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A72" w:rsidRPr="009D231A" w:rsidRDefault="00DE6A72" w:rsidP="00797306">
      <w:pPr>
        <w:pStyle w:val="ListParagraph"/>
        <w:numPr>
          <w:ilvl w:val="0"/>
          <w:numId w:val="1"/>
        </w:numPr>
        <w:rPr>
          <w:rFonts w:ascii="Arial" w:hAnsi="Arial" w:cs="Arial"/>
          <w:b/>
          <w:bCs/>
          <w:lang w:val="bg-BG"/>
        </w:rPr>
      </w:pPr>
      <w:r w:rsidRPr="009D231A">
        <w:rPr>
          <w:rFonts w:ascii="Arial" w:hAnsi="Arial" w:cs="Arial"/>
          <w:b/>
          <w:bCs/>
          <w:lang w:val="bg-BG"/>
        </w:rPr>
        <w:t>ХАРАКТЕРИСТИКА НА ГОРСКИТЕ ТЕРИТОРИИ</w:t>
      </w:r>
    </w:p>
    <w:p w:rsidR="00DE6A72" w:rsidRPr="009D231A" w:rsidRDefault="00DE6A72" w:rsidP="00797306">
      <w:pPr>
        <w:ind w:left="360"/>
        <w:rPr>
          <w:rFonts w:ascii="Arial" w:hAnsi="Arial" w:cs="Arial"/>
          <w:b/>
          <w:bCs/>
          <w:lang w:val="bg-BG"/>
        </w:rPr>
      </w:pPr>
    </w:p>
    <w:p w:rsidR="00DE6A72" w:rsidRPr="009D231A" w:rsidRDefault="00DE6A72" w:rsidP="009C366B">
      <w:pPr>
        <w:spacing w:after="0"/>
        <w:ind w:firstLine="720"/>
        <w:jc w:val="both"/>
        <w:rPr>
          <w:rFonts w:ascii="Arial" w:hAnsi="Arial" w:cs="Arial"/>
          <w:lang w:val="bg-BG"/>
        </w:rPr>
      </w:pPr>
      <w:r w:rsidRPr="009D231A">
        <w:rPr>
          <w:rFonts w:ascii="Arial" w:hAnsi="Arial" w:cs="Arial"/>
          <w:lang w:val="bg-BG"/>
        </w:rPr>
        <w:t>Територията на дейност на ТП “ДГС Преслав“ е разположена в Североизточна България, в югозападната част на Шуменската област, в границите на общините Велики Преслав и Върбица – част.</w:t>
      </w:r>
    </w:p>
    <w:p w:rsidR="00DE6A72" w:rsidRPr="009D231A" w:rsidRDefault="00DE6A72" w:rsidP="009C366B">
      <w:pPr>
        <w:spacing w:before="120" w:after="0" w:line="240" w:lineRule="auto"/>
        <w:jc w:val="both"/>
        <w:rPr>
          <w:rFonts w:ascii="Arial" w:hAnsi="Arial" w:cs="Arial"/>
          <w:lang w:val="bg-BG"/>
        </w:rPr>
      </w:pPr>
      <w:r w:rsidRPr="009D231A">
        <w:rPr>
          <w:rFonts w:ascii="Arial" w:hAnsi="Arial" w:cs="Arial"/>
          <w:lang w:val="bg-BG"/>
        </w:rPr>
        <w:tab/>
        <w:t>Според горскостопанското райониране на Република България, територията на дейност на ТП “ДГС Преслав“, попада в две области – Мизийска и Тракийска, със съответните подобласти, Шуменско плато и Източна Стара планина.</w:t>
      </w:r>
    </w:p>
    <w:p w:rsidR="00DE6A72" w:rsidRPr="009D231A" w:rsidRDefault="00DE6A72" w:rsidP="009C366B">
      <w:pPr>
        <w:spacing w:before="120" w:after="0" w:line="240" w:lineRule="auto"/>
        <w:jc w:val="both"/>
        <w:rPr>
          <w:rFonts w:ascii="Arial" w:hAnsi="Arial" w:cs="Arial"/>
          <w:lang w:val="bg-BG"/>
        </w:rPr>
      </w:pPr>
      <w:r w:rsidRPr="009D231A">
        <w:rPr>
          <w:rFonts w:ascii="Arial" w:hAnsi="Arial" w:cs="Arial"/>
          <w:lang w:val="bg-BG"/>
        </w:rPr>
        <w:tab/>
        <w:t>Площта на горските територии, стопанисвани от ТП “ДГС Преслав“, при двете последователни инвентаризации през 2011г. и 2021г. се разпределят както следва</w:t>
      </w:r>
    </w:p>
    <w:p w:rsidR="00DE6A72" w:rsidRPr="009D231A" w:rsidRDefault="00DE6A72" w:rsidP="002620FE">
      <w:pPr>
        <w:spacing w:after="0"/>
        <w:rPr>
          <w:rFonts w:ascii="Arial" w:hAnsi="Arial" w:cs="Arial"/>
          <w:lang w:val="bg-BG"/>
        </w:rPr>
      </w:pP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48"/>
        <w:gridCol w:w="1323"/>
        <w:gridCol w:w="1182"/>
        <w:gridCol w:w="1323"/>
        <w:gridCol w:w="1183"/>
        <w:gridCol w:w="1305"/>
      </w:tblGrid>
      <w:tr w:rsidR="00DE6A72" w:rsidRPr="009D231A">
        <w:trPr>
          <w:jc w:val="center"/>
        </w:trPr>
        <w:tc>
          <w:tcPr>
            <w:tcW w:w="3548" w:type="dxa"/>
            <w:vMerge w:val="restart"/>
            <w:vAlign w:val="center"/>
          </w:tcPr>
          <w:p w:rsidR="00DE6A72" w:rsidRPr="009D231A" w:rsidRDefault="00DE6A72" w:rsidP="000B02EB">
            <w:pPr>
              <w:spacing w:after="0" w:line="240" w:lineRule="auto"/>
              <w:jc w:val="center"/>
              <w:rPr>
                <w:rFonts w:ascii="Arial" w:hAnsi="Arial" w:cs="Arial"/>
                <w:sz w:val="20"/>
                <w:szCs w:val="20"/>
                <w:lang w:val="bg-BG"/>
              </w:rPr>
            </w:pPr>
            <w:r w:rsidRPr="009D231A">
              <w:rPr>
                <w:rFonts w:ascii="Arial" w:hAnsi="Arial" w:cs="Arial"/>
                <w:sz w:val="20"/>
                <w:szCs w:val="20"/>
                <w:lang w:val="bg-BG"/>
              </w:rPr>
              <w:t>Вид площ</w:t>
            </w:r>
          </w:p>
        </w:tc>
        <w:tc>
          <w:tcPr>
            <w:tcW w:w="5011" w:type="dxa"/>
            <w:gridSpan w:val="4"/>
            <w:vAlign w:val="center"/>
          </w:tcPr>
          <w:p w:rsidR="00DE6A72" w:rsidRPr="009D231A" w:rsidRDefault="00DE6A72" w:rsidP="000B02EB">
            <w:pPr>
              <w:spacing w:after="0" w:line="240" w:lineRule="auto"/>
              <w:jc w:val="center"/>
              <w:rPr>
                <w:rFonts w:ascii="Arial" w:hAnsi="Arial" w:cs="Arial"/>
                <w:sz w:val="20"/>
                <w:szCs w:val="20"/>
                <w:lang w:val="bg-BG"/>
              </w:rPr>
            </w:pPr>
            <w:r w:rsidRPr="009D231A">
              <w:rPr>
                <w:rFonts w:ascii="Arial" w:hAnsi="Arial" w:cs="Arial"/>
                <w:sz w:val="20"/>
                <w:szCs w:val="20"/>
                <w:lang w:val="bg-BG"/>
              </w:rPr>
              <w:t>Година на устройство</w:t>
            </w:r>
          </w:p>
        </w:tc>
        <w:tc>
          <w:tcPr>
            <w:tcW w:w="1305" w:type="dxa"/>
            <w:vMerge w:val="restart"/>
            <w:vAlign w:val="center"/>
          </w:tcPr>
          <w:p w:rsidR="00DE6A72" w:rsidRPr="009D231A" w:rsidRDefault="00DE6A72" w:rsidP="000B02EB">
            <w:pPr>
              <w:spacing w:after="0" w:line="240" w:lineRule="auto"/>
              <w:jc w:val="center"/>
              <w:rPr>
                <w:rFonts w:ascii="Arial" w:hAnsi="Arial" w:cs="Arial"/>
                <w:sz w:val="20"/>
                <w:szCs w:val="20"/>
                <w:lang w:val="bg-BG"/>
              </w:rPr>
            </w:pPr>
            <w:r w:rsidRPr="009D231A">
              <w:rPr>
                <w:rFonts w:ascii="Arial" w:hAnsi="Arial" w:cs="Arial"/>
                <w:sz w:val="20"/>
                <w:szCs w:val="20"/>
                <w:lang w:val="bg-BG"/>
              </w:rPr>
              <w:t>разлика</w:t>
            </w:r>
          </w:p>
        </w:tc>
      </w:tr>
      <w:tr w:rsidR="00DE6A72" w:rsidRPr="009D231A">
        <w:trPr>
          <w:jc w:val="center"/>
        </w:trPr>
        <w:tc>
          <w:tcPr>
            <w:tcW w:w="3548" w:type="dxa"/>
            <w:vMerge/>
          </w:tcPr>
          <w:p w:rsidR="00DE6A72" w:rsidRPr="009D231A" w:rsidRDefault="00DE6A72" w:rsidP="000B02EB">
            <w:pPr>
              <w:spacing w:after="0" w:line="240" w:lineRule="auto"/>
              <w:jc w:val="center"/>
              <w:rPr>
                <w:rFonts w:ascii="Arial" w:hAnsi="Arial" w:cs="Arial"/>
                <w:sz w:val="20"/>
                <w:szCs w:val="20"/>
                <w:lang w:val="en-US"/>
              </w:rPr>
            </w:pPr>
          </w:p>
        </w:tc>
        <w:tc>
          <w:tcPr>
            <w:tcW w:w="2505" w:type="dxa"/>
            <w:gridSpan w:val="2"/>
          </w:tcPr>
          <w:p w:rsidR="00DE6A72" w:rsidRPr="009D231A" w:rsidRDefault="00DE6A72" w:rsidP="000B02EB">
            <w:pPr>
              <w:spacing w:after="0" w:line="240" w:lineRule="auto"/>
              <w:jc w:val="center"/>
              <w:rPr>
                <w:rFonts w:ascii="Arial" w:hAnsi="Arial" w:cs="Arial"/>
                <w:sz w:val="20"/>
                <w:szCs w:val="20"/>
                <w:lang w:val="bg-BG"/>
              </w:rPr>
            </w:pPr>
            <w:r w:rsidRPr="009D231A">
              <w:rPr>
                <w:rFonts w:ascii="Arial" w:hAnsi="Arial" w:cs="Arial"/>
                <w:sz w:val="20"/>
                <w:szCs w:val="20"/>
                <w:lang w:val="bg-BG"/>
              </w:rPr>
              <w:t>2012 година</w:t>
            </w:r>
          </w:p>
        </w:tc>
        <w:tc>
          <w:tcPr>
            <w:tcW w:w="2506" w:type="dxa"/>
            <w:gridSpan w:val="2"/>
          </w:tcPr>
          <w:p w:rsidR="00DE6A72" w:rsidRPr="009D231A" w:rsidRDefault="00DE6A72" w:rsidP="000B02EB">
            <w:pPr>
              <w:spacing w:after="0" w:line="240" w:lineRule="auto"/>
              <w:jc w:val="center"/>
              <w:rPr>
                <w:rFonts w:ascii="Arial" w:hAnsi="Arial" w:cs="Arial"/>
                <w:sz w:val="20"/>
                <w:szCs w:val="20"/>
                <w:lang w:val="en-US"/>
              </w:rPr>
            </w:pPr>
            <w:r w:rsidRPr="009D231A">
              <w:rPr>
                <w:rFonts w:ascii="Arial" w:hAnsi="Arial" w:cs="Arial"/>
                <w:sz w:val="20"/>
                <w:szCs w:val="20"/>
                <w:lang w:val="bg-BG"/>
              </w:rPr>
              <w:t>2022 година</w:t>
            </w:r>
          </w:p>
        </w:tc>
        <w:tc>
          <w:tcPr>
            <w:tcW w:w="1305" w:type="dxa"/>
            <w:vMerge/>
          </w:tcPr>
          <w:p w:rsidR="00DE6A72" w:rsidRPr="009D231A" w:rsidRDefault="00DE6A72" w:rsidP="000B02EB">
            <w:pPr>
              <w:spacing w:after="0" w:line="240" w:lineRule="auto"/>
              <w:rPr>
                <w:rFonts w:ascii="Arial" w:hAnsi="Arial" w:cs="Arial"/>
                <w:sz w:val="20"/>
                <w:szCs w:val="20"/>
                <w:lang w:val="en-US"/>
              </w:rPr>
            </w:pPr>
          </w:p>
        </w:tc>
      </w:tr>
      <w:tr w:rsidR="00DE6A72" w:rsidRPr="009D231A">
        <w:trPr>
          <w:jc w:val="center"/>
        </w:trPr>
        <w:tc>
          <w:tcPr>
            <w:tcW w:w="3548" w:type="dxa"/>
            <w:vMerge/>
          </w:tcPr>
          <w:p w:rsidR="00DE6A72" w:rsidRPr="009D231A" w:rsidRDefault="00DE6A72" w:rsidP="000B02EB">
            <w:pPr>
              <w:spacing w:after="0" w:line="240" w:lineRule="auto"/>
              <w:jc w:val="center"/>
              <w:rPr>
                <w:rFonts w:ascii="Arial" w:hAnsi="Arial" w:cs="Arial"/>
                <w:sz w:val="20"/>
                <w:szCs w:val="20"/>
                <w:lang w:val="en-US"/>
              </w:rPr>
            </w:pPr>
          </w:p>
        </w:tc>
        <w:tc>
          <w:tcPr>
            <w:tcW w:w="1323" w:type="dxa"/>
          </w:tcPr>
          <w:p w:rsidR="00DE6A72" w:rsidRPr="009D231A" w:rsidRDefault="00DE6A72" w:rsidP="000B02EB">
            <w:pPr>
              <w:spacing w:after="0" w:line="240" w:lineRule="auto"/>
              <w:jc w:val="center"/>
              <w:rPr>
                <w:rFonts w:ascii="Arial" w:hAnsi="Arial" w:cs="Arial"/>
                <w:sz w:val="20"/>
                <w:szCs w:val="20"/>
                <w:lang w:val="bg-BG"/>
              </w:rPr>
            </w:pPr>
            <w:r w:rsidRPr="009D231A">
              <w:rPr>
                <w:rFonts w:ascii="Arial" w:hAnsi="Arial" w:cs="Arial"/>
                <w:sz w:val="20"/>
                <w:szCs w:val="20"/>
                <w:lang w:val="bg-BG"/>
              </w:rPr>
              <w:t>Площ в ха</w:t>
            </w:r>
          </w:p>
        </w:tc>
        <w:tc>
          <w:tcPr>
            <w:tcW w:w="1182" w:type="dxa"/>
          </w:tcPr>
          <w:p w:rsidR="00DE6A72" w:rsidRPr="009D231A" w:rsidRDefault="00DE6A72" w:rsidP="000B02EB">
            <w:pPr>
              <w:spacing w:after="0" w:line="240" w:lineRule="auto"/>
              <w:jc w:val="center"/>
              <w:rPr>
                <w:rFonts w:ascii="Arial" w:hAnsi="Arial" w:cs="Arial"/>
                <w:sz w:val="20"/>
                <w:szCs w:val="20"/>
                <w:lang w:val="bg-BG"/>
              </w:rPr>
            </w:pPr>
            <w:r w:rsidRPr="009D231A">
              <w:rPr>
                <w:rFonts w:ascii="Arial" w:hAnsi="Arial" w:cs="Arial"/>
                <w:sz w:val="20"/>
                <w:szCs w:val="20"/>
                <w:lang w:val="bg-BG"/>
              </w:rPr>
              <w:t>%</w:t>
            </w:r>
          </w:p>
        </w:tc>
        <w:tc>
          <w:tcPr>
            <w:tcW w:w="1323" w:type="dxa"/>
          </w:tcPr>
          <w:p w:rsidR="00DE6A72" w:rsidRPr="009D231A" w:rsidRDefault="00DE6A72" w:rsidP="000B02EB">
            <w:pPr>
              <w:spacing w:after="0" w:line="240" w:lineRule="auto"/>
              <w:jc w:val="center"/>
              <w:rPr>
                <w:rFonts w:ascii="Arial" w:hAnsi="Arial" w:cs="Arial"/>
                <w:sz w:val="20"/>
                <w:szCs w:val="20"/>
                <w:lang w:val="en-US"/>
              </w:rPr>
            </w:pPr>
            <w:r w:rsidRPr="009D231A">
              <w:rPr>
                <w:rFonts w:ascii="Arial" w:hAnsi="Arial" w:cs="Arial"/>
                <w:sz w:val="20"/>
                <w:szCs w:val="20"/>
                <w:lang w:val="bg-BG"/>
              </w:rPr>
              <w:t>Площ в ха</w:t>
            </w:r>
          </w:p>
        </w:tc>
        <w:tc>
          <w:tcPr>
            <w:tcW w:w="1183" w:type="dxa"/>
          </w:tcPr>
          <w:p w:rsidR="00DE6A72" w:rsidRPr="009D231A" w:rsidRDefault="00DE6A72" w:rsidP="000B02EB">
            <w:pPr>
              <w:spacing w:after="0" w:line="240" w:lineRule="auto"/>
              <w:jc w:val="center"/>
              <w:rPr>
                <w:rFonts w:ascii="Arial" w:hAnsi="Arial" w:cs="Arial"/>
                <w:sz w:val="20"/>
                <w:szCs w:val="20"/>
                <w:lang w:val="en-US"/>
              </w:rPr>
            </w:pPr>
            <w:r w:rsidRPr="009D231A">
              <w:rPr>
                <w:rFonts w:ascii="Arial" w:hAnsi="Arial" w:cs="Arial"/>
                <w:sz w:val="20"/>
                <w:szCs w:val="20"/>
                <w:lang w:val="bg-BG"/>
              </w:rPr>
              <w:t>%</w:t>
            </w:r>
          </w:p>
        </w:tc>
        <w:tc>
          <w:tcPr>
            <w:tcW w:w="1305" w:type="dxa"/>
            <w:vMerge/>
          </w:tcPr>
          <w:p w:rsidR="00DE6A72" w:rsidRPr="009D231A" w:rsidRDefault="00DE6A72" w:rsidP="000B02EB">
            <w:pPr>
              <w:spacing w:after="0" w:line="240" w:lineRule="auto"/>
              <w:rPr>
                <w:rFonts w:ascii="Arial" w:hAnsi="Arial" w:cs="Arial"/>
                <w:sz w:val="20"/>
                <w:szCs w:val="20"/>
                <w:lang w:val="en-US"/>
              </w:rPr>
            </w:pPr>
          </w:p>
        </w:tc>
      </w:tr>
      <w:tr w:rsidR="00DE6A72" w:rsidRPr="009D231A">
        <w:trPr>
          <w:jc w:val="center"/>
        </w:trPr>
        <w:tc>
          <w:tcPr>
            <w:tcW w:w="3548" w:type="dxa"/>
          </w:tcPr>
          <w:p w:rsidR="00DE6A72" w:rsidRPr="009D231A" w:rsidRDefault="00DE6A72" w:rsidP="000B02EB">
            <w:pPr>
              <w:spacing w:after="0" w:line="240" w:lineRule="auto"/>
              <w:rPr>
                <w:rFonts w:ascii="Arial" w:hAnsi="Arial" w:cs="Arial"/>
                <w:sz w:val="20"/>
                <w:szCs w:val="20"/>
                <w:lang w:val="bg-BG"/>
              </w:rPr>
            </w:pPr>
            <w:r w:rsidRPr="009D231A">
              <w:rPr>
                <w:rFonts w:ascii="Arial" w:hAnsi="Arial" w:cs="Arial"/>
                <w:sz w:val="20"/>
                <w:szCs w:val="20"/>
                <w:lang w:val="bg-BG"/>
              </w:rPr>
              <w:t>Залесена</w:t>
            </w:r>
          </w:p>
        </w:tc>
        <w:tc>
          <w:tcPr>
            <w:tcW w:w="1323" w:type="dxa"/>
          </w:tcPr>
          <w:p w:rsidR="00DE6A72" w:rsidRPr="009D231A" w:rsidRDefault="00DE6A72" w:rsidP="000B02EB">
            <w:pPr>
              <w:spacing w:after="0" w:line="240" w:lineRule="auto"/>
              <w:jc w:val="right"/>
              <w:rPr>
                <w:rFonts w:ascii="Arial" w:hAnsi="Arial" w:cs="Arial"/>
                <w:sz w:val="20"/>
                <w:szCs w:val="20"/>
                <w:lang w:val="bg-BG"/>
              </w:rPr>
            </w:pPr>
            <w:r w:rsidRPr="009D231A">
              <w:rPr>
                <w:rFonts w:ascii="Arial" w:hAnsi="Arial" w:cs="Arial"/>
                <w:sz w:val="20"/>
                <w:szCs w:val="20"/>
                <w:lang w:val="bg-BG"/>
              </w:rPr>
              <w:t>16 435,2</w:t>
            </w:r>
          </w:p>
        </w:tc>
        <w:tc>
          <w:tcPr>
            <w:tcW w:w="1182" w:type="dxa"/>
          </w:tcPr>
          <w:p w:rsidR="00DE6A72" w:rsidRPr="009D231A" w:rsidRDefault="00DE6A72" w:rsidP="000B02EB">
            <w:pPr>
              <w:spacing w:after="0" w:line="240" w:lineRule="auto"/>
              <w:jc w:val="right"/>
              <w:rPr>
                <w:rFonts w:ascii="Arial" w:hAnsi="Arial" w:cs="Arial"/>
                <w:sz w:val="20"/>
                <w:szCs w:val="20"/>
                <w:lang w:val="bg-BG"/>
              </w:rPr>
            </w:pPr>
            <w:r w:rsidRPr="009D231A">
              <w:rPr>
                <w:rFonts w:ascii="Arial" w:hAnsi="Arial" w:cs="Arial"/>
                <w:sz w:val="20"/>
                <w:szCs w:val="20"/>
                <w:lang w:val="bg-BG"/>
              </w:rPr>
              <w:t>95,7</w:t>
            </w:r>
          </w:p>
        </w:tc>
        <w:tc>
          <w:tcPr>
            <w:tcW w:w="1323" w:type="dxa"/>
          </w:tcPr>
          <w:p w:rsidR="00DE6A72" w:rsidRPr="009D231A" w:rsidRDefault="00DE6A72" w:rsidP="000B02EB">
            <w:pPr>
              <w:spacing w:after="0" w:line="240" w:lineRule="auto"/>
              <w:jc w:val="right"/>
              <w:rPr>
                <w:rFonts w:ascii="Arial" w:hAnsi="Arial" w:cs="Arial"/>
                <w:sz w:val="20"/>
                <w:szCs w:val="20"/>
                <w:lang w:val="bg-BG"/>
              </w:rPr>
            </w:pPr>
            <w:r w:rsidRPr="009D231A">
              <w:rPr>
                <w:rFonts w:ascii="Arial" w:hAnsi="Arial" w:cs="Arial"/>
                <w:sz w:val="20"/>
                <w:szCs w:val="20"/>
                <w:lang w:val="bg-BG"/>
              </w:rPr>
              <w:t>16 607,3</w:t>
            </w:r>
          </w:p>
        </w:tc>
        <w:tc>
          <w:tcPr>
            <w:tcW w:w="1183" w:type="dxa"/>
          </w:tcPr>
          <w:p w:rsidR="00DE6A72" w:rsidRPr="009D231A" w:rsidRDefault="00DE6A72" w:rsidP="000B02EB">
            <w:pPr>
              <w:spacing w:after="0" w:line="240" w:lineRule="auto"/>
              <w:jc w:val="right"/>
              <w:rPr>
                <w:rFonts w:ascii="Arial" w:hAnsi="Arial" w:cs="Arial"/>
                <w:sz w:val="20"/>
                <w:szCs w:val="20"/>
                <w:lang w:val="bg-BG"/>
              </w:rPr>
            </w:pPr>
            <w:r w:rsidRPr="009D231A">
              <w:rPr>
                <w:rFonts w:ascii="Arial" w:hAnsi="Arial" w:cs="Arial"/>
                <w:sz w:val="20"/>
                <w:szCs w:val="20"/>
                <w:lang w:val="bg-BG"/>
              </w:rPr>
              <w:t>95,8</w:t>
            </w:r>
          </w:p>
        </w:tc>
        <w:tc>
          <w:tcPr>
            <w:tcW w:w="1305" w:type="dxa"/>
          </w:tcPr>
          <w:p w:rsidR="00DE6A72" w:rsidRPr="009D231A" w:rsidRDefault="00DE6A72" w:rsidP="000B02EB">
            <w:pPr>
              <w:spacing w:after="0" w:line="240" w:lineRule="auto"/>
              <w:jc w:val="right"/>
              <w:rPr>
                <w:rFonts w:ascii="Arial" w:hAnsi="Arial" w:cs="Arial"/>
                <w:sz w:val="20"/>
                <w:szCs w:val="20"/>
                <w:lang w:val="bg-BG"/>
              </w:rPr>
            </w:pPr>
            <w:r w:rsidRPr="009D231A">
              <w:rPr>
                <w:rFonts w:ascii="Arial" w:hAnsi="Arial" w:cs="Arial"/>
                <w:sz w:val="20"/>
                <w:szCs w:val="20"/>
                <w:lang w:val="bg-BG"/>
              </w:rPr>
              <w:t>+172,1</w:t>
            </w:r>
          </w:p>
        </w:tc>
      </w:tr>
      <w:tr w:rsidR="00DE6A72" w:rsidRPr="009D231A">
        <w:trPr>
          <w:jc w:val="center"/>
        </w:trPr>
        <w:tc>
          <w:tcPr>
            <w:tcW w:w="3548" w:type="dxa"/>
          </w:tcPr>
          <w:p w:rsidR="00DE6A72" w:rsidRPr="009D231A" w:rsidRDefault="00DE6A72" w:rsidP="000B02EB">
            <w:pPr>
              <w:spacing w:after="0" w:line="240" w:lineRule="auto"/>
              <w:rPr>
                <w:rFonts w:ascii="Arial" w:hAnsi="Arial" w:cs="Arial"/>
                <w:sz w:val="20"/>
                <w:szCs w:val="20"/>
                <w:lang w:val="bg-BG"/>
              </w:rPr>
            </w:pPr>
            <w:r w:rsidRPr="009D231A">
              <w:rPr>
                <w:rFonts w:ascii="Arial" w:hAnsi="Arial" w:cs="Arial"/>
                <w:sz w:val="20"/>
                <w:szCs w:val="20"/>
                <w:lang w:val="bg-BG"/>
              </w:rPr>
              <w:t>Незалесена дървопроизводителна</w:t>
            </w:r>
          </w:p>
        </w:tc>
        <w:tc>
          <w:tcPr>
            <w:tcW w:w="1323" w:type="dxa"/>
          </w:tcPr>
          <w:p w:rsidR="00DE6A72" w:rsidRPr="009D231A" w:rsidRDefault="00DE6A72" w:rsidP="000B02EB">
            <w:pPr>
              <w:spacing w:after="0" w:line="240" w:lineRule="auto"/>
              <w:jc w:val="right"/>
              <w:rPr>
                <w:rFonts w:ascii="Arial" w:hAnsi="Arial" w:cs="Arial"/>
                <w:sz w:val="20"/>
                <w:szCs w:val="20"/>
                <w:lang w:val="bg-BG"/>
              </w:rPr>
            </w:pPr>
            <w:r w:rsidRPr="009D231A">
              <w:rPr>
                <w:rFonts w:ascii="Arial" w:hAnsi="Arial" w:cs="Arial"/>
                <w:sz w:val="20"/>
                <w:szCs w:val="20"/>
                <w:lang w:val="bg-BG"/>
              </w:rPr>
              <w:t>11,2</w:t>
            </w:r>
          </w:p>
        </w:tc>
        <w:tc>
          <w:tcPr>
            <w:tcW w:w="1182" w:type="dxa"/>
          </w:tcPr>
          <w:p w:rsidR="00DE6A72" w:rsidRPr="009D231A" w:rsidRDefault="00DE6A72" w:rsidP="000B02EB">
            <w:pPr>
              <w:spacing w:after="0" w:line="240" w:lineRule="auto"/>
              <w:jc w:val="right"/>
              <w:rPr>
                <w:rFonts w:ascii="Arial" w:hAnsi="Arial" w:cs="Arial"/>
                <w:sz w:val="20"/>
                <w:szCs w:val="20"/>
                <w:lang w:val="bg-BG"/>
              </w:rPr>
            </w:pPr>
            <w:r w:rsidRPr="009D231A">
              <w:rPr>
                <w:rFonts w:ascii="Arial" w:hAnsi="Arial" w:cs="Arial"/>
                <w:sz w:val="20"/>
                <w:szCs w:val="20"/>
                <w:lang w:val="bg-BG"/>
              </w:rPr>
              <w:t>0,1</w:t>
            </w:r>
          </w:p>
        </w:tc>
        <w:tc>
          <w:tcPr>
            <w:tcW w:w="1323" w:type="dxa"/>
          </w:tcPr>
          <w:p w:rsidR="00DE6A72" w:rsidRPr="009D231A" w:rsidRDefault="00DE6A72" w:rsidP="000B02EB">
            <w:pPr>
              <w:spacing w:after="0" w:line="240" w:lineRule="auto"/>
              <w:jc w:val="right"/>
              <w:rPr>
                <w:rFonts w:ascii="Arial" w:hAnsi="Arial" w:cs="Arial"/>
                <w:sz w:val="20"/>
                <w:szCs w:val="20"/>
                <w:lang w:val="bg-BG"/>
              </w:rPr>
            </w:pPr>
            <w:r w:rsidRPr="009D231A">
              <w:rPr>
                <w:rFonts w:ascii="Arial" w:hAnsi="Arial" w:cs="Arial"/>
                <w:sz w:val="20"/>
                <w:szCs w:val="20"/>
                <w:lang w:val="bg-BG"/>
              </w:rPr>
              <w:t>19,2</w:t>
            </w:r>
          </w:p>
        </w:tc>
        <w:tc>
          <w:tcPr>
            <w:tcW w:w="1183" w:type="dxa"/>
          </w:tcPr>
          <w:p w:rsidR="00DE6A72" w:rsidRPr="009D231A" w:rsidRDefault="00DE6A72" w:rsidP="000B02EB">
            <w:pPr>
              <w:spacing w:after="0" w:line="240" w:lineRule="auto"/>
              <w:jc w:val="right"/>
              <w:rPr>
                <w:rFonts w:ascii="Arial" w:hAnsi="Arial" w:cs="Arial"/>
                <w:sz w:val="20"/>
                <w:szCs w:val="20"/>
                <w:lang w:val="bg-BG"/>
              </w:rPr>
            </w:pPr>
            <w:r w:rsidRPr="009D231A">
              <w:rPr>
                <w:rFonts w:ascii="Arial" w:hAnsi="Arial" w:cs="Arial"/>
                <w:sz w:val="20"/>
                <w:szCs w:val="20"/>
                <w:lang w:val="bg-BG"/>
              </w:rPr>
              <w:t>0,1</w:t>
            </w:r>
          </w:p>
        </w:tc>
        <w:tc>
          <w:tcPr>
            <w:tcW w:w="1305" w:type="dxa"/>
          </w:tcPr>
          <w:p w:rsidR="00DE6A72" w:rsidRPr="009D231A" w:rsidRDefault="00DE6A72" w:rsidP="000B02EB">
            <w:pPr>
              <w:spacing w:after="0" w:line="240" w:lineRule="auto"/>
              <w:jc w:val="right"/>
              <w:rPr>
                <w:rFonts w:ascii="Arial" w:hAnsi="Arial" w:cs="Arial"/>
                <w:sz w:val="20"/>
                <w:szCs w:val="20"/>
                <w:lang w:val="bg-BG"/>
              </w:rPr>
            </w:pPr>
            <w:r w:rsidRPr="009D231A">
              <w:rPr>
                <w:rFonts w:ascii="Arial" w:hAnsi="Arial" w:cs="Arial"/>
                <w:sz w:val="20"/>
                <w:szCs w:val="20"/>
                <w:lang w:val="bg-BG"/>
              </w:rPr>
              <w:t>+8,0</w:t>
            </w:r>
          </w:p>
        </w:tc>
      </w:tr>
      <w:tr w:rsidR="00DE6A72" w:rsidRPr="009D231A">
        <w:trPr>
          <w:jc w:val="center"/>
        </w:trPr>
        <w:tc>
          <w:tcPr>
            <w:tcW w:w="3548" w:type="dxa"/>
          </w:tcPr>
          <w:p w:rsidR="00DE6A72" w:rsidRPr="009D231A" w:rsidRDefault="00DE6A72" w:rsidP="000B02EB">
            <w:pPr>
              <w:spacing w:after="0" w:line="240" w:lineRule="auto"/>
              <w:rPr>
                <w:rFonts w:ascii="Arial" w:hAnsi="Arial" w:cs="Arial"/>
                <w:sz w:val="20"/>
                <w:szCs w:val="20"/>
                <w:lang w:val="bg-BG"/>
              </w:rPr>
            </w:pPr>
            <w:r w:rsidRPr="009D231A">
              <w:rPr>
                <w:rFonts w:ascii="Arial" w:hAnsi="Arial" w:cs="Arial"/>
                <w:sz w:val="20"/>
                <w:szCs w:val="20"/>
                <w:lang w:val="bg-BG"/>
              </w:rPr>
              <w:t>Недървопроизводителна</w:t>
            </w:r>
          </w:p>
        </w:tc>
        <w:tc>
          <w:tcPr>
            <w:tcW w:w="1323" w:type="dxa"/>
          </w:tcPr>
          <w:p w:rsidR="00DE6A72" w:rsidRPr="009D231A" w:rsidRDefault="00DE6A72" w:rsidP="000B02EB">
            <w:pPr>
              <w:spacing w:after="0" w:line="240" w:lineRule="auto"/>
              <w:jc w:val="right"/>
              <w:rPr>
                <w:rFonts w:ascii="Arial" w:hAnsi="Arial" w:cs="Arial"/>
                <w:sz w:val="20"/>
                <w:szCs w:val="20"/>
                <w:lang w:val="bg-BG"/>
              </w:rPr>
            </w:pPr>
            <w:r w:rsidRPr="009D231A">
              <w:rPr>
                <w:rFonts w:ascii="Arial" w:hAnsi="Arial" w:cs="Arial"/>
                <w:sz w:val="20"/>
                <w:szCs w:val="20"/>
                <w:lang w:val="bg-BG"/>
              </w:rPr>
              <w:t>732,7</w:t>
            </w:r>
          </w:p>
        </w:tc>
        <w:tc>
          <w:tcPr>
            <w:tcW w:w="1182" w:type="dxa"/>
          </w:tcPr>
          <w:p w:rsidR="00DE6A72" w:rsidRPr="009D231A" w:rsidRDefault="00DE6A72" w:rsidP="000B02EB">
            <w:pPr>
              <w:spacing w:after="0" w:line="240" w:lineRule="auto"/>
              <w:jc w:val="right"/>
              <w:rPr>
                <w:rFonts w:ascii="Arial" w:hAnsi="Arial" w:cs="Arial"/>
                <w:sz w:val="20"/>
                <w:szCs w:val="20"/>
                <w:lang w:val="bg-BG"/>
              </w:rPr>
            </w:pPr>
            <w:r w:rsidRPr="009D231A">
              <w:rPr>
                <w:rFonts w:ascii="Arial" w:hAnsi="Arial" w:cs="Arial"/>
                <w:sz w:val="20"/>
                <w:szCs w:val="20"/>
                <w:lang w:val="bg-BG"/>
              </w:rPr>
              <w:t>4,2</w:t>
            </w:r>
          </w:p>
        </w:tc>
        <w:tc>
          <w:tcPr>
            <w:tcW w:w="1323" w:type="dxa"/>
          </w:tcPr>
          <w:p w:rsidR="00DE6A72" w:rsidRPr="009D231A" w:rsidRDefault="00DE6A72" w:rsidP="000B02EB">
            <w:pPr>
              <w:spacing w:after="0" w:line="240" w:lineRule="auto"/>
              <w:jc w:val="right"/>
              <w:rPr>
                <w:rFonts w:ascii="Arial" w:hAnsi="Arial" w:cs="Arial"/>
                <w:sz w:val="20"/>
                <w:szCs w:val="20"/>
                <w:lang w:val="bg-BG"/>
              </w:rPr>
            </w:pPr>
            <w:r w:rsidRPr="009D231A">
              <w:rPr>
                <w:rFonts w:ascii="Arial" w:hAnsi="Arial" w:cs="Arial"/>
                <w:sz w:val="20"/>
                <w:szCs w:val="20"/>
                <w:lang w:val="bg-BG"/>
              </w:rPr>
              <w:t>723,5</w:t>
            </w:r>
          </w:p>
        </w:tc>
        <w:tc>
          <w:tcPr>
            <w:tcW w:w="1183" w:type="dxa"/>
          </w:tcPr>
          <w:p w:rsidR="00DE6A72" w:rsidRPr="009D231A" w:rsidRDefault="00DE6A72" w:rsidP="000B02EB">
            <w:pPr>
              <w:spacing w:after="0" w:line="240" w:lineRule="auto"/>
              <w:jc w:val="right"/>
              <w:rPr>
                <w:rFonts w:ascii="Arial" w:hAnsi="Arial" w:cs="Arial"/>
                <w:sz w:val="20"/>
                <w:szCs w:val="20"/>
                <w:lang w:val="bg-BG"/>
              </w:rPr>
            </w:pPr>
            <w:r w:rsidRPr="009D231A">
              <w:rPr>
                <w:rFonts w:ascii="Arial" w:hAnsi="Arial" w:cs="Arial"/>
                <w:sz w:val="20"/>
                <w:szCs w:val="20"/>
                <w:lang w:val="bg-BG"/>
              </w:rPr>
              <w:t>4,1</w:t>
            </w:r>
          </w:p>
        </w:tc>
        <w:tc>
          <w:tcPr>
            <w:tcW w:w="1305" w:type="dxa"/>
          </w:tcPr>
          <w:p w:rsidR="00DE6A72" w:rsidRPr="009D231A" w:rsidRDefault="00DE6A72" w:rsidP="000B02EB">
            <w:pPr>
              <w:spacing w:after="0" w:line="240" w:lineRule="auto"/>
              <w:jc w:val="right"/>
              <w:rPr>
                <w:rFonts w:ascii="Arial" w:hAnsi="Arial" w:cs="Arial"/>
                <w:sz w:val="20"/>
                <w:szCs w:val="20"/>
                <w:lang w:val="bg-BG"/>
              </w:rPr>
            </w:pPr>
            <w:r w:rsidRPr="009D231A">
              <w:rPr>
                <w:rFonts w:ascii="Arial" w:hAnsi="Arial" w:cs="Arial"/>
                <w:sz w:val="20"/>
                <w:szCs w:val="20"/>
                <w:lang w:val="bg-BG"/>
              </w:rPr>
              <w:t>- 9,2</w:t>
            </w:r>
          </w:p>
        </w:tc>
      </w:tr>
      <w:tr w:rsidR="00DE6A72" w:rsidRPr="009D231A">
        <w:trPr>
          <w:jc w:val="center"/>
        </w:trPr>
        <w:tc>
          <w:tcPr>
            <w:tcW w:w="3548" w:type="dxa"/>
          </w:tcPr>
          <w:p w:rsidR="00DE6A72" w:rsidRPr="009D231A" w:rsidRDefault="00DE6A72" w:rsidP="000B02EB">
            <w:pPr>
              <w:spacing w:after="0" w:line="240" w:lineRule="auto"/>
              <w:rPr>
                <w:rFonts w:ascii="Arial" w:hAnsi="Arial" w:cs="Arial"/>
                <w:b/>
                <w:bCs/>
                <w:sz w:val="20"/>
                <w:szCs w:val="20"/>
                <w:lang w:val="bg-BG"/>
              </w:rPr>
            </w:pPr>
            <w:r w:rsidRPr="009D231A">
              <w:rPr>
                <w:rFonts w:ascii="Arial" w:hAnsi="Arial" w:cs="Arial"/>
                <w:b/>
                <w:bCs/>
                <w:sz w:val="20"/>
                <w:szCs w:val="20"/>
                <w:lang w:val="bg-BG"/>
              </w:rPr>
              <w:t>Обща площ</w:t>
            </w:r>
          </w:p>
        </w:tc>
        <w:tc>
          <w:tcPr>
            <w:tcW w:w="1323" w:type="dxa"/>
          </w:tcPr>
          <w:p w:rsidR="00DE6A72" w:rsidRPr="009D231A" w:rsidRDefault="00DE6A72" w:rsidP="000B02EB">
            <w:pPr>
              <w:spacing w:after="0" w:line="240" w:lineRule="auto"/>
              <w:jc w:val="right"/>
              <w:rPr>
                <w:rFonts w:ascii="Arial" w:hAnsi="Arial" w:cs="Arial"/>
                <w:b/>
                <w:bCs/>
                <w:sz w:val="20"/>
                <w:szCs w:val="20"/>
                <w:lang w:val="bg-BG"/>
              </w:rPr>
            </w:pPr>
            <w:r w:rsidRPr="009D231A">
              <w:rPr>
                <w:rFonts w:ascii="Arial" w:hAnsi="Arial" w:cs="Arial"/>
                <w:b/>
                <w:bCs/>
                <w:sz w:val="20"/>
                <w:szCs w:val="20"/>
                <w:lang w:val="bg-BG"/>
              </w:rPr>
              <w:t>17 179,1</w:t>
            </w:r>
          </w:p>
        </w:tc>
        <w:tc>
          <w:tcPr>
            <w:tcW w:w="1182" w:type="dxa"/>
          </w:tcPr>
          <w:p w:rsidR="00DE6A72" w:rsidRPr="009D231A" w:rsidRDefault="00DE6A72" w:rsidP="000B02EB">
            <w:pPr>
              <w:spacing w:after="0" w:line="240" w:lineRule="auto"/>
              <w:jc w:val="right"/>
              <w:rPr>
                <w:rFonts w:ascii="Arial" w:hAnsi="Arial" w:cs="Arial"/>
                <w:b/>
                <w:bCs/>
                <w:sz w:val="20"/>
                <w:szCs w:val="20"/>
                <w:lang w:val="bg-BG"/>
              </w:rPr>
            </w:pPr>
            <w:r w:rsidRPr="009D231A">
              <w:rPr>
                <w:rFonts w:ascii="Arial" w:hAnsi="Arial" w:cs="Arial"/>
                <w:b/>
                <w:bCs/>
                <w:sz w:val="20"/>
                <w:szCs w:val="20"/>
                <w:lang w:val="bg-BG"/>
              </w:rPr>
              <w:t>100,0</w:t>
            </w:r>
          </w:p>
        </w:tc>
        <w:tc>
          <w:tcPr>
            <w:tcW w:w="1323" w:type="dxa"/>
          </w:tcPr>
          <w:p w:rsidR="00DE6A72" w:rsidRPr="009D231A" w:rsidRDefault="00DE6A72" w:rsidP="000B02EB">
            <w:pPr>
              <w:spacing w:after="0" w:line="240" w:lineRule="auto"/>
              <w:jc w:val="right"/>
              <w:rPr>
                <w:rFonts w:ascii="Arial" w:hAnsi="Arial" w:cs="Arial"/>
                <w:b/>
                <w:bCs/>
                <w:sz w:val="20"/>
                <w:szCs w:val="20"/>
                <w:lang w:val="bg-BG"/>
              </w:rPr>
            </w:pPr>
            <w:r w:rsidRPr="009D231A">
              <w:rPr>
                <w:rFonts w:ascii="Arial" w:hAnsi="Arial" w:cs="Arial"/>
                <w:b/>
                <w:bCs/>
                <w:sz w:val="20"/>
                <w:szCs w:val="20"/>
                <w:lang w:val="bg-BG"/>
              </w:rPr>
              <w:t>17 350,0</w:t>
            </w:r>
          </w:p>
        </w:tc>
        <w:tc>
          <w:tcPr>
            <w:tcW w:w="1183" w:type="dxa"/>
          </w:tcPr>
          <w:p w:rsidR="00DE6A72" w:rsidRPr="009D231A" w:rsidRDefault="00DE6A72" w:rsidP="000B02EB">
            <w:pPr>
              <w:spacing w:after="0" w:line="240" w:lineRule="auto"/>
              <w:jc w:val="right"/>
              <w:rPr>
                <w:rFonts w:ascii="Arial" w:hAnsi="Arial" w:cs="Arial"/>
                <w:b/>
                <w:bCs/>
                <w:sz w:val="20"/>
                <w:szCs w:val="20"/>
                <w:lang w:val="bg-BG"/>
              </w:rPr>
            </w:pPr>
            <w:r w:rsidRPr="009D231A">
              <w:rPr>
                <w:rFonts w:ascii="Arial" w:hAnsi="Arial" w:cs="Arial"/>
                <w:b/>
                <w:bCs/>
                <w:sz w:val="20"/>
                <w:szCs w:val="20"/>
                <w:lang w:val="bg-BG"/>
              </w:rPr>
              <w:t>100,0</w:t>
            </w:r>
          </w:p>
        </w:tc>
        <w:tc>
          <w:tcPr>
            <w:tcW w:w="1305" w:type="dxa"/>
          </w:tcPr>
          <w:p w:rsidR="00DE6A72" w:rsidRPr="009D231A" w:rsidRDefault="00DE6A72" w:rsidP="000B02EB">
            <w:pPr>
              <w:spacing w:after="0" w:line="240" w:lineRule="auto"/>
              <w:jc w:val="right"/>
              <w:rPr>
                <w:rFonts w:ascii="Arial" w:hAnsi="Arial" w:cs="Arial"/>
                <w:b/>
                <w:bCs/>
                <w:sz w:val="20"/>
                <w:szCs w:val="20"/>
                <w:lang w:val="bg-BG"/>
              </w:rPr>
            </w:pPr>
            <w:r w:rsidRPr="009D231A">
              <w:rPr>
                <w:rFonts w:ascii="Arial" w:hAnsi="Arial" w:cs="Arial"/>
                <w:b/>
                <w:bCs/>
                <w:sz w:val="20"/>
                <w:szCs w:val="20"/>
                <w:lang w:val="bg-BG"/>
              </w:rPr>
              <w:t>+170,9</w:t>
            </w:r>
          </w:p>
        </w:tc>
      </w:tr>
    </w:tbl>
    <w:p w:rsidR="00DE6A72" w:rsidRPr="009D231A" w:rsidRDefault="00DE6A72" w:rsidP="00C16A77">
      <w:pPr>
        <w:spacing w:after="0" w:line="240" w:lineRule="auto"/>
        <w:rPr>
          <w:rFonts w:ascii="Arial" w:hAnsi="Arial" w:cs="Arial"/>
          <w:lang w:val="en-US"/>
        </w:rPr>
      </w:pPr>
    </w:p>
    <w:p w:rsidR="00DE6A72" w:rsidRPr="009D231A" w:rsidRDefault="00DE6A72" w:rsidP="00C16A77">
      <w:pPr>
        <w:spacing w:after="0" w:line="240" w:lineRule="auto"/>
        <w:rPr>
          <w:rFonts w:ascii="Arial" w:hAnsi="Arial" w:cs="Arial"/>
          <w:lang w:val="bg-BG"/>
        </w:rPr>
      </w:pPr>
      <w:r w:rsidRPr="009D231A">
        <w:rPr>
          <w:rFonts w:ascii="Arial" w:hAnsi="Arial" w:cs="Arial"/>
          <w:lang w:val="en-US"/>
        </w:rPr>
        <w:t xml:space="preserve">      </w:t>
      </w:r>
      <w:r w:rsidRPr="009D231A">
        <w:rPr>
          <w:rFonts w:ascii="Arial" w:hAnsi="Arial" w:cs="Arial"/>
          <w:lang w:val="bg-BG"/>
        </w:rPr>
        <w:t>Площта се е увеличила с 170,9 ха</w:t>
      </w:r>
    </w:p>
    <w:p w:rsidR="00DE6A72" w:rsidRPr="009D231A" w:rsidRDefault="00DE6A72" w:rsidP="009C366B">
      <w:pPr>
        <w:spacing w:after="0" w:line="240" w:lineRule="auto"/>
        <w:ind w:firstLine="357"/>
        <w:jc w:val="both"/>
        <w:rPr>
          <w:rFonts w:ascii="Arial" w:hAnsi="Arial" w:cs="Arial"/>
          <w:lang w:val="bg-BG"/>
        </w:rPr>
      </w:pPr>
      <w:r w:rsidRPr="009D231A">
        <w:rPr>
          <w:rFonts w:ascii="Arial" w:hAnsi="Arial" w:cs="Arial"/>
          <w:lang w:val="bg-BG"/>
        </w:rPr>
        <w:t>През ревизионния период в площта на стопанството по документи са настъпили следните промени:</w:t>
      </w:r>
    </w:p>
    <w:p w:rsidR="00DE6A72" w:rsidRPr="009D231A" w:rsidRDefault="00DE6A72" w:rsidP="00A93751">
      <w:pPr>
        <w:spacing w:before="120" w:after="120" w:line="240" w:lineRule="auto"/>
        <w:ind w:firstLine="357"/>
        <w:rPr>
          <w:rFonts w:ascii="Arial" w:hAnsi="Arial" w:cs="Arial"/>
          <w:b/>
          <w:bCs/>
          <w:lang w:val="bg-BG"/>
        </w:rPr>
      </w:pPr>
      <w:r w:rsidRPr="009D231A">
        <w:rPr>
          <w:rFonts w:ascii="Arial" w:hAnsi="Arial" w:cs="Arial"/>
          <w:b/>
          <w:bCs/>
          <w:lang w:val="bg-BG"/>
        </w:rPr>
        <w:t>УВЕЛИЧЕНИЕ – 171,9 ха</w:t>
      </w:r>
    </w:p>
    <w:p w:rsidR="00DE6A72" w:rsidRPr="009D231A" w:rsidRDefault="00DE6A72" w:rsidP="000E592D">
      <w:pPr>
        <w:spacing w:after="120" w:line="240" w:lineRule="auto"/>
        <w:ind w:firstLine="357"/>
        <w:jc w:val="both"/>
        <w:rPr>
          <w:rFonts w:ascii="Arial" w:hAnsi="Arial" w:cs="Arial"/>
          <w:lang w:val="bg-BG"/>
        </w:rPr>
      </w:pPr>
      <w:r w:rsidRPr="009D231A">
        <w:rPr>
          <w:rFonts w:ascii="Arial" w:hAnsi="Arial" w:cs="Arial"/>
          <w:lang w:val="bg-BG"/>
        </w:rPr>
        <w:t xml:space="preserve">Със заповеди на министъра на МЗХ, на основание §4 от ПЗР на ЗГ са определени </w:t>
      </w:r>
      <w:r w:rsidRPr="009D231A">
        <w:rPr>
          <w:rFonts w:ascii="Arial" w:hAnsi="Arial" w:cs="Arial"/>
          <w:b/>
          <w:bCs/>
          <w:lang w:val="bg-BG"/>
        </w:rPr>
        <w:t>157,0 ха,</w:t>
      </w:r>
      <w:r w:rsidRPr="009D231A">
        <w:rPr>
          <w:rFonts w:ascii="Arial" w:hAnsi="Arial" w:cs="Arial"/>
          <w:lang w:val="bg-BG"/>
        </w:rPr>
        <w:t xml:space="preserve"> като поземлени имоти в земеделски територии, придобили характеристиката на гора, както следва: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0"/>
        <w:gridCol w:w="3985"/>
        <w:gridCol w:w="1713"/>
        <w:gridCol w:w="990"/>
      </w:tblGrid>
      <w:tr w:rsidR="00DE6A72" w:rsidRPr="009D231A">
        <w:trPr>
          <w:jc w:val="center"/>
        </w:trPr>
        <w:tc>
          <w:tcPr>
            <w:tcW w:w="4530" w:type="dxa"/>
          </w:tcPr>
          <w:p w:rsidR="00DE6A72" w:rsidRPr="009D231A" w:rsidRDefault="00DE6A72" w:rsidP="000B02EB">
            <w:pPr>
              <w:spacing w:after="100" w:afterAutospacing="1" w:line="240" w:lineRule="auto"/>
              <w:jc w:val="center"/>
              <w:rPr>
                <w:rFonts w:ascii="Arial" w:hAnsi="Arial" w:cs="Arial"/>
                <w:sz w:val="20"/>
                <w:szCs w:val="20"/>
                <w:lang w:val="bg-BG"/>
              </w:rPr>
            </w:pPr>
            <w:r w:rsidRPr="009D231A">
              <w:rPr>
                <w:rFonts w:ascii="Arial" w:hAnsi="Arial" w:cs="Arial"/>
                <w:sz w:val="20"/>
                <w:szCs w:val="20"/>
                <w:lang w:val="bg-BG"/>
              </w:rPr>
              <w:t>Номер на заповед</w:t>
            </w:r>
          </w:p>
        </w:tc>
        <w:tc>
          <w:tcPr>
            <w:tcW w:w="5276" w:type="dxa"/>
          </w:tcPr>
          <w:p w:rsidR="00DE6A72" w:rsidRPr="009D231A" w:rsidRDefault="00DE6A72" w:rsidP="000B02EB">
            <w:pPr>
              <w:spacing w:after="100" w:afterAutospacing="1" w:line="240" w:lineRule="auto"/>
              <w:jc w:val="center"/>
              <w:rPr>
                <w:rFonts w:ascii="Arial" w:hAnsi="Arial" w:cs="Arial"/>
                <w:sz w:val="20"/>
                <w:szCs w:val="20"/>
                <w:lang w:val="bg-BG"/>
              </w:rPr>
            </w:pPr>
            <w:r w:rsidRPr="009D231A">
              <w:rPr>
                <w:rFonts w:ascii="Arial" w:hAnsi="Arial" w:cs="Arial"/>
                <w:sz w:val="20"/>
                <w:szCs w:val="20"/>
                <w:lang w:val="bg-BG"/>
              </w:rPr>
              <w:t>Номер на имот</w:t>
            </w:r>
          </w:p>
        </w:tc>
        <w:tc>
          <w:tcPr>
            <w:tcW w:w="2336" w:type="dxa"/>
          </w:tcPr>
          <w:p w:rsidR="00DE6A72" w:rsidRPr="009D231A" w:rsidRDefault="00DE6A72" w:rsidP="000B02EB">
            <w:pPr>
              <w:spacing w:after="100" w:afterAutospacing="1" w:line="240" w:lineRule="auto"/>
              <w:jc w:val="center"/>
              <w:rPr>
                <w:rFonts w:ascii="Arial" w:hAnsi="Arial" w:cs="Arial"/>
                <w:sz w:val="20"/>
                <w:szCs w:val="20"/>
                <w:lang w:val="bg-BG"/>
              </w:rPr>
            </w:pPr>
            <w:r w:rsidRPr="009D231A">
              <w:rPr>
                <w:rFonts w:ascii="Arial" w:hAnsi="Arial" w:cs="Arial"/>
                <w:sz w:val="20"/>
                <w:szCs w:val="20"/>
                <w:lang w:val="bg-BG"/>
              </w:rPr>
              <w:t>землище</w:t>
            </w:r>
          </w:p>
        </w:tc>
        <w:tc>
          <w:tcPr>
            <w:tcW w:w="1319" w:type="dxa"/>
          </w:tcPr>
          <w:p w:rsidR="00DE6A72" w:rsidRPr="009D231A" w:rsidRDefault="00DE6A72" w:rsidP="000B02EB">
            <w:pPr>
              <w:spacing w:after="100" w:afterAutospacing="1" w:line="240" w:lineRule="auto"/>
              <w:jc w:val="center"/>
              <w:rPr>
                <w:rFonts w:ascii="Arial" w:hAnsi="Arial" w:cs="Arial"/>
                <w:sz w:val="20"/>
                <w:szCs w:val="20"/>
                <w:lang w:val="bg-BG"/>
              </w:rPr>
            </w:pPr>
            <w:r w:rsidRPr="009D231A">
              <w:rPr>
                <w:rFonts w:ascii="Arial" w:hAnsi="Arial" w:cs="Arial"/>
                <w:sz w:val="20"/>
                <w:szCs w:val="20"/>
                <w:lang w:val="bg-BG"/>
              </w:rPr>
              <w:t>Площ в ха</w:t>
            </w:r>
          </w:p>
        </w:tc>
      </w:tr>
      <w:tr w:rsidR="00DE6A72" w:rsidRPr="009D231A">
        <w:trPr>
          <w:jc w:val="center"/>
        </w:trPr>
        <w:tc>
          <w:tcPr>
            <w:tcW w:w="4530" w:type="dxa"/>
          </w:tcPr>
          <w:p w:rsidR="00DE6A72" w:rsidRPr="009D231A" w:rsidRDefault="00DE6A72" w:rsidP="000B02EB">
            <w:pPr>
              <w:spacing w:before="100" w:beforeAutospacing="1" w:after="100" w:afterAutospacing="1" w:line="240" w:lineRule="auto"/>
              <w:rPr>
                <w:rFonts w:ascii="Arial" w:hAnsi="Arial" w:cs="Arial"/>
                <w:sz w:val="20"/>
                <w:szCs w:val="20"/>
                <w:lang w:val="bg-BG"/>
              </w:rPr>
            </w:pPr>
            <w:r w:rsidRPr="009D231A">
              <w:rPr>
                <w:rFonts w:ascii="Arial" w:hAnsi="Arial" w:cs="Arial"/>
                <w:sz w:val="20"/>
                <w:szCs w:val="20"/>
                <w:lang w:val="bg-BG"/>
              </w:rPr>
              <w:t>РД49-119/24.04.2012г.; РД49-394/2811.2017г.;</w:t>
            </w:r>
          </w:p>
        </w:tc>
        <w:tc>
          <w:tcPr>
            <w:tcW w:w="5276" w:type="dxa"/>
          </w:tcPr>
          <w:p w:rsidR="00DE6A72" w:rsidRPr="009D231A" w:rsidRDefault="00DE6A72" w:rsidP="000B02EB">
            <w:pPr>
              <w:spacing w:after="100" w:afterAutospacing="1" w:line="240" w:lineRule="auto"/>
              <w:rPr>
                <w:rFonts w:ascii="Arial" w:hAnsi="Arial" w:cs="Arial"/>
                <w:sz w:val="20"/>
                <w:szCs w:val="20"/>
                <w:lang w:val="bg-BG"/>
              </w:rPr>
            </w:pPr>
            <w:r w:rsidRPr="009D231A">
              <w:rPr>
                <w:rFonts w:ascii="Arial" w:hAnsi="Arial" w:cs="Arial"/>
                <w:sz w:val="20"/>
                <w:szCs w:val="20"/>
                <w:lang w:val="bg-BG"/>
              </w:rPr>
              <w:t>части от 000652, 198001</w:t>
            </w:r>
          </w:p>
        </w:tc>
        <w:tc>
          <w:tcPr>
            <w:tcW w:w="2336" w:type="dxa"/>
          </w:tcPr>
          <w:p w:rsidR="00DE6A72" w:rsidRPr="009D231A" w:rsidRDefault="00DE6A72" w:rsidP="000B02EB">
            <w:pPr>
              <w:spacing w:after="100" w:afterAutospacing="1" w:line="240" w:lineRule="auto"/>
              <w:rPr>
                <w:rFonts w:ascii="Arial" w:hAnsi="Arial" w:cs="Arial"/>
                <w:sz w:val="20"/>
                <w:szCs w:val="20"/>
                <w:lang w:val="bg-BG"/>
              </w:rPr>
            </w:pPr>
            <w:r w:rsidRPr="009D231A">
              <w:rPr>
                <w:rFonts w:ascii="Arial" w:hAnsi="Arial" w:cs="Arial"/>
                <w:sz w:val="20"/>
                <w:szCs w:val="20"/>
                <w:lang w:val="bg-BG"/>
              </w:rPr>
              <w:t>с. Драгоево</w:t>
            </w:r>
          </w:p>
        </w:tc>
        <w:tc>
          <w:tcPr>
            <w:tcW w:w="1319" w:type="dxa"/>
          </w:tcPr>
          <w:p w:rsidR="00DE6A72" w:rsidRPr="009D231A" w:rsidRDefault="00DE6A72" w:rsidP="000B02EB">
            <w:pPr>
              <w:spacing w:after="100" w:afterAutospacing="1" w:line="240" w:lineRule="auto"/>
              <w:jc w:val="right"/>
              <w:rPr>
                <w:rFonts w:ascii="Arial" w:hAnsi="Arial" w:cs="Arial"/>
                <w:sz w:val="20"/>
                <w:szCs w:val="20"/>
                <w:lang w:val="bg-BG"/>
              </w:rPr>
            </w:pPr>
            <w:r w:rsidRPr="009D231A">
              <w:rPr>
                <w:rFonts w:ascii="Arial" w:hAnsi="Arial" w:cs="Arial"/>
                <w:sz w:val="20"/>
                <w:szCs w:val="20"/>
                <w:lang w:val="bg-BG"/>
              </w:rPr>
              <w:t>6,8</w:t>
            </w:r>
          </w:p>
        </w:tc>
      </w:tr>
      <w:tr w:rsidR="00DE6A72" w:rsidRPr="009D231A">
        <w:trPr>
          <w:jc w:val="center"/>
        </w:trPr>
        <w:tc>
          <w:tcPr>
            <w:tcW w:w="4530" w:type="dxa"/>
          </w:tcPr>
          <w:p w:rsidR="00DE6A72" w:rsidRPr="009D231A" w:rsidRDefault="00DE6A72" w:rsidP="000B02EB">
            <w:pPr>
              <w:spacing w:after="100" w:afterAutospacing="1" w:line="240" w:lineRule="auto"/>
              <w:rPr>
                <w:rFonts w:ascii="Arial" w:hAnsi="Arial" w:cs="Arial"/>
                <w:sz w:val="20"/>
                <w:szCs w:val="20"/>
                <w:lang w:val="bg-BG"/>
              </w:rPr>
            </w:pPr>
            <w:r w:rsidRPr="009D231A">
              <w:rPr>
                <w:rFonts w:ascii="Arial" w:hAnsi="Arial" w:cs="Arial"/>
                <w:sz w:val="20"/>
                <w:szCs w:val="20"/>
                <w:lang w:val="bg-BG"/>
              </w:rPr>
              <w:t>РД49-120/24.04.2012г.</w:t>
            </w:r>
          </w:p>
        </w:tc>
        <w:tc>
          <w:tcPr>
            <w:tcW w:w="5276" w:type="dxa"/>
          </w:tcPr>
          <w:p w:rsidR="00DE6A72" w:rsidRPr="009D231A" w:rsidRDefault="00DE6A72" w:rsidP="000B02EB">
            <w:pPr>
              <w:spacing w:after="100" w:afterAutospacing="1" w:line="240" w:lineRule="auto"/>
              <w:rPr>
                <w:rFonts w:ascii="Arial" w:hAnsi="Arial" w:cs="Arial"/>
                <w:sz w:val="20"/>
                <w:szCs w:val="20"/>
                <w:lang w:val="bg-BG"/>
              </w:rPr>
            </w:pPr>
            <w:r w:rsidRPr="009D231A">
              <w:rPr>
                <w:rFonts w:ascii="Arial" w:hAnsi="Arial" w:cs="Arial"/>
                <w:sz w:val="20"/>
                <w:szCs w:val="20"/>
                <w:lang w:val="bg-BG"/>
              </w:rPr>
              <w:t>части  от 000023,000330,000372,000376</w:t>
            </w:r>
          </w:p>
        </w:tc>
        <w:tc>
          <w:tcPr>
            <w:tcW w:w="2336" w:type="dxa"/>
          </w:tcPr>
          <w:p w:rsidR="00DE6A72" w:rsidRPr="009D231A" w:rsidRDefault="00DE6A72" w:rsidP="000B02EB">
            <w:pPr>
              <w:spacing w:after="100" w:afterAutospacing="1" w:line="240" w:lineRule="auto"/>
              <w:rPr>
                <w:rFonts w:ascii="Arial" w:hAnsi="Arial" w:cs="Arial"/>
                <w:sz w:val="20"/>
                <w:szCs w:val="20"/>
                <w:lang w:val="bg-BG"/>
              </w:rPr>
            </w:pPr>
            <w:r w:rsidRPr="009D231A">
              <w:rPr>
                <w:rFonts w:ascii="Arial" w:hAnsi="Arial" w:cs="Arial"/>
                <w:sz w:val="20"/>
                <w:szCs w:val="20"/>
                <w:lang w:val="bg-BG"/>
              </w:rPr>
              <w:t>с. Златар</w:t>
            </w:r>
          </w:p>
        </w:tc>
        <w:tc>
          <w:tcPr>
            <w:tcW w:w="1319" w:type="dxa"/>
          </w:tcPr>
          <w:p w:rsidR="00DE6A72" w:rsidRPr="009D231A" w:rsidRDefault="00DE6A72" w:rsidP="000B02EB">
            <w:pPr>
              <w:spacing w:after="100" w:afterAutospacing="1" w:line="240" w:lineRule="auto"/>
              <w:jc w:val="right"/>
              <w:rPr>
                <w:rFonts w:ascii="Arial" w:hAnsi="Arial" w:cs="Arial"/>
                <w:sz w:val="20"/>
                <w:szCs w:val="20"/>
                <w:lang w:val="bg-BG"/>
              </w:rPr>
            </w:pPr>
            <w:r w:rsidRPr="009D231A">
              <w:rPr>
                <w:rFonts w:ascii="Arial" w:hAnsi="Arial" w:cs="Arial"/>
                <w:sz w:val="20"/>
                <w:szCs w:val="20"/>
                <w:lang w:val="bg-BG"/>
              </w:rPr>
              <w:t>63,6</w:t>
            </w:r>
          </w:p>
        </w:tc>
      </w:tr>
      <w:tr w:rsidR="00DE6A72" w:rsidRPr="009D231A">
        <w:trPr>
          <w:jc w:val="center"/>
        </w:trPr>
        <w:tc>
          <w:tcPr>
            <w:tcW w:w="4530" w:type="dxa"/>
          </w:tcPr>
          <w:p w:rsidR="00DE6A72" w:rsidRPr="009D231A" w:rsidRDefault="00DE6A72" w:rsidP="000B02EB">
            <w:pPr>
              <w:spacing w:after="100" w:afterAutospacing="1" w:line="240" w:lineRule="auto"/>
              <w:rPr>
                <w:rFonts w:ascii="Arial" w:hAnsi="Arial" w:cs="Arial"/>
                <w:sz w:val="20"/>
                <w:szCs w:val="20"/>
                <w:lang w:val="bg-BG"/>
              </w:rPr>
            </w:pPr>
            <w:r w:rsidRPr="009D231A">
              <w:rPr>
                <w:rFonts w:ascii="Arial" w:hAnsi="Arial" w:cs="Arial"/>
                <w:sz w:val="20"/>
                <w:szCs w:val="20"/>
                <w:lang w:val="bg-BG"/>
              </w:rPr>
              <w:t>РД49-121/24.04.2012г.</w:t>
            </w:r>
          </w:p>
        </w:tc>
        <w:tc>
          <w:tcPr>
            <w:tcW w:w="5276" w:type="dxa"/>
          </w:tcPr>
          <w:p w:rsidR="00DE6A72" w:rsidRPr="009D231A" w:rsidRDefault="00DE6A72" w:rsidP="000B02EB">
            <w:pPr>
              <w:spacing w:after="100" w:afterAutospacing="1" w:line="240" w:lineRule="auto"/>
              <w:rPr>
                <w:rFonts w:ascii="Arial" w:hAnsi="Arial" w:cs="Arial"/>
                <w:sz w:val="20"/>
                <w:szCs w:val="20"/>
                <w:lang w:val="bg-BG"/>
              </w:rPr>
            </w:pPr>
            <w:r w:rsidRPr="009D231A">
              <w:rPr>
                <w:rFonts w:ascii="Arial" w:hAnsi="Arial" w:cs="Arial"/>
                <w:sz w:val="20"/>
                <w:szCs w:val="20"/>
                <w:lang w:val="bg-BG"/>
              </w:rPr>
              <w:t>част от 000285</w:t>
            </w:r>
          </w:p>
        </w:tc>
        <w:tc>
          <w:tcPr>
            <w:tcW w:w="2336" w:type="dxa"/>
          </w:tcPr>
          <w:p w:rsidR="00DE6A72" w:rsidRPr="009D231A" w:rsidRDefault="00DE6A72" w:rsidP="000B02EB">
            <w:pPr>
              <w:spacing w:after="100" w:afterAutospacing="1" w:line="240" w:lineRule="auto"/>
              <w:rPr>
                <w:rFonts w:ascii="Arial" w:hAnsi="Arial" w:cs="Arial"/>
                <w:sz w:val="20"/>
                <w:szCs w:val="20"/>
                <w:lang w:val="bg-BG"/>
              </w:rPr>
            </w:pPr>
            <w:r w:rsidRPr="009D231A">
              <w:rPr>
                <w:rFonts w:ascii="Arial" w:hAnsi="Arial" w:cs="Arial"/>
                <w:sz w:val="20"/>
                <w:szCs w:val="20"/>
                <w:lang w:val="bg-BG"/>
              </w:rPr>
              <w:t xml:space="preserve">с. Имренчево </w:t>
            </w:r>
          </w:p>
        </w:tc>
        <w:tc>
          <w:tcPr>
            <w:tcW w:w="1319" w:type="dxa"/>
          </w:tcPr>
          <w:p w:rsidR="00DE6A72" w:rsidRPr="009D231A" w:rsidRDefault="00DE6A72" w:rsidP="000B02EB">
            <w:pPr>
              <w:spacing w:after="100" w:afterAutospacing="1" w:line="240" w:lineRule="auto"/>
              <w:jc w:val="right"/>
              <w:rPr>
                <w:rFonts w:ascii="Arial" w:hAnsi="Arial" w:cs="Arial"/>
                <w:sz w:val="20"/>
                <w:szCs w:val="20"/>
                <w:lang w:val="bg-BG"/>
              </w:rPr>
            </w:pPr>
            <w:r w:rsidRPr="009D231A">
              <w:rPr>
                <w:rFonts w:ascii="Arial" w:hAnsi="Arial" w:cs="Arial"/>
                <w:sz w:val="20"/>
                <w:szCs w:val="20"/>
                <w:lang w:val="bg-BG"/>
              </w:rPr>
              <w:t>0,2</w:t>
            </w:r>
          </w:p>
        </w:tc>
      </w:tr>
      <w:tr w:rsidR="00DE6A72" w:rsidRPr="009D231A">
        <w:trPr>
          <w:jc w:val="center"/>
        </w:trPr>
        <w:tc>
          <w:tcPr>
            <w:tcW w:w="4530" w:type="dxa"/>
          </w:tcPr>
          <w:p w:rsidR="00DE6A72" w:rsidRPr="009D231A" w:rsidRDefault="00DE6A72" w:rsidP="000B02EB">
            <w:pPr>
              <w:spacing w:after="100" w:afterAutospacing="1" w:line="240" w:lineRule="auto"/>
              <w:rPr>
                <w:rFonts w:ascii="Arial" w:hAnsi="Arial" w:cs="Arial"/>
                <w:sz w:val="20"/>
                <w:szCs w:val="20"/>
                <w:lang w:val="bg-BG"/>
              </w:rPr>
            </w:pPr>
            <w:r w:rsidRPr="009D231A">
              <w:rPr>
                <w:rFonts w:ascii="Arial" w:hAnsi="Arial" w:cs="Arial"/>
                <w:sz w:val="20"/>
                <w:szCs w:val="20"/>
                <w:lang w:val="bg-BG"/>
              </w:rPr>
              <w:t>РД49-123/24.04.2012г.</w:t>
            </w:r>
          </w:p>
        </w:tc>
        <w:tc>
          <w:tcPr>
            <w:tcW w:w="5276" w:type="dxa"/>
          </w:tcPr>
          <w:p w:rsidR="00DE6A72" w:rsidRPr="009D231A" w:rsidRDefault="00DE6A72" w:rsidP="000B02EB">
            <w:pPr>
              <w:spacing w:after="100" w:afterAutospacing="1" w:line="240" w:lineRule="auto"/>
              <w:rPr>
                <w:rFonts w:ascii="Arial" w:hAnsi="Arial" w:cs="Arial"/>
                <w:sz w:val="20"/>
                <w:szCs w:val="20"/>
                <w:lang w:val="bg-BG"/>
              </w:rPr>
            </w:pPr>
            <w:r w:rsidRPr="009D231A">
              <w:rPr>
                <w:rFonts w:ascii="Arial" w:hAnsi="Arial" w:cs="Arial"/>
                <w:sz w:val="20"/>
                <w:szCs w:val="20"/>
                <w:lang w:val="bg-BG"/>
              </w:rPr>
              <w:t>части  от 000072, 007031</w:t>
            </w:r>
          </w:p>
        </w:tc>
        <w:tc>
          <w:tcPr>
            <w:tcW w:w="2336" w:type="dxa"/>
          </w:tcPr>
          <w:p w:rsidR="00DE6A72" w:rsidRPr="009D231A" w:rsidRDefault="00DE6A72" w:rsidP="000B02EB">
            <w:pPr>
              <w:spacing w:after="100" w:afterAutospacing="1" w:line="240" w:lineRule="auto"/>
              <w:rPr>
                <w:rFonts w:ascii="Arial" w:hAnsi="Arial" w:cs="Arial"/>
                <w:sz w:val="20"/>
                <w:szCs w:val="20"/>
                <w:lang w:val="bg-BG"/>
              </w:rPr>
            </w:pPr>
            <w:r w:rsidRPr="009D231A">
              <w:rPr>
                <w:rFonts w:ascii="Arial" w:hAnsi="Arial" w:cs="Arial"/>
                <w:sz w:val="20"/>
                <w:szCs w:val="20"/>
                <w:lang w:val="bg-BG"/>
              </w:rPr>
              <w:t>с. Троица</w:t>
            </w:r>
          </w:p>
        </w:tc>
        <w:tc>
          <w:tcPr>
            <w:tcW w:w="1319" w:type="dxa"/>
          </w:tcPr>
          <w:p w:rsidR="00DE6A72" w:rsidRPr="009D231A" w:rsidRDefault="00DE6A72" w:rsidP="000B02EB">
            <w:pPr>
              <w:spacing w:after="100" w:afterAutospacing="1" w:line="240" w:lineRule="auto"/>
              <w:jc w:val="right"/>
              <w:rPr>
                <w:rFonts w:ascii="Arial" w:hAnsi="Arial" w:cs="Arial"/>
                <w:sz w:val="20"/>
                <w:szCs w:val="20"/>
                <w:lang w:val="bg-BG"/>
              </w:rPr>
            </w:pPr>
            <w:r w:rsidRPr="009D231A">
              <w:rPr>
                <w:rFonts w:ascii="Arial" w:hAnsi="Arial" w:cs="Arial"/>
                <w:sz w:val="20"/>
                <w:szCs w:val="20"/>
                <w:lang w:val="bg-BG"/>
              </w:rPr>
              <w:t>8,1</w:t>
            </w:r>
          </w:p>
        </w:tc>
      </w:tr>
      <w:tr w:rsidR="00DE6A72" w:rsidRPr="009D231A">
        <w:trPr>
          <w:jc w:val="center"/>
        </w:trPr>
        <w:tc>
          <w:tcPr>
            <w:tcW w:w="4530" w:type="dxa"/>
          </w:tcPr>
          <w:p w:rsidR="00DE6A72" w:rsidRPr="009D231A" w:rsidRDefault="00DE6A72" w:rsidP="000B02EB">
            <w:pPr>
              <w:spacing w:after="100" w:afterAutospacing="1" w:line="240" w:lineRule="auto"/>
              <w:rPr>
                <w:rFonts w:ascii="Arial" w:hAnsi="Arial" w:cs="Arial"/>
                <w:sz w:val="20"/>
                <w:szCs w:val="20"/>
                <w:lang w:val="bg-BG"/>
              </w:rPr>
            </w:pPr>
            <w:r w:rsidRPr="009D231A">
              <w:rPr>
                <w:rFonts w:ascii="Arial" w:hAnsi="Arial" w:cs="Arial"/>
                <w:sz w:val="20"/>
                <w:szCs w:val="20"/>
                <w:lang w:val="bg-BG"/>
              </w:rPr>
              <w:t>РД49-124/24.04.2012г.</w:t>
            </w:r>
          </w:p>
        </w:tc>
        <w:tc>
          <w:tcPr>
            <w:tcW w:w="5276" w:type="dxa"/>
          </w:tcPr>
          <w:p w:rsidR="00DE6A72" w:rsidRPr="009D231A" w:rsidRDefault="00DE6A72" w:rsidP="000B02EB">
            <w:pPr>
              <w:spacing w:after="100" w:afterAutospacing="1" w:line="240" w:lineRule="auto"/>
              <w:rPr>
                <w:rFonts w:ascii="Arial" w:hAnsi="Arial" w:cs="Arial"/>
                <w:sz w:val="20"/>
                <w:szCs w:val="20"/>
                <w:lang w:val="bg-BG"/>
              </w:rPr>
            </w:pPr>
            <w:r w:rsidRPr="009D231A">
              <w:rPr>
                <w:rFonts w:ascii="Arial" w:hAnsi="Arial" w:cs="Arial"/>
                <w:sz w:val="20"/>
                <w:szCs w:val="20"/>
                <w:lang w:val="bg-BG"/>
              </w:rPr>
              <w:t>части  от 000158</w:t>
            </w:r>
          </w:p>
        </w:tc>
        <w:tc>
          <w:tcPr>
            <w:tcW w:w="2336" w:type="dxa"/>
          </w:tcPr>
          <w:p w:rsidR="00DE6A72" w:rsidRPr="009D231A" w:rsidRDefault="00DE6A72" w:rsidP="000B02EB">
            <w:pPr>
              <w:spacing w:after="100" w:afterAutospacing="1" w:line="240" w:lineRule="auto"/>
              <w:rPr>
                <w:rFonts w:ascii="Arial" w:hAnsi="Arial" w:cs="Arial"/>
                <w:sz w:val="20"/>
                <w:szCs w:val="20"/>
                <w:lang w:val="bg-BG"/>
              </w:rPr>
            </w:pPr>
            <w:r w:rsidRPr="009D231A">
              <w:rPr>
                <w:rFonts w:ascii="Arial" w:hAnsi="Arial" w:cs="Arial"/>
                <w:sz w:val="20"/>
                <w:szCs w:val="20"/>
                <w:lang w:val="bg-BG"/>
              </w:rPr>
              <w:t>с. Хан Крум</w:t>
            </w:r>
          </w:p>
        </w:tc>
        <w:tc>
          <w:tcPr>
            <w:tcW w:w="1319" w:type="dxa"/>
          </w:tcPr>
          <w:p w:rsidR="00DE6A72" w:rsidRPr="009D231A" w:rsidRDefault="00DE6A72" w:rsidP="000B02EB">
            <w:pPr>
              <w:spacing w:after="100" w:afterAutospacing="1" w:line="240" w:lineRule="auto"/>
              <w:jc w:val="right"/>
              <w:rPr>
                <w:rFonts w:ascii="Arial" w:hAnsi="Arial" w:cs="Arial"/>
                <w:sz w:val="20"/>
                <w:szCs w:val="20"/>
                <w:lang w:val="bg-BG"/>
              </w:rPr>
            </w:pPr>
            <w:r w:rsidRPr="009D231A">
              <w:rPr>
                <w:rFonts w:ascii="Arial" w:hAnsi="Arial" w:cs="Arial"/>
                <w:sz w:val="20"/>
                <w:szCs w:val="20"/>
                <w:lang w:val="bg-BG"/>
              </w:rPr>
              <w:t>5,4</w:t>
            </w:r>
          </w:p>
        </w:tc>
      </w:tr>
      <w:tr w:rsidR="00DE6A72" w:rsidRPr="009D231A">
        <w:trPr>
          <w:jc w:val="center"/>
        </w:trPr>
        <w:tc>
          <w:tcPr>
            <w:tcW w:w="4530" w:type="dxa"/>
          </w:tcPr>
          <w:p w:rsidR="00DE6A72" w:rsidRPr="009D231A" w:rsidRDefault="00DE6A72" w:rsidP="000B02EB">
            <w:pPr>
              <w:spacing w:after="100" w:afterAutospacing="1" w:line="240" w:lineRule="auto"/>
              <w:rPr>
                <w:rFonts w:ascii="Arial" w:hAnsi="Arial" w:cs="Arial"/>
                <w:sz w:val="20"/>
                <w:szCs w:val="20"/>
                <w:lang w:val="bg-BG"/>
              </w:rPr>
            </w:pPr>
            <w:r w:rsidRPr="009D231A">
              <w:rPr>
                <w:rFonts w:ascii="Arial" w:hAnsi="Arial" w:cs="Arial"/>
                <w:sz w:val="20"/>
                <w:szCs w:val="20"/>
                <w:lang w:val="bg-BG"/>
              </w:rPr>
              <w:t>РД49-125/24.04.2012г.</w:t>
            </w:r>
          </w:p>
        </w:tc>
        <w:tc>
          <w:tcPr>
            <w:tcW w:w="5276" w:type="dxa"/>
          </w:tcPr>
          <w:p w:rsidR="00DE6A72" w:rsidRPr="009D231A" w:rsidRDefault="00DE6A72" w:rsidP="000B02EB">
            <w:pPr>
              <w:spacing w:after="100" w:afterAutospacing="1" w:line="240" w:lineRule="auto"/>
              <w:rPr>
                <w:rFonts w:ascii="Arial" w:hAnsi="Arial" w:cs="Arial"/>
                <w:sz w:val="20"/>
                <w:szCs w:val="20"/>
                <w:lang w:val="bg-BG"/>
              </w:rPr>
            </w:pPr>
            <w:r w:rsidRPr="009D231A">
              <w:rPr>
                <w:rFonts w:ascii="Arial" w:hAnsi="Arial" w:cs="Arial"/>
                <w:sz w:val="20"/>
                <w:szCs w:val="20"/>
                <w:lang w:val="bg-BG"/>
              </w:rPr>
              <w:t>части  от 000152</w:t>
            </w:r>
          </w:p>
        </w:tc>
        <w:tc>
          <w:tcPr>
            <w:tcW w:w="2336" w:type="dxa"/>
          </w:tcPr>
          <w:p w:rsidR="00DE6A72" w:rsidRPr="009D231A" w:rsidRDefault="00DE6A72" w:rsidP="000B02EB">
            <w:pPr>
              <w:spacing w:after="100" w:afterAutospacing="1" w:line="240" w:lineRule="auto"/>
              <w:rPr>
                <w:rFonts w:ascii="Arial" w:hAnsi="Arial" w:cs="Arial"/>
                <w:sz w:val="20"/>
                <w:szCs w:val="20"/>
                <w:lang w:val="bg-BG"/>
              </w:rPr>
            </w:pPr>
            <w:r w:rsidRPr="009D231A">
              <w:rPr>
                <w:rFonts w:ascii="Arial" w:hAnsi="Arial" w:cs="Arial"/>
                <w:sz w:val="20"/>
                <w:szCs w:val="20"/>
                <w:lang w:val="bg-BG"/>
              </w:rPr>
              <w:t>с. Суха река</w:t>
            </w:r>
          </w:p>
        </w:tc>
        <w:tc>
          <w:tcPr>
            <w:tcW w:w="1319" w:type="dxa"/>
          </w:tcPr>
          <w:p w:rsidR="00DE6A72" w:rsidRPr="009D231A" w:rsidRDefault="00DE6A72" w:rsidP="000B02EB">
            <w:pPr>
              <w:spacing w:after="100" w:afterAutospacing="1" w:line="240" w:lineRule="auto"/>
              <w:jc w:val="right"/>
              <w:rPr>
                <w:rFonts w:ascii="Arial" w:hAnsi="Arial" w:cs="Arial"/>
                <w:sz w:val="20"/>
                <w:szCs w:val="20"/>
                <w:lang w:val="bg-BG"/>
              </w:rPr>
            </w:pPr>
            <w:r w:rsidRPr="009D231A">
              <w:rPr>
                <w:rFonts w:ascii="Arial" w:hAnsi="Arial" w:cs="Arial"/>
                <w:sz w:val="20"/>
                <w:szCs w:val="20"/>
                <w:lang w:val="bg-BG"/>
              </w:rPr>
              <w:t>28,3</w:t>
            </w:r>
          </w:p>
        </w:tc>
      </w:tr>
      <w:tr w:rsidR="00DE6A72" w:rsidRPr="009D231A">
        <w:trPr>
          <w:jc w:val="center"/>
        </w:trPr>
        <w:tc>
          <w:tcPr>
            <w:tcW w:w="4530" w:type="dxa"/>
          </w:tcPr>
          <w:p w:rsidR="00DE6A72" w:rsidRPr="009D231A" w:rsidRDefault="00DE6A72" w:rsidP="000B02EB">
            <w:pPr>
              <w:spacing w:after="100" w:afterAutospacing="1" w:line="240" w:lineRule="auto"/>
              <w:rPr>
                <w:rFonts w:ascii="Arial" w:hAnsi="Arial" w:cs="Arial"/>
                <w:sz w:val="20"/>
                <w:szCs w:val="20"/>
                <w:lang w:val="bg-BG"/>
              </w:rPr>
            </w:pPr>
            <w:r w:rsidRPr="009D231A">
              <w:rPr>
                <w:rFonts w:ascii="Arial" w:hAnsi="Arial" w:cs="Arial"/>
                <w:sz w:val="20"/>
                <w:szCs w:val="20"/>
                <w:lang w:val="bg-BG"/>
              </w:rPr>
              <w:t>РД49-126/24.04.2012г.</w:t>
            </w:r>
          </w:p>
        </w:tc>
        <w:tc>
          <w:tcPr>
            <w:tcW w:w="5276" w:type="dxa"/>
          </w:tcPr>
          <w:p w:rsidR="00DE6A72" w:rsidRPr="009D231A" w:rsidRDefault="00DE6A72" w:rsidP="000B02EB">
            <w:pPr>
              <w:spacing w:after="100" w:afterAutospacing="1" w:line="240" w:lineRule="auto"/>
              <w:rPr>
                <w:rFonts w:ascii="Arial" w:hAnsi="Arial" w:cs="Arial"/>
                <w:sz w:val="20"/>
                <w:szCs w:val="20"/>
                <w:lang w:val="bg-BG"/>
              </w:rPr>
            </w:pPr>
            <w:r w:rsidRPr="009D231A">
              <w:rPr>
                <w:rFonts w:ascii="Arial" w:hAnsi="Arial" w:cs="Arial"/>
                <w:sz w:val="20"/>
                <w:szCs w:val="20"/>
                <w:lang w:val="bg-BG"/>
              </w:rPr>
              <w:t>части  от 000262, 000347, 349001</w:t>
            </w:r>
          </w:p>
        </w:tc>
        <w:tc>
          <w:tcPr>
            <w:tcW w:w="2336" w:type="dxa"/>
          </w:tcPr>
          <w:p w:rsidR="00DE6A72" w:rsidRPr="009D231A" w:rsidRDefault="00DE6A72" w:rsidP="000B02EB">
            <w:pPr>
              <w:spacing w:after="100" w:afterAutospacing="1" w:line="240" w:lineRule="auto"/>
              <w:rPr>
                <w:rFonts w:ascii="Arial" w:hAnsi="Arial" w:cs="Arial"/>
                <w:sz w:val="20"/>
                <w:szCs w:val="20"/>
                <w:lang w:val="bg-BG"/>
              </w:rPr>
            </w:pPr>
            <w:r w:rsidRPr="009D231A">
              <w:rPr>
                <w:rFonts w:ascii="Arial" w:hAnsi="Arial" w:cs="Arial"/>
                <w:sz w:val="20"/>
                <w:szCs w:val="20"/>
                <w:lang w:val="bg-BG"/>
              </w:rPr>
              <w:t>с.Осмар</w:t>
            </w:r>
          </w:p>
        </w:tc>
        <w:tc>
          <w:tcPr>
            <w:tcW w:w="1319" w:type="dxa"/>
          </w:tcPr>
          <w:p w:rsidR="00DE6A72" w:rsidRPr="009D231A" w:rsidRDefault="00DE6A72" w:rsidP="000B02EB">
            <w:pPr>
              <w:spacing w:after="100" w:afterAutospacing="1" w:line="240" w:lineRule="auto"/>
              <w:jc w:val="right"/>
              <w:rPr>
                <w:rFonts w:ascii="Arial" w:hAnsi="Arial" w:cs="Arial"/>
                <w:sz w:val="20"/>
                <w:szCs w:val="20"/>
                <w:lang w:val="bg-BG"/>
              </w:rPr>
            </w:pPr>
            <w:r w:rsidRPr="009D231A">
              <w:rPr>
                <w:rFonts w:ascii="Arial" w:hAnsi="Arial" w:cs="Arial"/>
                <w:sz w:val="20"/>
                <w:szCs w:val="20"/>
                <w:lang w:val="bg-BG"/>
              </w:rPr>
              <w:t>35,9</w:t>
            </w:r>
          </w:p>
        </w:tc>
      </w:tr>
      <w:tr w:rsidR="00DE6A72" w:rsidRPr="009D231A">
        <w:trPr>
          <w:jc w:val="center"/>
        </w:trPr>
        <w:tc>
          <w:tcPr>
            <w:tcW w:w="4530" w:type="dxa"/>
          </w:tcPr>
          <w:p w:rsidR="00DE6A72" w:rsidRPr="009D231A" w:rsidRDefault="00DE6A72" w:rsidP="000B02EB">
            <w:pPr>
              <w:spacing w:after="100" w:afterAutospacing="1" w:line="240" w:lineRule="auto"/>
              <w:rPr>
                <w:rFonts w:ascii="Arial" w:hAnsi="Arial" w:cs="Arial"/>
                <w:sz w:val="20"/>
                <w:szCs w:val="20"/>
                <w:lang w:val="bg-BG"/>
              </w:rPr>
            </w:pPr>
            <w:r w:rsidRPr="009D231A">
              <w:rPr>
                <w:rFonts w:ascii="Arial" w:hAnsi="Arial" w:cs="Arial"/>
                <w:sz w:val="20"/>
                <w:szCs w:val="20"/>
                <w:lang w:val="bg-BG"/>
              </w:rPr>
              <w:t>РД49-128/24.04.2012г.</w:t>
            </w:r>
          </w:p>
        </w:tc>
        <w:tc>
          <w:tcPr>
            <w:tcW w:w="5276" w:type="dxa"/>
          </w:tcPr>
          <w:p w:rsidR="00DE6A72" w:rsidRPr="009D231A" w:rsidRDefault="00DE6A72" w:rsidP="000B02EB">
            <w:pPr>
              <w:spacing w:after="100" w:afterAutospacing="1" w:line="240" w:lineRule="auto"/>
              <w:rPr>
                <w:rFonts w:ascii="Arial" w:hAnsi="Arial" w:cs="Arial"/>
                <w:sz w:val="20"/>
                <w:szCs w:val="20"/>
                <w:lang w:val="bg-BG"/>
              </w:rPr>
            </w:pPr>
            <w:r w:rsidRPr="009D231A">
              <w:rPr>
                <w:rFonts w:ascii="Arial" w:hAnsi="Arial" w:cs="Arial"/>
                <w:sz w:val="20"/>
                <w:szCs w:val="20"/>
                <w:lang w:val="bg-BG"/>
              </w:rPr>
              <w:t>части  от 000304</w:t>
            </w:r>
          </w:p>
        </w:tc>
        <w:tc>
          <w:tcPr>
            <w:tcW w:w="2336" w:type="dxa"/>
          </w:tcPr>
          <w:p w:rsidR="00DE6A72" w:rsidRPr="009D231A" w:rsidRDefault="00DE6A72" w:rsidP="000B02EB">
            <w:pPr>
              <w:spacing w:after="100" w:afterAutospacing="1" w:line="240" w:lineRule="auto"/>
              <w:rPr>
                <w:rFonts w:ascii="Arial" w:hAnsi="Arial" w:cs="Arial"/>
                <w:sz w:val="20"/>
                <w:szCs w:val="20"/>
                <w:lang w:val="bg-BG"/>
              </w:rPr>
            </w:pPr>
            <w:r w:rsidRPr="009D231A">
              <w:rPr>
                <w:rFonts w:ascii="Arial" w:hAnsi="Arial" w:cs="Arial"/>
                <w:sz w:val="20"/>
                <w:szCs w:val="20"/>
                <w:lang w:val="bg-BG"/>
              </w:rPr>
              <w:t>С .Кочово</w:t>
            </w:r>
          </w:p>
        </w:tc>
        <w:tc>
          <w:tcPr>
            <w:tcW w:w="1319" w:type="dxa"/>
          </w:tcPr>
          <w:p w:rsidR="00DE6A72" w:rsidRPr="009D231A" w:rsidRDefault="00DE6A72" w:rsidP="000B02EB">
            <w:pPr>
              <w:spacing w:after="100" w:afterAutospacing="1" w:line="240" w:lineRule="auto"/>
              <w:jc w:val="right"/>
              <w:rPr>
                <w:rFonts w:ascii="Arial" w:hAnsi="Arial" w:cs="Arial"/>
                <w:sz w:val="20"/>
                <w:szCs w:val="20"/>
                <w:lang w:val="bg-BG"/>
              </w:rPr>
            </w:pPr>
            <w:r w:rsidRPr="009D231A">
              <w:rPr>
                <w:rFonts w:ascii="Arial" w:hAnsi="Arial" w:cs="Arial"/>
                <w:sz w:val="20"/>
                <w:szCs w:val="20"/>
                <w:lang w:val="bg-BG"/>
              </w:rPr>
              <w:t>8,7</w:t>
            </w:r>
          </w:p>
        </w:tc>
      </w:tr>
      <w:tr w:rsidR="00DE6A72" w:rsidRPr="009D231A">
        <w:trPr>
          <w:jc w:val="center"/>
        </w:trPr>
        <w:tc>
          <w:tcPr>
            <w:tcW w:w="12142" w:type="dxa"/>
            <w:gridSpan w:val="3"/>
          </w:tcPr>
          <w:p w:rsidR="00DE6A72" w:rsidRPr="009D231A" w:rsidRDefault="00DE6A72" w:rsidP="000B02EB">
            <w:pPr>
              <w:spacing w:after="100" w:afterAutospacing="1" w:line="240" w:lineRule="auto"/>
              <w:rPr>
                <w:rFonts w:ascii="Arial" w:hAnsi="Arial" w:cs="Arial"/>
                <w:b/>
                <w:bCs/>
                <w:sz w:val="20"/>
                <w:szCs w:val="20"/>
                <w:lang w:val="bg-BG"/>
              </w:rPr>
            </w:pPr>
            <w:r w:rsidRPr="009D231A">
              <w:rPr>
                <w:rFonts w:ascii="Arial" w:hAnsi="Arial" w:cs="Arial"/>
                <w:b/>
                <w:bCs/>
                <w:sz w:val="20"/>
                <w:szCs w:val="20"/>
                <w:lang w:val="bg-BG"/>
              </w:rPr>
              <w:t xml:space="preserve">                                                                                                                                                                                            Обща площ</w:t>
            </w:r>
          </w:p>
        </w:tc>
        <w:tc>
          <w:tcPr>
            <w:tcW w:w="1319" w:type="dxa"/>
          </w:tcPr>
          <w:p w:rsidR="00DE6A72" w:rsidRPr="009D231A" w:rsidRDefault="00DE6A72" w:rsidP="000B02EB">
            <w:pPr>
              <w:spacing w:after="100" w:afterAutospacing="1" w:line="240" w:lineRule="auto"/>
              <w:jc w:val="right"/>
              <w:rPr>
                <w:rFonts w:ascii="Arial" w:hAnsi="Arial" w:cs="Arial"/>
                <w:b/>
                <w:bCs/>
                <w:sz w:val="20"/>
                <w:szCs w:val="20"/>
                <w:lang w:val="bg-BG"/>
              </w:rPr>
            </w:pPr>
            <w:r w:rsidRPr="009D231A">
              <w:rPr>
                <w:rFonts w:ascii="Arial" w:hAnsi="Arial" w:cs="Arial"/>
                <w:b/>
                <w:bCs/>
                <w:sz w:val="20"/>
                <w:szCs w:val="20"/>
                <w:lang w:val="bg-BG"/>
              </w:rPr>
              <w:t>157,0</w:t>
            </w:r>
          </w:p>
        </w:tc>
      </w:tr>
    </w:tbl>
    <w:p w:rsidR="00DE6A72" w:rsidRPr="009D231A" w:rsidRDefault="00DE6A72" w:rsidP="00A93751">
      <w:pPr>
        <w:spacing w:before="120" w:after="120" w:line="240" w:lineRule="auto"/>
        <w:ind w:firstLine="357"/>
        <w:rPr>
          <w:rFonts w:ascii="Arial" w:hAnsi="Arial" w:cs="Arial"/>
          <w:lang w:val="bg-BG"/>
        </w:rPr>
      </w:pPr>
      <w:r w:rsidRPr="009D231A">
        <w:rPr>
          <w:rFonts w:ascii="Arial" w:hAnsi="Arial" w:cs="Arial"/>
          <w:lang w:val="bg-BG"/>
        </w:rPr>
        <w:t xml:space="preserve">Със заповеди на министъра на МЗХ, на основание §17 от ПЗР на ЗОЗЗ, са определени </w:t>
      </w:r>
      <w:r w:rsidRPr="009D231A">
        <w:rPr>
          <w:rFonts w:ascii="Arial" w:hAnsi="Arial" w:cs="Arial"/>
          <w:b/>
          <w:bCs/>
          <w:lang w:val="bg-BG"/>
        </w:rPr>
        <w:t>36,6 ха</w:t>
      </w:r>
      <w:r w:rsidRPr="009D231A">
        <w:rPr>
          <w:rFonts w:ascii="Arial" w:hAnsi="Arial" w:cs="Arial"/>
          <w:lang w:val="bg-BG"/>
        </w:rPr>
        <w:t>, като поземлени имоти в горски територии, държавна собственост и части от поземлени имоти в земеделски територии, придобили характеристиката на гора, както следва: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36"/>
        <w:gridCol w:w="3577"/>
        <w:gridCol w:w="1758"/>
        <w:gridCol w:w="1057"/>
      </w:tblGrid>
      <w:tr w:rsidR="00DE6A72" w:rsidRPr="009D231A">
        <w:trPr>
          <w:jc w:val="center"/>
        </w:trPr>
        <w:tc>
          <w:tcPr>
            <w:tcW w:w="4530" w:type="dxa"/>
          </w:tcPr>
          <w:p w:rsidR="00DE6A72" w:rsidRPr="009D231A" w:rsidRDefault="00DE6A72" w:rsidP="000B02EB">
            <w:pPr>
              <w:spacing w:after="100" w:afterAutospacing="1" w:line="240" w:lineRule="auto"/>
              <w:jc w:val="center"/>
              <w:rPr>
                <w:rFonts w:ascii="Arial" w:hAnsi="Arial" w:cs="Arial"/>
                <w:sz w:val="20"/>
                <w:szCs w:val="20"/>
                <w:lang w:val="bg-BG"/>
              </w:rPr>
            </w:pPr>
            <w:r w:rsidRPr="009D231A">
              <w:rPr>
                <w:rFonts w:ascii="Arial" w:hAnsi="Arial" w:cs="Arial"/>
                <w:sz w:val="20"/>
                <w:szCs w:val="20"/>
                <w:lang w:val="bg-BG"/>
              </w:rPr>
              <w:t>Номер на заповед</w:t>
            </w:r>
          </w:p>
        </w:tc>
        <w:tc>
          <w:tcPr>
            <w:tcW w:w="5276" w:type="dxa"/>
          </w:tcPr>
          <w:p w:rsidR="00DE6A72" w:rsidRPr="009D231A" w:rsidRDefault="00DE6A72" w:rsidP="000B02EB">
            <w:pPr>
              <w:spacing w:after="100" w:afterAutospacing="1" w:line="240" w:lineRule="auto"/>
              <w:jc w:val="center"/>
              <w:rPr>
                <w:rFonts w:ascii="Arial" w:hAnsi="Arial" w:cs="Arial"/>
                <w:sz w:val="20"/>
                <w:szCs w:val="20"/>
                <w:lang w:val="bg-BG"/>
              </w:rPr>
            </w:pPr>
            <w:r w:rsidRPr="009D231A">
              <w:rPr>
                <w:rFonts w:ascii="Arial" w:hAnsi="Arial" w:cs="Arial"/>
                <w:sz w:val="20"/>
                <w:szCs w:val="20"/>
                <w:lang w:val="bg-BG"/>
              </w:rPr>
              <w:t>Номер на имот</w:t>
            </w:r>
          </w:p>
        </w:tc>
        <w:tc>
          <w:tcPr>
            <w:tcW w:w="2336" w:type="dxa"/>
          </w:tcPr>
          <w:p w:rsidR="00DE6A72" w:rsidRPr="009D231A" w:rsidRDefault="00DE6A72" w:rsidP="000B02EB">
            <w:pPr>
              <w:spacing w:after="100" w:afterAutospacing="1" w:line="240" w:lineRule="auto"/>
              <w:jc w:val="center"/>
              <w:rPr>
                <w:rFonts w:ascii="Arial" w:hAnsi="Arial" w:cs="Arial"/>
                <w:sz w:val="20"/>
                <w:szCs w:val="20"/>
                <w:lang w:val="bg-BG"/>
              </w:rPr>
            </w:pPr>
            <w:r w:rsidRPr="009D231A">
              <w:rPr>
                <w:rFonts w:ascii="Arial" w:hAnsi="Arial" w:cs="Arial"/>
                <w:sz w:val="20"/>
                <w:szCs w:val="20"/>
                <w:lang w:val="bg-BG"/>
              </w:rPr>
              <w:t>землище</w:t>
            </w:r>
          </w:p>
        </w:tc>
        <w:tc>
          <w:tcPr>
            <w:tcW w:w="1319" w:type="dxa"/>
          </w:tcPr>
          <w:p w:rsidR="00DE6A72" w:rsidRPr="009D231A" w:rsidRDefault="00DE6A72" w:rsidP="000B02EB">
            <w:pPr>
              <w:spacing w:after="100" w:afterAutospacing="1" w:line="240" w:lineRule="auto"/>
              <w:jc w:val="center"/>
              <w:rPr>
                <w:rFonts w:ascii="Arial" w:hAnsi="Arial" w:cs="Arial"/>
                <w:sz w:val="20"/>
                <w:szCs w:val="20"/>
                <w:lang w:val="bg-BG"/>
              </w:rPr>
            </w:pPr>
            <w:r w:rsidRPr="009D231A">
              <w:rPr>
                <w:rFonts w:ascii="Arial" w:hAnsi="Arial" w:cs="Arial"/>
                <w:sz w:val="20"/>
                <w:szCs w:val="20"/>
                <w:lang w:val="bg-BG"/>
              </w:rPr>
              <w:t>Площ в ха</w:t>
            </w:r>
          </w:p>
        </w:tc>
      </w:tr>
      <w:tr w:rsidR="00DE6A72" w:rsidRPr="009D231A">
        <w:trPr>
          <w:jc w:val="center"/>
        </w:trPr>
        <w:tc>
          <w:tcPr>
            <w:tcW w:w="4530" w:type="dxa"/>
          </w:tcPr>
          <w:p w:rsidR="00DE6A72" w:rsidRPr="009D231A" w:rsidRDefault="00DE6A72" w:rsidP="000B02EB">
            <w:pPr>
              <w:spacing w:before="100" w:beforeAutospacing="1" w:after="100" w:afterAutospacing="1" w:line="240" w:lineRule="auto"/>
              <w:rPr>
                <w:rFonts w:ascii="Arial" w:hAnsi="Arial" w:cs="Arial"/>
                <w:sz w:val="20"/>
                <w:szCs w:val="20"/>
                <w:lang w:val="bg-BG"/>
              </w:rPr>
            </w:pPr>
            <w:r w:rsidRPr="009D231A">
              <w:rPr>
                <w:rFonts w:ascii="Arial" w:hAnsi="Arial" w:cs="Arial"/>
                <w:sz w:val="20"/>
                <w:szCs w:val="20"/>
                <w:lang w:val="bg-BG"/>
              </w:rPr>
              <w:t>РД49-16/12.01.2017г.</w:t>
            </w:r>
          </w:p>
        </w:tc>
        <w:tc>
          <w:tcPr>
            <w:tcW w:w="5276" w:type="dxa"/>
          </w:tcPr>
          <w:p w:rsidR="00DE6A72" w:rsidRPr="009D231A" w:rsidRDefault="00DE6A72" w:rsidP="000B02EB">
            <w:pPr>
              <w:spacing w:after="100" w:afterAutospacing="1" w:line="240" w:lineRule="auto"/>
              <w:rPr>
                <w:rFonts w:ascii="Arial" w:hAnsi="Arial" w:cs="Arial"/>
                <w:sz w:val="20"/>
                <w:szCs w:val="20"/>
                <w:lang w:val="bg-BG"/>
              </w:rPr>
            </w:pPr>
            <w:r w:rsidRPr="009D231A">
              <w:rPr>
                <w:rFonts w:ascii="Arial" w:hAnsi="Arial" w:cs="Arial"/>
                <w:sz w:val="20"/>
                <w:szCs w:val="20"/>
                <w:lang w:val="bg-BG"/>
              </w:rPr>
              <w:t>части от 000483, 000484</w:t>
            </w:r>
          </w:p>
        </w:tc>
        <w:tc>
          <w:tcPr>
            <w:tcW w:w="2336" w:type="dxa"/>
          </w:tcPr>
          <w:p w:rsidR="00DE6A72" w:rsidRPr="009D231A" w:rsidRDefault="00DE6A72" w:rsidP="000B02EB">
            <w:pPr>
              <w:spacing w:after="100" w:afterAutospacing="1" w:line="240" w:lineRule="auto"/>
              <w:rPr>
                <w:rFonts w:ascii="Arial" w:hAnsi="Arial" w:cs="Arial"/>
                <w:sz w:val="20"/>
                <w:szCs w:val="20"/>
                <w:lang w:val="bg-BG"/>
              </w:rPr>
            </w:pPr>
            <w:r w:rsidRPr="009D231A">
              <w:rPr>
                <w:rFonts w:ascii="Arial" w:hAnsi="Arial" w:cs="Arial"/>
                <w:sz w:val="20"/>
                <w:szCs w:val="20"/>
                <w:lang w:val="bg-BG"/>
              </w:rPr>
              <w:t>с. Суха река</w:t>
            </w:r>
          </w:p>
        </w:tc>
        <w:tc>
          <w:tcPr>
            <w:tcW w:w="1319" w:type="dxa"/>
          </w:tcPr>
          <w:p w:rsidR="00DE6A72" w:rsidRPr="009D231A" w:rsidRDefault="00DE6A72" w:rsidP="000B02EB">
            <w:pPr>
              <w:spacing w:after="100" w:afterAutospacing="1" w:line="240" w:lineRule="auto"/>
              <w:jc w:val="right"/>
              <w:rPr>
                <w:rFonts w:ascii="Arial" w:hAnsi="Arial" w:cs="Arial"/>
                <w:sz w:val="20"/>
                <w:szCs w:val="20"/>
                <w:lang w:val="bg-BG"/>
              </w:rPr>
            </w:pPr>
            <w:r w:rsidRPr="009D231A">
              <w:rPr>
                <w:rFonts w:ascii="Arial" w:hAnsi="Arial" w:cs="Arial"/>
                <w:sz w:val="20"/>
                <w:szCs w:val="20"/>
                <w:lang w:val="bg-BG"/>
              </w:rPr>
              <w:t>1,8</w:t>
            </w:r>
          </w:p>
        </w:tc>
      </w:tr>
      <w:tr w:rsidR="00DE6A72" w:rsidRPr="009D231A">
        <w:trPr>
          <w:jc w:val="center"/>
        </w:trPr>
        <w:tc>
          <w:tcPr>
            <w:tcW w:w="4530" w:type="dxa"/>
          </w:tcPr>
          <w:p w:rsidR="00DE6A72" w:rsidRPr="009D231A" w:rsidRDefault="00DE6A72" w:rsidP="000B02EB">
            <w:pPr>
              <w:spacing w:after="100" w:afterAutospacing="1" w:line="240" w:lineRule="auto"/>
              <w:rPr>
                <w:rFonts w:ascii="Arial" w:hAnsi="Arial" w:cs="Arial"/>
                <w:sz w:val="20"/>
                <w:szCs w:val="20"/>
                <w:lang w:val="bg-BG"/>
              </w:rPr>
            </w:pPr>
            <w:r w:rsidRPr="009D231A">
              <w:rPr>
                <w:rFonts w:ascii="Arial" w:hAnsi="Arial" w:cs="Arial"/>
                <w:sz w:val="20"/>
                <w:szCs w:val="20"/>
                <w:lang w:val="bg-BG"/>
              </w:rPr>
              <w:t>РД49-388/28.11.2017г.</w:t>
            </w:r>
          </w:p>
        </w:tc>
        <w:tc>
          <w:tcPr>
            <w:tcW w:w="5276" w:type="dxa"/>
          </w:tcPr>
          <w:p w:rsidR="00DE6A72" w:rsidRPr="009D231A" w:rsidRDefault="00DE6A72" w:rsidP="000B02EB">
            <w:pPr>
              <w:spacing w:after="100" w:afterAutospacing="1" w:line="240" w:lineRule="auto"/>
              <w:rPr>
                <w:rFonts w:ascii="Arial" w:hAnsi="Arial" w:cs="Arial"/>
                <w:sz w:val="20"/>
                <w:szCs w:val="20"/>
                <w:lang w:val="bg-BG"/>
              </w:rPr>
            </w:pPr>
            <w:r w:rsidRPr="009D231A">
              <w:rPr>
                <w:rFonts w:ascii="Arial" w:hAnsi="Arial" w:cs="Arial"/>
                <w:sz w:val="20"/>
                <w:szCs w:val="20"/>
                <w:lang w:val="bg-BG"/>
              </w:rPr>
              <w:t>части  от 000153, 000155, 000158</w:t>
            </w:r>
          </w:p>
        </w:tc>
        <w:tc>
          <w:tcPr>
            <w:tcW w:w="2336" w:type="dxa"/>
          </w:tcPr>
          <w:p w:rsidR="00DE6A72" w:rsidRPr="009D231A" w:rsidRDefault="00DE6A72" w:rsidP="000B02EB">
            <w:pPr>
              <w:spacing w:after="100" w:afterAutospacing="1" w:line="240" w:lineRule="auto"/>
              <w:rPr>
                <w:rFonts w:ascii="Arial" w:hAnsi="Arial" w:cs="Arial"/>
                <w:sz w:val="20"/>
                <w:szCs w:val="20"/>
                <w:lang w:val="bg-BG"/>
              </w:rPr>
            </w:pPr>
            <w:r w:rsidRPr="009D231A">
              <w:rPr>
                <w:rFonts w:ascii="Arial" w:hAnsi="Arial" w:cs="Arial"/>
                <w:sz w:val="20"/>
                <w:szCs w:val="20"/>
                <w:lang w:val="bg-BG"/>
              </w:rPr>
              <w:t>с. Хан Крум</w:t>
            </w:r>
          </w:p>
        </w:tc>
        <w:tc>
          <w:tcPr>
            <w:tcW w:w="1319" w:type="dxa"/>
          </w:tcPr>
          <w:p w:rsidR="00DE6A72" w:rsidRPr="009D231A" w:rsidRDefault="00DE6A72" w:rsidP="000B02EB">
            <w:pPr>
              <w:spacing w:after="100" w:afterAutospacing="1" w:line="240" w:lineRule="auto"/>
              <w:jc w:val="right"/>
              <w:rPr>
                <w:rFonts w:ascii="Arial" w:hAnsi="Arial" w:cs="Arial"/>
                <w:sz w:val="20"/>
                <w:szCs w:val="20"/>
                <w:lang w:val="bg-BG"/>
              </w:rPr>
            </w:pPr>
            <w:r w:rsidRPr="009D231A">
              <w:rPr>
                <w:rFonts w:ascii="Arial" w:hAnsi="Arial" w:cs="Arial"/>
                <w:sz w:val="20"/>
                <w:szCs w:val="20"/>
                <w:lang w:val="bg-BG"/>
              </w:rPr>
              <w:t>4,6</w:t>
            </w:r>
          </w:p>
        </w:tc>
      </w:tr>
      <w:tr w:rsidR="00DE6A72" w:rsidRPr="009D231A">
        <w:trPr>
          <w:jc w:val="center"/>
        </w:trPr>
        <w:tc>
          <w:tcPr>
            <w:tcW w:w="4530" w:type="dxa"/>
          </w:tcPr>
          <w:p w:rsidR="00DE6A72" w:rsidRPr="009D231A" w:rsidRDefault="00DE6A72" w:rsidP="000B02EB">
            <w:pPr>
              <w:spacing w:after="100" w:afterAutospacing="1" w:line="240" w:lineRule="auto"/>
              <w:rPr>
                <w:rFonts w:ascii="Arial" w:hAnsi="Arial" w:cs="Arial"/>
                <w:sz w:val="20"/>
                <w:szCs w:val="20"/>
                <w:lang w:val="bg-BG"/>
              </w:rPr>
            </w:pPr>
            <w:r w:rsidRPr="009D231A">
              <w:rPr>
                <w:rFonts w:ascii="Arial" w:hAnsi="Arial" w:cs="Arial"/>
                <w:sz w:val="20"/>
                <w:szCs w:val="20"/>
                <w:lang w:val="bg-BG"/>
              </w:rPr>
              <w:t>РД49-392/28.11.2017г.</w:t>
            </w:r>
          </w:p>
        </w:tc>
        <w:tc>
          <w:tcPr>
            <w:tcW w:w="5276" w:type="dxa"/>
          </w:tcPr>
          <w:p w:rsidR="00DE6A72" w:rsidRPr="009D231A" w:rsidRDefault="00DE6A72" w:rsidP="000B02EB">
            <w:pPr>
              <w:spacing w:after="100" w:afterAutospacing="1" w:line="240" w:lineRule="auto"/>
              <w:rPr>
                <w:rFonts w:ascii="Arial" w:hAnsi="Arial" w:cs="Arial"/>
                <w:sz w:val="20"/>
                <w:szCs w:val="20"/>
                <w:lang w:val="bg-BG"/>
              </w:rPr>
            </w:pPr>
            <w:r w:rsidRPr="009D231A">
              <w:rPr>
                <w:rFonts w:ascii="Arial" w:hAnsi="Arial" w:cs="Arial"/>
                <w:sz w:val="20"/>
                <w:szCs w:val="20"/>
                <w:lang w:val="bg-BG"/>
              </w:rPr>
              <w:t>част от 000304</w:t>
            </w:r>
          </w:p>
        </w:tc>
        <w:tc>
          <w:tcPr>
            <w:tcW w:w="2336" w:type="dxa"/>
          </w:tcPr>
          <w:p w:rsidR="00DE6A72" w:rsidRPr="009D231A" w:rsidRDefault="00DE6A72" w:rsidP="000B02EB">
            <w:pPr>
              <w:spacing w:after="100" w:afterAutospacing="1" w:line="240" w:lineRule="auto"/>
              <w:rPr>
                <w:rFonts w:ascii="Arial" w:hAnsi="Arial" w:cs="Arial"/>
                <w:sz w:val="20"/>
                <w:szCs w:val="20"/>
                <w:lang w:val="bg-BG"/>
              </w:rPr>
            </w:pPr>
            <w:r w:rsidRPr="009D231A">
              <w:rPr>
                <w:rFonts w:ascii="Arial" w:hAnsi="Arial" w:cs="Arial"/>
                <w:sz w:val="20"/>
                <w:szCs w:val="20"/>
                <w:lang w:val="bg-BG"/>
              </w:rPr>
              <w:t>с. Кочово</w:t>
            </w:r>
          </w:p>
        </w:tc>
        <w:tc>
          <w:tcPr>
            <w:tcW w:w="1319" w:type="dxa"/>
          </w:tcPr>
          <w:p w:rsidR="00DE6A72" w:rsidRPr="009D231A" w:rsidRDefault="00DE6A72" w:rsidP="000B02EB">
            <w:pPr>
              <w:spacing w:after="100" w:afterAutospacing="1" w:line="240" w:lineRule="auto"/>
              <w:jc w:val="right"/>
              <w:rPr>
                <w:rFonts w:ascii="Arial" w:hAnsi="Arial" w:cs="Arial"/>
                <w:sz w:val="20"/>
                <w:szCs w:val="20"/>
                <w:lang w:val="bg-BG"/>
              </w:rPr>
            </w:pPr>
            <w:r w:rsidRPr="009D231A">
              <w:rPr>
                <w:rFonts w:ascii="Arial" w:hAnsi="Arial" w:cs="Arial"/>
                <w:sz w:val="20"/>
                <w:szCs w:val="20"/>
                <w:lang w:val="bg-BG"/>
              </w:rPr>
              <w:t>8,0</w:t>
            </w:r>
          </w:p>
        </w:tc>
      </w:tr>
      <w:tr w:rsidR="00DE6A72" w:rsidRPr="009D231A">
        <w:trPr>
          <w:jc w:val="center"/>
        </w:trPr>
        <w:tc>
          <w:tcPr>
            <w:tcW w:w="4530" w:type="dxa"/>
          </w:tcPr>
          <w:p w:rsidR="00DE6A72" w:rsidRPr="009D231A" w:rsidRDefault="00DE6A72" w:rsidP="000B02EB">
            <w:pPr>
              <w:spacing w:after="100" w:afterAutospacing="1" w:line="240" w:lineRule="auto"/>
              <w:rPr>
                <w:rFonts w:ascii="Arial" w:hAnsi="Arial" w:cs="Arial"/>
                <w:sz w:val="20"/>
                <w:szCs w:val="20"/>
                <w:lang w:val="bg-BG"/>
              </w:rPr>
            </w:pPr>
            <w:r w:rsidRPr="009D231A">
              <w:rPr>
                <w:rFonts w:ascii="Arial" w:hAnsi="Arial" w:cs="Arial"/>
                <w:sz w:val="20"/>
                <w:szCs w:val="20"/>
                <w:lang w:val="bg-BG"/>
              </w:rPr>
              <w:t>РД49-394/28.11.2017г.</w:t>
            </w:r>
          </w:p>
        </w:tc>
        <w:tc>
          <w:tcPr>
            <w:tcW w:w="5276" w:type="dxa"/>
          </w:tcPr>
          <w:p w:rsidR="00DE6A72" w:rsidRPr="009D231A" w:rsidRDefault="00DE6A72" w:rsidP="000B02EB">
            <w:pPr>
              <w:spacing w:after="100" w:afterAutospacing="1" w:line="240" w:lineRule="auto"/>
              <w:rPr>
                <w:rFonts w:ascii="Arial" w:hAnsi="Arial" w:cs="Arial"/>
                <w:sz w:val="20"/>
                <w:szCs w:val="20"/>
                <w:lang w:val="bg-BG"/>
              </w:rPr>
            </w:pPr>
            <w:r w:rsidRPr="009D231A">
              <w:rPr>
                <w:rFonts w:ascii="Arial" w:hAnsi="Arial" w:cs="Arial"/>
                <w:sz w:val="20"/>
                <w:szCs w:val="20"/>
                <w:lang w:val="bg-BG"/>
              </w:rPr>
              <w:t>части  от 000652, 000674, 000701</w:t>
            </w:r>
          </w:p>
        </w:tc>
        <w:tc>
          <w:tcPr>
            <w:tcW w:w="2336" w:type="dxa"/>
          </w:tcPr>
          <w:p w:rsidR="00DE6A72" w:rsidRPr="009D231A" w:rsidRDefault="00DE6A72" w:rsidP="000B02EB">
            <w:pPr>
              <w:spacing w:after="100" w:afterAutospacing="1" w:line="240" w:lineRule="auto"/>
              <w:rPr>
                <w:rFonts w:ascii="Arial" w:hAnsi="Arial" w:cs="Arial"/>
                <w:sz w:val="20"/>
                <w:szCs w:val="20"/>
                <w:lang w:val="bg-BG"/>
              </w:rPr>
            </w:pPr>
            <w:r w:rsidRPr="009D231A">
              <w:rPr>
                <w:rFonts w:ascii="Arial" w:hAnsi="Arial" w:cs="Arial"/>
                <w:sz w:val="20"/>
                <w:szCs w:val="20"/>
                <w:lang w:val="bg-BG"/>
              </w:rPr>
              <w:t>с. Драгоево</w:t>
            </w:r>
          </w:p>
        </w:tc>
        <w:tc>
          <w:tcPr>
            <w:tcW w:w="1319" w:type="dxa"/>
          </w:tcPr>
          <w:p w:rsidR="00DE6A72" w:rsidRPr="009D231A" w:rsidRDefault="00DE6A72" w:rsidP="000B02EB">
            <w:pPr>
              <w:spacing w:after="100" w:afterAutospacing="1" w:line="240" w:lineRule="auto"/>
              <w:jc w:val="right"/>
              <w:rPr>
                <w:rFonts w:ascii="Arial" w:hAnsi="Arial" w:cs="Arial"/>
                <w:sz w:val="20"/>
                <w:szCs w:val="20"/>
                <w:lang w:val="bg-BG"/>
              </w:rPr>
            </w:pPr>
            <w:r w:rsidRPr="009D231A">
              <w:rPr>
                <w:rFonts w:ascii="Arial" w:hAnsi="Arial" w:cs="Arial"/>
                <w:sz w:val="20"/>
                <w:szCs w:val="20"/>
                <w:lang w:val="bg-BG"/>
              </w:rPr>
              <w:t>5,0</w:t>
            </w:r>
          </w:p>
        </w:tc>
      </w:tr>
      <w:tr w:rsidR="00DE6A72" w:rsidRPr="009D231A">
        <w:trPr>
          <w:jc w:val="center"/>
        </w:trPr>
        <w:tc>
          <w:tcPr>
            <w:tcW w:w="4530" w:type="dxa"/>
          </w:tcPr>
          <w:p w:rsidR="00DE6A72" w:rsidRPr="009D231A" w:rsidRDefault="00DE6A72" w:rsidP="000B02EB">
            <w:pPr>
              <w:spacing w:after="100" w:afterAutospacing="1" w:line="240" w:lineRule="auto"/>
              <w:rPr>
                <w:rFonts w:ascii="Arial" w:hAnsi="Arial" w:cs="Arial"/>
                <w:sz w:val="20"/>
                <w:szCs w:val="20"/>
                <w:lang w:val="bg-BG"/>
              </w:rPr>
            </w:pPr>
            <w:r w:rsidRPr="009D231A">
              <w:rPr>
                <w:rFonts w:ascii="Arial" w:hAnsi="Arial" w:cs="Arial"/>
                <w:sz w:val="20"/>
                <w:szCs w:val="20"/>
                <w:lang w:val="bg-BG"/>
              </w:rPr>
              <w:t>РД49-395/28.11.2017г.</w:t>
            </w:r>
          </w:p>
        </w:tc>
        <w:tc>
          <w:tcPr>
            <w:tcW w:w="5276" w:type="dxa"/>
          </w:tcPr>
          <w:p w:rsidR="00DE6A72" w:rsidRPr="009D231A" w:rsidRDefault="00DE6A72" w:rsidP="000B02EB">
            <w:pPr>
              <w:spacing w:after="100" w:afterAutospacing="1" w:line="240" w:lineRule="auto"/>
              <w:rPr>
                <w:rFonts w:ascii="Arial" w:hAnsi="Arial" w:cs="Arial"/>
                <w:sz w:val="20"/>
                <w:szCs w:val="20"/>
                <w:lang w:val="bg-BG"/>
              </w:rPr>
            </w:pPr>
            <w:r w:rsidRPr="009D231A">
              <w:rPr>
                <w:rFonts w:ascii="Arial" w:hAnsi="Arial" w:cs="Arial"/>
                <w:sz w:val="20"/>
                <w:szCs w:val="20"/>
                <w:lang w:val="bg-BG"/>
              </w:rPr>
              <w:t>58222.294.17, 58222.500.47, 58222.111.103, 58222.453.17</w:t>
            </w:r>
          </w:p>
        </w:tc>
        <w:tc>
          <w:tcPr>
            <w:tcW w:w="2336" w:type="dxa"/>
          </w:tcPr>
          <w:p w:rsidR="00DE6A72" w:rsidRPr="009D231A" w:rsidRDefault="00DE6A72" w:rsidP="000B02EB">
            <w:pPr>
              <w:spacing w:after="100" w:afterAutospacing="1" w:line="240" w:lineRule="auto"/>
              <w:rPr>
                <w:rFonts w:ascii="Arial" w:hAnsi="Arial" w:cs="Arial"/>
                <w:sz w:val="20"/>
                <w:szCs w:val="20"/>
                <w:lang w:val="bg-BG"/>
              </w:rPr>
            </w:pPr>
            <w:r w:rsidRPr="009D231A">
              <w:rPr>
                <w:rFonts w:ascii="Arial" w:hAnsi="Arial" w:cs="Arial"/>
                <w:sz w:val="20"/>
                <w:szCs w:val="20"/>
                <w:lang w:val="bg-BG"/>
              </w:rPr>
              <w:t>гр. Велики Преслав</w:t>
            </w:r>
          </w:p>
        </w:tc>
        <w:tc>
          <w:tcPr>
            <w:tcW w:w="1319" w:type="dxa"/>
          </w:tcPr>
          <w:p w:rsidR="00DE6A72" w:rsidRPr="009D231A" w:rsidRDefault="00DE6A72" w:rsidP="000B02EB">
            <w:pPr>
              <w:spacing w:after="100" w:afterAutospacing="1" w:line="240" w:lineRule="auto"/>
              <w:jc w:val="right"/>
              <w:rPr>
                <w:rFonts w:ascii="Arial" w:hAnsi="Arial" w:cs="Arial"/>
                <w:sz w:val="20"/>
                <w:szCs w:val="20"/>
                <w:lang w:val="bg-BG"/>
              </w:rPr>
            </w:pPr>
            <w:r w:rsidRPr="009D231A">
              <w:rPr>
                <w:rFonts w:ascii="Arial" w:hAnsi="Arial" w:cs="Arial"/>
                <w:sz w:val="20"/>
                <w:szCs w:val="20"/>
                <w:lang w:val="bg-BG"/>
              </w:rPr>
              <w:t>17,2</w:t>
            </w:r>
          </w:p>
        </w:tc>
      </w:tr>
      <w:tr w:rsidR="00DE6A72" w:rsidRPr="009D231A">
        <w:trPr>
          <w:jc w:val="center"/>
        </w:trPr>
        <w:tc>
          <w:tcPr>
            <w:tcW w:w="12142" w:type="dxa"/>
            <w:gridSpan w:val="3"/>
          </w:tcPr>
          <w:p w:rsidR="00DE6A72" w:rsidRPr="009D231A" w:rsidRDefault="00DE6A72" w:rsidP="000B02EB">
            <w:pPr>
              <w:spacing w:after="100" w:afterAutospacing="1" w:line="240" w:lineRule="auto"/>
              <w:rPr>
                <w:rFonts w:ascii="Arial" w:hAnsi="Arial" w:cs="Arial"/>
                <w:b/>
                <w:bCs/>
                <w:sz w:val="20"/>
                <w:szCs w:val="20"/>
                <w:lang w:val="bg-BG"/>
              </w:rPr>
            </w:pPr>
            <w:r w:rsidRPr="009D231A">
              <w:rPr>
                <w:rFonts w:ascii="Arial" w:hAnsi="Arial" w:cs="Arial"/>
                <w:b/>
                <w:bCs/>
                <w:sz w:val="20"/>
                <w:szCs w:val="20"/>
                <w:lang w:val="bg-BG"/>
              </w:rPr>
              <w:t>Обща площ</w:t>
            </w:r>
          </w:p>
        </w:tc>
        <w:tc>
          <w:tcPr>
            <w:tcW w:w="1319" w:type="dxa"/>
          </w:tcPr>
          <w:p w:rsidR="00DE6A72" w:rsidRPr="009D231A" w:rsidRDefault="00DE6A72" w:rsidP="000B02EB">
            <w:pPr>
              <w:spacing w:after="100" w:afterAutospacing="1" w:line="240" w:lineRule="auto"/>
              <w:jc w:val="right"/>
              <w:rPr>
                <w:rFonts w:ascii="Arial" w:hAnsi="Arial" w:cs="Arial"/>
                <w:b/>
                <w:bCs/>
                <w:sz w:val="20"/>
                <w:szCs w:val="20"/>
                <w:lang w:val="bg-BG"/>
              </w:rPr>
            </w:pPr>
            <w:r w:rsidRPr="009D231A">
              <w:rPr>
                <w:rFonts w:ascii="Arial" w:hAnsi="Arial" w:cs="Arial"/>
                <w:b/>
                <w:bCs/>
                <w:sz w:val="20"/>
                <w:szCs w:val="20"/>
                <w:lang w:val="bg-BG"/>
              </w:rPr>
              <w:t>36,6</w:t>
            </w:r>
          </w:p>
        </w:tc>
      </w:tr>
    </w:tbl>
    <w:p w:rsidR="00DE6A72" w:rsidRPr="009D231A" w:rsidRDefault="00DE6A72" w:rsidP="002965C5">
      <w:pPr>
        <w:spacing w:after="100" w:afterAutospacing="1"/>
        <w:ind w:firstLine="360"/>
        <w:rPr>
          <w:rFonts w:ascii="Arial" w:hAnsi="Arial" w:cs="Arial"/>
          <w:sz w:val="4"/>
          <w:szCs w:val="4"/>
          <w:lang w:val="bg-BG"/>
        </w:rPr>
      </w:pPr>
    </w:p>
    <w:p w:rsidR="00DE6A72" w:rsidRPr="009D231A" w:rsidRDefault="00DE6A72" w:rsidP="009C366B">
      <w:pPr>
        <w:spacing w:before="100" w:beforeAutospacing="1" w:after="100" w:afterAutospacing="1" w:line="240" w:lineRule="auto"/>
        <w:ind w:firstLine="720"/>
        <w:jc w:val="both"/>
        <w:rPr>
          <w:rFonts w:ascii="Arial" w:hAnsi="Arial" w:cs="Arial"/>
          <w:lang w:val="bg-BG"/>
        </w:rPr>
      </w:pPr>
      <w:r w:rsidRPr="009D231A">
        <w:rPr>
          <w:rFonts w:ascii="Arial" w:hAnsi="Arial" w:cs="Arial"/>
          <w:lang w:val="bg-BG"/>
        </w:rPr>
        <w:t xml:space="preserve">При изработването на горскостопанските карти се установи, че от включените </w:t>
      </w:r>
      <w:r w:rsidRPr="009D231A">
        <w:rPr>
          <w:rFonts w:ascii="Arial" w:hAnsi="Arial" w:cs="Arial"/>
          <w:b/>
          <w:bCs/>
          <w:lang w:val="bg-BG"/>
        </w:rPr>
        <w:t>193,6 ха</w:t>
      </w:r>
      <w:r w:rsidRPr="009D231A">
        <w:rPr>
          <w:rFonts w:ascii="Arial" w:hAnsi="Arial" w:cs="Arial"/>
          <w:lang w:val="bg-BG"/>
        </w:rPr>
        <w:t xml:space="preserve"> гори в земеделски територии, само </w:t>
      </w:r>
      <w:r w:rsidRPr="009D231A">
        <w:rPr>
          <w:rFonts w:ascii="Arial" w:hAnsi="Arial" w:cs="Arial"/>
          <w:b/>
          <w:bCs/>
          <w:lang w:val="bg-BG"/>
        </w:rPr>
        <w:t xml:space="preserve">89,5 ха </w:t>
      </w:r>
      <w:r w:rsidRPr="009D231A">
        <w:rPr>
          <w:rFonts w:ascii="Arial" w:hAnsi="Arial" w:cs="Arial"/>
          <w:lang w:val="bg-BG"/>
        </w:rPr>
        <w:t xml:space="preserve">не са устроени през 2012г., останалите </w:t>
      </w:r>
      <w:r w:rsidRPr="009D231A">
        <w:rPr>
          <w:rFonts w:ascii="Arial" w:hAnsi="Arial" w:cs="Arial"/>
          <w:b/>
          <w:bCs/>
          <w:lang w:val="bg-BG"/>
        </w:rPr>
        <w:t>104,1 ха</w:t>
      </w:r>
      <w:r w:rsidRPr="009D231A">
        <w:rPr>
          <w:rFonts w:ascii="Arial" w:hAnsi="Arial" w:cs="Arial"/>
          <w:lang w:val="bg-BG"/>
        </w:rPr>
        <w:t xml:space="preserve"> са инвентаризирани и отразени в горскостопанските карти.  Въз основа на кадастралните карти са новоустроени още  </w:t>
      </w:r>
      <w:r w:rsidRPr="009D231A">
        <w:rPr>
          <w:rFonts w:ascii="Arial" w:hAnsi="Arial" w:cs="Arial"/>
          <w:b/>
          <w:bCs/>
          <w:lang w:val="bg-BG"/>
        </w:rPr>
        <w:t xml:space="preserve">82,4 ха, </w:t>
      </w:r>
      <w:r w:rsidRPr="009D231A">
        <w:rPr>
          <w:rFonts w:ascii="Arial" w:hAnsi="Arial" w:cs="Arial"/>
          <w:lang w:val="bg-BG"/>
        </w:rPr>
        <w:t xml:space="preserve"> голи площи дадени като горски територии.</w:t>
      </w:r>
    </w:p>
    <w:p w:rsidR="00DE6A72" w:rsidRPr="009D231A" w:rsidRDefault="00DE6A72" w:rsidP="00A93751">
      <w:pPr>
        <w:spacing w:before="120" w:after="120" w:line="240" w:lineRule="auto"/>
        <w:ind w:firstLine="720"/>
        <w:rPr>
          <w:rFonts w:ascii="Arial" w:hAnsi="Arial" w:cs="Arial"/>
          <w:b/>
          <w:bCs/>
          <w:lang w:val="bg-BG"/>
        </w:rPr>
      </w:pPr>
      <w:r w:rsidRPr="009D231A">
        <w:rPr>
          <w:rFonts w:ascii="Arial" w:hAnsi="Arial" w:cs="Arial"/>
          <w:b/>
          <w:bCs/>
          <w:lang w:val="bg-BG"/>
        </w:rPr>
        <w:t>НАМАЛЕНИЕ – 0,0 ха</w:t>
      </w:r>
    </w:p>
    <w:p w:rsidR="00DE6A72" w:rsidRPr="009D231A" w:rsidRDefault="00DE6A72" w:rsidP="00AA258C">
      <w:pPr>
        <w:spacing w:after="0"/>
        <w:ind w:firstLine="720"/>
        <w:jc w:val="both"/>
        <w:rPr>
          <w:rFonts w:ascii="Arial" w:hAnsi="Arial" w:cs="Arial"/>
          <w:lang w:val="bg-BG"/>
        </w:rPr>
      </w:pPr>
      <w:r w:rsidRPr="009D231A">
        <w:rPr>
          <w:rFonts w:ascii="Arial" w:hAnsi="Arial" w:cs="Arial"/>
          <w:lang w:val="bg-BG"/>
        </w:rPr>
        <w:t xml:space="preserve">С Решение № 1-1/ 07.12.2017г. на Комисия в РДГ гр. Шумен е променено предназначението на имот с идентификатор 58222.501.85, с площ </w:t>
      </w:r>
      <w:r w:rsidRPr="009D231A">
        <w:rPr>
          <w:rFonts w:ascii="Arial" w:hAnsi="Arial" w:cs="Arial"/>
          <w:b/>
          <w:bCs/>
          <w:lang w:val="bg-BG"/>
        </w:rPr>
        <w:t xml:space="preserve">1,0 ха </w:t>
      </w:r>
      <w:r w:rsidRPr="009D231A">
        <w:rPr>
          <w:rFonts w:ascii="Arial" w:hAnsi="Arial" w:cs="Arial"/>
          <w:lang w:val="bg-BG"/>
        </w:rPr>
        <w:t>в землището на гр. Велики Преслав, горска територия – държавна собственост. Със заповед  № РД 49-321/09.08.2021г., поради неспазен срок по чл.79 ал.8 т.2 от ЗГ, правата на „ЕКУИЪС“, в чиято полза е променено предназначението на имота, са погасени и имота остава горска територия – държавна собственост.</w:t>
      </w:r>
    </w:p>
    <w:p w:rsidR="00DE6A72" w:rsidRPr="009D231A" w:rsidRDefault="00DE6A72" w:rsidP="00710069">
      <w:pPr>
        <w:spacing w:after="0"/>
        <w:ind w:firstLine="720"/>
        <w:rPr>
          <w:rFonts w:ascii="Arial" w:hAnsi="Arial" w:cs="Arial"/>
          <w:lang w:val="bg-BG"/>
        </w:rPr>
      </w:pPr>
    </w:p>
    <w:p w:rsidR="00DE6A72" w:rsidRPr="009D231A" w:rsidRDefault="00DE6A72" w:rsidP="00710069">
      <w:pPr>
        <w:spacing w:after="0"/>
        <w:ind w:firstLine="720"/>
        <w:rPr>
          <w:rFonts w:ascii="Arial" w:hAnsi="Arial" w:cs="Arial"/>
          <w:b/>
          <w:bCs/>
          <w:lang w:val="bg-BG"/>
        </w:rPr>
      </w:pPr>
      <w:r w:rsidRPr="009D231A">
        <w:rPr>
          <w:rFonts w:ascii="Arial" w:hAnsi="Arial" w:cs="Arial"/>
          <w:b/>
          <w:bCs/>
          <w:lang w:val="bg-BG"/>
        </w:rPr>
        <w:t>ПРОМЯНА на ВИДА ТЕРИТОРИЯ</w:t>
      </w:r>
    </w:p>
    <w:p w:rsidR="00DE6A72" w:rsidRPr="009D231A" w:rsidRDefault="00DE6A72" w:rsidP="00710069">
      <w:pPr>
        <w:spacing w:after="0"/>
        <w:ind w:firstLine="720"/>
        <w:rPr>
          <w:rFonts w:ascii="Arial" w:hAnsi="Arial" w:cs="Arial"/>
          <w:lang w:val="bg-BG"/>
        </w:rPr>
      </w:pPr>
    </w:p>
    <w:p w:rsidR="00DE6A72" w:rsidRPr="009D231A" w:rsidRDefault="00DE6A72" w:rsidP="00B23B9F">
      <w:pPr>
        <w:spacing w:after="120" w:line="240" w:lineRule="auto"/>
        <w:ind w:firstLine="720"/>
        <w:rPr>
          <w:rFonts w:ascii="Arial" w:hAnsi="Arial" w:cs="Arial"/>
          <w:lang w:val="bg-BG"/>
        </w:rPr>
      </w:pPr>
      <w:r w:rsidRPr="009D231A">
        <w:rPr>
          <w:rFonts w:ascii="Arial" w:hAnsi="Arial" w:cs="Arial"/>
          <w:lang w:val="bg-BG"/>
        </w:rPr>
        <w:t>Със заповед  № РД 49-446/19.10.2021г. на министъра на ЗХГ е променено предназначението от земеделска в горска територия на</w:t>
      </w:r>
      <w:r w:rsidRPr="009D231A">
        <w:rPr>
          <w:rFonts w:ascii="Arial" w:hAnsi="Arial" w:cs="Arial"/>
          <w:b/>
          <w:bCs/>
          <w:lang w:val="bg-BG"/>
        </w:rPr>
        <w:t xml:space="preserve"> </w:t>
      </w:r>
      <w:r w:rsidRPr="009D231A">
        <w:rPr>
          <w:rFonts w:ascii="Arial" w:hAnsi="Arial" w:cs="Arial"/>
          <w:lang w:val="bg-BG"/>
        </w:rPr>
        <w:t>следните поземлени имоти – частна държавна собственост:</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3"/>
        <w:gridCol w:w="3900"/>
        <w:gridCol w:w="1203"/>
      </w:tblGrid>
      <w:tr w:rsidR="00DE6A72" w:rsidRPr="009D231A">
        <w:tc>
          <w:tcPr>
            <w:tcW w:w="2693" w:type="dxa"/>
          </w:tcPr>
          <w:p w:rsidR="00DE6A72" w:rsidRPr="009D231A" w:rsidRDefault="00DE6A72" w:rsidP="008476A2">
            <w:pPr>
              <w:spacing w:after="0" w:line="240" w:lineRule="auto"/>
              <w:jc w:val="center"/>
              <w:rPr>
                <w:rFonts w:ascii="Arial" w:hAnsi="Arial" w:cs="Arial"/>
                <w:sz w:val="20"/>
                <w:szCs w:val="20"/>
                <w:lang w:val="bg-BG"/>
              </w:rPr>
            </w:pPr>
            <w:r w:rsidRPr="009D231A">
              <w:rPr>
                <w:rFonts w:ascii="Arial" w:hAnsi="Arial" w:cs="Arial"/>
                <w:sz w:val="20"/>
                <w:szCs w:val="20"/>
                <w:lang w:val="bg-BG"/>
              </w:rPr>
              <w:t>идентификатор на поземлен имот</w:t>
            </w:r>
          </w:p>
        </w:tc>
        <w:tc>
          <w:tcPr>
            <w:tcW w:w="3900" w:type="dxa"/>
          </w:tcPr>
          <w:p w:rsidR="00DE6A72" w:rsidRPr="009D231A" w:rsidRDefault="00DE6A72" w:rsidP="008476A2">
            <w:pPr>
              <w:spacing w:after="0" w:line="240" w:lineRule="auto"/>
              <w:jc w:val="center"/>
              <w:rPr>
                <w:rFonts w:ascii="Arial" w:hAnsi="Arial" w:cs="Arial"/>
                <w:sz w:val="20"/>
                <w:szCs w:val="20"/>
                <w:lang w:val="bg-BG"/>
              </w:rPr>
            </w:pPr>
            <w:r w:rsidRPr="009D231A">
              <w:rPr>
                <w:rFonts w:ascii="Arial" w:hAnsi="Arial" w:cs="Arial"/>
                <w:sz w:val="20"/>
                <w:szCs w:val="20"/>
                <w:lang w:val="bg-BG"/>
              </w:rPr>
              <w:t>землище</w:t>
            </w:r>
          </w:p>
        </w:tc>
        <w:tc>
          <w:tcPr>
            <w:tcW w:w="1203" w:type="dxa"/>
          </w:tcPr>
          <w:p w:rsidR="00DE6A72" w:rsidRPr="009D231A" w:rsidRDefault="00DE6A72" w:rsidP="008476A2">
            <w:pPr>
              <w:spacing w:after="0" w:line="240" w:lineRule="auto"/>
              <w:jc w:val="center"/>
              <w:rPr>
                <w:rFonts w:ascii="Arial" w:hAnsi="Arial" w:cs="Arial"/>
                <w:sz w:val="20"/>
                <w:szCs w:val="20"/>
                <w:lang w:val="bg-BG"/>
              </w:rPr>
            </w:pPr>
            <w:r w:rsidRPr="009D231A">
              <w:rPr>
                <w:rFonts w:ascii="Arial" w:hAnsi="Arial" w:cs="Arial"/>
                <w:sz w:val="20"/>
                <w:szCs w:val="20"/>
                <w:lang w:val="bg-BG"/>
              </w:rPr>
              <w:t>площ в ха</w:t>
            </w:r>
          </w:p>
        </w:tc>
      </w:tr>
      <w:tr w:rsidR="00DE6A72" w:rsidRPr="009D231A">
        <w:tc>
          <w:tcPr>
            <w:tcW w:w="2693" w:type="dxa"/>
          </w:tcPr>
          <w:p w:rsidR="00DE6A72" w:rsidRPr="009D231A" w:rsidRDefault="00DE6A72" w:rsidP="008476A2">
            <w:pPr>
              <w:spacing w:after="0" w:line="240" w:lineRule="auto"/>
              <w:rPr>
                <w:rFonts w:ascii="Arial" w:hAnsi="Arial" w:cs="Arial"/>
                <w:sz w:val="20"/>
                <w:szCs w:val="20"/>
                <w:lang w:val="bg-BG"/>
              </w:rPr>
            </w:pPr>
            <w:r w:rsidRPr="009D231A">
              <w:rPr>
                <w:rFonts w:ascii="Arial" w:hAnsi="Arial" w:cs="Arial"/>
                <w:sz w:val="20"/>
                <w:szCs w:val="20"/>
                <w:lang w:val="bg-BG"/>
              </w:rPr>
              <w:t>58222.278.1</w:t>
            </w:r>
          </w:p>
        </w:tc>
        <w:tc>
          <w:tcPr>
            <w:tcW w:w="3900" w:type="dxa"/>
          </w:tcPr>
          <w:p w:rsidR="00DE6A72" w:rsidRPr="009D231A" w:rsidRDefault="00DE6A72" w:rsidP="003C2917">
            <w:pPr>
              <w:spacing w:after="0" w:line="240" w:lineRule="auto"/>
              <w:rPr>
                <w:rFonts w:ascii="Arial" w:hAnsi="Arial" w:cs="Arial"/>
                <w:sz w:val="20"/>
                <w:szCs w:val="20"/>
                <w:lang w:val="bg-BG"/>
              </w:rPr>
            </w:pPr>
            <w:r w:rsidRPr="009D231A">
              <w:rPr>
                <w:rFonts w:ascii="Arial" w:hAnsi="Arial" w:cs="Arial"/>
                <w:sz w:val="20"/>
                <w:szCs w:val="20"/>
                <w:lang w:val="bg-BG"/>
              </w:rPr>
              <w:t>гр. Велики Преслав</w:t>
            </w:r>
            <w:r w:rsidRPr="009D231A">
              <w:rPr>
                <w:rFonts w:ascii="Arial" w:hAnsi="Arial" w:cs="Arial"/>
                <w:sz w:val="20"/>
                <w:szCs w:val="20"/>
                <w:lang w:val="en-US"/>
              </w:rPr>
              <w:t xml:space="preserve">, </w:t>
            </w:r>
            <w:r w:rsidRPr="009D231A">
              <w:rPr>
                <w:rFonts w:ascii="Arial" w:hAnsi="Arial" w:cs="Arial"/>
                <w:sz w:val="20"/>
                <w:szCs w:val="20"/>
                <w:lang w:val="bg-BG"/>
              </w:rPr>
              <w:t>общ. В.Преслав</w:t>
            </w:r>
          </w:p>
        </w:tc>
        <w:tc>
          <w:tcPr>
            <w:tcW w:w="1203" w:type="dxa"/>
          </w:tcPr>
          <w:p w:rsidR="00DE6A72" w:rsidRPr="009D231A" w:rsidRDefault="00DE6A72" w:rsidP="003C2917">
            <w:pPr>
              <w:spacing w:after="0" w:line="240" w:lineRule="auto"/>
              <w:jc w:val="right"/>
              <w:rPr>
                <w:rFonts w:ascii="Arial" w:hAnsi="Arial" w:cs="Arial"/>
                <w:sz w:val="20"/>
                <w:szCs w:val="20"/>
                <w:lang w:val="bg-BG"/>
              </w:rPr>
            </w:pPr>
            <w:r w:rsidRPr="009D231A">
              <w:rPr>
                <w:rFonts w:ascii="Arial" w:hAnsi="Arial" w:cs="Arial"/>
                <w:sz w:val="20"/>
                <w:szCs w:val="20"/>
                <w:lang w:val="bg-BG"/>
              </w:rPr>
              <w:t>0,44</w:t>
            </w:r>
          </w:p>
        </w:tc>
      </w:tr>
      <w:tr w:rsidR="00DE6A72" w:rsidRPr="009D231A">
        <w:tc>
          <w:tcPr>
            <w:tcW w:w="2693" w:type="dxa"/>
          </w:tcPr>
          <w:p w:rsidR="00DE6A72" w:rsidRPr="009D231A" w:rsidRDefault="00DE6A72" w:rsidP="008476A2">
            <w:pPr>
              <w:spacing w:after="0" w:line="240" w:lineRule="auto"/>
              <w:rPr>
                <w:rFonts w:ascii="Arial" w:hAnsi="Arial" w:cs="Arial"/>
                <w:sz w:val="20"/>
                <w:szCs w:val="20"/>
                <w:lang w:val="bg-BG"/>
              </w:rPr>
            </w:pPr>
            <w:r w:rsidRPr="009D231A">
              <w:rPr>
                <w:rFonts w:ascii="Arial" w:hAnsi="Arial" w:cs="Arial"/>
                <w:sz w:val="20"/>
                <w:szCs w:val="20"/>
                <w:lang w:val="bg-BG"/>
              </w:rPr>
              <w:t>58222.198.4</w:t>
            </w:r>
          </w:p>
        </w:tc>
        <w:tc>
          <w:tcPr>
            <w:tcW w:w="3900" w:type="dxa"/>
          </w:tcPr>
          <w:p w:rsidR="00DE6A72" w:rsidRPr="009D231A" w:rsidRDefault="00DE6A72" w:rsidP="003C2917">
            <w:pPr>
              <w:spacing w:after="0" w:line="240" w:lineRule="auto"/>
              <w:rPr>
                <w:rFonts w:ascii="Arial" w:hAnsi="Arial" w:cs="Arial"/>
                <w:sz w:val="20"/>
                <w:szCs w:val="20"/>
                <w:lang w:val="bg-BG"/>
              </w:rPr>
            </w:pPr>
            <w:r w:rsidRPr="009D231A">
              <w:rPr>
                <w:rFonts w:ascii="Arial" w:hAnsi="Arial" w:cs="Arial"/>
                <w:sz w:val="20"/>
                <w:szCs w:val="20"/>
                <w:lang w:val="bg-BG"/>
              </w:rPr>
              <w:t>гр. Велики Преслав, общ .В. Преслав</w:t>
            </w:r>
          </w:p>
        </w:tc>
        <w:tc>
          <w:tcPr>
            <w:tcW w:w="1203" w:type="dxa"/>
          </w:tcPr>
          <w:p w:rsidR="00DE6A72" w:rsidRPr="009D231A" w:rsidRDefault="00DE6A72" w:rsidP="003C2917">
            <w:pPr>
              <w:spacing w:after="0" w:line="240" w:lineRule="auto"/>
              <w:jc w:val="right"/>
              <w:rPr>
                <w:rFonts w:ascii="Arial" w:hAnsi="Arial" w:cs="Arial"/>
                <w:sz w:val="20"/>
                <w:szCs w:val="20"/>
                <w:lang w:val="bg-BG"/>
              </w:rPr>
            </w:pPr>
            <w:r w:rsidRPr="009D231A">
              <w:rPr>
                <w:rFonts w:ascii="Arial" w:hAnsi="Arial" w:cs="Arial"/>
                <w:sz w:val="20"/>
                <w:szCs w:val="20"/>
                <w:lang w:val="bg-BG"/>
              </w:rPr>
              <w:t>0,15</w:t>
            </w:r>
          </w:p>
        </w:tc>
      </w:tr>
      <w:tr w:rsidR="00DE6A72" w:rsidRPr="009D231A">
        <w:tc>
          <w:tcPr>
            <w:tcW w:w="2693" w:type="dxa"/>
          </w:tcPr>
          <w:p w:rsidR="00DE6A72" w:rsidRPr="009D231A" w:rsidRDefault="00DE6A72" w:rsidP="008476A2">
            <w:pPr>
              <w:spacing w:after="0" w:line="240" w:lineRule="auto"/>
              <w:rPr>
                <w:rFonts w:ascii="Arial" w:hAnsi="Arial" w:cs="Arial"/>
                <w:sz w:val="20"/>
                <w:szCs w:val="20"/>
                <w:lang w:val="bg-BG"/>
              </w:rPr>
            </w:pPr>
            <w:r w:rsidRPr="009D231A">
              <w:rPr>
                <w:rFonts w:ascii="Arial" w:hAnsi="Arial" w:cs="Arial"/>
                <w:sz w:val="20"/>
                <w:szCs w:val="20"/>
                <w:lang w:val="bg-BG"/>
              </w:rPr>
              <w:t>23340.99,25</w:t>
            </w:r>
          </w:p>
        </w:tc>
        <w:tc>
          <w:tcPr>
            <w:tcW w:w="3900" w:type="dxa"/>
          </w:tcPr>
          <w:p w:rsidR="00DE6A72" w:rsidRPr="009D231A" w:rsidRDefault="00DE6A72" w:rsidP="003C2917">
            <w:pPr>
              <w:spacing w:after="0" w:line="240" w:lineRule="auto"/>
              <w:rPr>
                <w:rFonts w:ascii="Arial" w:hAnsi="Arial" w:cs="Arial"/>
                <w:sz w:val="20"/>
                <w:szCs w:val="20"/>
                <w:lang w:val="bg-BG"/>
              </w:rPr>
            </w:pPr>
            <w:r w:rsidRPr="009D231A">
              <w:rPr>
                <w:rFonts w:ascii="Arial" w:hAnsi="Arial" w:cs="Arial"/>
                <w:sz w:val="20"/>
                <w:szCs w:val="20"/>
                <w:lang w:val="bg-BG"/>
              </w:rPr>
              <w:t>с. Драгоево, общ. В. Преслав</w:t>
            </w:r>
          </w:p>
        </w:tc>
        <w:tc>
          <w:tcPr>
            <w:tcW w:w="1203" w:type="dxa"/>
          </w:tcPr>
          <w:p w:rsidR="00DE6A72" w:rsidRPr="009D231A" w:rsidRDefault="00DE6A72" w:rsidP="003C2917">
            <w:pPr>
              <w:spacing w:after="0" w:line="240" w:lineRule="auto"/>
              <w:jc w:val="right"/>
              <w:rPr>
                <w:rFonts w:ascii="Arial" w:hAnsi="Arial" w:cs="Arial"/>
                <w:sz w:val="20"/>
                <w:szCs w:val="20"/>
                <w:lang w:val="bg-BG"/>
              </w:rPr>
            </w:pPr>
            <w:r w:rsidRPr="009D231A">
              <w:rPr>
                <w:rFonts w:ascii="Arial" w:hAnsi="Arial" w:cs="Arial"/>
                <w:sz w:val="20"/>
                <w:szCs w:val="20"/>
                <w:lang w:val="bg-BG"/>
              </w:rPr>
              <w:t>0,50</w:t>
            </w:r>
          </w:p>
        </w:tc>
      </w:tr>
      <w:tr w:rsidR="00DE6A72" w:rsidRPr="009D231A">
        <w:tc>
          <w:tcPr>
            <w:tcW w:w="2693" w:type="dxa"/>
          </w:tcPr>
          <w:p w:rsidR="00DE6A72" w:rsidRPr="009D231A" w:rsidRDefault="00DE6A72" w:rsidP="008476A2">
            <w:pPr>
              <w:spacing w:after="0" w:line="240" w:lineRule="auto"/>
              <w:rPr>
                <w:rFonts w:ascii="Arial" w:hAnsi="Arial" w:cs="Arial"/>
                <w:sz w:val="20"/>
                <w:szCs w:val="20"/>
                <w:lang w:val="bg-BG"/>
              </w:rPr>
            </w:pPr>
            <w:r w:rsidRPr="009D231A">
              <w:rPr>
                <w:rFonts w:ascii="Arial" w:hAnsi="Arial" w:cs="Arial"/>
                <w:sz w:val="20"/>
                <w:szCs w:val="20"/>
                <w:lang w:val="bg-BG"/>
              </w:rPr>
              <w:t>54273.130.17</w:t>
            </w:r>
          </w:p>
        </w:tc>
        <w:tc>
          <w:tcPr>
            <w:tcW w:w="3900" w:type="dxa"/>
          </w:tcPr>
          <w:p w:rsidR="00DE6A72" w:rsidRPr="009D231A" w:rsidRDefault="00DE6A72" w:rsidP="003C2917">
            <w:pPr>
              <w:spacing w:after="0" w:line="240" w:lineRule="auto"/>
              <w:rPr>
                <w:rFonts w:ascii="Arial" w:hAnsi="Arial" w:cs="Arial"/>
                <w:sz w:val="20"/>
                <w:szCs w:val="20"/>
                <w:lang w:val="bg-BG"/>
              </w:rPr>
            </w:pPr>
            <w:r w:rsidRPr="009D231A">
              <w:rPr>
                <w:rFonts w:ascii="Arial" w:hAnsi="Arial" w:cs="Arial"/>
                <w:sz w:val="20"/>
                <w:szCs w:val="20"/>
                <w:lang w:val="bg-BG"/>
              </w:rPr>
              <w:t>с. Осмар, общ .В. Преслав</w:t>
            </w:r>
          </w:p>
        </w:tc>
        <w:tc>
          <w:tcPr>
            <w:tcW w:w="1203" w:type="dxa"/>
          </w:tcPr>
          <w:p w:rsidR="00DE6A72" w:rsidRPr="009D231A" w:rsidRDefault="00DE6A72" w:rsidP="003C2917">
            <w:pPr>
              <w:spacing w:after="0" w:line="240" w:lineRule="auto"/>
              <w:jc w:val="right"/>
              <w:rPr>
                <w:rFonts w:ascii="Arial" w:hAnsi="Arial" w:cs="Arial"/>
                <w:sz w:val="20"/>
                <w:szCs w:val="20"/>
                <w:lang w:val="bg-BG"/>
              </w:rPr>
            </w:pPr>
            <w:r w:rsidRPr="009D231A">
              <w:rPr>
                <w:rFonts w:ascii="Arial" w:hAnsi="Arial" w:cs="Arial"/>
                <w:sz w:val="20"/>
                <w:szCs w:val="20"/>
                <w:lang w:val="bg-BG"/>
              </w:rPr>
              <w:t>0,30</w:t>
            </w:r>
          </w:p>
        </w:tc>
      </w:tr>
      <w:tr w:rsidR="00DE6A72" w:rsidRPr="009D231A">
        <w:tc>
          <w:tcPr>
            <w:tcW w:w="2693" w:type="dxa"/>
          </w:tcPr>
          <w:p w:rsidR="00DE6A72" w:rsidRPr="009D231A" w:rsidRDefault="00DE6A72" w:rsidP="008476A2">
            <w:pPr>
              <w:spacing w:after="0" w:line="240" w:lineRule="auto"/>
              <w:rPr>
                <w:rFonts w:ascii="Arial" w:hAnsi="Arial" w:cs="Arial"/>
                <w:sz w:val="20"/>
                <w:szCs w:val="20"/>
                <w:lang w:val="bg-BG"/>
              </w:rPr>
            </w:pPr>
            <w:r w:rsidRPr="009D231A">
              <w:rPr>
                <w:rFonts w:ascii="Arial" w:hAnsi="Arial" w:cs="Arial"/>
                <w:sz w:val="20"/>
                <w:szCs w:val="20"/>
                <w:lang w:val="bg-BG"/>
              </w:rPr>
              <w:t>70398.7.11</w:t>
            </w:r>
          </w:p>
        </w:tc>
        <w:tc>
          <w:tcPr>
            <w:tcW w:w="3900" w:type="dxa"/>
          </w:tcPr>
          <w:p w:rsidR="00DE6A72" w:rsidRPr="009D231A" w:rsidRDefault="00DE6A72" w:rsidP="003C2917">
            <w:pPr>
              <w:spacing w:after="0" w:line="240" w:lineRule="auto"/>
              <w:rPr>
                <w:rFonts w:ascii="Arial" w:hAnsi="Arial" w:cs="Arial"/>
                <w:sz w:val="20"/>
                <w:szCs w:val="20"/>
                <w:lang w:val="bg-BG"/>
              </w:rPr>
            </w:pPr>
            <w:r w:rsidRPr="009D231A">
              <w:rPr>
                <w:rFonts w:ascii="Arial" w:hAnsi="Arial" w:cs="Arial"/>
                <w:sz w:val="20"/>
                <w:szCs w:val="20"/>
                <w:lang w:val="bg-BG"/>
              </w:rPr>
              <w:t>с. Сушина, общ. Върбица</w:t>
            </w:r>
          </w:p>
        </w:tc>
        <w:tc>
          <w:tcPr>
            <w:tcW w:w="1203" w:type="dxa"/>
          </w:tcPr>
          <w:p w:rsidR="00DE6A72" w:rsidRPr="009D231A" w:rsidRDefault="00DE6A72" w:rsidP="003C2917">
            <w:pPr>
              <w:spacing w:after="0" w:line="240" w:lineRule="auto"/>
              <w:jc w:val="right"/>
              <w:rPr>
                <w:rFonts w:ascii="Arial" w:hAnsi="Arial" w:cs="Arial"/>
                <w:sz w:val="20"/>
                <w:szCs w:val="20"/>
                <w:lang w:val="en-US"/>
              </w:rPr>
            </w:pPr>
            <w:r w:rsidRPr="009D231A">
              <w:rPr>
                <w:rFonts w:ascii="Arial" w:hAnsi="Arial" w:cs="Arial"/>
                <w:sz w:val="20"/>
                <w:szCs w:val="20"/>
                <w:lang w:val="bg-BG"/>
              </w:rPr>
              <w:t>7,23</w:t>
            </w:r>
          </w:p>
        </w:tc>
      </w:tr>
      <w:tr w:rsidR="00DE6A72" w:rsidRPr="009D231A">
        <w:tc>
          <w:tcPr>
            <w:tcW w:w="2693" w:type="dxa"/>
          </w:tcPr>
          <w:p w:rsidR="00DE6A72" w:rsidRPr="009D231A" w:rsidRDefault="00DE6A72" w:rsidP="008476A2">
            <w:pPr>
              <w:spacing w:after="0" w:line="240" w:lineRule="auto"/>
              <w:rPr>
                <w:rFonts w:ascii="Arial" w:hAnsi="Arial" w:cs="Arial"/>
                <w:sz w:val="20"/>
                <w:szCs w:val="20"/>
                <w:lang w:val="bg-BG"/>
              </w:rPr>
            </w:pPr>
            <w:r w:rsidRPr="009D231A">
              <w:rPr>
                <w:rFonts w:ascii="Arial" w:hAnsi="Arial" w:cs="Arial"/>
                <w:sz w:val="20"/>
                <w:szCs w:val="20"/>
                <w:lang w:val="bg-BG"/>
              </w:rPr>
              <w:t>70398.10.18</w:t>
            </w:r>
          </w:p>
        </w:tc>
        <w:tc>
          <w:tcPr>
            <w:tcW w:w="3900" w:type="dxa"/>
          </w:tcPr>
          <w:p w:rsidR="00DE6A72" w:rsidRPr="009D231A" w:rsidRDefault="00DE6A72" w:rsidP="003C2917">
            <w:pPr>
              <w:spacing w:after="0" w:line="240" w:lineRule="auto"/>
              <w:rPr>
                <w:rFonts w:ascii="Arial" w:hAnsi="Arial" w:cs="Arial"/>
                <w:sz w:val="20"/>
                <w:szCs w:val="20"/>
                <w:lang w:val="bg-BG"/>
              </w:rPr>
            </w:pPr>
            <w:r w:rsidRPr="009D231A">
              <w:rPr>
                <w:rFonts w:ascii="Arial" w:hAnsi="Arial" w:cs="Arial"/>
                <w:sz w:val="20"/>
                <w:szCs w:val="20"/>
                <w:lang w:val="bg-BG"/>
              </w:rPr>
              <w:t>с. Сушина, общ. Върбица</w:t>
            </w:r>
          </w:p>
        </w:tc>
        <w:tc>
          <w:tcPr>
            <w:tcW w:w="1203" w:type="dxa"/>
          </w:tcPr>
          <w:p w:rsidR="00DE6A72" w:rsidRPr="009D231A" w:rsidRDefault="00DE6A72" w:rsidP="003C2917">
            <w:pPr>
              <w:spacing w:after="0" w:line="240" w:lineRule="auto"/>
              <w:jc w:val="right"/>
              <w:rPr>
                <w:rFonts w:ascii="Arial" w:hAnsi="Arial" w:cs="Arial"/>
                <w:sz w:val="20"/>
                <w:szCs w:val="20"/>
                <w:lang w:val="bg-BG"/>
              </w:rPr>
            </w:pPr>
            <w:r w:rsidRPr="009D231A">
              <w:rPr>
                <w:rFonts w:ascii="Arial" w:hAnsi="Arial" w:cs="Arial"/>
                <w:sz w:val="20"/>
                <w:szCs w:val="20"/>
                <w:lang w:val="bg-BG"/>
              </w:rPr>
              <w:t>2,29</w:t>
            </w:r>
          </w:p>
        </w:tc>
      </w:tr>
      <w:tr w:rsidR="00DE6A72" w:rsidRPr="009D231A">
        <w:tc>
          <w:tcPr>
            <w:tcW w:w="2693" w:type="dxa"/>
          </w:tcPr>
          <w:p w:rsidR="00DE6A72" w:rsidRPr="009D231A" w:rsidRDefault="00DE6A72" w:rsidP="008476A2">
            <w:pPr>
              <w:spacing w:after="0" w:line="240" w:lineRule="auto"/>
              <w:rPr>
                <w:rFonts w:ascii="Arial" w:hAnsi="Arial" w:cs="Arial"/>
                <w:sz w:val="20"/>
                <w:szCs w:val="20"/>
                <w:lang w:val="bg-BG"/>
              </w:rPr>
            </w:pPr>
            <w:r w:rsidRPr="009D231A">
              <w:rPr>
                <w:rFonts w:ascii="Arial" w:hAnsi="Arial" w:cs="Arial"/>
                <w:sz w:val="20"/>
                <w:szCs w:val="20"/>
                <w:lang w:val="bg-BG"/>
              </w:rPr>
              <w:t>70398.60.15</w:t>
            </w:r>
          </w:p>
        </w:tc>
        <w:tc>
          <w:tcPr>
            <w:tcW w:w="3900" w:type="dxa"/>
          </w:tcPr>
          <w:p w:rsidR="00DE6A72" w:rsidRPr="009D231A" w:rsidRDefault="00DE6A72" w:rsidP="003C2917">
            <w:pPr>
              <w:spacing w:after="0" w:line="240" w:lineRule="auto"/>
              <w:rPr>
                <w:rFonts w:ascii="Arial" w:hAnsi="Arial" w:cs="Arial"/>
                <w:sz w:val="20"/>
                <w:szCs w:val="20"/>
                <w:lang w:val="bg-BG"/>
              </w:rPr>
            </w:pPr>
            <w:r w:rsidRPr="009D231A">
              <w:rPr>
                <w:rFonts w:ascii="Arial" w:hAnsi="Arial" w:cs="Arial"/>
                <w:sz w:val="20"/>
                <w:szCs w:val="20"/>
                <w:lang w:val="bg-BG"/>
              </w:rPr>
              <w:t>с. Сушина, общ. Върбица</w:t>
            </w:r>
          </w:p>
        </w:tc>
        <w:tc>
          <w:tcPr>
            <w:tcW w:w="1203" w:type="dxa"/>
          </w:tcPr>
          <w:p w:rsidR="00DE6A72" w:rsidRPr="009D231A" w:rsidRDefault="00DE6A72" w:rsidP="003C2917">
            <w:pPr>
              <w:spacing w:after="0" w:line="240" w:lineRule="auto"/>
              <w:jc w:val="right"/>
              <w:rPr>
                <w:rFonts w:ascii="Arial" w:hAnsi="Arial" w:cs="Arial"/>
                <w:sz w:val="20"/>
                <w:szCs w:val="20"/>
                <w:lang w:val="bg-BG"/>
              </w:rPr>
            </w:pPr>
            <w:r w:rsidRPr="009D231A">
              <w:rPr>
                <w:rFonts w:ascii="Arial" w:hAnsi="Arial" w:cs="Arial"/>
                <w:sz w:val="20"/>
                <w:szCs w:val="20"/>
                <w:lang w:val="bg-BG"/>
              </w:rPr>
              <w:t>9,95</w:t>
            </w:r>
          </w:p>
        </w:tc>
      </w:tr>
      <w:tr w:rsidR="00DE6A72" w:rsidRPr="009D231A">
        <w:tc>
          <w:tcPr>
            <w:tcW w:w="2693" w:type="dxa"/>
          </w:tcPr>
          <w:p w:rsidR="00DE6A72" w:rsidRPr="009D231A" w:rsidRDefault="00DE6A72" w:rsidP="008476A2">
            <w:pPr>
              <w:spacing w:after="0" w:line="240" w:lineRule="auto"/>
              <w:rPr>
                <w:rFonts w:ascii="Arial" w:hAnsi="Arial" w:cs="Arial"/>
                <w:sz w:val="20"/>
                <w:szCs w:val="20"/>
                <w:lang w:val="bg-BG"/>
              </w:rPr>
            </w:pPr>
            <w:r w:rsidRPr="009D231A">
              <w:rPr>
                <w:rFonts w:ascii="Arial" w:hAnsi="Arial" w:cs="Arial"/>
                <w:sz w:val="20"/>
                <w:szCs w:val="20"/>
                <w:lang w:val="bg-BG"/>
              </w:rPr>
              <w:t>70398.82.8</w:t>
            </w:r>
          </w:p>
        </w:tc>
        <w:tc>
          <w:tcPr>
            <w:tcW w:w="3900" w:type="dxa"/>
          </w:tcPr>
          <w:p w:rsidR="00DE6A72" w:rsidRPr="009D231A" w:rsidRDefault="00DE6A72" w:rsidP="003C2917">
            <w:pPr>
              <w:spacing w:after="0" w:line="240" w:lineRule="auto"/>
              <w:rPr>
                <w:rFonts w:ascii="Arial" w:hAnsi="Arial" w:cs="Arial"/>
                <w:sz w:val="20"/>
                <w:szCs w:val="20"/>
                <w:lang w:val="bg-BG"/>
              </w:rPr>
            </w:pPr>
            <w:r w:rsidRPr="009D231A">
              <w:rPr>
                <w:rFonts w:ascii="Arial" w:hAnsi="Arial" w:cs="Arial"/>
                <w:sz w:val="20"/>
                <w:szCs w:val="20"/>
                <w:lang w:val="bg-BG"/>
              </w:rPr>
              <w:t>с. Сушина, общ. Върбица</w:t>
            </w:r>
          </w:p>
        </w:tc>
        <w:tc>
          <w:tcPr>
            <w:tcW w:w="1203" w:type="dxa"/>
          </w:tcPr>
          <w:p w:rsidR="00DE6A72" w:rsidRPr="009D231A" w:rsidRDefault="00DE6A72" w:rsidP="003C2917">
            <w:pPr>
              <w:spacing w:after="0" w:line="240" w:lineRule="auto"/>
              <w:jc w:val="right"/>
              <w:rPr>
                <w:rFonts w:ascii="Arial" w:hAnsi="Arial" w:cs="Arial"/>
                <w:sz w:val="20"/>
                <w:szCs w:val="20"/>
                <w:lang w:val="bg-BG"/>
              </w:rPr>
            </w:pPr>
            <w:r w:rsidRPr="009D231A">
              <w:rPr>
                <w:rFonts w:ascii="Arial" w:hAnsi="Arial" w:cs="Arial"/>
                <w:sz w:val="20"/>
                <w:szCs w:val="20"/>
                <w:lang w:val="bg-BG"/>
              </w:rPr>
              <w:t>2,58</w:t>
            </w:r>
          </w:p>
        </w:tc>
      </w:tr>
      <w:tr w:rsidR="00DE6A72" w:rsidRPr="009D231A">
        <w:tc>
          <w:tcPr>
            <w:tcW w:w="2693" w:type="dxa"/>
          </w:tcPr>
          <w:p w:rsidR="00DE6A72" w:rsidRPr="009D231A" w:rsidRDefault="00DE6A72" w:rsidP="008476A2">
            <w:pPr>
              <w:spacing w:after="0" w:line="240" w:lineRule="auto"/>
              <w:rPr>
                <w:rFonts w:ascii="Arial" w:hAnsi="Arial" w:cs="Arial"/>
                <w:sz w:val="20"/>
                <w:szCs w:val="20"/>
                <w:lang w:val="bg-BG"/>
              </w:rPr>
            </w:pPr>
            <w:r w:rsidRPr="009D231A">
              <w:rPr>
                <w:rFonts w:ascii="Arial" w:hAnsi="Arial" w:cs="Arial"/>
                <w:sz w:val="20"/>
                <w:szCs w:val="20"/>
                <w:lang w:val="bg-BG"/>
              </w:rPr>
              <w:t>70398.84.13</w:t>
            </w:r>
          </w:p>
        </w:tc>
        <w:tc>
          <w:tcPr>
            <w:tcW w:w="3900" w:type="dxa"/>
          </w:tcPr>
          <w:p w:rsidR="00DE6A72" w:rsidRPr="009D231A" w:rsidRDefault="00DE6A72" w:rsidP="003C2917">
            <w:pPr>
              <w:spacing w:after="0" w:line="240" w:lineRule="auto"/>
              <w:rPr>
                <w:rFonts w:ascii="Arial" w:hAnsi="Arial" w:cs="Arial"/>
                <w:sz w:val="20"/>
                <w:szCs w:val="20"/>
                <w:lang w:val="bg-BG"/>
              </w:rPr>
            </w:pPr>
            <w:r w:rsidRPr="009D231A">
              <w:rPr>
                <w:rFonts w:ascii="Arial" w:hAnsi="Arial" w:cs="Arial"/>
                <w:sz w:val="20"/>
                <w:szCs w:val="20"/>
                <w:lang w:val="bg-BG"/>
              </w:rPr>
              <w:t>с. Сушина, общ. Върбица</w:t>
            </w:r>
          </w:p>
        </w:tc>
        <w:tc>
          <w:tcPr>
            <w:tcW w:w="1203" w:type="dxa"/>
          </w:tcPr>
          <w:p w:rsidR="00DE6A72" w:rsidRPr="009D231A" w:rsidRDefault="00DE6A72" w:rsidP="003C2917">
            <w:pPr>
              <w:spacing w:after="0" w:line="240" w:lineRule="auto"/>
              <w:jc w:val="right"/>
              <w:rPr>
                <w:rFonts w:ascii="Arial" w:hAnsi="Arial" w:cs="Arial"/>
                <w:sz w:val="20"/>
                <w:szCs w:val="20"/>
                <w:lang w:val="bg-BG"/>
              </w:rPr>
            </w:pPr>
            <w:r w:rsidRPr="009D231A">
              <w:rPr>
                <w:rFonts w:ascii="Arial" w:hAnsi="Arial" w:cs="Arial"/>
                <w:sz w:val="20"/>
                <w:szCs w:val="20"/>
                <w:lang w:val="bg-BG"/>
              </w:rPr>
              <w:t>1,80</w:t>
            </w:r>
          </w:p>
        </w:tc>
      </w:tr>
      <w:tr w:rsidR="00DE6A72" w:rsidRPr="009D231A">
        <w:tc>
          <w:tcPr>
            <w:tcW w:w="2693" w:type="dxa"/>
          </w:tcPr>
          <w:p w:rsidR="00DE6A72" w:rsidRPr="009D231A" w:rsidRDefault="00DE6A72" w:rsidP="008476A2">
            <w:pPr>
              <w:spacing w:after="0" w:line="240" w:lineRule="auto"/>
              <w:rPr>
                <w:rFonts w:ascii="Arial" w:hAnsi="Arial" w:cs="Arial"/>
                <w:sz w:val="20"/>
                <w:szCs w:val="20"/>
                <w:lang w:val="bg-BG"/>
              </w:rPr>
            </w:pPr>
            <w:r w:rsidRPr="009D231A">
              <w:rPr>
                <w:rFonts w:ascii="Arial" w:hAnsi="Arial" w:cs="Arial"/>
                <w:sz w:val="20"/>
                <w:szCs w:val="20"/>
                <w:lang w:val="bg-BG"/>
              </w:rPr>
              <w:t>70398.103.12</w:t>
            </w:r>
          </w:p>
        </w:tc>
        <w:tc>
          <w:tcPr>
            <w:tcW w:w="3900" w:type="dxa"/>
          </w:tcPr>
          <w:p w:rsidR="00DE6A72" w:rsidRPr="009D231A" w:rsidRDefault="00DE6A72" w:rsidP="003C2917">
            <w:pPr>
              <w:spacing w:after="0" w:line="240" w:lineRule="auto"/>
              <w:rPr>
                <w:rFonts w:ascii="Arial" w:hAnsi="Arial" w:cs="Arial"/>
                <w:sz w:val="20"/>
                <w:szCs w:val="20"/>
                <w:lang w:val="bg-BG"/>
              </w:rPr>
            </w:pPr>
            <w:r w:rsidRPr="009D231A">
              <w:rPr>
                <w:rFonts w:ascii="Arial" w:hAnsi="Arial" w:cs="Arial"/>
                <w:sz w:val="20"/>
                <w:szCs w:val="20"/>
                <w:lang w:val="bg-BG"/>
              </w:rPr>
              <w:t>с. Сушина, общ. Върбица</w:t>
            </w:r>
          </w:p>
        </w:tc>
        <w:tc>
          <w:tcPr>
            <w:tcW w:w="1203" w:type="dxa"/>
          </w:tcPr>
          <w:p w:rsidR="00DE6A72" w:rsidRPr="009D231A" w:rsidRDefault="00DE6A72" w:rsidP="003C2917">
            <w:pPr>
              <w:spacing w:after="0" w:line="240" w:lineRule="auto"/>
              <w:jc w:val="right"/>
              <w:rPr>
                <w:rFonts w:ascii="Arial" w:hAnsi="Arial" w:cs="Arial"/>
                <w:sz w:val="20"/>
                <w:szCs w:val="20"/>
                <w:lang w:val="bg-BG"/>
              </w:rPr>
            </w:pPr>
            <w:r w:rsidRPr="009D231A">
              <w:rPr>
                <w:rFonts w:ascii="Arial" w:hAnsi="Arial" w:cs="Arial"/>
                <w:sz w:val="20"/>
                <w:szCs w:val="20"/>
                <w:lang w:val="bg-BG"/>
              </w:rPr>
              <w:t>1,00</w:t>
            </w:r>
          </w:p>
        </w:tc>
      </w:tr>
      <w:tr w:rsidR="00DE6A72" w:rsidRPr="009D231A">
        <w:tc>
          <w:tcPr>
            <w:tcW w:w="2693" w:type="dxa"/>
          </w:tcPr>
          <w:p w:rsidR="00DE6A72" w:rsidRPr="009D231A" w:rsidRDefault="00DE6A72" w:rsidP="008476A2">
            <w:pPr>
              <w:spacing w:after="0" w:line="240" w:lineRule="auto"/>
              <w:rPr>
                <w:rFonts w:ascii="Arial" w:hAnsi="Arial" w:cs="Arial"/>
                <w:sz w:val="20"/>
                <w:szCs w:val="20"/>
                <w:lang w:val="bg-BG"/>
              </w:rPr>
            </w:pPr>
            <w:r w:rsidRPr="009D231A">
              <w:rPr>
                <w:rFonts w:ascii="Arial" w:hAnsi="Arial" w:cs="Arial"/>
                <w:sz w:val="20"/>
                <w:szCs w:val="20"/>
                <w:lang w:val="bg-BG"/>
              </w:rPr>
              <w:t>32113.27.24</w:t>
            </w:r>
          </w:p>
        </w:tc>
        <w:tc>
          <w:tcPr>
            <w:tcW w:w="3900" w:type="dxa"/>
          </w:tcPr>
          <w:p w:rsidR="00DE6A72" w:rsidRPr="009D231A" w:rsidRDefault="00DE6A72" w:rsidP="003C2917">
            <w:pPr>
              <w:spacing w:after="0" w:line="240" w:lineRule="auto"/>
              <w:rPr>
                <w:rFonts w:ascii="Arial" w:hAnsi="Arial" w:cs="Arial"/>
                <w:sz w:val="20"/>
                <w:szCs w:val="20"/>
                <w:lang w:val="bg-BG"/>
              </w:rPr>
            </w:pPr>
            <w:r w:rsidRPr="009D231A">
              <w:rPr>
                <w:rFonts w:ascii="Arial" w:hAnsi="Arial" w:cs="Arial"/>
                <w:sz w:val="20"/>
                <w:szCs w:val="20"/>
                <w:lang w:val="bg-BG"/>
              </w:rPr>
              <w:t>с. Иваново, общ. Върбица</w:t>
            </w:r>
          </w:p>
        </w:tc>
        <w:tc>
          <w:tcPr>
            <w:tcW w:w="1203" w:type="dxa"/>
          </w:tcPr>
          <w:p w:rsidR="00DE6A72" w:rsidRPr="009D231A" w:rsidRDefault="00DE6A72" w:rsidP="003C2917">
            <w:pPr>
              <w:spacing w:after="0" w:line="240" w:lineRule="auto"/>
              <w:jc w:val="right"/>
              <w:rPr>
                <w:rFonts w:ascii="Arial" w:hAnsi="Arial" w:cs="Arial"/>
                <w:sz w:val="20"/>
                <w:szCs w:val="20"/>
                <w:lang w:val="bg-BG"/>
              </w:rPr>
            </w:pPr>
            <w:r w:rsidRPr="009D231A">
              <w:rPr>
                <w:rFonts w:ascii="Arial" w:hAnsi="Arial" w:cs="Arial"/>
                <w:sz w:val="20"/>
                <w:szCs w:val="20"/>
                <w:lang w:val="bg-BG"/>
              </w:rPr>
              <w:t>6,40</w:t>
            </w:r>
          </w:p>
        </w:tc>
      </w:tr>
      <w:tr w:rsidR="00DE6A72" w:rsidRPr="009D231A">
        <w:tc>
          <w:tcPr>
            <w:tcW w:w="2693" w:type="dxa"/>
          </w:tcPr>
          <w:p w:rsidR="00DE6A72" w:rsidRPr="009D231A" w:rsidRDefault="00DE6A72" w:rsidP="008476A2">
            <w:pPr>
              <w:spacing w:after="0" w:line="240" w:lineRule="auto"/>
              <w:rPr>
                <w:rFonts w:ascii="Arial" w:hAnsi="Arial" w:cs="Arial"/>
                <w:b/>
                <w:bCs/>
                <w:sz w:val="20"/>
                <w:szCs w:val="20"/>
                <w:lang w:val="bg-BG"/>
              </w:rPr>
            </w:pPr>
            <w:r w:rsidRPr="009D231A">
              <w:rPr>
                <w:rFonts w:ascii="Arial" w:hAnsi="Arial" w:cs="Arial"/>
                <w:b/>
                <w:bCs/>
                <w:sz w:val="20"/>
                <w:szCs w:val="20"/>
                <w:lang w:val="bg-BG"/>
              </w:rPr>
              <w:t>Обща площ</w:t>
            </w:r>
          </w:p>
        </w:tc>
        <w:tc>
          <w:tcPr>
            <w:tcW w:w="3900" w:type="dxa"/>
          </w:tcPr>
          <w:p w:rsidR="00DE6A72" w:rsidRPr="009D231A" w:rsidRDefault="00DE6A72" w:rsidP="003C2917">
            <w:pPr>
              <w:spacing w:after="0" w:line="240" w:lineRule="auto"/>
              <w:rPr>
                <w:rFonts w:ascii="Arial" w:hAnsi="Arial" w:cs="Arial"/>
                <w:b/>
                <w:bCs/>
                <w:sz w:val="20"/>
                <w:szCs w:val="20"/>
                <w:lang w:val="bg-BG"/>
              </w:rPr>
            </w:pPr>
          </w:p>
        </w:tc>
        <w:tc>
          <w:tcPr>
            <w:tcW w:w="1203" w:type="dxa"/>
          </w:tcPr>
          <w:p w:rsidR="00DE6A72" w:rsidRPr="009D231A" w:rsidRDefault="00DE6A72" w:rsidP="003C2917">
            <w:pPr>
              <w:spacing w:after="0" w:line="240" w:lineRule="auto"/>
              <w:jc w:val="right"/>
              <w:rPr>
                <w:rFonts w:ascii="Arial" w:hAnsi="Arial" w:cs="Arial"/>
                <w:b/>
                <w:bCs/>
                <w:sz w:val="20"/>
                <w:szCs w:val="20"/>
                <w:lang w:val="bg-BG"/>
              </w:rPr>
            </w:pPr>
            <w:r w:rsidRPr="009D231A">
              <w:rPr>
                <w:rFonts w:ascii="Arial" w:hAnsi="Arial" w:cs="Arial"/>
                <w:b/>
                <w:bCs/>
                <w:sz w:val="20"/>
                <w:szCs w:val="20"/>
                <w:lang w:val="bg-BG"/>
              </w:rPr>
              <w:t>32,64</w:t>
            </w:r>
          </w:p>
        </w:tc>
      </w:tr>
    </w:tbl>
    <w:p w:rsidR="00DE6A72" w:rsidRPr="009D231A" w:rsidRDefault="00DE6A72" w:rsidP="008767D1">
      <w:pPr>
        <w:spacing w:after="0"/>
        <w:ind w:firstLine="720"/>
        <w:rPr>
          <w:rFonts w:ascii="Arial" w:hAnsi="Arial" w:cs="Arial"/>
          <w:lang w:val="bg-BG"/>
        </w:rPr>
      </w:pPr>
    </w:p>
    <w:p w:rsidR="00DE6A72" w:rsidRPr="009D231A" w:rsidRDefault="00DE6A72" w:rsidP="00B23B9F">
      <w:pPr>
        <w:spacing w:after="120" w:line="240" w:lineRule="auto"/>
        <w:ind w:firstLine="720"/>
        <w:rPr>
          <w:rFonts w:ascii="Arial" w:hAnsi="Arial" w:cs="Arial"/>
          <w:lang w:val="bg-BG"/>
        </w:rPr>
      </w:pPr>
      <w:r w:rsidRPr="009D231A">
        <w:rPr>
          <w:rFonts w:ascii="Arial" w:hAnsi="Arial" w:cs="Arial"/>
          <w:lang w:val="bg-BG"/>
        </w:rPr>
        <w:t>Със заповед  № РД 49-337/09.08.2021г. на министъра на ЗХГ е променен</w:t>
      </w:r>
      <w:r w:rsidRPr="009D231A">
        <w:rPr>
          <w:rFonts w:ascii="Arial" w:hAnsi="Arial" w:cs="Arial"/>
        </w:rPr>
        <w:t xml:space="preserve"> </w:t>
      </w:r>
      <w:r w:rsidRPr="009D231A">
        <w:rPr>
          <w:rFonts w:ascii="Arial" w:hAnsi="Arial" w:cs="Arial"/>
          <w:lang w:val="bg-BG"/>
        </w:rPr>
        <w:t>видът територия от земеделска в горска на</w:t>
      </w:r>
      <w:r w:rsidRPr="009D231A">
        <w:rPr>
          <w:rFonts w:ascii="Arial" w:hAnsi="Arial" w:cs="Arial"/>
          <w:b/>
          <w:bCs/>
          <w:lang w:val="bg-BG"/>
        </w:rPr>
        <w:t xml:space="preserve"> </w:t>
      </w:r>
      <w:r w:rsidRPr="009D231A">
        <w:rPr>
          <w:rFonts w:ascii="Arial" w:hAnsi="Arial" w:cs="Arial"/>
          <w:lang w:val="bg-BG"/>
        </w:rPr>
        <w:t xml:space="preserve">следния поземлен имот – собственост на физически лица: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3"/>
        <w:gridCol w:w="3685"/>
        <w:gridCol w:w="1418"/>
      </w:tblGrid>
      <w:tr w:rsidR="00DE6A72" w:rsidRPr="009D231A">
        <w:tc>
          <w:tcPr>
            <w:tcW w:w="2693" w:type="dxa"/>
          </w:tcPr>
          <w:p w:rsidR="00DE6A72" w:rsidRPr="009D231A" w:rsidRDefault="00DE6A72" w:rsidP="008476A2">
            <w:pPr>
              <w:spacing w:after="0" w:line="240" w:lineRule="auto"/>
              <w:jc w:val="center"/>
              <w:rPr>
                <w:rFonts w:ascii="Arial" w:hAnsi="Arial" w:cs="Arial"/>
                <w:sz w:val="20"/>
                <w:szCs w:val="20"/>
                <w:lang w:val="bg-BG"/>
              </w:rPr>
            </w:pPr>
            <w:r w:rsidRPr="009D231A">
              <w:rPr>
                <w:rFonts w:ascii="Arial" w:hAnsi="Arial" w:cs="Arial"/>
                <w:sz w:val="20"/>
                <w:szCs w:val="20"/>
                <w:lang w:val="bg-BG"/>
              </w:rPr>
              <w:t>идентификатор на поземлен имот</w:t>
            </w:r>
          </w:p>
        </w:tc>
        <w:tc>
          <w:tcPr>
            <w:tcW w:w="3685" w:type="dxa"/>
          </w:tcPr>
          <w:p w:rsidR="00DE6A72" w:rsidRPr="009D231A" w:rsidRDefault="00DE6A72" w:rsidP="008476A2">
            <w:pPr>
              <w:spacing w:after="0" w:line="240" w:lineRule="auto"/>
              <w:jc w:val="center"/>
              <w:rPr>
                <w:rFonts w:ascii="Arial" w:hAnsi="Arial" w:cs="Arial"/>
                <w:sz w:val="20"/>
                <w:szCs w:val="20"/>
                <w:lang w:val="bg-BG"/>
              </w:rPr>
            </w:pPr>
            <w:r w:rsidRPr="009D231A">
              <w:rPr>
                <w:rFonts w:ascii="Arial" w:hAnsi="Arial" w:cs="Arial"/>
                <w:sz w:val="20"/>
                <w:szCs w:val="20"/>
                <w:lang w:val="bg-BG"/>
              </w:rPr>
              <w:t>землище</w:t>
            </w:r>
          </w:p>
        </w:tc>
        <w:tc>
          <w:tcPr>
            <w:tcW w:w="1418" w:type="dxa"/>
          </w:tcPr>
          <w:p w:rsidR="00DE6A72" w:rsidRPr="009D231A" w:rsidRDefault="00DE6A72" w:rsidP="008476A2">
            <w:pPr>
              <w:spacing w:after="0" w:line="240" w:lineRule="auto"/>
              <w:jc w:val="center"/>
              <w:rPr>
                <w:rFonts w:ascii="Arial" w:hAnsi="Arial" w:cs="Arial"/>
                <w:sz w:val="20"/>
                <w:szCs w:val="20"/>
                <w:lang w:val="bg-BG"/>
              </w:rPr>
            </w:pPr>
            <w:r w:rsidRPr="009D231A">
              <w:rPr>
                <w:rFonts w:ascii="Arial" w:hAnsi="Arial" w:cs="Arial"/>
                <w:sz w:val="20"/>
                <w:szCs w:val="20"/>
                <w:lang w:val="bg-BG"/>
              </w:rPr>
              <w:t>площ в ха</w:t>
            </w:r>
          </w:p>
        </w:tc>
      </w:tr>
      <w:tr w:rsidR="00DE6A72" w:rsidRPr="009D231A">
        <w:tc>
          <w:tcPr>
            <w:tcW w:w="2693" w:type="dxa"/>
          </w:tcPr>
          <w:p w:rsidR="00DE6A72" w:rsidRPr="009D231A" w:rsidRDefault="00DE6A72" w:rsidP="009023CA">
            <w:pPr>
              <w:spacing w:after="0" w:line="240" w:lineRule="auto"/>
              <w:rPr>
                <w:rFonts w:ascii="Arial" w:hAnsi="Arial" w:cs="Arial"/>
                <w:sz w:val="20"/>
                <w:szCs w:val="20"/>
                <w:lang w:val="bg-BG"/>
              </w:rPr>
            </w:pPr>
            <w:r w:rsidRPr="009D231A">
              <w:rPr>
                <w:rFonts w:ascii="Arial" w:hAnsi="Arial" w:cs="Arial"/>
                <w:sz w:val="20"/>
                <w:szCs w:val="20"/>
                <w:lang w:val="bg-BG"/>
              </w:rPr>
              <w:t>54273.349.4</w:t>
            </w:r>
          </w:p>
        </w:tc>
        <w:tc>
          <w:tcPr>
            <w:tcW w:w="3685" w:type="dxa"/>
          </w:tcPr>
          <w:p w:rsidR="00DE6A72" w:rsidRPr="009D231A" w:rsidRDefault="00DE6A72" w:rsidP="009023CA">
            <w:pPr>
              <w:spacing w:after="0" w:line="240" w:lineRule="auto"/>
              <w:rPr>
                <w:rFonts w:ascii="Arial" w:hAnsi="Arial" w:cs="Arial"/>
                <w:sz w:val="20"/>
                <w:szCs w:val="20"/>
                <w:lang w:val="bg-BG"/>
              </w:rPr>
            </w:pPr>
            <w:r w:rsidRPr="009D231A">
              <w:rPr>
                <w:rFonts w:ascii="Arial" w:hAnsi="Arial" w:cs="Arial"/>
                <w:sz w:val="20"/>
                <w:szCs w:val="20"/>
                <w:lang w:val="bg-BG"/>
              </w:rPr>
              <w:t>с. Осмар, общ. В. Преслав</w:t>
            </w:r>
          </w:p>
        </w:tc>
        <w:tc>
          <w:tcPr>
            <w:tcW w:w="1418" w:type="dxa"/>
          </w:tcPr>
          <w:p w:rsidR="00DE6A72" w:rsidRPr="009D231A" w:rsidRDefault="00DE6A72" w:rsidP="009023CA">
            <w:pPr>
              <w:spacing w:after="0" w:line="240" w:lineRule="auto"/>
              <w:jc w:val="right"/>
              <w:rPr>
                <w:rFonts w:ascii="Arial" w:hAnsi="Arial" w:cs="Arial"/>
                <w:sz w:val="20"/>
                <w:szCs w:val="20"/>
                <w:lang w:val="bg-BG"/>
              </w:rPr>
            </w:pPr>
            <w:r w:rsidRPr="009D231A">
              <w:rPr>
                <w:rFonts w:ascii="Arial" w:hAnsi="Arial" w:cs="Arial"/>
                <w:sz w:val="20"/>
                <w:szCs w:val="20"/>
                <w:lang w:val="bg-BG"/>
              </w:rPr>
              <w:t>0,399</w:t>
            </w:r>
          </w:p>
        </w:tc>
      </w:tr>
      <w:tr w:rsidR="00DE6A72" w:rsidRPr="009D231A">
        <w:tc>
          <w:tcPr>
            <w:tcW w:w="2693" w:type="dxa"/>
          </w:tcPr>
          <w:p w:rsidR="00DE6A72" w:rsidRPr="009D231A" w:rsidRDefault="00DE6A72" w:rsidP="008476A2">
            <w:pPr>
              <w:spacing w:after="0" w:line="240" w:lineRule="auto"/>
              <w:rPr>
                <w:rFonts w:ascii="Arial" w:hAnsi="Arial" w:cs="Arial"/>
                <w:b/>
                <w:bCs/>
                <w:sz w:val="20"/>
                <w:szCs w:val="20"/>
                <w:lang w:val="bg-BG"/>
              </w:rPr>
            </w:pPr>
            <w:r w:rsidRPr="009D231A">
              <w:rPr>
                <w:rFonts w:ascii="Arial" w:hAnsi="Arial" w:cs="Arial"/>
                <w:b/>
                <w:bCs/>
                <w:sz w:val="20"/>
                <w:szCs w:val="20"/>
                <w:lang w:val="bg-BG"/>
              </w:rPr>
              <w:t>Обща площ</w:t>
            </w:r>
          </w:p>
        </w:tc>
        <w:tc>
          <w:tcPr>
            <w:tcW w:w="3685" w:type="dxa"/>
          </w:tcPr>
          <w:p w:rsidR="00DE6A72" w:rsidRPr="009D231A" w:rsidRDefault="00DE6A72" w:rsidP="008476A2">
            <w:pPr>
              <w:spacing w:after="0" w:line="240" w:lineRule="auto"/>
              <w:rPr>
                <w:rFonts w:ascii="Arial" w:hAnsi="Arial" w:cs="Arial"/>
                <w:b/>
                <w:bCs/>
                <w:sz w:val="20"/>
                <w:szCs w:val="20"/>
                <w:lang w:val="bg-BG"/>
              </w:rPr>
            </w:pPr>
          </w:p>
        </w:tc>
        <w:tc>
          <w:tcPr>
            <w:tcW w:w="1418" w:type="dxa"/>
          </w:tcPr>
          <w:p w:rsidR="00DE6A72" w:rsidRPr="009D231A" w:rsidRDefault="00DE6A72" w:rsidP="008476A2">
            <w:pPr>
              <w:spacing w:after="0" w:line="240" w:lineRule="auto"/>
              <w:jc w:val="right"/>
              <w:rPr>
                <w:rFonts w:ascii="Arial" w:hAnsi="Arial" w:cs="Arial"/>
                <w:b/>
                <w:bCs/>
                <w:sz w:val="20"/>
                <w:szCs w:val="20"/>
                <w:lang w:val="bg-BG"/>
              </w:rPr>
            </w:pPr>
            <w:r w:rsidRPr="009D231A">
              <w:rPr>
                <w:rFonts w:ascii="Arial" w:hAnsi="Arial" w:cs="Arial"/>
                <w:b/>
                <w:bCs/>
                <w:sz w:val="20"/>
                <w:szCs w:val="20"/>
                <w:lang w:val="bg-BG"/>
              </w:rPr>
              <w:t>0,4</w:t>
            </w:r>
          </w:p>
        </w:tc>
      </w:tr>
    </w:tbl>
    <w:p w:rsidR="00DE6A72" w:rsidRPr="009D231A" w:rsidRDefault="00DE6A72" w:rsidP="008767D1">
      <w:pPr>
        <w:spacing w:after="0"/>
        <w:ind w:firstLine="720"/>
        <w:rPr>
          <w:rFonts w:ascii="Arial" w:hAnsi="Arial" w:cs="Arial"/>
          <w:lang w:val="bg-BG"/>
        </w:rPr>
      </w:pPr>
    </w:p>
    <w:p w:rsidR="00DE6A72" w:rsidRPr="009D231A" w:rsidRDefault="00DE6A72" w:rsidP="00715328">
      <w:pPr>
        <w:spacing w:after="0"/>
        <w:ind w:firstLine="720"/>
        <w:rPr>
          <w:rFonts w:ascii="Arial" w:hAnsi="Arial" w:cs="Arial"/>
          <w:b/>
          <w:bCs/>
          <w:lang w:val="bg-BG"/>
        </w:rPr>
      </w:pPr>
      <w:r w:rsidRPr="009D231A">
        <w:rPr>
          <w:rFonts w:ascii="Arial" w:hAnsi="Arial" w:cs="Arial"/>
          <w:b/>
          <w:bCs/>
          <w:lang w:val="bg-BG"/>
        </w:rPr>
        <w:t>ПРОМЯНА В СОБСТВЕНОСТТА</w:t>
      </w:r>
    </w:p>
    <w:p w:rsidR="00DE6A72" w:rsidRPr="009D231A" w:rsidRDefault="00DE6A72" w:rsidP="00715328">
      <w:pPr>
        <w:spacing w:after="0"/>
        <w:ind w:firstLine="720"/>
        <w:rPr>
          <w:rFonts w:ascii="Arial" w:hAnsi="Arial" w:cs="Arial"/>
          <w:b/>
          <w:bCs/>
          <w:lang w:val="bg-BG"/>
        </w:rPr>
      </w:pPr>
    </w:p>
    <w:p w:rsidR="00DE6A72" w:rsidRPr="009D231A" w:rsidRDefault="00DE6A72" w:rsidP="00757D46">
      <w:pPr>
        <w:spacing w:after="120" w:line="240" w:lineRule="auto"/>
        <w:ind w:firstLine="720"/>
        <w:jc w:val="both"/>
        <w:rPr>
          <w:rFonts w:ascii="Arial" w:hAnsi="Arial" w:cs="Arial"/>
          <w:lang w:val="bg-BG"/>
        </w:rPr>
      </w:pPr>
      <w:r w:rsidRPr="009D231A">
        <w:rPr>
          <w:rFonts w:ascii="Arial" w:hAnsi="Arial" w:cs="Arial"/>
          <w:lang w:val="bg-BG"/>
        </w:rPr>
        <w:t>Със заповед  № 288/19.07.2019г. на основание чл.44, ал.2 от ЗМСМА и с чл.59, ал.1 от АПК, във връзка с чл.67, ал.3 от Наредба №8 за придобиване на общинско имущество на ОбС-Велики Преслав, следния поземлен имот сменя собствеността си от общинска частна в частна на физически лица, с начин на трайно ползване – дървопроизводителна гора: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3"/>
        <w:gridCol w:w="3685"/>
        <w:gridCol w:w="1418"/>
      </w:tblGrid>
      <w:tr w:rsidR="00DE6A72" w:rsidRPr="009D231A">
        <w:tc>
          <w:tcPr>
            <w:tcW w:w="2693" w:type="dxa"/>
          </w:tcPr>
          <w:p w:rsidR="00DE6A72" w:rsidRPr="009D231A" w:rsidRDefault="00DE6A72" w:rsidP="008476A2">
            <w:pPr>
              <w:spacing w:after="0" w:line="240" w:lineRule="auto"/>
              <w:jc w:val="center"/>
              <w:rPr>
                <w:rFonts w:ascii="Arial" w:hAnsi="Arial" w:cs="Arial"/>
                <w:sz w:val="20"/>
                <w:szCs w:val="20"/>
                <w:lang w:val="bg-BG"/>
              </w:rPr>
            </w:pPr>
            <w:r w:rsidRPr="009D231A">
              <w:rPr>
                <w:rFonts w:ascii="Arial" w:hAnsi="Arial" w:cs="Arial"/>
                <w:sz w:val="20"/>
                <w:szCs w:val="20"/>
                <w:lang w:val="bg-BG"/>
              </w:rPr>
              <w:t>идентификатор на поземлен имот</w:t>
            </w:r>
          </w:p>
        </w:tc>
        <w:tc>
          <w:tcPr>
            <w:tcW w:w="3685" w:type="dxa"/>
          </w:tcPr>
          <w:p w:rsidR="00DE6A72" w:rsidRPr="009D231A" w:rsidRDefault="00DE6A72" w:rsidP="008476A2">
            <w:pPr>
              <w:spacing w:after="0" w:line="240" w:lineRule="auto"/>
              <w:jc w:val="center"/>
              <w:rPr>
                <w:rFonts w:ascii="Arial" w:hAnsi="Arial" w:cs="Arial"/>
                <w:sz w:val="20"/>
                <w:szCs w:val="20"/>
                <w:lang w:val="bg-BG"/>
              </w:rPr>
            </w:pPr>
            <w:r w:rsidRPr="009D231A">
              <w:rPr>
                <w:rFonts w:ascii="Arial" w:hAnsi="Arial" w:cs="Arial"/>
                <w:sz w:val="20"/>
                <w:szCs w:val="20"/>
                <w:lang w:val="bg-BG"/>
              </w:rPr>
              <w:t>землище</w:t>
            </w:r>
          </w:p>
        </w:tc>
        <w:tc>
          <w:tcPr>
            <w:tcW w:w="1418" w:type="dxa"/>
          </w:tcPr>
          <w:p w:rsidR="00DE6A72" w:rsidRPr="009D231A" w:rsidRDefault="00DE6A72" w:rsidP="008476A2">
            <w:pPr>
              <w:spacing w:after="0" w:line="240" w:lineRule="auto"/>
              <w:jc w:val="center"/>
              <w:rPr>
                <w:rFonts w:ascii="Arial" w:hAnsi="Arial" w:cs="Arial"/>
                <w:sz w:val="20"/>
                <w:szCs w:val="20"/>
                <w:lang w:val="bg-BG"/>
              </w:rPr>
            </w:pPr>
            <w:r w:rsidRPr="009D231A">
              <w:rPr>
                <w:rFonts w:ascii="Arial" w:hAnsi="Arial" w:cs="Arial"/>
                <w:sz w:val="20"/>
                <w:szCs w:val="20"/>
                <w:lang w:val="bg-BG"/>
              </w:rPr>
              <w:t>площ в ха</w:t>
            </w:r>
          </w:p>
        </w:tc>
      </w:tr>
      <w:tr w:rsidR="00DE6A72" w:rsidRPr="009D231A">
        <w:tc>
          <w:tcPr>
            <w:tcW w:w="2693" w:type="dxa"/>
          </w:tcPr>
          <w:p w:rsidR="00DE6A72" w:rsidRPr="009D231A" w:rsidRDefault="00DE6A72" w:rsidP="005B02B6">
            <w:pPr>
              <w:spacing w:after="0" w:line="240" w:lineRule="auto"/>
              <w:rPr>
                <w:rFonts w:ascii="Arial" w:hAnsi="Arial" w:cs="Arial"/>
                <w:sz w:val="20"/>
                <w:szCs w:val="20"/>
                <w:lang w:val="bg-BG"/>
              </w:rPr>
            </w:pPr>
            <w:r w:rsidRPr="009D231A">
              <w:rPr>
                <w:rFonts w:ascii="Arial" w:hAnsi="Arial" w:cs="Arial"/>
                <w:sz w:val="20"/>
                <w:szCs w:val="20"/>
                <w:lang w:val="bg-BG"/>
              </w:rPr>
              <w:t>23340.198.1</w:t>
            </w:r>
          </w:p>
        </w:tc>
        <w:tc>
          <w:tcPr>
            <w:tcW w:w="3685" w:type="dxa"/>
          </w:tcPr>
          <w:p w:rsidR="00DE6A72" w:rsidRPr="009D231A" w:rsidRDefault="00DE6A72" w:rsidP="005B02B6">
            <w:pPr>
              <w:spacing w:after="0" w:line="240" w:lineRule="auto"/>
              <w:rPr>
                <w:rFonts w:ascii="Arial" w:hAnsi="Arial" w:cs="Arial"/>
                <w:sz w:val="20"/>
                <w:szCs w:val="20"/>
                <w:lang w:val="bg-BG"/>
              </w:rPr>
            </w:pPr>
            <w:r w:rsidRPr="009D231A">
              <w:rPr>
                <w:rFonts w:ascii="Arial" w:hAnsi="Arial" w:cs="Arial"/>
                <w:sz w:val="20"/>
                <w:szCs w:val="20"/>
                <w:lang w:val="bg-BG"/>
              </w:rPr>
              <w:t>с. Драгоево, общ. В. Преслав</w:t>
            </w:r>
          </w:p>
        </w:tc>
        <w:tc>
          <w:tcPr>
            <w:tcW w:w="1418" w:type="dxa"/>
          </w:tcPr>
          <w:p w:rsidR="00DE6A72" w:rsidRPr="009D231A" w:rsidRDefault="00DE6A72" w:rsidP="005B02B6">
            <w:pPr>
              <w:spacing w:after="0" w:line="240" w:lineRule="auto"/>
              <w:jc w:val="right"/>
              <w:rPr>
                <w:rFonts w:ascii="Arial" w:hAnsi="Arial" w:cs="Arial"/>
                <w:sz w:val="20"/>
                <w:szCs w:val="20"/>
                <w:lang w:val="bg-BG"/>
              </w:rPr>
            </w:pPr>
            <w:r w:rsidRPr="009D231A">
              <w:rPr>
                <w:rFonts w:ascii="Arial" w:hAnsi="Arial" w:cs="Arial"/>
                <w:sz w:val="20"/>
                <w:szCs w:val="20"/>
                <w:lang w:val="bg-BG"/>
              </w:rPr>
              <w:t>0,435</w:t>
            </w:r>
          </w:p>
        </w:tc>
      </w:tr>
      <w:tr w:rsidR="00DE6A72" w:rsidRPr="009D231A">
        <w:tc>
          <w:tcPr>
            <w:tcW w:w="2693" w:type="dxa"/>
          </w:tcPr>
          <w:p w:rsidR="00DE6A72" w:rsidRPr="009D231A" w:rsidRDefault="00DE6A72" w:rsidP="008476A2">
            <w:pPr>
              <w:spacing w:after="0" w:line="240" w:lineRule="auto"/>
              <w:rPr>
                <w:rFonts w:ascii="Arial" w:hAnsi="Arial" w:cs="Arial"/>
                <w:b/>
                <w:bCs/>
                <w:sz w:val="20"/>
                <w:szCs w:val="20"/>
                <w:lang w:val="bg-BG"/>
              </w:rPr>
            </w:pPr>
            <w:r w:rsidRPr="009D231A">
              <w:rPr>
                <w:rFonts w:ascii="Arial" w:hAnsi="Arial" w:cs="Arial"/>
                <w:b/>
                <w:bCs/>
                <w:sz w:val="20"/>
                <w:szCs w:val="20"/>
                <w:lang w:val="bg-BG"/>
              </w:rPr>
              <w:t>Обща площ</w:t>
            </w:r>
          </w:p>
        </w:tc>
        <w:tc>
          <w:tcPr>
            <w:tcW w:w="3685" w:type="dxa"/>
          </w:tcPr>
          <w:p w:rsidR="00DE6A72" w:rsidRPr="009D231A" w:rsidRDefault="00DE6A72" w:rsidP="008476A2">
            <w:pPr>
              <w:spacing w:after="0" w:line="240" w:lineRule="auto"/>
              <w:rPr>
                <w:rFonts w:ascii="Arial" w:hAnsi="Arial" w:cs="Arial"/>
                <w:b/>
                <w:bCs/>
                <w:sz w:val="20"/>
                <w:szCs w:val="20"/>
                <w:lang w:val="bg-BG"/>
              </w:rPr>
            </w:pPr>
          </w:p>
        </w:tc>
        <w:tc>
          <w:tcPr>
            <w:tcW w:w="1418" w:type="dxa"/>
          </w:tcPr>
          <w:p w:rsidR="00DE6A72" w:rsidRPr="009D231A" w:rsidRDefault="00DE6A72" w:rsidP="008476A2">
            <w:pPr>
              <w:spacing w:after="0" w:line="240" w:lineRule="auto"/>
              <w:jc w:val="right"/>
              <w:rPr>
                <w:rFonts w:ascii="Arial" w:hAnsi="Arial" w:cs="Arial"/>
                <w:b/>
                <w:bCs/>
                <w:sz w:val="20"/>
                <w:szCs w:val="20"/>
                <w:lang w:val="bg-BG"/>
              </w:rPr>
            </w:pPr>
            <w:r w:rsidRPr="009D231A">
              <w:rPr>
                <w:rFonts w:ascii="Arial" w:hAnsi="Arial" w:cs="Arial"/>
                <w:b/>
                <w:bCs/>
                <w:sz w:val="20"/>
                <w:szCs w:val="20"/>
                <w:lang w:val="bg-BG"/>
              </w:rPr>
              <w:t>0,4</w:t>
            </w:r>
          </w:p>
        </w:tc>
      </w:tr>
    </w:tbl>
    <w:p w:rsidR="00DE6A72" w:rsidRPr="009D231A" w:rsidRDefault="00DE6A72" w:rsidP="00710069">
      <w:pPr>
        <w:spacing w:after="0"/>
        <w:ind w:firstLine="720"/>
        <w:rPr>
          <w:rFonts w:ascii="Arial" w:hAnsi="Arial" w:cs="Arial"/>
          <w:lang w:val="bg-BG"/>
        </w:rPr>
      </w:pPr>
    </w:p>
    <w:p w:rsidR="00DE6A72" w:rsidRPr="009D231A" w:rsidRDefault="00DE6A72" w:rsidP="00710069">
      <w:pPr>
        <w:spacing w:after="0"/>
        <w:ind w:firstLine="720"/>
        <w:rPr>
          <w:rFonts w:ascii="Arial" w:hAnsi="Arial" w:cs="Arial"/>
          <w:lang w:val="bg-BG"/>
        </w:rPr>
      </w:pPr>
      <w:r w:rsidRPr="009D231A">
        <w:rPr>
          <w:rFonts w:ascii="Arial" w:hAnsi="Arial" w:cs="Arial"/>
          <w:b/>
          <w:bCs/>
          <w:lang w:val="bg-BG"/>
        </w:rPr>
        <w:t>В горските територии - държавна собственост, след последната инвентаризация, са учредени следните вещни права</w:t>
      </w:r>
      <w:r w:rsidRPr="009D231A">
        <w:rPr>
          <w:rFonts w:ascii="Arial" w:hAnsi="Arial" w:cs="Arial"/>
          <w:lang w:val="bg-BG"/>
        </w:rPr>
        <w:t>:</w:t>
      </w:r>
    </w:p>
    <w:p w:rsidR="00DE6A72" w:rsidRPr="009D231A" w:rsidRDefault="00DE6A72" w:rsidP="002C7A3B">
      <w:pPr>
        <w:spacing w:before="120" w:after="0" w:line="240" w:lineRule="auto"/>
        <w:ind w:firstLine="720"/>
        <w:rPr>
          <w:rFonts w:ascii="Arial" w:hAnsi="Arial" w:cs="Arial"/>
          <w:lang w:val="bg-BG"/>
        </w:rPr>
      </w:pPr>
      <w:r w:rsidRPr="009D231A">
        <w:rPr>
          <w:rFonts w:ascii="Arial" w:hAnsi="Arial" w:cs="Arial"/>
          <w:lang w:val="bg-BG"/>
        </w:rPr>
        <w:t xml:space="preserve">Право на ползване за устройване на пчелини за срок от 7 години, са учредени със заповеди на Директора на ТП „ДГС Преслав“, следните подотдели, с обща площ  </w:t>
      </w:r>
      <w:r w:rsidRPr="009D231A">
        <w:rPr>
          <w:rFonts w:ascii="Arial" w:hAnsi="Arial" w:cs="Arial"/>
          <w:b/>
          <w:bCs/>
          <w:lang w:val="bg-BG"/>
        </w:rPr>
        <w:t>2,1 ха</w:t>
      </w:r>
    </w:p>
    <w:p w:rsidR="00DE6A72" w:rsidRPr="009D231A" w:rsidRDefault="00DE6A72" w:rsidP="00710069">
      <w:pPr>
        <w:spacing w:after="0"/>
        <w:ind w:firstLine="720"/>
        <w:rPr>
          <w:rFonts w:ascii="Arial" w:hAnsi="Arial" w:cs="Arial"/>
          <w:lang w:val="bg-BG"/>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17"/>
        <w:gridCol w:w="1557"/>
        <w:gridCol w:w="1562"/>
      </w:tblGrid>
      <w:tr w:rsidR="00DE6A72" w:rsidRPr="009D231A">
        <w:tc>
          <w:tcPr>
            <w:tcW w:w="4117" w:type="dxa"/>
          </w:tcPr>
          <w:p w:rsidR="00DE6A72" w:rsidRPr="009D231A" w:rsidRDefault="00DE6A72" w:rsidP="000B02EB">
            <w:pPr>
              <w:spacing w:after="0" w:line="240" w:lineRule="auto"/>
              <w:jc w:val="center"/>
              <w:rPr>
                <w:rFonts w:ascii="Arial" w:hAnsi="Arial" w:cs="Arial"/>
                <w:lang w:val="bg-BG"/>
              </w:rPr>
            </w:pPr>
            <w:r w:rsidRPr="009D231A">
              <w:rPr>
                <w:rFonts w:ascii="Arial" w:hAnsi="Arial" w:cs="Arial"/>
                <w:sz w:val="20"/>
                <w:szCs w:val="20"/>
                <w:lang w:val="bg-BG"/>
              </w:rPr>
              <w:t>Номер на заповед</w:t>
            </w:r>
          </w:p>
        </w:tc>
        <w:tc>
          <w:tcPr>
            <w:tcW w:w="1557" w:type="dxa"/>
          </w:tcPr>
          <w:p w:rsidR="00DE6A72" w:rsidRPr="009D231A" w:rsidRDefault="00DE6A72" w:rsidP="000B02EB">
            <w:pPr>
              <w:spacing w:after="0" w:line="240" w:lineRule="auto"/>
              <w:jc w:val="center"/>
              <w:rPr>
                <w:rFonts w:ascii="Arial" w:hAnsi="Arial" w:cs="Arial"/>
                <w:lang w:val="bg-BG"/>
              </w:rPr>
            </w:pPr>
            <w:r w:rsidRPr="009D231A">
              <w:rPr>
                <w:rFonts w:ascii="Arial" w:hAnsi="Arial" w:cs="Arial"/>
                <w:lang w:val="bg-BG"/>
              </w:rPr>
              <w:t>Площ в ха</w:t>
            </w:r>
          </w:p>
        </w:tc>
        <w:tc>
          <w:tcPr>
            <w:tcW w:w="1562" w:type="dxa"/>
          </w:tcPr>
          <w:p w:rsidR="00DE6A72" w:rsidRPr="009D231A" w:rsidRDefault="00DE6A72" w:rsidP="000B02EB">
            <w:pPr>
              <w:spacing w:after="0" w:line="240" w:lineRule="auto"/>
              <w:jc w:val="center"/>
              <w:rPr>
                <w:rFonts w:ascii="Arial" w:hAnsi="Arial" w:cs="Arial"/>
                <w:lang w:val="bg-BG"/>
              </w:rPr>
            </w:pPr>
            <w:r w:rsidRPr="009D231A">
              <w:rPr>
                <w:rFonts w:ascii="Arial" w:hAnsi="Arial" w:cs="Arial"/>
                <w:lang w:val="bg-BG"/>
              </w:rPr>
              <w:t>Отдел</w:t>
            </w:r>
          </w:p>
          <w:p w:rsidR="00DE6A72" w:rsidRPr="009D231A" w:rsidRDefault="00DE6A72" w:rsidP="000B02EB">
            <w:pPr>
              <w:spacing w:after="0" w:line="240" w:lineRule="auto"/>
              <w:jc w:val="center"/>
              <w:rPr>
                <w:rFonts w:ascii="Arial" w:hAnsi="Arial" w:cs="Arial"/>
                <w:lang w:val="bg-BG"/>
              </w:rPr>
            </w:pPr>
            <w:r w:rsidRPr="009D231A">
              <w:rPr>
                <w:rFonts w:ascii="Arial" w:hAnsi="Arial" w:cs="Arial"/>
                <w:lang w:val="bg-BG"/>
              </w:rPr>
              <w:t>подотдел</w:t>
            </w:r>
          </w:p>
        </w:tc>
      </w:tr>
      <w:tr w:rsidR="00DE6A72" w:rsidRPr="009D231A">
        <w:tc>
          <w:tcPr>
            <w:tcW w:w="4117" w:type="dxa"/>
          </w:tcPr>
          <w:p w:rsidR="00DE6A72" w:rsidRPr="009D231A" w:rsidRDefault="00DE6A72" w:rsidP="000B02EB">
            <w:pPr>
              <w:spacing w:after="0" w:line="240" w:lineRule="auto"/>
              <w:rPr>
                <w:rFonts w:ascii="Arial" w:hAnsi="Arial" w:cs="Arial"/>
                <w:lang w:val="bg-BG"/>
              </w:rPr>
            </w:pPr>
            <w:r w:rsidRPr="009D231A">
              <w:rPr>
                <w:rFonts w:ascii="Arial" w:hAnsi="Arial" w:cs="Arial"/>
                <w:lang w:val="bg-BG"/>
              </w:rPr>
              <w:t>65/21.03.2016г.</w:t>
            </w:r>
          </w:p>
        </w:tc>
        <w:tc>
          <w:tcPr>
            <w:tcW w:w="1557" w:type="dxa"/>
          </w:tcPr>
          <w:p w:rsidR="00DE6A72" w:rsidRPr="009D231A" w:rsidRDefault="00DE6A72" w:rsidP="000B02EB">
            <w:pPr>
              <w:spacing w:after="0" w:line="240" w:lineRule="auto"/>
              <w:jc w:val="right"/>
              <w:rPr>
                <w:rFonts w:ascii="Arial" w:hAnsi="Arial" w:cs="Arial"/>
                <w:lang w:val="bg-BG"/>
              </w:rPr>
            </w:pPr>
            <w:r w:rsidRPr="009D231A">
              <w:rPr>
                <w:rFonts w:ascii="Arial" w:hAnsi="Arial" w:cs="Arial"/>
                <w:lang w:val="bg-BG"/>
              </w:rPr>
              <w:t>0,5328</w:t>
            </w:r>
          </w:p>
        </w:tc>
        <w:tc>
          <w:tcPr>
            <w:tcW w:w="1562" w:type="dxa"/>
          </w:tcPr>
          <w:p w:rsidR="00DE6A72" w:rsidRPr="009D231A" w:rsidRDefault="00DE6A72" w:rsidP="000B02EB">
            <w:pPr>
              <w:spacing w:after="0" w:line="240" w:lineRule="auto"/>
              <w:jc w:val="right"/>
              <w:rPr>
                <w:rFonts w:ascii="Arial" w:hAnsi="Arial" w:cs="Arial"/>
                <w:lang w:val="bg-BG"/>
              </w:rPr>
            </w:pPr>
            <w:r w:rsidRPr="009D231A">
              <w:rPr>
                <w:rFonts w:ascii="Arial" w:hAnsi="Arial" w:cs="Arial"/>
                <w:lang w:val="bg-BG"/>
              </w:rPr>
              <w:t>164 в</w:t>
            </w:r>
          </w:p>
        </w:tc>
      </w:tr>
      <w:tr w:rsidR="00DE6A72" w:rsidRPr="009D231A">
        <w:tc>
          <w:tcPr>
            <w:tcW w:w="4117" w:type="dxa"/>
          </w:tcPr>
          <w:p w:rsidR="00DE6A72" w:rsidRPr="009D231A" w:rsidRDefault="00DE6A72" w:rsidP="000B02EB">
            <w:pPr>
              <w:spacing w:after="0" w:line="240" w:lineRule="auto"/>
              <w:rPr>
                <w:rFonts w:ascii="Arial" w:hAnsi="Arial" w:cs="Arial"/>
                <w:lang w:val="bg-BG"/>
              </w:rPr>
            </w:pPr>
            <w:r w:rsidRPr="009D231A">
              <w:rPr>
                <w:rFonts w:ascii="Arial" w:hAnsi="Arial" w:cs="Arial"/>
                <w:lang w:val="bg-BG"/>
              </w:rPr>
              <w:t>154/03.08.2016г.</w:t>
            </w:r>
          </w:p>
        </w:tc>
        <w:tc>
          <w:tcPr>
            <w:tcW w:w="1557" w:type="dxa"/>
          </w:tcPr>
          <w:p w:rsidR="00DE6A72" w:rsidRPr="009D231A" w:rsidRDefault="00DE6A72" w:rsidP="000B02EB">
            <w:pPr>
              <w:spacing w:after="0" w:line="240" w:lineRule="auto"/>
              <w:jc w:val="right"/>
              <w:rPr>
                <w:rFonts w:ascii="Arial" w:hAnsi="Arial" w:cs="Arial"/>
                <w:lang w:val="bg-BG"/>
              </w:rPr>
            </w:pPr>
            <w:r w:rsidRPr="009D231A">
              <w:rPr>
                <w:rFonts w:ascii="Arial" w:hAnsi="Arial" w:cs="Arial"/>
                <w:lang w:val="bg-BG"/>
              </w:rPr>
              <w:t>0,1066</w:t>
            </w:r>
          </w:p>
        </w:tc>
        <w:tc>
          <w:tcPr>
            <w:tcW w:w="1562" w:type="dxa"/>
          </w:tcPr>
          <w:p w:rsidR="00DE6A72" w:rsidRPr="009D231A" w:rsidRDefault="00DE6A72" w:rsidP="000B02EB">
            <w:pPr>
              <w:spacing w:after="0" w:line="240" w:lineRule="auto"/>
              <w:jc w:val="right"/>
              <w:rPr>
                <w:rFonts w:ascii="Arial" w:hAnsi="Arial" w:cs="Arial"/>
                <w:lang w:val="bg-BG"/>
              </w:rPr>
            </w:pPr>
            <w:r w:rsidRPr="009D231A">
              <w:rPr>
                <w:rFonts w:ascii="Arial" w:hAnsi="Arial" w:cs="Arial"/>
                <w:lang w:val="bg-BG"/>
              </w:rPr>
              <w:t>213 б</w:t>
            </w:r>
          </w:p>
        </w:tc>
      </w:tr>
      <w:tr w:rsidR="00DE6A72" w:rsidRPr="009D231A">
        <w:tc>
          <w:tcPr>
            <w:tcW w:w="4117" w:type="dxa"/>
          </w:tcPr>
          <w:p w:rsidR="00DE6A72" w:rsidRPr="009D231A" w:rsidRDefault="00DE6A72" w:rsidP="000B02EB">
            <w:pPr>
              <w:spacing w:after="0" w:line="240" w:lineRule="auto"/>
              <w:rPr>
                <w:rFonts w:ascii="Arial" w:hAnsi="Arial" w:cs="Arial"/>
                <w:lang w:val="bg-BG"/>
              </w:rPr>
            </w:pPr>
            <w:r w:rsidRPr="009D231A">
              <w:rPr>
                <w:rFonts w:ascii="Arial" w:hAnsi="Arial" w:cs="Arial"/>
                <w:lang w:val="bg-BG"/>
              </w:rPr>
              <w:t>156/04.08.2016г.</w:t>
            </w:r>
          </w:p>
        </w:tc>
        <w:tc>
          <w:tcPr>
            <w:tcW w:w="1557" w:type="dxa"/>
          </w:tcPr>
          <w:p w:rsidR="00DE6A72" w:rsidRPr="009D231A" w:rsidRDefault="00DE6A72" w:rsidP="000B02EB">
            <w:pPr>
              <w:spacing w:after="0" w:line="240" w:lineRule="auto"/>
              <w:jc w:val="right"/>
              <w:rPr>
                <w:rFonts w:ascii="Arial" w:hAnsi="Arial" w:cs="Arial"/>
                <w:lang w:val="bg-BG"/>
              </w:rPr>
            </w:pPr>
            <w:r w:rsidRPr="009D231A">
              <w:rPr>
                <w:rFonts w:ascii="Arial" w:hAnsi="Arial" w:cs="Arial"/>
                <w:lang w:val="bg-BG"/>
              </w:rPr>
              <w:t>0,1146</w:t>
            </w:r>
          </w:p>
        </w:tc>
        <w:tc>
          <w:tcPr>
            <w:tcW w:w="1562" w:type="dxa"/>
          </w:tcPr>
          <w:p w:rsidR="00DE6A72" w:rsidRPr="009D231A" w:rsidRDefault="00DE6A72" w:rsidP="000B02EB">
            <w:pPr>
              <w:spacing w:after="0" w:line="240" w:lineRule="auto"/>
              <w:jc w:val="right"/>
              <w:rPr>
                <w:rFonts w:ascii="Arial" w:hAnsi="Arial" w:cs="Arial"/>
                <w:lang w:val="bg-BG"/>
              </w:rPr>
            </w:pPr>
            <w:r w:rsidRPr="009D231A">
              <w:rPr>
                <w:rFonts w:ascii="Arial" w:hAnsi="Arial" w:cs="Arial"/>
                <w:lang w:val="bg-BG"/>
              </w:rPr>
              <w:t>243 м</w:t>
            </w:r>
          </w:p>
        </w:tc>
      </w:tr>
      <w:tr w:rsidR="00DE6A72" w:rsidRPr="009D231A">
        <w:tc>
          <w:tcPr>
            <w:tcW w:w="4117" w:type="dxa"/>
          </w:tcPr>
          <w:p w:rsidR="00DE6A72" w:rsidRPr="009D231A" w:rsidRDefault="00DE6A72" w:rsidP="000B02EB">
            <w:pPr>
              <w:spacing w:after="0" w:line="240" w:lineRule="auto"/>
              <w:rPr>
                <w:rFonts w:ascii="Arial" w:hAnsi="Arial" w:cs="Arial"/>
                <w:lang w:val="bg-BG"/>
              </w:rPr>
            </w:pPr>
            <w:r w:rsidRPr="009D231A">
              <w:rPr>
                <w:rFonts w:ascii="Arial" w:hAnsi="Arial" w:cs="Arial"/>
                <w:lang w:val="bg-BG"/>
              </w:rPr>
              <w:t>118/07.08.2016г.</w:t>
            </w:r>
          </w:p>
        </w:tc>
        <w:tc>
          <w:tcPr>
            <w:tcW w:w="1557" w:type="dxa"/>
          </w:tcPr>
          <w:p w:rsidR="00DE6A72" w:rsidRPr="009D231A" w:rsidRDefault="00DE6A72" w:rsidP="000B02EB">
            <w:pPr>
              <w:spacing w:after="0" w:line="240" w:lineRule="auto"/>
              <w:jc w:val="right"/>
              <w:rPr>
                <w:rFonts w:ascii="Arial" w:hAnsi="Arial" w:cs="Arial"/>
                <w:lang w:val="bg-BG"/>
              </w:rPr>
            </w:pPr>
            <w:r w:rsidRPr="009D231A">
              <w:rPr>
                <w:rFonts w:ascii="Arial" w:hAnsi="Arial" w:cs="Arial"/>
                <w:lang w:val="bg-BG"/>
              </w:rPr>
              <w:t>0,0999</w:t>
            </w:r>
          </w:p>
        </w:tc>
        <w:tc>
          <w:tcPr>
            <w:tcW w:w="1562" w:type="dxa"/>
          </w:tcPr>
          <w:p w:rsidR="00DE6A72" w:rsidRPr="009D231A" w:rsidRDefault="00DE6A72" w:rsidP="000B02EB">
            <w:pPr>
              <w:spacing w:after="0" w:line="240" w:lineRule="auto"/>
              <w:jc w:val="right"/>
              <w:rPr>
                <w:rFonts w:ascii="Arial" w:hAnsi="Arial" w:cs="Arial"/>
                <w:lang w:val="bg-BG"/>
              </w:rPr>
            </w:pPr>
            <w:r w:rsidRPr="009D231A">
              <w:rPr>
                <w:rFonts w:ascii="Arial" w:hAnsi="Arial" w:cs="Arial"/>
                <w:lang w:val="bg-BG"/>
              </w:rPr>
              <w:t>3 б</w:t>
            </w:r>
          </w:p>
        </w:tc>
      </w:tr>
      <w:tr w:rsidR="00DE6A72" w:rsidRPr="009D231A">
        <w:tc>
          <w:tcPr>
            <w:tcW w:w="4117" w:type="dxa"/>
          </w:tcPr>
          <w:p w:rsidR="00DE6A72" w:rsidRPr="009D231A" w:rsidRDefault="00DE6A72" w:rsidP="000B02EB">
            <w:pPr>
              <w:spacing w:after="0" w:line="240" w:lineRule="auto"/>
              <w:rPr>
                <w:rFonts w:ascii="Arial" w:hAnsi="Arial" w:cs="Arial"/>
                <w:lang w:val="bg-BG"/>
              </w:rPr>
            </w:pPr>
            <w:r w:rsidRPr="009D231A">
              <w:rPr>
                <w:rFonts w:ascii="Arial" w:hAnsi="Arial" w:cs="Arial"/>
                <w:lang w:val="bg-BG"/>
              </w:rPr>
              <w:t>154/03.08.2016г.</w:t>
            </w:r>
          </w:p>
        </w:tc>
        <w:tc>
          <w:tcPr>
            <w:tcW w:w="1557" w:type="dxa"/>
          </w:tcPr>
          <w:p w:rsidR="00DE6A72" w:rsidRPr="009D231A" w:rsidRDefault="00DE6A72" w:rsidP="000B02EB">
            <w:pPr>
              <w:spacing w:after="0" w:line="240" w:lineRule="auto"/>
              <w:jc w:val="right"/>
              <w:rPr>
                <w:rFonts w:ascii="Arial" w:hAnsi="Arial" w:cs="Arial"/>
                <w:lang w:val="bg-BG"/>
              </w:rPr>
            </w:pPr>
            <w:r w:rsidRPr="009D231A">
              <w:rPr>
                <w:rFonts w:ascii="Arial" w:hAnsi="Arial" w:cs="Arial"/>
                <w:lang w:val="bg-BG"/>
              </w:rPr>
              <w:t>0,1599</w:t>
            </w:r>
          </w:p>
        </w:tc>
        <w:tc>
          <w:tcPr>
            <w:tcW w:w="1562" w:type="dxa"/>
          </w:tcPr>
          <w:p w:rsidR="00DE6A72" w:rsidRPr="009D231A" w:rsidRDefault="00DE6A72" w:rsidP="000B02EB">
            <w:pPr>
              <w:spacing w:after="0" w:line="240" w:lineRule="auto"/>
              <w:jc w:val="right"/>
              <w:rPr>
                <w:rFonts w:ascii="Arial" w:hAnsi="Arial" w:cs="Arial"/>
                <w:lang w:val="bg-BG"/>
              </w:rPr>
            </w:pPr>
            <w:r w:rsidRPr="009D231A">
              <w:rPr>
                <w:rFonts w:ascii="Arial" w:hAnsi="Arial" w:cs="Arial"/>
                <w:lang w:val="bg-BG"/>
              </w:rPr>
              <w:t>231 б</w:t>
            </w:r>
          </w:p>
        </w:tc>
      </w:tr>
      <w:tr w:rsidR="00DE6A72" w:rsidRPr="009D231A">
        <w:tc>
          <w:tcPr>
            <w:tcW w:w="4117" w:type="dxa"/>
          </w:tcPr>
          <w:p w:rsidR="00DE6A72" w:rsidRPr="009D231A" w:rsidRDefault="00DE6A72" w:rsidP="000B02EB">
            <w:pPr>
              <w:spacing w:after="0" w:line="240" w:lineRule="auto"/>
              <w:rPr>
                <w:rFonts w:ascii="Arial" w:hAnsi="Arial" w:cs="Arial"/>
                <w:lang w:val="bg-BG"/>
              </w:rPr>
            </w:pPr>
            <w:r w:rsidRPr="009D231A">
              <w:rPr>
                <w:rFonts w:ascii="Arial" w:hAnsi="Arial" w:cs="Arial"/>
                <w:lang w:val="bg-BG"/>
              </w:rPr>
              <w:t>145/11.06.2018г.</w:t>
            </w:r>
          </w:p>
        </w:tc>
        <w:tc>
          <w:tcPr>
            <w:tcW w:w="1557" w:type="dxa"/>
          </w:tcPr>
          <w:p w:rsidR="00DE6A72" w:rsidRPr="009D231A" w:rsidRDefault="00DE6A72" w:rsidP="000B02EB">
            <w:pPr>
              <w:spacing w:after="0" w:line="240" w:lineRule="auto"/>
              <w:jc w:val="right"/>
              <w:rPr>
                <w:rFonts w:ascii="Arial" w:hAnsi="Arial" w:cs="Arial"/>
                <w:lang w:val="bg-BG"/>
              </w:rPr>
            </w:pPr>
            <w:r w:rsidRPr="009D231A">
              <w:rPr>
                <w:rFonts w:ascii="Arial" w:hAnsi="Arial" w:cs="Arial"/>
                <w:lang w:val="bg-BG"/>
              </w:rPr>
              <w:t>0,0518</w:t>
            </w:r>
          </w:p>
        </w:tc>
        <w:tc>
          <w:tcPr>
            <w:tcW w:w="1562" w:type="dxa"/>
          </w:tcPr>
          <w:p w:rsidR="00DE6A72" w:rsidRPr="009D231A" w:rsidRDefault="00DE6A72" w:rsidP="000B02EB">
            <w:pPr>
              <w:spacing w:after="0" w:line="240" w:lineRule="auto"/>
              <w:jc w:val="right"/>
              <w:rPr>
                <w:rFonts w:ascii="Arial" w:hAnsi="Arial" w:cs="Arial"/>
                <w:lang w:val="bg-BG"/>
              </w:rPr>
            </w:pPr>
            <w:r w:rsidRPr="009D231A">
              <w:rPr>
                <w:rFonts w:ascii="Arial" w:hAnsi="Arial" w:cs="Arial"/>
                <w:lang w:val="bg-BG"/>
              </w:rPr>
              <w:t>243,0</w:t>
            </w:r>
          </w:p>
        </w:tc>
      </w:tr>
      <w:tr w:rsidR="00DE6A72" w:rsidRPr="009D231A">
        <w:tc>
          <w:tcPr>
            <w:tcW w:w="4117" w:type="dxa"/>
          </w:tcPr>
          <w:p w:rsidR="00DE6A72" w:rsidRPr="009D231A" w:rsidRDefault="00DE6A72" w:rsidP="000B02EB">
            <w:pPr>
              <w:spacing w:after="0" w:line="240" w:lineRule="auto"/>
              <w:rPr>
                <w:rFonts w:ascii="Arial" w:hAnsi="Arial" w:cs="Arial"/>
                <w:lang w:val="bg-BG"/>
              </w:rPr>
            </w:pPr>
            <w:r w:rsidRPr="009D231A">
              <w:rPr>
                <w:rFonts w:ascii="Arial" w:hAnsi="Arial" w:cs="Arial"/>
                <w:lang w:val="bg-BG"/>
              </w:rPr>
              <w:t>202/17.10.2016г.</w:t>
            </w:r>
          </w:p>
        </w:tc>
        <w:tc>
          <w:tcPr>
            <w:tcW w:w="1557" w:type="dxa"/>
          </w:tcPr>
          <w:p w:rsidR="00DE6A72" w:rsidRPr="009D231A" w:rsidRDefault="00DE6A72" w:rsidP="000B02EB">
            <w:pPr>
              <w:spacing w:after="0" w:line="240" w:lineRule="auto"/>
              <w:jc w:val="right"/>
              <w:rPr>
                <w:rFonts w:ascii="Arial" w:hAnsi="Arial" w:cs="Arial"/>
                <w:lang w:val="bg-BG"/>
              </w:rPr>
            </w:pPr>
            <w:r w:rsidRPr="009D231A">
              <w:rPr>
                <w:rFonts w:ascii="Arial" w:hAnsi="Arial" w:cs="Arial"/>
                <w:lang w:val="bg-BG"/>
              </w:rPr>
              <w:t>0,2155</w:t>
            </w:r>
          </w:p>
        </w:tc>
        <w:tc>
          <w:tcPr>
            <w:tcW w:w="1562" w:type="dxa"/>
          </w:tcPr>
          <w:p w:rsidR="00DE6A72" w:rsidRPr="009D231A" w:rsidRDefault="00DE6A72" w:rsidP="000B02EB">
            <w:pPr>
              <w:spacing w:after="0" w:line="240" w:lineRule="auto"/>
              <w:jc w:val="right"/>
              <w:rPr>
                <w:rFonts w:ascii="Arial" w:hAnsi="Arial" w:cs="Arial"/>
                <w:lang w:val="bg-BG"/>
              </w:rPr>
            </w:pPr>
            <w:r w:rsidRPr="009D231A">
              <w:rPr>
                <w:rFonts w:ascii="Arial" w:hAnsi="Arial" w:cs="Arial"/>
                <w:lang w:val="bg-BG"/>
              </w:rPr>
              <w:t>243 о, б</w:t>
            </w:r>
          </w:p>
        </w:tc>
      </w:tr>
      <w:tr w:rsidR="00DE6A72" w:rsidRPr="009D231A">
        <w:tc>
          <w:tcPr>
            <w:tcW w:w="4117" w:type="dxa"/>
          </w:tcPr>
          <w:p w:rsidR="00DE6A72" w:rsidRPr="009D231A" w:rsidRDefault="00DE6A72" w:rsidP="000B02EB">
            <w:pPr>
              <w:spacing w:after="0" w:line="240" w:lineRule="auto"/>
              <w:rPr>
                <w:rFonts w:ascii="Arial" w:hAnsi="Arial" w:cs="Arial"/>
                <w:lang w:val="bg-BG"/>
              </w:rPr>
            </w:pPr>
            <w:r w:rsidRPr="009D231A">
              <w:rPr>
                <w:rFonts w:ascii="Arial" w:hAnsi="Arial" w:cs="Arial"/>
                <w:lang w:val="bg-BG"/>
              </w:rPr>
              <w:t>111/23.04.2019г.</w:t>
            </w:r>
          </w:p>
        </w:tc>
        <w:tc>
          <w:tcPr>
            <w:tcW w:w="1557" w:type="dxa"/>
          </w:tcPr>
          <w:p w:rsidR="00DE6A72" w:rsidRPr="009D231A" w:rsidRDefault="00DE6A72" w:rsidP="000B02EB">
            <w:pPr>
              <w:spacing w:after="0" w:line="240" w:lineRule="auto"/>
              <w:jc w:val="right"/>
              <w:rPr>
                <w:rFonts w:ascii="Arial" w:hAnsi="Arial" w:cs="Arial"/>
                <w:lang w:val="bg-BG"/>
              </w:rPr>
            </w:pPr>
            <w:r w:rsidRPr="009D231A">
              <w:rPr>
                <w:rFonts w:ascii="Arial" w:hAnsi="Arial" w:cs="Arial"/>
                <w:lang w:val="bg-BG"/>
              </w:rPr>
              <w:t>0,0917</w:t>
            </w:r>
          </w:p>
        </w:tc>
        <w:tc>
          <w:tcPr>
            <w:tcW w:w="1562" w:type="dxa"/>
          </w:tcPr>
          <w:p w:rsidR="00DE6A72" w:rsidRPr="009D231A" w:rsidRDefault="00DE6A72" w:rsidP="000B02EB">
            <w:pPr>
              <w:spacing w:after="0" w:line="240" w:lineRule="auto"/>
              <w:jc w:val="right"/>
              <w:rPr>
                <w:rFonts w:ascii="Arial" w:hAnsi="Arial" w:cs="Arial"/>
                <w:lang w:val="bg-BG"/>
              </w:rPr>
            </w:pPr>
            <w:r w:rsidRPr="009D231A">
              <w:rPr>
                <w:rFonts w:ascii="Arial" w:hAnsi="Arial" w:cs="Arial"/>
                <w:lang w:val="bg-BG"/>
              </w:rPr>
              <w:t>243 о</w:t>
            </w:r>
          </w:p>
        </w:tc>
      </w:tr>
      <w:tr w:rsidR="00DE6A72" w:rsidRPr="009D231A">
        <w:tc>
          <w:tcPr>
            <w:tcW w:w="4117" w:type="dxa"/>
          </w:tcPr>
          <w:p w:rsidR="00DE6A72" w:rsidRPr="009D231A" w:rsidRDefault="00DE6A72" w:rsidP="000B02EB">
            <w:pPr>
              <w:spacing w:after="0" w:line="240" w:lineRule="auto"/>
              <w:rPr>
                <w:rFonts w:ascii="Arial" w:hAnsi="Arial" w:cs="Arial"/>
                <w:lang w:val="bg-BG"/>
              </w:rPr>
            </w:pPr>
            <w:r w:rsidRPr="009D231A">
              <w:rPr>
                <w:rFonts w:ascii="Arial" w:hAnsi="Arial" w:cs="Arial"/>
                <w:lang w:val="bg-BG"/>
              </w:rPr>
              <w:t>127/11.06.2019г.</w:t>
            </w:r>
          </w:p>
        </w:tc>
        <w:tc>
          <w:tcPr>
            <w:tcW w:w="1557" w:type="dxa"/>
          </w:tcPr>
          <w:p w:rsidR="00DE6A72" w:rsidRPr="009D231A" w:rsidRDefault="00DE6A72" w:rsidP="000B02EB">
            <w:pPr>
              <w:spacing w:after="0" w:line="240" w:lineRule="auto"/>
              <w:jc w:val="right"/>
              <w:rPr>
                <w:rFonts w:ascii="Arial" w:hAnsi="Arial" w:cs="Arial"/>
                <w:lang w:val="bg-BG"/>
              </w:rPr>
            </w:pPr>
            <w:r w:rsidRPr="009D231A">
              <w:rPr>
                <w:rFonts w:ascii="Arial" w:hAnsi="Arial" w:cs="Arial"/>
                <w:lang w:val="bg-BG"/>
              </w:rPr>
              <w:t>0,5328</w:t>
            </w:r>
          </w:p>
        </w:tc>
        <w:tc>
          <w:tcPr>
            <w:tcW w:w="1562" w:type="dxa"/>
          </w:tcPr>
          <w:p w:rsidR="00DE6A72" w:rsidRPr="009D231A" w:rsidRDefault="00DE6A72" w:rsidP="000B02EB">
            <w:pPr>
              <w:spacing w:after="0" w:line="240" w:lineRule="auto"/>
              <w:jc w:val="right"/>
              <w:rPr>
                <w:rFonts w:ascii="Arial" w:hAnsi="Arial" w:cs="Arial"/>
                <w:lang w:val="bg-BG"/>
              </w:rPr>
            </w:pPr>
            <w:r w:rsidRPr="009D231A">
              <w:rPr>
                <w:rFonts w:ascii="Arial" w:hAnsi="Arial" w:cs="Arial"/>
                <w:lang w:val="bg-BG"/>
              </w:rPr>
              <w:t>164 в</w:t>
            </w:r>
          </w:p>
        </w:tc>
      </w:tr>
      <w:tr w:rsidR="00DE6A72" w:rsidRPr="009D231A">
        <w:tc>
          <w:tcPr>
            <w:tcW w:w="4117" w:type="dxa"/>
          </w:tcPr>
          <w:p w:rsidR="00DE6A72" w:rsidRPr="009D231A" w:rsidRDefault="00DE6A72" w:rsidP="000B02EB">
            <w:pPr>
              <w:spacing w:after="0" w:line="240" w:lineRule="auto"/>
              <w:rPr>
                <w:rFonts w:ascii="Arial" w:hAnsi="Arial" w:cs="Arial"/>
                <w:lang w:val="bg-BG"/>
              </w:rPr>
            </w:pPr>
            <w:r w:rsidRPr="009D231A">
              <w:rPr>
                <w:rFonts w:ascii="Arial" w:hAnsi="Arial" w:cs="Arial"/>
                <w:lang w:val="bg-BG"/>
              </w:rPr>
              <w:t>128/11.06.2019г.</w:t>
            </w:r>
          </w:p>
        </w:tc>
        <w:tc>
          <w:tcPr>
            <w:tcW w:w="1557" w:type="dxa"/>
          </w:tcPr>
          <w:p w:rsidR="00DE6A72" w:rsidRPr="009D231A" w:rsidRDefault="00DE6A72" w:rsidP="000B02EB">
            <w:pPr>
              <w:spacing w:after="0" w:line="240" w:lineRule="auto"/>
              <w:jc w:val="right"/>
              <w:rPr>
                <w:rFonts w:ascii="Arial" w:hAnsi="Arial" w:cs="Arial"/>
                <w:lang w:val="bg-BG"/>
              </w:rPr>
            </w:pPr>
            <w:r w:rsidRPr="009D231A">
              <w:rPr>
                <w:rFonts w:ascii="Arial" w:hAnsi="Arial" w:cs="Arial"/>
                <w:lang w:val="bg-BG"/>
              </w:rPr>
              <w:t>0,1684</w:t>
            </w:r>
          </w:p>
        </w:tc>
        <w:tc>
          <w:tcPr>
            <w:tcW w:w="1562" w:type="dxa"/>
          </w:tcPr>
          <w:p w:rsidR="00DE6A72" w:rsidRPr="009D231A" w:rsidRDefault="00DE6A72" w:rsidP="000B02EB">
            <w:pPr>
              <w:spacing w:after="0" w:line="240" w:lineRule="auto"/>
              <w:jc w:val="right"/>
              <w:rPr>
                <w:rFonts w:ascii="Arial" w:hAnsi="Arial" w:cs="Arial"/>
                <w:lang w:val="bg-BG"/>
              </w:rPr>
            </w:pPr>
            <w:r w:rsidRPr="009D231A">
              <w:rPr>
                <w:rFonts w:ascii="Arial" w:hAnsi="Arial" w:cs="Arial"/>
                <w:lang w:val="bg-BG"/>
              </w:rPr>
              <w:t>68 11</w:t>
            </w:r>
          </w:p>
        </w:tc>
      </w:tr>
      <w:tr w:rsidR="00DE6A72" w:rsidRPr="009D231A">
        <w:tc>
          <w:tcPr>
            <w:tcW w:w="4117" w:type="dxa"/>
          </w:tcPr>
          <w:p w:rsidR="00DE6A72" w:rsidRPr="009D231A" w:rsidRDefault="00DE6A72" w:rsidP="000B02EB">
            <w:pPr>
              <w:spacing w:after="0" w:line="240" w:lineRule="auto"/>
              <w:rPr>
                <w:rFonts w:ascii="Arial" w:hAnsi="Arial" w:cs="Arial"/>
                <w:lang w:val="bg-BG"/>
              </w:rPr>
            </w:pPr>
            <w:r w:rsidRPr="009D231A">
              <w:rPr>
                <w:rFonts w:ascii="Arial" w:hAnsi="Arial" w:cs="Arial"/>
                <w:lang w:val="bg-BG"/>
              </w:rPr>
              <w:t>153/11.07.2019г.</w:t>
            </w:r>
          </w:p>
        </w:tc>
        <w:tc>
          <w:tcPr>
            <w:tcW w:w="1557" w:type="dxa"/>
          </w:tcPr>
          <w:p w:rsidR="00DE6A72" w:rsidRPr="009D231A" w:rsidRDefault="00DE6A72" w:rsidP="000B02EB">
            <w:pPr>
              <w:spacing w:after="0" w:line="240" w:lineRule="auto"/>
              <w:jc w:val="right"/>
              <w:rPr>
                <w:rFonts w:ascii="Arial" w:hAnsi="Arial" w:cs="Arial"/>
                <w:lang w:val="bg-BG"/>
              </w:rPr>
            </w:pPr>
            <w:r w:rsidRPr="009D231A">
              <w:rPr>
                <w:rFonts w:ascii="Arial" w:hAnsi="Arial" w:cs="Arial"/>
                <w:lang w:val="bg-BG"/>
              </w:rPr>
              <w:t>0,0423</w:t>
            </w:r>
          </w:p>
        </w:tc>
        <w:tc>
          <w:tcPr>
            <w:tcW w:w="1562" w:type="dxa"/>
          </w:tcPr>
          <w:p w:rsidR="00DE6A72" w:rsidRPr="009D231A" w:rsidRDefault="00DE6A72" w:rsidP="000B02EB">
            <w:pPr>
              <w:spacing w:after="0" w:line="240" w:lineRule="auto"/>
              <w:jc w:val="right"/>
              <w:rPr>
                <w:rFonts w:ascii="Arial" w:hAnsi="Arial" w:cs="Arial"/>
                <w:lang w:val="bg-BG"/>
              </w:rPr>
            </w:pPr>
            <w:r w:rsidRPr="009D231A">
              <w:rPr>
                <w:rFonts w:ascii="Arial" w:hAnsi="Arial" w:cs="Arial"/>
                <w:lang w:val="bg-BG"/>
              </w:rPr>
              <w:t>243 м</w:t>
            </w:r>
          </w:p>
        </w:tc>
      </w:tr>
      <w:tr w:rsidR="00DE6A72" w:rsidRPr="009D231A">
        <w:tc>
          <w:tcPr>
            <w:tcW w:w="4117" w:type="dxa"/>
          </w:tcPr>
          <w:p w:rsidR="00DE6A72" w:rsidRPr="009D231A" w:rsidRDefault="00DE6A72" w:rsidP="000B02EB">
            <w:pPr>
              <w:spacing w:after="0" w:line="240" w:lineRule="auto"/>
              <w:rPr>
                <w:rFonts w:ascii="Arial" w:hAnsi="Arial" w:cs="Arial"/>
                <w:b/>
                <w:bCs/>
                <w:lang w:val="bg-BG"/>
              </w:rPr>
            </w:pPr>
            <w:r w:rsidRPr="009D231A">
              <w:rPr>
                <w:rFonts w:ascii="Arial" w:hAnsi="Arial" w:cs="Arial"/>
                <w:b/>
                <w:bCs/>
                <w:lang w:val="bg-BG"/>
              </w:rPr>
              <w:t>Обща площ</w:t>
            </w:r>
          </w:p>
        </w:tc>
        <w:tc>
          <w:tcPr>
            <w:tcW w:w="1557" w:type="dxa"/>
          </w:tcPr>
          <w:p w:rsidR="00DE6A72" w:rsidRPr="009D231A" w:rsidRDefault="00DE6A72" w:rsidP="000B02EB">
            <w:pPr>
              <w:spacing w:after="0" w:line="240" w:lineRule="auto"/>
              <w:jc w:val="right"/>
              <w:rPr>
                <w:rFonts w:ascii="Arial" w:hAnsi="Arial" w:cs="Arial"/>
                <w:b/>
                <w:bCs/>
                <w:lang w:val="bg-BG"/>
              </w:rPr>
            </w:pPr>
            <w:r w:rsidRPr="009D231A">
              <w:rPr>
                <w:rFonts w:ascii="Arial" w:hAnsi="Arial" w:cs="Arial"/>
                <w:b/>
                <w:bCs/>
                <w:lang w:val="bg-BG"/>
              </w:rPr>
              <w:t>2,1163</w:t>
            </w:r>
          </w:p>
        </w:tc>
        <w:tc>
          <w:tcPr>
            <w:tcW w:w="1562" w:type="dxa"/>
          </w:tcPr>
          <w:p w:rsidR="00DE6A72" w:rsidRPr="009D231A" w:rsidRDefault="00DE6A72" w:rsidP="000B02EB">
            <w:pPr>
              <w:spacing w:after="0" w:line="240" w:lineRule="auto"/>
              <w:jc w:val="right"/>
              <w:rPr>
                <w:rFonts w:ascii="Arial" w:hAnsi="Arial" w:cs="Arial"/>
                <w:lang w:val="bg-BG"/>
              </w:rPr>
            </w:pPr>
          </w:p>
        </w:tc>
      </w:tr>
    </w:tbl>
    <w:p w:rsidR="00DE6A72" w:rsidRPr="009D231A" w:rsidRDefault="00DE6A72" w:rsidP="00710069">
      <w:pPr>
        <w:spacing w:after="0"/>
        <w:ind w:firstLine="720"/>
        <w:rPr>
          <w:rFonts w:ascii="Arial" w:hAnsi="Arial" w:cs="Arial"/>
          <w:lang w:val="bg-BG"/>
        </w:rPr>
      </w:pPr>
      <w:r w:rsidRPr="009D231A">
        <w:rPr>
          <w:rFonts w:ascii="Arial" w:hAnsi="Arial" w:cs="Arial"/>
          <w:lang w:val="bg-BG"/>
        </w:rPr>
        <w:t xml:space="preserve"> </w:t>
      </w:r>
    </w:p>
    <w:p w:rsidR="00DE6A72" w:rsidRPr="009D231A" w:rsidRDefault="00DE6A72" w:rsidP="00710069">
      <w:pPr>
        <w:spacing w:after="0"/>
        <w:ind w:firstLine="720"/>
        <w:rPr>
          <w:rFonts w:ascii="Arial" w:hAnsi="Arial" w:cs="Arial"/>
          <w:lang w:val="bg-BG"/>
        </w:rPr>
      </w:pPr>
      <w:r w:rsidRPr="009D231A">
        <w:rPr>
          <w:rFonts w:ascii="Arial" w:hAnsi="Arial" w:cs="Arial"/>
          <w:lang w:val="bg-BG"/>
        </w:rPr>
        <w:t>Според функционална принадлежност на горските територии, площта на стопанството при двете последователни устройства се разпределя както следва:</w:t>
      </w:r>
    </w:p>
    <w:p w:rsidR="00DE6A72" w:rsidRPr="009D231A" w:rsidRDefault="00DE6A72" w:rsidP="00710069">
      <w:pPr>
        <w:spacing w:after="0"/>
        <w:ind w:firstLine="720"/>
        <w:rPr>
          <w:rFonts w:ascii="Arial" w:hAnsi="Arial" w:cs="Arial"/>
          <w:lang w:val="bg-B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25"/>
        <w:gridCol w:w="1389"/>
        <w:gridCol w:w="1275"/>
        <w:gridCol w:w="1389"/>
        <w:gridCol w:w="1276"/>
        <w:gridCol w:w="1374"/>
      </w:tblGrid>
      <w:tr w:rsidR="00DE6A72" w:rsidRPr="009D231A">
        <w:trPr>
          <w:jc w:val="center"/>
        </w:trPr>
        <w:tc>
          <w:tcPr>
            <w:tcW w:w="4082" w:type="dxa"/>
            <w:vMerge w:val="restart"/>
            <w:vAlign w:val="center"/>
          </w:tcPr>
          <w:p w:rsidR="00DE6A72" w:rsidRPr="009D231A" w:rsidRDefault="00DE6A72" w:rsidP="000B02EB">
            <w:pPr>
              <w:spacing w:after="0" w:line="240" w:lineRule="auto"/>
              <w:jc w:val="center"/>
              <w:rPr>
                <w:rFonts w:ascii="Arial" w:hAnsi="Arial" w:cs="Arial"/>
                <w:sz w:val="20"/>
                <w:szCs w:val="20"/>
                <w:lang w:val="bg-BG"/>
              </w:rPr>
            </w:pPr>
            <w:r w:rsidRPr="009D231A">
              <w:rPr>
                <w:rFonts w:ascii="Arial" w:hAnsi="Arial" w:cs="Arial"/>
                <w:sz w:val="20"/>
                <w:szCs w:val="20"/>
                <w:lang w:val="bg-BG"/>
              </w:rPr>
              <w:t>Вид функция</w:t>
            </w:r>
          </w:p>
        </w:tc>
        <w:tc>
          <w:tcPr>
            <w:tcW w:w="6645" w:type="dxa"/>
            <w:gridSpan w:val="4"/>
            <w:vAlign w:val="center"/>
          </w:tcPr>
          <w:p w:rsidR="00DE6A72" w:rsidRPr="009D231A" w:rsidRDefault="00DE6A72" w:rsidP="000B02EB">
            <w:pPr>
              <w:spacing w:after="0" w:line="240" w:lineRule="auto"/>
              <w:jc w:val="center"/>
              <w:rPr>
                <w:rFonts w:ascii="Arial" w:hAnsi="Arial" w:cs="Arial"/>
                <w:sz w:val="20"/>
                <w:szCs w:val="20"/>
                <w:lang w:val="bg-BG"/>
              </w:rPr>
            </w:pPr>
            <w:r w:rsidRPr="009D231A">
              <w:rPr>
                <w:rFonts w:ascii="Arial" w:hAnsi="Arial" w:cs="Arial"/>
                <w:sz w:val="20"/>
                <w:szCs w:val="20"/>
                <w:lang w:val="bg-BG"/>
              </w:rPr>
              <w:t>Година на устройство</w:t>
            </w:r>
          </w:p>
        </w:tc>
        <w:tc>
          <w:tcPr>
            <w:tcW w:w="1662" w:type="dxa"/>
            <w:vMerge w:val="restart"/>
            <w:vAlign w:val="center"/>
          </w:tcPr>
          <w:p w:rsidR="00DE6A72" w:rsidRPr="009D231A" w:rsidRDefault="00DE6A72" w:rsidP="000B02EB">
            <w:pPr>
              <w:spacing w:after="0" w:line="240" w:lineRule="auto"/>
              <w:jc w:val="center"/>
              <w:rPr>
                <w:rFonts w:ascii="Arial" w:hAnsi="Arial" w:cs="Arial"/>
                <w:sz w:val="20"/>
                <w:szCs w:val="20"/>
                <w:lang w:val="bg-BG"/>
              </w:rPr>
            </w:pPr>
            <w:r w:rsidRPr="009D231A">
              <w:rPr>
                <w:rFonts w:ascii="Arial" w:hAnsi="Arial" w:cs="Arial"/>
                <w:sz w:val="20"/>
                <w:szCs w:val="20"/>
                <w:lang w:val="bg-BG"/>
              </w:rPr>
              <w:t>разлика</w:t>
            </w:r>
          </w:p>
        </w:tc>
      </w:tr>
      <w:tr w:rsidR="00DE6A72" w:rsidRPr="009D231A">
        <w:trPr>
          <w:jc w:val="center"/>
        </w:trPr>
        <w:tc>
          <w:tcPr>
            <w:tcW w:w="4082" w:type="dxa"/>
            <w:vMerge/>
          </w:tcPr>
          <w:p w:rsidR="00DE6A72" w:rsidRPr="009D231A" w:rsidRDefault="00DE6A72" w:rsidP="000B02EB">
            <w:pPr>
              <w:spacing w:after="0" w:line="240" w:lineRule="auto"/>
              <w:jc w:val="center"/>
              <w:rPr>
                <w:rFonts w:ascii="Arial" w:hAnsi="Arial" w:cs="Arial"/>
                <w:sz w:val="20"/>
                <w:szCs w:val="20"/>
                <w:lang w:val="en-US"/>
              </w:rPr>
            </w:pPr>
          </w:p>
        </w:tc>
        <w:tc>
          <w:tcPr>
            <w:tcW w:w="3322" w:type="dxa"/>
            <w:gridSpan w:val="2"/>
          </w:tcPr>
          <w:p w:rsidR="00DE6A72" w:rsidRPr="009D231A" w:rsidRDefault="00DE6A72" w:rsidP="000B02EB">
            <w:pPr>
              <w:spacing w:after="0" w:line="240" w:lineRule="auto"/>
              <w:jc w:val="center"/>
              <w:rPr>
                <w:rFonts w:ascii="Arial" w:hAnsi="Arial" w:cs="Arial"/>
                <w:sz w:val="20"/>
                <w:szCs w:val="20"/>
                <w:lang w:val="bg-BG"/>
              </w:rPr>
            </w:pPr>
            <w:r w:rsidRPr="009D231A">
              <w:rPr>
                <w:rFonts w:ascii="Arial" w:hAnsi="Arial" w:cs="Arial"/>
                <w:sz w:val="20"/>
                <w:szCs w:val="20"/>
                <w:lang w:val="bg-BG"/>
              </w:rPr>
              <w:t>2012 година</w:t>
            </w:r>
          </w:p>
        </w:tc>
        <w:tc>
          <w:tcPr>
            <w:tcW w:w="3323" w:type="dxa"/>
            <w:gridSpan w:val="2"/>
          </w:tcPr>
          <w:p w:rsidR="00DE6A72" w:rsidRPr="009D231A" w:rsidRDefault="00DE6A72" w:rsidP="000B02EB">
            <w:pPr>
              <w:spacing w:after="0" w:line="240" w:lineRule="auto"/>
              <w:jc w:val="center"/>
              <w:rPr>
                <w:rFonts w:ascii="Arial" w:hAnsi="Arial" w:cs="Arial"/>
                <w:sz w:val="20"/>
                <w:szCs w:val="20"/>
                <w:lang w:val="en-US"/>
              </w:rPr>
            </w:pPr>
            <w:r w:rsidRPr="009D231A">
              <w:rPr>
                <w:rFonts w:ascii="Arial" w:hAnsi="Arial" w:cs="Arial"/>
                <w:sz w:val="20"/>
                <w:szCs w:val="20"/>
                <w:lang w:val="bg-BG"/>
              </w:rPr>
              <w:t>2022 година</w:t>
            </w:r>
          </w:p>
        </w:tc>
        <w:tc>
          <w:tcPr>
            <w:tcW w:w="1662" w:type="dxa"/>
            <w:vMerge/>
          </w:tcPr>
          <w:p w:rsidR="00DE6A72" w:rsidRPr="009D231A" w:rsidRDefault="00DE6A72" w:rsidP="000B02EB">
            <w:pPr>
              <w:spacing w:after="0" w:line="240" w:lineRule="auto"/>
              <w:rPr>
                <w:rFonts w:ascii="Arial" w:hAnsi="Arial" w:cs="Arial"/>
                <w:sz w:val="20"/>
                <w:szCs w:val="20"/>
                <w:lang w:val="en-US"/>
              </w:rPr>
            </w:pPr>
          </w:p>
        </w:tc>
      </w:tr>
      <w:tr w:rsidR="00DE6A72" w:rsidRPr="009D231A">
        <w:trPr>
          <w:jc w:val="center"/>
        </w:trPr>
        <w:tc>
          <w:tcPr>
            <w:tcW w:w="4082" w:type="dxa"/>
            <w:vMerge/>
          </w:tcPr>
          <w:p w:rsidR="00DE6A72" w:rsidRPr="009D231A" w:rsidRDefault="00DE6A72" w:rsidP="000B02EB">
            <w:pPr>
              <w:spacing w:after="0" w:line="240" w:lineRule="auto"/>
              <w:jc w:val="center"/>
              <w:rPr>
                <w:rFonts w:ascii="Arial" w:hAnsi="Arial" w:cs="Arial"/>
                <w:sz w:val="20"/>
                <w:szCs w:val="20"/>
                <w:lang w:val="en-US"/>
              </w:rPr>
            </w:pPr>
          </w:p>
        </w:tc>
        <w:tc>
          <w:tcPr>
            <w:tcW w:w="1661" w:type="dxa"/>
          </w:tcPr>
          <w:p w:rsidR="00DE6A72" w:rsidRPr="009D231A" w:rsidRDefault="00DE6A72" w:rsidP="000B02EB">
            <w:pPr>
              <w:spacing w:after="0" w:line="240" w:lineRule="auto"/>
              <w:jc w:val="center"/>
              <w:rPr>
                <w:rFonts w:ascii="Arial" w:hAnsi="Arial" w:cs="Arial"/>
                <w:sz w:val="20"/>
                <w:szCs w:val="20"/>
                <w:lang w:val="bg-BG"/>
              </w:rPr>
            </w:pPr>
            <w:r w:rsidRPr="009D231A">
              <w:rPr>
                <w:rFonts w:ascii="Arial" w:hAnsi="Arial" w:cs="Arial"/>
                <w:sz w:val="20"/>
                <w:szCs w:val="20"/>
                <w:lang w:val="bg-BG"/>
              </w:rPr>
              <w:t>Площ в ха</w:t>
            </w:r>
          </w:p>
        </w:tc>
        <w:tc>
          <w:tcPr>
            <w:tcW w:w="1661" w:type="dxa"/>
          </w:tcPr>
          <w:p w:rsidR="00DE6A72" w:rsidRPr="009D231A" w:rsidRDefault="00DE6A72" w:rsidP="000B02EB">
            <w:pPr>
              <w:spacing w:after="0" w:line="240" w:lineRule="auto"/>
              <w:jc w:val="center"/>
              <w:rPr>
                <w:rFonts w:ascii="Arial" w:hAnsi="Arial" w:cs="Arial"/>
                <w:sz w:val="20"/>
                <w:szCs w:val="20"/>
                <w:lang w:val="bg-BG"/>
              </w:rPr>
            </w:pPr>
            <w:r w:rsidRPr="009D231A">
              <w:rPr>
                <w:rFonts w:ascii="Arial" w:hAnsi="Arial" w:cs="Arial"/>
                <w:sz w:val="20"/>
                <w:szCs w:val="20"/>
                <w:lang w:val="bg-BG"/>
              </w:rPr>
              <w:t>%</w:t>
            </w:r>
          </w:p>
        </w:tc>
        <w:tc>
          <w:tcPr>
            <w:tcW w:w="1661" w:type="dxa"/>
          </w:tcPr>
          <w:p w:rsidR="00DE6A72" w:rsidRPr="009D231A" w:rsidRDefault="00DE6A72" w:rsidP="000B02EB">
            <w:pPr>
              <w:spacing w:after="0" w:line="240" w:lineRule="auto"/>
              <w:jc w:val="center"/>
              <w:rPr>
                <w:rFonts w:ascii="Arial" w:hAnsi="Arial" w:cs="Arial"/>
                <w:sz w:val="20"/>
                <w:szCs w:val="20"/>
                <w:lang w:val="en-US"/>
              </w:rPr>
            </w:pPr>
            <w:r w:rsidRPr="009D231A">
              <w:rPr>
                <w:rFonts w:ascii="Arial" w:hAnsi="Arial" w:cs="Arial"/>
                <w:sz w:val="20"/>
                <w:szCs w:val="20"/>
                <w:lang w:val="bg-BG"/>
              </w:rPr>
              <w:t>Площ в ха</w:t>
            </w:r>
          </w:p>
        </w:tc>
        <w:tc>
          <w:tcPr>
            <w:tcW w:w="1662" w:type="dxa"/>
          </w:tcPr>
          <w:p w:rsidR="00DE6A72" w:rsidRPr="009D231A" w:rsidRDefault="00DE6A72" w:rsidP="000B02EB">
            <w:pPr>
              <w:spacing w:after="0" w:line="240" w:lineRule="auto"/>
              <w:jc w:val="center"/>
              <w:rPr>
                <w:rFonts w:ascii="Arial" w:hAnsi="Arial" w:cs="Arial"/>
                <w:sz w:val="20"/>
                <w:szCs w:val="20"/>
                <w:lang w:val="en-US"/>
              </w:rPr>
            </w:pPr>
            <w:r w:rsidRPr="009D231A">
              <w:rPr>
                <w:rFonts w:ascii="Arial" w:hAnsi="Arial" w:cs="Arial"/>
                <w:sz w:val="20"/>
                <w:szCs w:val="20"/>
                <w:lang w:val="bg-BG"/>
              </w:rPr>
              <w:t>%</w:t>
            </w:r>
          </w:p>
        </w:tc>
        <w:tc>
          <w:tcPr>
            <w:tcW w:w="1662" w:type="dxa"/>
            <w:vMerge/>
          </w:tcPr>
          <w:p w:rsidR="00DE6A72" w:rsidRPr="009D231A" w:rsidRDefault="00DE6A72" w:rsidP="000B02EB">
            <w:pPr>
              <w:spacing w:after="0" w:line="240" w:lineRule="auto"/>
              <w:rPr>
                <w:rFonts w:ascii="Arial" w:hAnsi="Arial" w:cs="Arial"/>
                <w:sz w:val="20"/>
                <w:szCs w:val="20"/>
                <w:lang w:val="en-US"/>
              </w:rPr>
            </w:pPr>
          </w:p>
        </w:tc>
      </w:tr>
      <w:tr w:rsidR="00DE6A72" w:rsidRPr="009D231A">
        <w:trPr>
          <w:jc w:val="center"/>
        </w:trPr>
        <w:tc>
          <w:tcPr>
            <w:tcW w:w="4082" w:type="dxa"/>
          </w:tcPr>
          <w:p w:rsidR="00DE6A72" w:rsidRPr="009D231A" w:rsidRDefault="00DE6A72" w:rsidP="000B02EB">
            <w:pPr>
              <w:spacing w:after="0" w:line="240" w:lineRule="auto"/>
              <w:rPr>
                <w:rFonts w:ascii="Arial" w:hAnsi="Arial" w:cs="Arial"/>
                <w:sz w:val="20"/>
                <w:szCs w:val="20"/>
                <w:lang w:val="bg-BG"/>
              </w:rPr>
            </w:pPr>
            <w:r w:rsidRPr="009D231A">
              <w:rPr>
                <w:rFonts w:ascii="Arial" w:hAnsi="Arial" w:cs="Arial"/>
                <w:sz w:val="20"/>
                <w:szCs w:val="20"/>
                <w:lang w:val="bg-BG"/>
              </w:rPr>
              <w:t xml:space="preserve">Стопанска </w:t>
            </w:r>
          </w:p>
        </w:tc>
        <w:tc>
          <w:tcPr>
            <w:tcW w:w="1661" w:type="dxa"/>
          </w:tcPr>
          <w:p w:rsidR="00DE6A72" w:rsidRPr="009D231A" w:rsidRDefault="00DE6A72" w:rsidP="000B02EB">
            <w:pPr>
              <w:spacing w:after="0" w:line="240" w:lineRule="auto"/>
              <w:jc w:val="right"/>
              <w:rPr>
                <w:rFonts w:ascii="Arial" w:hAnsi="Arial" w:cs="Arial"/>
                <w:sz w:val="20"/>
                <w:szCs w:val="20"/>
                <w:lang w:val="bg-BG"/>
              </w:rPr>
            </w:pPr>
            <w:r w:rsidRPr="009D231A">
              <w:rPr>
                <w:rFonts w:ascii="Arial" w:hAnsi="Arial" w:cs="Arial"/>
                <w:sz w:val="20"/>
                <w:szCs w:val="20"/>
                <w:lang w:val="bg-BG"/>
              </w:rPr>
              <w:t>3 411,9</w:t>
            </w:r>
          </w:p>
        </w:tc>
        <w:tc>
          <w:tcPr>
            <w:tcW w:w="1661" w:type="dxa"/>
          </w:tcPr>
          <w:p w:rsidR="00DE6A72" w:rsidRPr="009D231A" w:rsidRDefault="00DE6A72" w:rsidP="000B02EB">
            <w:pPr>
              <w:spacing w:after="0" w:line="240" w:lineRule="auto"/>
              <w:jc w:val="right"/>
              <w:rPr>
                <w:rFonts w:ascii="Arial" w:hAnsi="Arial" w:cs="Arial"/>
                <w:sz w:val="20"/>
                <w:szCs w:val="20"/>
                <w:lang w:val="bg-BG"/>
              </w:rPr>
            </w:pPr>
            <w:r w:rsidRPr="009D231A">
              <w:rPr>
                <w:rFonts w:ascii="Arial" w:hAnsi="Arial" w:cs="Arial"/>
                <w:sz w:val="20"/>
                <w:szCs w:val="20"/>
                <w:lang w:val="bg-BG"/>
              </w:rPr>
              <w:t>19,9</w:t>
            </w:r>
          </w:p>
        </w:tc>
        <w:tc>
          <w:tcPr>
            <w:tcW w:w="1661" w:type="dxa"/>
          </w:tcPr>
          <w:p w:rsidR="00DE6A72" w:rsidRPr="009D231A" w:rsidRDefault="00DE6A72" w:rsidP="000B02EB">
            <w:pPr>
              <w:spacing w:after="0" w:line="240" w:lineRule="auto"/>
              <w:jc w:val="right"/>
              <w:rPr>
                <w:rFonts w:ascii="Arial" w:hAnsi="Arial" w:cs="Arial"/>
                <w:sz w:val="20"/>
                <w:szCs w:val="20"/>
                <w:lang w:val="bg-BG"/>
              </w:rPr>
            </w:pPr>
            <w:r w:rsidRPr="009D231A">
              <w:rPr>
                <w:rFonts w:ascii="Arial" w:hAnsi="Arial" w:cs="Arial"/>
                <w:sz w:val="20"/>
                <w:szCs w:val="20"/>
                <w:lang w:val="bg-BG"/>
              </w:rPr>
              <w:t>3 695,5</w:t>
            </w:r>
          </w:p>
        </w:tc>
        <w:tc>
          <w:tcPr>
            <w:tcW w:w="1662" w:type="dxa"/>
          </w:tcPr>
          <w:p w:rsidR="00DE6A72" w:rsidRPr="009D231A" w:rsidRDefault="00DE6A72" w:rsidP="000B02EB">
            <w:pPr>
              <w:spacing w:after="0" w:line="240" w:lineRule="auto"/>
              <w:jc w:val="right"/>
              <w:rPr>
                <w:rFonts w:ascii="Arial" w:hAnsi="Arial" w:cs="Arial"/>
                <w:sz w:val="20"/>
                <w:szCs w:val="20"/>
                <w:lang w:val="bg-BG"/>
              </w:rPr>
            </w:pPr>
            <w:r w:rsidRPr="009D231A">
              <w:rPr>
                <w:rFonts w:ascii="Arial" w:hAnsi="Arial" w:cs="Arial"/>
                <w:sz w:val="20"/>
                <w:szCs w:val="20"/>
                <w:lang w:val="bg-BG"/>
              </w:rPr>
              <w:t>20,1</w:t>
            </w:r>
          </w:p>
        </w:tc>
        <w:tc>
          <w:tcPr>
            <w:tcW w:w="1662" w:type="dxa"/>
          </w:tcPr>
          <w:p w:rsidR="00DE6A72" w:rsidRPr="009D231A" w:rsidRDefault="00DE6A72" w:rsidP="000B02EB">
            <w:pPr>
              <w:spacing w:after="0" w:line="240" w:lineRule="auto"/>
              <w:jc w:val="right"/>
              <w:rPr>
                <w:rFonts w:ascii="Arial" w:hAnsi="Arial" w:cs="Arial"/>
                <w:sz w:val="20"/>
                <w:szCs w:val="20"/>
                <w:lang w:val="bg-BG"/>
              </w:rPr>
            </w:pPr>
            <w:r w:rsidRPr="009D231A">
              <w:rPr>
                <w:rFonts w:ascii="Arial" w:hAnsi="Arial" w:cs="Arial"/>
                <w:sz w:val="20"/>
                <w:szCs w:val="20"/>
                <w:lang w:val="bg-BG"/>
              </w:rPr>
              <w:t>+ 283,6</w:t>
            </w:r>
          </w:p>
        </w:tc>
      </w:tr>
      <w:tr w:rsidR="00DE6A72" w:rsidRPr="009D231A">
        <w:trPr>
          <w:jc w:val="center"/>
        </w:trPr>
        <w:tc>
          <w:tcPr>
            <w:tcW w:w="4082" w:type="dxa"/>
          </w:tcPr>
          <w:p w:rsidR="00DE6A72" w:rsidRPr="009D231A" w:rsidRDefault="00DE6A72" w:rsidP="000B02EB">
            <w:pPr>
              <w:spacing w:after="0" w:line="240" w:lineRule="auto"/>
              <w:rPr>
                <w:rFonts w:ascii="Arial" w:hAnsi="Arial" w:cs="Arial"/>
                <w:sz w:val="20"/>
                <w:szCs w:val="20"/>
                <w:lang w:val="bg-BG"/>
              </w:rPr>
            </w:pPr>
            <w:r w:rsidRPr="009D231A">
              <w:rPr>
                <w:rFonts w:ascii="Arial" w:hAnsi="Arial" w:cs="Arial"/>
                <w:sz w:val="20"/>
                <w:szCs w:val="20"/>
                <w:lang w:val="bg-BG"/>
              </w:rPr>
              <w:t>Защитна</w:t>
            </w:r>
          </w:p>
        </w:tc>
        <w:tc>
          <w:tcPr>
            <w:tcW w:w="1661" w:type="dxa"/>
          </w:tcPr>
          <w:p w:rsidR="00DE6A72" w:rsidRPr="009D231A" w:rsidRDefault="00DE6A72" w:rsidP="000B02EB">
            <w:pPr>
              <w:spacing w:after="0" w:line="240" w:lineRule="auto"/>
              <w:jc w:val="right"/>
              <w:rPr>
                <w:rFonts w:ascii="Arial" w:hAnsi="Arial" w:cs="Arial"/>
                <w:sz w:val="20"/>
                <w:szCs w:val="20"/>
                <w:lang w:val="bg-BG"/>
              </w:rPr>
            </w:pPr>
            <w:r w:rsidRPr="009D231A">
              <w:rPr>
                <w:rFonts w:ascii="Arial" w:hAnsi="Arial" w:cs="Arial"/>
                <w:sz w:val="20"/>
                <w:szCs w:val="20"/>
                <w:lang w:val="bg-BG"/>
              </w:rPr>
              <w:t>188,7</w:t>
            </w:r>
          </w:p>
        </w:tc>
        <w:tc>
          <w:tcPr>
            <w:tcW w:w="1661" w:type="dxa"/>
          </w:tcPr>
          <w:p w:rsidR="00DE6A72" w:rsidRPr="009D231A" w:rsidRDefault="00DE6A72" w:rsidP="000B02EB">
            <w:pPr>
              <w:spacing w:after="0" w:line="240" w:lineRule="auto"/>
              <w:jc w:val="right"/>
              <w:rPr>
                <w:rFonts w:ascii="Arial" w:hAnsi="Arial" w:cs="Arial"/>
                <w:sz w:val="20"/>
                <w:szCs w:val="20"/>
                <w:lang w:val="bg-BG"/>
              </w:rPr>
            </w:pPr>
            <w:r w:rsidRPr="009D231A">
              <w:rPr>
                <w:rFonts w:ascii="Arial" w:hAnsi="Arial" w:cs="Arial"/>
                <w:sz w:val="20"/>
                <w:szCs w:val="20"/>
                <w:lang w:val="bg-BG"/>
              </w:rPr>
              <w:t>1,1</w:t>
            </w:r>
          </w:p>
        </w:tc>
        <w:tc>
          <w:tcPr>
            <w:tcW w:w="1661" w:type="dxa"/>
          </w:tcPr>
          <w:p w:rsidR="00DE6A72" w:rsidRPr="009D231A" w:rsidRDefault="00DE6A72" w:rsidP="00F278F5">
            <w:pPr>
              <w:spacing w:after="0" w:line="240" w:lineRule="auto"/>
              <w:jc w:val="right"/>
              <w:rPr>
                <w:rFonts w:ascii="Arial" w:hAnsi="Arial" w:cs="Arial"/>
                <w:sz w:val="20"/>
                <w:szCs w:val="20"/>
                <w:lang w:val="bg-BG"/>
              </w:rPr>
            </w:pPr>
            <w:r w:rsidRPr="009D231A">
              <w:rPr>
                <w:rFonts w:ascii="Arial" w:hAnsi="Arial" w:cs="Arial"/>
                <w:sz w:val="20"/>
                <w:szCs w:val="20"/>
                <w:lang w:val="bg-BG"/>
              </w:rPr>
              <w:t>188,7</w:t>
            </w:r>
          </w:p>
        </w:tc>
        <w:tc>
          <w:tcPr>
            <w:tcW w:w="1662" w:type="dxa"/>
          </w:tcPr>
          <w:p w:rsidR="00DE6A72" w:rsidRPr="009D231A" w:rsidRDefault="00DE6A72" w:rsidP="000B02EB">
            <w:pPr>
              <w:spacing w:after="0" w:line="240" w:lineRule="auto"/>
              <w:jc w:val="right"/>
              <w:rPr>
                <w:rFonts w:ascii="Arial" w:hAnsi="Arial" w:cs="Arial"/>
                <w:sz w:val="20"/>
                <w:szCs w:val="20"/>
                <w:lang w:val="bg-BG"/>
              </w:rPr>
            </w:pPr>
            <w:r w:rsidRPr="009D231A">
              <w:rPr>
                <w:rFonts w:ascii="Arial" w:hAnsi="Arial" w:cs="Arial"/>
                <w:sz w:val="20"/>
                <w:szCs w:val="20"/>
                <w:lang w:val="bg-BG"/>
              </w:rPr>
              <w:t>1,1</w:t>
            </w:r>
          </w:p>
        </w:tc>
        <w:tc>
          <w:tcPr>
            <w:tcW w:w="1662" w:type="dxa"/>
          </w:tcPr>
          <w:p w:rsidR="00DE6A72" w:rsidRPr="009D231A" w:rsidRDefault="00DE6A72" w:rsidP="000B02EB">
            <w:pPr>
              <w:spacing w:after="0" w:line="240" w:lineRule="auto"/>
              <w:jc w:val="right"/>
              <w:rPr>
                <w:rFonts w:ascii="Arial" w:hAnsi="Arial" w:cs="Arial"/>
                <w:sz w:val="20"/>
                <w:szCs w:val="20"/>
                <w:lang w:val="bg-BG"/>
              </w:rPr>
            </w:pPr>
            <w:r w:rsidRPr="009D231A">
              <w:rPr>
                <w:rFonts w:ascii="Arial" w:hAnsi="Arial" w:cs="Arial"/>
                <w:sz w:val="20"/>
                <w:szCs w:val="20"/>
                <w:lang w:val="bg-BG"/>
              </w:rPr>
              <w:t>0,0</w:t>
            </w:r>
          </w:p>
        </w:tc>
      </w:tr>
      <w:tr w:rsidR="00DE6A72" w:rsidRPr="009D231A">
        <w:trPr>
          <w:jc w:val="center"/>
        </w:trPr>
        <w:tc>
          <w:tcPr>
            <w:tcW w:w="4082" w:type="dxa"/>
          </w:tcPr>
          <w:p w:rsidR="00DE6A72" w:rsidRPr="009D231A" w:rsidRDefault="00DE6A72" w:rsidP="000B02EB">
            <w:pPr>
              <w:spacing w:after="0" w:line="240" w:lineRule="auto"/>
              <w:rPr>
                <w:rFonts w:ascii="Arial" w:hAnsi="Arial" w:cs="Arial"/>
                <w:sz w:val="20"/>
                <w:szCs w:val="20"/>
                <w:lang w:val="bg-BG"/>
              </w:rPr>
            </w:pPr>
            <w:r w:rsidRPr="009D231A">
              <w:rPr>
                <w:rFonts w:ascii="Arial" w:hAnsi="Arial" w:cs="Arial"/>
                <w:sz w:val="20"/>
                <w:szCs w:val="20"/>
                <w:lang w:val="bg-BG"/>
              </w:rPr>
              <w:t>Специална</w:t>
            </w:r>
          </w:p>
        </w:tc>
        <w:tc>
          <w:tcPr>
            <w:tcW w:w="1661" w:type="dxa"/>
          </w:tcPr>
          <w:p w:rsidR="00DE6A72" w:rsidRPr="009D231A" w:rsidRDefault="00DE6A72" w:rsidP="000B02EB">
            <w:pPr>
              <w:spacing w:after="0" w:line="240" w:lineRule="auto"/>
              <w:jc w:val="right"/>
              <w:rPr>
                <w:rFonts w:ascii="Arial" w:hAnsi="Arial" w:cs="Arial"/>
                <w:sz w:val="20"/>
                <w:szCs w:val="20"/>
                <w:lang w:val="bg-BG"/>
              </w:rPr>
            </w:pPr>
            <w:r w:rsidRPr="009D231A">
              <w:rPr>
                <w:rFonts w:ascii="Arial" w:hAnsi="Arial" w:cs="Arial"/>
                <w:sz w:val="20"/>
                <w:szCs w:val="20"/>
                <w:lang w:val="bg-BG"/>
              </w:rPr>
              <w:t>13 578,5</w:t>
            </w:r>
          </w:p>
        </w:tc>
        <w:tc>
          <w:tcPr>
            <w:tcW w:w="1661" w:type="dxa"/>
          </w:tcPr>
          <w:p w:rsidR="00DE6A72" w:rsidRPr="009D231A" w:rsidRDefault="00DE6A72" w:rsidP="000B02EB">
            <w:pPr>
              <w:spacing w:after="0" w:line="240" w:lineRule="auto"/>
              <w:jc w:val="right"/>
              <w:rPr>
                <w:rFonts w:ascii="Arial" w:hAnsi="Arial" w:cs="Arial"/>
                <w:sz w:val="20"/>
                <w:szCs w:val="20"/>
                <w:lang w:val="bg-BG"/>
              </w:rPr>
            </w:pPr>
            <w:r w:rsidRPr="009D231A">
              <w:rPr>
                <w:rFonts w:ascii="Arial" w:hAnsi="Arial" w:cs="Arial"/>
                <w:sz w:val="20"/>
                <w:szCs w:val="20"/>
                <w:lang w:val="bg-BG"/>
              </w:rPr>
              <w:t>79,0</w:t>
            </w:r>
          </w:p>
        </w:tc>
        <w:tc>
          <w:tcPr>
            <w:tcW w:w="1661" w:type="dxa"/>
          </w:tcPr>
          <w:p w:rsidR="00DE6A72" w:rsidRPr="009D231A" w:rsidRDefault="00DE6A72" w:rsidP="000B02EB">
            <w:pPr>
              <w:spacing w:after="0" w:line="240" w:lineRule="auto"/>
              <w:jc w:val="right"/>
              <w:rPr>
                <w:rFonts w:ascii="Arial" w:hAnsi="Arial" w:cs="Arial"/>
                <w:sz w:val="20"/>
                <w:szCs w:val="20"/>
                <w:lang w:val="bg-BG"/>
              </w:rPr>
            </w:pPr>
            <w:r w:rsidRPr="009D231A">
              <w:rPr>
                <w:rFonts w:ascii="Arial" w:hAnsi="Arial" w:cs="Arial"/>
                <w:sz w:val="20"/>
                <w:szCs w:val="20"/>
                <w:lang w:val="bg-BG"/>
              </w:rPr>
              <w:t>13 465,8</w:t>
            </w:r>
          </w:p>
        </w:tc>
        <w:tc>
          <w:tcPr>
            <w:tcW w:w="1662" w:type="dxa"/>
          </w:tcPr>
          <w:p w:rsidR="00DE6A72" w:rsidRPr="009D231A" w:rsidRDefault="00DE6A72" w:rsidP="000B02EB">
            <w:pPr>
              <w:spacing w:after="0" w:line="240" w:lineRule="auto"/>
              <w:jc w:val="right"/>
              <w:rPr>
                <w:rFonts w:ascii="Arial" w:hAnsi="Arial" w:cs="Arial"/>
                <w:sz w:val="20"/>
                <w:szCs w:val="20"/>
                <w:lang w:val="bg-BG"/>
              </w:rPr>
            </w:pPr>
            <w:r w:rsidRPr="009D231A">
              <w:rPr>
                <w:rFonts w:ascii="Arial" w:hAnsi="Arial" w:cs="Arial"/>
                <w:sz w:val="20"/>
                <w:szCs w:val="20"/>
                <w:lang w:val="bg-BG"/>
              </w:rPr>
              <w:t>78,8</w:t>
            </w:r>
          </w:p>
        </w:tc>
        <w:tc>
          <w:tcPr>
            <w:tcW w:w="1662" w:type="dxa"/>
          </w:tcPr>
          <w:p w:rsidR="00DE6A72" w:rsidRPr="009D231A" w:rsidRDefault="00DE6A72" w:rsidP="000B02EB">
            <w:pPr>
              <w:spacing w:after="0" w:line="240" w:lineRule="auto"/>
              <w:jc w:val="right"/>
              <w:rPr>
                <w:rFonts w:ascii="Arial" w:hAnsi="Arial" w:cs="Arial"/>
                <w:sz w:val="20"/>
                <w:szCs w:val="20"/>
                <w:lang w:val="bg-BG"/>
              </w:rPr>
            </w:pPr>
            <w:r w:rsidRPr="009D231A">
              <w:rPr>
                <w:rFonts w:ascii="Arial" w:hAnsi="Arial" w:cs="Arial"/>
                <w:sz w:val="20"/>
                <w:szCs w:val="20"/>
                <w:lang w:val="bg-BG"/>
              </w:rPr>
              <w:t>-112,7</w:t>
            </w:r>
          </w:p>
        </w:tc>
      </w:tr>
      <w:tr w:rsidR="00DE6A72" w:rsidRPr="009D231A">
        <w:trPr>
          <w:jc w:val="center"/>
        </w:trPr>
        <w:tc>
          <w:tcPr>
            <w:tcW w:w="4082" w:type="dxa"/>
          </w:tcPr>
          <w:p w:rsidR="00DE6A72" w:rsidRPr="009D231A" w:rsidRDefault="00DE6A72" w:rsidP="000B02EB">
            <w:pPr>
              <w:spacing w:after="0" w:line="240" w:lineRule="auto"/>
              <w:rPr>
                <w:rFonts w:ascii="Arial" w:hAnsi="Arial" w:cs="Arial"/>
                <w:b/>
                <w:bCs/>
                <w:sz w:val="20"/>
                <w:szCs w:val="20"/>
                <w:lang w:val="bg-BG"/>
              </w:rPr>
            </w:pPr>
            <w:r w:rsidRPr="009D231A">
              <w:rPr>
                <w:rFonts w:ascii="Arial" w:hAnsi="Arial" w:cs="Arial"/>
                <w:b/>
                <w:bCs/>
                <w:sz w:val="20"/>
                <w:szCs w:val="20"/>
                <w:lang w:val="bg-BG"/>
              </w:rPr>
              <w:t>Обща площ</w:t>
            </w:r>
          </w:p>
        </w:tc>
        <w:tc>
          <w:tcPr>
            <w:tcW w:w="1661" w:type="dxa"/>
          </w:tcPr>
          <w:p w:rsidR="00DE6A72" w:rsidRPr="009D231A" w:rsidRDefault="00DE6A72" w:rsidP="000B02EB">
            <w:pPr>
              <w:spacing w:after="0" w:line="240" w:lineRule="auto"/>
              <w:jc w:val="right"/>
              <w:rPr>
                <w:rFonts w:ascii="Arial" w:hAnsi="Arial" w:cs="Arial"/>
                <w:b/>
                <w:bCs/>
                <w:sz w:val="20"/>
                <w:szCs w:val="20"/>
                <w:lang w:val="bg-BG"/>
              </w:rPr>
            </w:pPr>
            <w:r w:rsidRPr="009D231A">
              <w:rPr>
                <w:rFonts w:ascii="Arial" w:hAnsi="Arial" w:cs="Arial"/>
                <w:b/>
                <w:bCs/>
                <w:sz w:val="20"/>
                <w:szCs w:val="20"/>
                <w:lang w:val="bg-BG"/>
              </w:rPr>
              <w:t>17 179,1</w:t>
            </w:r>
          </w:p>
        </w:tc>
        <w:tc>
          <w:tcPr>
            <w:tcW w:w="1661" w:type="dxa"/>
          </w:tcPr>
          <w:p w:rsidR="00DE6A72" w:rsidRPr="009D231A" w:rsidRDefault="00DE6A72" w:rsidP="000B02EB">
            <w:pPr>
              <w:spacing w:after="0" w:line="240" w:lineRule="auto"/>
              <w:jc w:val="right"/>
              <w:rPr>
                <w:rFonts w:ascii="Arial" w:hAnsi="Arial" w:cs="Arial"/>
                <w:b/>
                <w:bCs/>
                <w:sz w:val="20"/>
                <w:szCs w:val="20"/>
                <w:lang w:val="bg-BG"/>
              </w:rPr>
            </w:pPr>
            <w:r w:rsidRPr="009D231A">
              <w:rPr>
                <w:rFonts w:ascii="Arial" w:hAnsi="Arial" w:cs="Arial"/>
                <w:b/>
                <w:bCs/>
                <w:sz w:val="20"/>
                <w:szCs w:val="20"/>
                <w:lang w:val="bg-BG"/>
              </w:rPr>
              <w:t>100,0</w:t>
            </w:r>
          </w:p>
        </w:tc>
        <w:tc>
          <w:tcPr>
            <w:tcW w:w="1661" w:type="dxa"/>
          </w:tcPr>
          <w:p w:rsidR="00DE6A72" w:rsidRPr="009D231A" w:rsidRDefault="00DE6A72" w:rsidP="000B02EB">
            <w:pPr>
              <w:spacing w:after="0" w:line="240" w:lineRule="auto"/>
              <w:jc w:val="right"/>
              <w:rPr>
                <w:rFonts w:ascii="Arial" w:hAnsi="Arial" w:cs="Arial"/>
                <w:b/>
                <w:bCs/>
                <w:sz w:val="20"/>
                <w:szCs w:val="20"/>
                <w:lang w:val="bg-BG"/>
              </w:rPr>
            </w:pPr>
            <w:r w:rsidRPr="009D231A">
              <w:rPr>
                <w:rFonts w:ascii="Arial" w:hAnsi="Arial" w:cs="Arial"/>
                <w:b/>
                <w:bCs/>
                <w:sz w:val="20"/>
                <w:szCs w:val="20"/>
                <w:lang w:val="bg-BG"/>
              </w:rPr>
              <w:t>17 350,0</w:t>
            </w:r>
          </w:p>
        </w:tc>
        <w:tc>
          <w:tcPr>
            <w:tcW w:w="1662" w:type="dxa"/>
          </w:tcPr>
          <w:p w:rsidR="00DE6A72" w:rsidRPr="009D231A" w:rsidRDefault="00DE6A72" w:rsidP="000B02EB">
            <w:pPr>
              <w:spacing w:after="0" w:line="240" w:lineRule="auto"/>
              <w:jc w:val="right"/>
              <w:rPr>
                <w:rFonts w:ascii="Arial" w:hAnsi="Arial" w:cs="Arial"/>
                <w:b/>
                <w:bCs/>
                <w:sz w:val="20"/>
                <w:szCs w:val="20"/>
                <w:lang w:val="bg-BG"/>
              </w:rPr>
            </w:pPr>
            <w:r w:rsidRPr="009D231A">
              <w:rPr>
                <w:rFonts w:ascii="Arial" w:hAnsi="Arial" w:cs="Arial"/>
                <w:b/>
                <w:bCs/>
                <w:sz w:val="20"/>
                <w:szCs w:val="20"/>
                <w:lang w:val="bg-BG"/>
              </w:rPr>
              <w:t>100,0</w:t>
            </w:r>
          </w:p>
        </w:tc>
        <w:tc>
          <w:tcPr>
            <w:tcW w:w="1662" w:type="dxa"/>
          </w:tcPr>
          <w:p w:rsidR="00DE6A72" w:rsidRPr="009D231A" w:rsidRDefault="00DE6A72" w:rsidP="000B02EB">
            <w:pPr>
              <w:spacing w:after="0" w:line="240" w:lineRule="auto"/>
              <w:jc w:val="right"/>
              <w:rPr>
                <w:rFonts w:ascii="Arial" w:hAnsi="Arial" w:cs="Arial"/>
                <w:b/>
                <w:bCs/>
                <w:sz w:val="20"/>
                <w:szCs w:val="20"/>
                <w:lang w:val="bg-BG"/>
              </w:rPr>
            </w:pPr>
            <w:r w:rsidRPr="009D231A">
              <w:rPr>
                <w:rFonts w:ascii="Arial" w:hAnsi="Arial" w:cs="Arial"/>
                <w:b/>
                <w:bCs/>
                <w:sz w:val="20"/>
                <w:szCs w:val="20"/>
                <w:lang w:val="bg-BG"/>
              </w:rPr>
              <w:t>+ 170,9</w:t>
            </w:r>
          </w:p>
        </w:tc>
      </w:tr>
    </w:tbl>
    <w:p w:rsidR="00DE6A72" w:rsidRPr="009D231A" w:rsidRDefault="00DE6A72" w:rsidP="00710069">
      <w:pPr>
        <w:spacing w:after="0"/>
        <w:ind w:firstLine="720"/>
        <w:rPr>
          <w:rFonts w:ascii="Arial" w:hAnsi="Arial" w:cs="Arial"/>
          <w:lang w:val="bg-BG"/>
        </w:rPr>
      </w:pPr>
    </w:p>
    <w:p w:rsidR="00DE6A72" w:rsidRPr="009D231A" w:rsidRDefault="00DE6A72" w:rsidP="00757D46">
      <w:pPr>
        <w:spacing w:after="0"/>
        <w:ind w:firstLine="720"/>
        <w:jc w:val="both"/>
        <w:rPr>
          <w:rFonts w:ascii="Arial" w:hAnsi="Arial" w:cs="Arial"/>
          <w:lang w:val="bg-BG"/>
        </w:rPr>
      </w:pPr>
      <w:r w:rsidRPr="009D231A">
        <w:rPr>
          <w:rFonts w:ascii="Arial" w:hAnsi="Arial" w:cs="Arial"/>
          <w:lang w:val="bg-BG"/>
        </w:rPr>
        <w:t>Намаляването по площ на горите със защитни и специални функции се дължи на прецизното разделяне на подотделите от определените граници на защитените зони, включени в екологичната мрежа Натура 2000.</w:t>
      </w:r>
    </w:p>
    <w:p w:rsidR="00DE6A72" w:rsidRPr="009D231A" w:rsidRDefault="00DE6A72" w:rsidP="009C366B">
      <w:pPr>
        <w:spacing w:before="120" w:after="0"/>
        <w:ind w:firstLine="720"/>
        <w:rPr>
          <w:rFonts w:ascii="Arial" w:hAnsi="Arial" w:cs="Arial"/>
          <w:lang w:val="bg-BG"/>
        </w:rPr>
      </w:pPr>
      <w:r w:rsidRPr="009D231A">
        <w:rPr>
          <w:rFonts w:ascii="Arial" w:hAnsi="Arial" w:cs="Arial"/>
          <w:lang w:val="bg-BG"/>
        </w:rPr>
        <w:t>В таблица №1 са сравнени залесената площ и дървесния запас с клони при двете последователни устройства, общо за стопанството.</w:t>
      </w:r>
    </w:p>
    <w:p w:rsidR="00DE6A72" w:rsidRPr="009D231A" w:rsidRDefault="00DE6A72" w:rsidP="00710069">
      <w:pPr>
        <w:spacing w:after="0"/>
        <w:ind w:firstLine="720"/>
        <w:rPr>
          <w:rFonts w:ascii="Arial" w:hAnsi="Arial" w:cs="Arial"/>
        </w:rPr>
      </w:pPr>
    </w:p>
    <w:p w:rsidR="00DE6A72" w:rsidRPr="009D231A" w:rsidRDefault="00DE6A72" w:rsidP="00A93751">
      <w:pPr>
        <w:spacing w:after="0" w:line="240" w:lineRule="auto"/>
        <w:jc w:val="center"/>
        <w:rPr>
          <w:rFonts w:ascii="Arial" w:hAnsi="Arial" w:cs="Arial"/>
          <w:b/>
          <w:bCs/>
          <w:sz w:val="20"/>
          <w:szCs w:val="20"/>
          <w:lang w:val="bg-BG"/>
        </w:rPr>
      </w:pPr>
      <w:r w:rsidRPr="009D231A">
        <w:rPr>
          <w:rFonts w:ascii="Arial" w:hAnsi="Arial" w:cs="Arial"/>
          <w:lang w:val="bg-BG"/>
        </w:rPr>
        <w:br w:type="page"/>
      </w:r>
      <w:r w:rsidRPr="009D231A">
        <w:rPr>
          <w:rFonts w:ascii="Arial" w:hAnsi="Arial" w:cs="Arial"/>
          <w:b/>
          <w:bCs/>
          <w:sz w:val="20"/>
          <w:szCs w:val="20"/>
          <w:lang w:val="bg-BG"/>
        </w:rPr>
        <w:t>Таблица №1</w:t>
      </w:r>
    </w:p>
    <w:p w:rsidR="00DE6A72" w:rsidRPr="009D231A" w:rsidRDefault="00DE6A72" w:rsidP="00A93751">
      <w:pPr>
        <w:spacing w:after="0" w:line="240" w:lineRule="auto"/>
        <w:jc w:val="center"/>
        <w:rPr>
          <w:rFonts w:ascii="Arial" w:hAnsi="Arial" w:cs="Arial"/>
          <w:b/>
          <w:bCs/>
          <w:sz w:val="20"/>
          <w:szCs w:val="20"/>
          <w:lang w:val="bg-BG"/>
        </w:rPr>
      </w:pPr>
      <w:r w:rsidRPr="009D231A">
        <w:rPr>
          <w:rFonts w:ascii="Arial" w:hAnsi="Arial" w:cs="Arial"/>
          <w:b/>
          <w:bCs/>
          <w:sz w:val="20"/>
          <w:szCs w:val="20"/>
          <w:lang w:val="bg-BG"/>
        </w:rPr>
        <w:t>Залесена площ и дървесен запас (с клони) по класове на възраст при две последователни устройства</w:t>
      </w:r>
    </w:p>
    <w:p w:rsidR="00DE6A72" w:rsidRPr="009D231A" w:rsidRDefault="00DE6A72" w:rsidP="00A93751">
      <w:pPr>
        <w:spacing w:after="120" w:line="240" w:lineRule="auto"/>
        <w:jc w:val="center"/>
        <w:rPr>
          <w:rFonts w:ascii="Arial" w:hAnsi="Arial" w:cs="Arial"/>
          <w:b/>
          <w:bCs/>
          <w:sz w:val="20"/>
          <w:szCs w:val="20"/>
          <w:lang w:val="bg-BG"/>
        </w:rPr>
      </w:pPr>
      <w:r w:rsidRPr="009D231A">
        <w:rPr>
          <w:rFonts w:ascii="Arial" w:hAnsi="Arial" w:cs="Arial"/>
          <w:b/>
          <w:bCs/>
          <w:sz w:val="20"/>
          <w:szCs w:val="20"/>
          <w:lang w:val="bg-BG"/>
        </w:rPr>
        <w:t>Общо за стопанството</w:t>
      </w:r>
    </w:p>
    <w:tbl>
      <w:tblPr>
        <w:tblW w:w="10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48"/>
        <w:gridCol w:w="717"/>
        <w:gridCol w:w="877"/>
        <w:gridCol w:w="917"/>
        <w:gridCol w:w="917"/>
        <w:gridCol w:w="922"/>
        <w:gridCol w:w="922"/>
        <w:gridCol w:w="977"/>
        <w:gridCol w:w="922"/>
        <w:gridCol w:w="822"/>
        <w:gridCol w:w="922"/>
      </w:tblGrid>
      <w:tr w:rsidR="00DE6A72" w:rsidRPr="009D231A">
        <w:trPr>
          <w:jc w:val="center"/>
        </w:trPr>
        <w:tc>
          <w:tcPr>
            <w:tcW w:w="1148" w:type="dxa"/>
            <w:vMerge w:val="restart"/>
          </w:tcPr>
          <w:p w:rsidR="00DE6A72" w:rsidRPr="009D231A" w:rsidRDefault="00DE6A72" w:rsidP="000B02EB">
            <w:pPr>
              <w:spacing w:after="0" w:line="240" w:lineRule="auto"/>
              <w:jc w:val="center"/>
              <w:rPr>
                <w:rFonts w:ascii="Arial" w:hAnsi="Arial" w:cs="Arial"/>
                <w:sz w:val="18"/>
                <w:szCs w:val="18"/>
                <w:lang w:val="bg-BG"/>
              </w:rPr>
            </w:pPr>
            <w:r w:rsidRPr="009D231A">
              <w:rPr>
                <w:rFonts w:ascii="Arial" w:hAnsi="Arial" w:cs="Arial"/>
                <w:sz w:val="18"/>
                <w:szCs w:val="18"/>
                <w:lang w:val="bg-BG"/>
              </w:rPr>
              <w:t>Година на устройство</w:t>
            </w:r>
          </w:p>
        </w:tc>
        <w:tc>
          <w:tcPr>
            <w:tcW w:w="717" w:type="dxa"/>
            <w:vMerge w:val="restart"/>
          </w:tcPr>
          <w:p w:rsidR="00DE6A72" w:rsidRPr="009D231A" w:rsidRDefault="00DE6A72" w:rsidP="000B02EB">
            <w:pPr>
              <w:spacing w:after="0" w:line="240" w:lineRule="auto"/>
              <w:jc w:val="center"/>
              <w:rPr>
                <w:rFonts w:ascii="Arial" w:hAnsi="Arial" w:cs="Arial"/>
                <w:sz w:val="18"/>
                <w:szCs w:val="18"/>
                <w:lang w:val="bg-BG"/>
              </w:rPr>
            </w:pPr>
            <w:r w:rsidRPr="009D231A">
              <w:rPr>
                <w:rFonts w:ascii="Arial" w:hAnsi="Arial" w:cs="Arial"/>
                <w:sz w:val="18"/>
                <w:szCs w:val="18"/>
                <w:lang w:val="bg-BG"/>
              </w:rPr>
              <w:t>мярка</w:t>
            </w:r>
          </w:p>
        </w:tc>
        <w:tc>
          <w:tcPr>
            <w:tcW w:w="7276" w:type="dxa"/>
            <w:gridSpan w:val="8"/>
          </w:tcPr>
          <w:p w:rsidR="00DE6A72" w:rsidRPr="009D231A" w:rsidRDefault="00DE6A72" w:rsidP="000B02EB">
            <w:pPr>
              <w:spacing w:after="0" w:line="240" w:lineRule="auto"/>
              <w:jc w:val="center"/>
              <w:rPr>
                <w:rFonts w:ascii="Arial" w:hAnsi="Arial" w:cs="Arial"/>
                <w:sz w:val="18"/>
                <w:szCs w:val="18"/>
                <w:lang w:val="bg-BG"/>
              </w:rPr>
            </w:pPr>
            <w:r w:rsidRPr="009D231A">
              <w:rPr>
                <w:rFonts w:ascii="Arial" w:hAnsi="Arial" w:cs="Arial"/>
                <w:sz w:val="18"/>
                <w:szCs w:val="18"/>
                <w:lang w:val="bg-BG"/>
              </w:rPr>
              <w:t>Класове на възраст</w:t>
            </w:r>
          </w:p>
        </w:tc>
        <w:tc>
          <w:tcPr>
            <w:tcW w:w="922" w:type="dxa"/>
            <w:vMerge w:val="restart"/>
            <w:vAlign w:val="center"/>
          </w:tcPr>
          <w:p w:rsidR="00DE6A72" w:rsidRPr="009D231A" w:rsidRDefault="00DE6A72" w:rsidP="000B02EB">
            <w:pPr>
              <w:spacing w:after="0" w:line="240" w:lineRule="auto"/>
              <w:jc w:val="center"/>
              <w:rPr>
                <w:rFonts w:ascii="Arial" w:hAnsi="Arial" w:cs="Arial"/>
                <w:sz w:val="18"/>
                <w:szCs w:val="18"/>
                <w:lang w:val="bg-BG"/>
              </w:rPr>
            </w:pPr>
            <w:r w:rsidRPr="009D231A">
              <w:rPr>
                <w:rFonts w:ascii="Arial" w:hAnsi="Arial" w:cs="Arial"/>
                <w:sz w:val="18"/>
                <w:szCs w:val="18"/>
                <w:lang w:val="bg-BG"/>
              </w:rPr>
              <w:t>общо</w:t>
            </w:r>
          </w:p>
        </w:tc>
      </w:tr>
      <w:tr w:rsidR="00DE6A72" w:rsidRPr="009D231A">
        <w:trPr>
          <w:jc w:val="center"/>
        </w:trPr>
        <w:tc>
          <w:tcPr>
            <w:tcW w:w="1148" w:type="dxa"/>
            <w:vMerge/>
          </w:tcPr>
          <w:p w:rsidR="00DE6A72" w:rsidRPr="009D231A" w:rsidRDefault="00DE6A72" w:rsidP="000B02EB">
            <w:pPr>
              <w:spacing w:after="0" w:line="240" w:lineRule="auto"/>
              <w:jc w:val="center"/>
              <w:rPr>
                <w:rFonts w:ascii="Arial" w:hAnsi="Arial" w:cs="Arial"/>
                <w:sz w:val="18"/>
                <w:szCs w:val="18"/>
                <w:lang w:val="bg-BG"/>
              </w:rPr>
            </w:pPr>
          </w:p>
        </w:tc>
        <w:tc>
          <w:tcPr>
            <w:tcW w:w="717" w:type="dxa"/>
            <w:vMerge/>
          </w:tcPr>
          <w:p w:rsidR="00DE6A72" w:rsidRPr="009D231A" w:rsidRDefault="00DE6A72" w:rsidP="000B02EB">
            <w:pPr>
              <w:spacing w:after="0" w:line="240" w:lineRule="auto"/>
              <w:jc w:val="center"/>
              <w:rPr>
                <w:rFonts w:ascii="Arial" w:hAnsi="Arial" w:cs="Arial"/>
                <w:sz w:val="18"/>
                <w:szCs w:val="18"/>
              </w:rPr>
            </w:pPr>
          </w:p>
        </w:tc>
        <w:tc>
          <w:tcPr>
            <w:tcW w:w="877" w:type="dxa"/>
          </w:tcPr>
          <w:p w:rsidR="00DE6A72" w:rsidRPr="009D231A" w:rsidRDefault="00DE6A72" w:rsidP="000B02EB">
            <w:pPr>
              <w:spacing w:after="0" w:line="240" w:lineRule="auto"/>
              <w:jc w:val="center"/>
              <w:rPr>
                <w:rFonts w:ascii="Arial" w:hAnsi="Arial" w:cs="Arial"/>
                <w:sz w:val="18"/>
                <w:szCs w:val="18"/>
              </w:rPr>
            </w:pPr>
            <w:r w:rsidRPr="009D231A">
              <w:rPr>
                <w:rFonts w:ascii="Arial" w:hAnsi="Arial" w:cs="Arial"/>
                <w:sz w:val="18"/>
                <w:szCs w:val="18"/>
              </w:rPr>
              <w:t>I</w:t>
            </w:r>
          </w:p>
        </w:tc>
        <w:tc>
          <w:tcPr>
            <w:tcW w:w="917" w:type="dxa"/>
          </w:tcPr>
          <w:p w:rsidR="00DE6A72" w:rsidRPr="009D231A" w:rsidRDefault="00DE6A72" w:rsidP="000B02EB">
            <w:pPr>
              <w:spacing w:after="0" w:line="240" w:lineRule="auto"/>
              <w:jc w:val="center"/>
              <w:rPr>
                <w:rFonts w:ascii="Arial" w:hAnsi="Arial" w:cs="Arial"/>
                <w:sz w:val="18"/>
                <w:szCs w:val="18"/>
              </w:rPr>
            </w:pPr>
            <w:r w:rsidRPr="009D231A">
              <w:rPr>
                <w:rFonts w:ascii="Arial" w:hAnsi="Arial" w:cs="Arial"/>
                <w:sz w:val="18"/>
                <w:szCs w:val="18"/>
              </w:rPr>
              <w:t>II</w:t>
            </w:r>
          </w:p>
        </w:tc>
        <w:tc>
          <w:tcPr>
            <w:tcW w:w="917" w:type="dxa"/>
          </w:tcPr>
          <w:p w:rsidR="00DE6A72" w:rsidRPr="009D231A" w:rsidRDefault="00DE6A72" w:rsidP="000B02EB">
            <w:pPr>
              <w:spacing w:after="0" w:line="240" w:lineRule="auto"/>
              <w:jc w:val="center"/>
              <w:rPr>
                <w:rFonts w:ascii="Arial" w:hAnsi="Arial" w:cs="Arial"/>
                <w:sz w:val="18"/>
                <w:szCs w:val="18"/>
              </w:rPr>
            </w:pPr>
            <w:r w:rsidRPr="009D231A">
              <w:rPr>
                <w:rFonts w:ascii="Arial" w:hAnsi="Arial" w:cs="Arial"/>
                <w:sz w:val="18"/>
                <w:szCs w:val="18"/>
              </w:rPr>
              <w:t>III</w:t>
            </w:r>
          </w:p>
        </w:tc>
        <w:tc>
          <w:tcPr>
            <w:tcW w:w="922" w:type="dxa"/>
          </w:tcPr>
          <w:p w:rsidR="00DE6A72" w:rsidRPr="009D231A" w:rsidRDefault="00DE6A72" w:rsidP="000B02EB">
            <w:pPr>
              <w:spacing w:after="0" w:line="240" w:lineRule="auto"/>
              <w:jc w:val="center"/>
              <w:rPr>
                <w:rFonts w:ascii="Arial" w:hAnsi="Arial" w:cs="Arial"/>
                <w:sz w:val="18"/>
                <w:szCs w:val="18"/>
              </w:rPr>
            </w:pPr>
            <w:r w:rsidRPr="009D231A">
              <w:rPr>
                <w:rFonts w:ascii="Arial" w:hAnsi="Arial" w:cs="Arial"/>
                <w:sz w:val="18"/>
                <w:szCs w:val="18"/>
              </w:rPr>
              <w:t>IV</w:t>
            </w:r>
          </w:p>
        </w:tc>
        <w:tc>
          <w:tcPr>
            <w:tcW w:w="922" w:type="dxa"/>
          </w:tcPr>
          <w:p w:rsidR="00DE6A72" w:rsidRPr="009D231A" w:rsidRDefault="00DE6A72" w:rsidP="000B02EB">
            <w:pPr>
              <w:spacing w:after="0" w:line="240" w:lineRule="auto"/>
              <w:jc w:val="center"/>
              <w:rPr>
                <w:rFonts w:ascii="Arial" w:hAnsi="Arial" w:cs="Arial"/>
                <w:sz w:val="18"/>
                <w:szCs w:val="18"/>
              </w:rPr>
            </w:pPr>
            <w:r w:rsidRPr="009D231A">
              <w:rPr>
                <w:rFonts w:ascii="Arial" w:hAnsi="Arial" w:cs="Arial"/>
                <w:sz w:val="18"/>
                <w:szCs w:val="18"/>
              </w:rPr>
              <w:t>V</w:t>
            </w:r>
          </w:p>
        </w:tc>
        <w:tc>
          <w:tcPr>
            <w:tcW w:w="977" w:type="dxa"/>
          </w:tcPr>
          <w:p w:rsidR="00DE6A72" w:rsidRPr="009D231A" w:rsidRDefault="00DE6A72" w:rsidP="000B02EB">
            <w:pPr>
              <w:spacing w:after="0" w:line="240" w:lineRule="auto"/>
              <w:jc w:val="center"/>
              <w:rPr>
                <w:rFonts w:ascii="Arial" w:hAnsi="Arial" w:cs="Arial"/>
                <w:sz w:val="18"/>
                <w:szCs w:val="18"/>
              </w:rPr>
            </w:pPr>
            <w:r w:rsidRPr="009D231A">
              <w:rPr>
                <w:rFonts w:ascii="Arial" w:hAnsi="Arial" w:cs="Arial"/>
                <w:sz w:val="18"/>
                <w:szCs w:val="18"/>
              </w:rPr>
              <w:t>VI</w:t>
            </w:r>
          </w:p>
        </w:tc>
        <w:tc>
          <w:tcPr>
            <w:tcW w:w="922" w:type="dxa"/>
          </w:tcPr>
          <w:p w:rsidR="00DE6A72" w:rsidRPr="009D231A" w:rsidRDefault="00DE6A72" w:rsidP="000B02EB">
            <w:pPr>
              <w:spacing w:after="0" w:line="240" w:lineRule="auto"/>
              <w:jc w:val="center"/>
              <w:rPr>
                <w:rFonts w:ascii="Arial" w:hAnsi="Arial" w:cs="Arial"/>
                <w:sz w:val="18"/>
                <w:szCs w:val="18"/>
              </w:rPr>
            </w:pPr>
            <w:r w:rsidRPr="009D231A">
              <w:rPr>
                <w:rFonts w:ascii="Arial" w:hAnsi="Arial" w:cs="Arial"/>
                <w:sz w:val="18"/>
                <w:szCs w:val="18"/>
              </w:rPr>
              <w:t>VII</w:t>
            </w:r>
          </w:p>
        </w:tc>
        <w:tc>
          <w:tcPr>
            <w:tcW w:w="822" w:type="dxa"/>
          </w:tcPr>
          <w:p w:rsidR="00DE6A72" w:rsidRPr="009D231A" w:rsidRDefault="00DE6A72" w:rsidP="000B02EB">
            <w:pPr>
              <w:spacing w:after="0" w:line="240" w:lineRule="auto"/>
              <w:jc w:val="center"/>
              <w:rPr>
                <w:rFonts w:ascii="Arial" w:hAnsi="Arial" w:cs="Arial"/>
                <w:sz w:val="18"/>
                <w:szCs w:val="18"/>
                <w:lang w:val="bg-BG"/>
              </w:rPr>
            </w:pPr>
            <w:r w:rsidRPr="009D231A">
              <w:rPr>
                <w:rFonts w:ascii="Arial" w:hAnsi="Arial" w:cs="Arial"/>
                <w:sz w:val="18"/>
                <w:szCs w:val="18"/>
              </w:rPr>
              <w:t>VIII</w:t>
            </w:r>
          </w:p>
        </w:tc>
        <w:tc>
          <w:tcPr>
            <w:tcW w:w="922" w:type="dxa"/>
            <w:vMerge/>
          </w:tcPr>
          <w:p w:rsidR="00DE6A72" w:rsidRPr="009D231A" w:rsidRDefault="00DE6A72" w:rsidP="000B02EB">
            <w:pPr>
              <w:spacing w:after="0" w:line="240" w:lineRule="auto"/>
              <w:rPr>
                <w:rFonts w:ascii="Arial" w:hAnsi="Arial" w:cs="Arial"/>
                <w:sz w:val="18"/>
                <w:szCs w:val="18"/>
                <w:lang w:val="bg-BG"/>
              </w:rPr>
            </w:pPr>
          </w:p>
        </w:tc>
      </w:tr>
      <w:tr w:rsidR="00DE6A72" w:rsidRPr="009D231A">
        <w:trPr>
          <w:jc w:val="center"/>
        </w:trPr>
        <w:tc>
          <w:tcPr>
            <w:tcW w:w="1148" w:type="dxa"/>
            <w:vMerge/>
          </w:tcPr>
          <w:p w:rsidR="00DE6A72" w:rsidRPr="009D231A" w:rsidRDefault="00DE6A72" w:rsidP="000B02EB">
            <w:pPr>
              <w:spacing w:after="0" w:line="240" w:lineRule="auto"/>
              <w:jc w:val="center"/>
              <w:rPr>
                <w:rFonts w:ascii="Arial" w:hAnsi="Arial" w:cs="Arial"/>
                <w:sz w:val="18"/>
                <w:szCs w:val="18"/>
                <w:lang w:val="bg-BG"/>
              </w:rPr>
            </w:pPr>
          </w:p>
        </w:tc>
        <w:tc>
          <w:tcPr>
            <w:tcW w:w="717" w:type="dxa"/>
            <w:vMerge/>
          </w:tcPr>
          <w:p w:rsidR="00DE6A72" w:rsidRPr="009D231A" w:rsidRDefault="00DE6A72" w:rsidP="000B02EB">
            <w:pPr>
              <w:spacing w:after="0" w:line="240" w:lineRule="auto"/>
              <w:jc w:val="center"/>
              <w:rPr>
                <w:rFonts w:ascii="Arial" w:hAnsi="Arial" w:cs="Arial"/>
                <w:sz w:val="18"/>
                <w:szCs w:val="18"/>
                <w:lang w:val="bg-BG"/>
              </w:rPr>
            </w:pPr>
          </w:p>
        </w:tc>
        <w:tc>
          <w:tcPr>
            <w:tcW w:w="877" w:type="dxa"/>
          </w:tcPr>
          <w:p w:rsidR="00DE6A72" w:rsidRPr="009D231A" w:rsidRDefault="00DE6A72" w:rsidP="000B02EB">
            <w:pPr>
              <w:spacing w:after="0" w:line="240" w:lineRule="auto"/>
              <w:jc w:val="center"/>
              <w:rPr>
                <w:rFonts w:ascii="Arial" w:hAnsi="Arial" w:cs="Arial"/>
                <w:sz w:val="18"/>
                <w:szCs w:val="18"/>
              </w:rPr>
            </w:pPr>
            <w:r w:rsidRPr="009D231A">
              <w:rPr>
                <w:rFonts w:ascii="Arial" w:hAnsi="Arial" w:cs="Arial"/>
                <w:sz w:val="18"/>
                <w:szCs w:val="18"/>
              </w:rPr>
              <w:t>1-20</w:t>
            </w:r>
          </w:p>
        </w:tc>
        <w:tc>
          <w:tcPr>
            <w:tcW w:w="917" w:type="dxa"/>
          </w:tcPr>
          <w:p w:rsidR="00DE6A72" w:rsidRPr="009D231A" w:rsidRDefault="00DE6A72" w:rsidP="000B02EB">
            <w:pPr>
              <w:spacing w:after="0" w:line="240" w:lineRule="auto"/>
              <w:jc w:val="center"/>
              <w:rPr>
                <w:rFonts w:ascii="Arial" w:hAnsi="Arial" w:cs="Arial"/>
                <w:sz w:val="18"/>
                <w:szCs w:val="18"/>
              </w:rPr>
            </w:pPr>
            <w:r w:rsidRPr="009D231A">
              <w:rPr>
                <w:rFonts w:ascii="Arial" w:hAnsi="Arial" w:cs="Arial"/>
                <w:sz w:val="18"/>
                <w:szCs w:val="18"/>
              </w:rPr>
              <w:t>21-40</w:t>
            </w:r>
          </w:p>
        </w:tc>
        <w:tc>
          <w:tcPr>
            <w:tcW w:w="917" w:type="dxa"/>
          </w:tcPr>
          <w:p w:rsidR="00DE6A72" w:rsidRPr="009D231A" w:rsidRDefault="00DE6A72" w:rsidP="000B02EB">
            <w:pPr>
              <w:spacing w:after="0" w:line="240" w:lineRule="auto"/>
              <w:jc w:val="center"/>
              <w:rPr>
                <w:rFonts w:ascii="Arial" w:hAnsi="Arial" w:cs="Arial"/>
                <w:sz w:val="18"/>
                <w:szCs w:val="18"/>
              </w:rPr>
            </w:pPr>
            <w:r w:rsidRPr="009D231A">
              <w:rPr>
                <w:rFonts w:ascii="Arial" w:hAnsi="Arial" w:cs="Arial"/>
                <w:sz w:val="18"/>
                <w:szCs w:val="18"/>
              </w:rPr>
              <w:t>41-60</w:t>
            </w:r>
          </w:p>
        </w:tc>
        <w:tc>
          <w:tcPr>
            <w:tcW w:w="922" w:type="dxa"/>
          </w:tcPr>
          <w:p w:rsidR="00DE6A72" w:rsidRPr="009D231A" w:rsidRDefault="00DE6A72" w:rsidP="000B02EB">
            <w:pPr>
              <w:spacing w:after="0" w:line="240" w:lineRule="auto"/>
              <w:jc w:val="center"/>
              <w:rPr>
                <w:rFonts w:ascii="Arial" w:hAnsi="Arial" w:cs="Arial"/>
                <w:sz w:val="18"/>
                <w:szCs w:val="18"/>
              </w:rPr>
            </w:pPr>
            <w:r w:rsidRPr="009D231A">
              <w:rPr>
                <w:rFonts w:ascii="Arial" w:hAnsi="Arial" w:cs="Arial"/>
                <w:sz w:val="18"/>
                <w:szCs w:val="18"/>
              </w:rPr>
              <w:t>61-80</w:t>
            </w:r>
          </w:p>
        </w:tc>
        <w:tc>
          <w:tcPr>
            <w:tcW w:w="922" w:type="dxa"/>
          </w:tcPr>
          <w:p w:rsidR="00DE6A72" w:rsidRPr="009D231A" w:rsidRDefault="00DE6A72" w:rsidP="000B02EB">
            <w:pPr>
              <w:spacing w:after="0" w:line="240" w:lineRule="auto"/>
              <w:jc w:val="center"/>
              <w:rPr>
                <w:rFonts w:ascii="Arial" w:hAnsi="Arial" w:cs="Arial"/>
                <w:sz w:val="18"/>
                <w:szCs w:val="18"/>
              </w:rPr>
            </w:pPr>
            <w:r w:rsidRPr="009D231A">
              <w:rPr>
                <w:rFonts w:ascii="Arial" w:hAnsi="Arial" w:cs="Arial"/>
                <w:sz w:val="18"/>
                <w:szCs w:val="18"/>
              </w:rPr>
              <w:t>81-100</w:t>
            </w:r>
          </w:p>
        </w:tc>
        <w:tc>
          <w:tcPr>
            <w:tcW w:w="977" w:type="dxa"/>
          </w:tcPr>
          <w:p w:rsidR="00DE6A72" w:rsidRPr="009D231A" w:rsidRDefault="00DE6A72" w:rsidP="000B02EB">
            <w:pPr>
              <w:spacing w:after="0" w:line="240" w:lineRule="auto"/>
              <w:jc w:val="center"/>
              <w:rPr>
                <w:rFonts w:ascii="Arial" w:hAnsi="Arial" w:cs="Arial"/>
                <w:sz w:val="18"/>
                <w:szCs w:val="18"/>
              </w:rPr>
            </w:pPr>
            <w:r w:rsidRPr="009D231A">
              <w:rPr>
                <w:rFonts w:ascii="Arial" w:hAnsi="Arial" w:cs="Arial"/>
                <w:sz w:val="18"/>
                <w:szCs w:val="18"/>
              </w:rPr>
              <w:t>101-120</w:t>
            </w:r>
          </w:p>
        </w:tc>
        <w:tc>
          <w:tcPr>
            <w:tcW w:w="922" w:type="dxa"/>
          </w:tcPr>
          <w:p w:rsidR="00DE6A72" w:rsidRPr="009D231A" w:rsidRDefault="00DE6A72" w:rsidP="000B02EB">
            <w:pPr>
              <w:spacing w:after="0" w:line="240" w:lineRule="auto"/>
              <w:jc w:val="center"/>
              <w:rPr>
                <w:rFonts w:ascii="Arial" w:hAnsi="Arial" w:cs="Arial"/>
                <w:sz w:val="18"/>
                <w:szCs w:val="18"/>
              </w:rPr>
            </w:pPr>
            <w:r w:rsidRPr="009D231A">
              <w:rPr>
                <w:rFonts w:ascii="Arial" w:hAnsi="Arial" w:cs="Arial"/>
                <w:sz w:val="18"/>
                <w:szCs w:val="18"/>
              </w:rPr>
              <w:t>121-140</w:t>
            </w:r>
          </w:p>
        </w:tc>
        <w:tc>
          <w:tcPr>
            <w:tcW w:w="822" w:type="dxa"/>
          </w:tcPr>
          <w:p w:rsidR="00DE6A72" w:rsidRPr="009D231A" w:rsidRDefault="00DE6A72" w:rsidP="000B02EB">
            <w:pPr>
              <w:spacing w:after="0" w:line="240" w:lineRule="auto"/>
              <w:jc w:val="center"/>
              <w:rPr>
                <w:rFonts w:ascii="Arial" w:hAnsi="Arial" w:cs="Arial"/>
                <w:sz w:val="18"/>
                <w:szCs w:val="18"/>
                <w:lang w:val="bg-BG"/>
              </w:rPr>
            </w:pPr>
            <w:r w:rsidRPr="009D231A">
              <w:rPr>
                <w:rFonts w:ascii="Arial" w:hAnsi="Arial" w:cs="Arial"/>
                <w:sz w:val="18"/>
                <w:szCs w:val="18"/>
                <w:lang w:val="bg-BG"/>
              </w:rPr>
              <w:t>Над 140</w:t>
            </w:r>
          </w:p>
        </w:tc>
        <w:tc>
          <w:tcPr>
            <w:tcW w:w="922" w:type="dxa"/>
            <w:vMerge/>
          </w:tcPr>
          <w:p w:rsidR="00DE6A72" w:rsidRPr="009D231A" w:rsidRDefault="00DE6A72" w:rsidP="000B02EB">
            <w:pPr>
              <w:spacing w:after="0" w:line="240" w:lineRule="auto"/>
              <w:rPr>
                <w:rFonts w:ascii="Arial" w:hAnsi="Arial" w:cs="Arial"/>
                <w:sz w:val="18"/>
                <w:szCs w:val="18"/>
                <w:lang w:val="bg-BG"/>
              </w:rPr>
            </w:pPr>
          </w:p>
        </w:tc>
      </w:tr>
      <w:tr w:rsidR="00DE6A72" w:rsidRPr="009D231A">
        <w:trPr>
          <w:jc w:val="center"/>
        </w:trPr>
        <w:tc>
          <w:tcPr>
            <w:tcW w:w="1148" w:type="dxa"/>
            <w:vMerge w:val="restart"/>
            <w:vAlign w:val="center"/>
          </w:tcPr>
          <w:p w:rsidR="00DE6A72" w:rsidRPr="009D231A" w:rsidRDefault="00DE6A72" w:rsidP="000B02EB">
            <w:pPr>
              <w:spacing w:after="0" w:line="240" w:lineRule="auto"/>
              <w:jc w:val="center"/>
              <w:rPr>
                <w:rFonts w:ascii="Arial" w:hAnsi="Arial" w:cs="Arial"/>
                <w:sz w:val="18"/>
                <w:szCs w:val="18"/>
                <w:lang w:val="bg-BG"/>
              </w:rPr>
            </w:pPr>
            <w:r w:rsidRPr="009D231A">
              <w:rPr>
                <w:rFonts w:ascii="Arial" w:hAnsi="Arial" w:cs="Arial"/>
                <w:sz w:val="18"/>
                <w:szCs w:val="18"/>
                <w:lang w:val="bg-BG"/>
              </w:rPr>
              <w:t>2012г.</w:t>
            </w:r>
          </w:p>
        </w:tc>
        <w:tc>
          <w:tcPr>
            <w:tcW w:w="717" w:type="dxa"/>
          </w:tcPr>
          <w:p w:rsidR="00DE6A72" w:rsidRPr="009D231A" w:rsidRDefault="00DE6A72" w:rsidP="000B02EB">
            <w:pPr>
              <w:spacing w:after="0" w:line="240" w:lineRule="auto"/>
              <w:jc w:val="center"/>
              <w:rPr>
                <w:rFonts w:ascii="Arial" w:hAnsi="Arial" w:cs="Arial"/>
                <w:sz w:val="18"/>
                <w:szCs w:val="18"/>
                <w:lang w:val="bg-BG"/>
              </w:rPr>
            </w:pPr>
            <w:r w:rsidRPr="009D231A">
              <w:rPr>
                <w:rFonts w:ascii="Arial" w:hAnsi="Arial" w:cs="Arial"/>
                <w:sz w:val="18"/>
                <w:szCs w:val="18"/>
                <w:lang w:val="bg-BG"/>
              </w:rPr>
              <w:t>ха</w:t>
            </w:r>
          </w:p>
        </w:tc>
        <w:tc>
          <w:tcPr>
            <w:tcW w:w="877"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1111,4</w:t>
            </w:r>
          </w:p>
        </w:tc>
        <w:tc>
          <w:tcPr>
            <w:tcW w:w="917"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3010,9</w:t>
            </w:r>
          </w:p>
        </w:tc>
        <w:tc>
          <w:tcPr>
            <w:tcW w:w="917"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6463,0</w:t>
            </w:r>
          </w:p>
        </w:tc>
        <w:tc>
          <w:tcPr>
            <w:tcW w:w="9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2804,5</w:t>
            </w:r>
          </w:p>
        </w:tc>
        <w:tc>
          <w:tcPr>
            <w:tcW w:w="9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572,1</w:t>
            </w:r>
          </w:p>
        </w:tc>
        <w:tc>
          <w:tcPr>
            <w:tcW w:w="977"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1389,4</w:t>
            </w:r>
          </w:p>
        </w:tc>
        <w:tc>
          <w:tcPr>
            <w:tcW w:w="9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849,3</w:t>
            </w:r>
          </w:p>
        </w:tc>
        <w:tc>
          <w:tcPr>
            <w:tcW w:w="8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234,6</w:t>
            </w:r>
          </w:p>
        </w:tc>
        <w:tc>
          <w:tcPr>
            <w:tcW w:w="9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16435,2</w:t>
            </w:r>
          </w:p>
        </w:tc>
      </w:tr>
      <w:tr w:rsidR="00DE6A72" w:rsidRPr="009D231A">
        <w:trPr>
          <w:jc w:val="center"/>
        </w:trPr>
        <w:tc>
          <w:tcPr>
            <w:tcW w:w="1148" w:type="dxa"/>
            <w:vMerge/>
            <w:vAlign w:val="center"/>
          </w:tcPr>
          <w:p w:rsidR="00DE6A72" w:rsidRPr="009D231A" w:rsidRDefault="00DE6A72" w:rsidP="000B02EB">
            <w:pPr>
              <w:spacing w:after="0" w:line="240" w:lineRule="auto"/>
              <w:jc w:val="center"/>
              <w:rPr>
                <w:rFonts w:ascii="Arial" w:hAnsi="Arial" w:cs="Arial"/>
                <w:sz w:val="18"/>
                <w:szCs w:val="18"/>
                <w:lang w:val="bg-BG"/>
              </w:rPr>
            </w:pPr>
          </w:p>
        </w:tc>
        <w:tc>
          <w:tcPr>
            <w:tcW w:w="717" w:type="dxa"/>
          </w:tcPr>
          <w:p w:rsidR="00DE6A72" w:rsidRPr="009D231A" w:rsidRDefault="00DE6A72" w:rsidP="000B02EB">
            <w:pPr>
              <w:spacing w:after="0" w:line="240" w:lineRule="auto"/>
              <w:jc w:val="center"/>
              <w:rPr>
                <w:rFonts w:ascii="Arial" w:hAnsi="Arial" w:cs="Arial"/>
                <w:sz w:val="18"/>
                <w:szCs w:val="18"/>
                <w:lang w:val="bg-BG"/>
              </w:rPr>
            </w:pPr>
            <w:r w:rsidRPr="009D231A">
              <w:rPr>
                <w:rFonts w:ascii="Arial" w:hAnsi="Arial" w:cs="Arial"/>
                <w:sz w:val="18"/>
                <w:szCs w:val="18"/>
                <w:lang w:val="bg-BG"/>
              </w:rPr>
              <w:t>%</w:t>
            </w:r>
          </w:p>
        </w:tc>
        <w:tc>
          <w:tcPr>
            <w:tcW w:w="877"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6,7</w:t>
            </w:r>
          </w:p>
        </w:tc>
        <w:tc>
          <w:tcPr>
            <w:tcW w:w="917"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18,3</w:t>
            </w:r>
          </w:p>
        </w:tc>
        <w:tc>
          <w:tcPr>
            <w:tcW w:w="917"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39,4</w:t>
            </w:r>
          </w:p>
        </w:tc>
        <w:tc>
          <w:tcPr>
            <w:tcW w:w="9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17,0</w:t>
            </w:r>
          </w:p>
        </w:tc>
        <w:tc>
          <w:tcPr>
            <w:tcW w:w="9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3,5</w:t>
            </w:r>
          </w:p>
        </w:tc>
        <w:tc>
          <w:tcPr>
            <w:tcW w:w="977"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8,5</w:t>
            </w:r>
          </w:p>
        </w:tc>
        <w:tc>
          <w:tcPr>
            <w:tcW w:w="9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5,2</w:t>
            </w:r>
          </w:p>
        </w:tc>
        <w:tc>
          <w:tcPr>
            <w:tcW w:w="8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1,4</w:t>
            </w:r>
          </w:p>
        </w:tc>
        <w:tc>
          <w:tcPr>
            <w:tcW w:w="9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100,0</w:t>
            </w:r>
          </w:p>
        </w:tc>
      </w:tr>
      <w:tr w:rsidR="00DE6A72" w:rsidRPr="009D231A">
        <w:trPr>
          <w:jc w:val="center"/>
        </w:trPr>
        <w:tc>
          <w:tcPr>
            <w:tcW w:w="1148" w:type="dxa"/>
            <w:vMerge w:val="restart"/>
            <w:vAlign w:val="center"/>
          </w:tcPr>
          <w:p w:rsidR="00DE6A72" w:rsidRPr="009D231A" w:rsidRDefault="00DE6A72" w:rsidP="000B02EB">
            <w:pPr>
              <w:spacing w:after="0" w:line="240" w:lineRule="auto"/>
              <w:jc w:val="center"/>
              <w:rPr>
                <w:rFonts w:ascii="Arial" w:hAnsi="Arial" w:cs="Arial"/>
                <w:sz w:val="18"/>
                <w:szCs w:val="18"/>
                <w:lang w:val="bg-BG"/>
              </w:rPr>
            </w:pPr>
            <w:r w:rsidRPr="009D231A">
              <w:rPr>
                <w:rFonts w:ascii="Arial" w:hAnsi="Arial" w:cs="Arial"/>
                <w:sz w:val="18"/>
                <w:szCs w:val="18"/>
                <w:lang w:val="bg-BG"/>
              </w:rPr>
              <w:t>2022г.</w:t>
            </w:r>
          </w:p>
        </w:tc>
        <w:tc>
          <w:tcPr>
            <w:tcW w:w="717" w:type="dxa"/>
          </w:tcPr>
          <w:p w:rsidR="00DE6A72" w:rsidRPr="009D231A" w:rsidRDefault="00DE6A72" w:rsidP="000B02EB">
            <w:pPr>
              <w:spacing w:after="0" w:line="240" w:lineRule="auto"/>
              <w:jc w:val="center"/>
              <w:rPr>
                <w:rFonts w:ascii="Arial" w:hAnsi="Arial" w:cs="Arial"/>
                <w:sz w:val="18"/>
                <w:szCs w:val="18"/>
                <w:lang w:val="bg-BG"/>
              </w:rPr>
            </w:pPr>
            <w:r w:rsidRPr="009D231A">
              <w:rPr>
                <w:rFonts w:ascii="Arial" w:hAnsi="Arial" w:cs="Arial"/>
                <w:sz w:val="18"/>
                <w:szCs w:val="18"/>
                <w:lang w:val="bg-BG"/>
              </w:rPr>
              <w:t>ха</w:t>
            </w:r>
          </w:p>
        </w:tc>
        <w:tc>
          <w:tcPr>
            <w:tcW w:w="877"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838,6</w:t>
            </w:r>
          </w:p>
        </w:tc>
        <w:tc>
          <w:tcPr>
            <w:tcW w:w="917"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1770,6</w:t>
            </w:r>
          </w:p>
        </w:tc>
        <w:tc>
          <w:tcPr>
            <w:tcW w:w="917"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5830,8</w:t>
            </w:r>
          </w:p>
        </w:tc>
        <w:tc>
          <w:tcPr>
            <w:tcW w:w="9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4</w:t>
            </w:r>
            <w:r w:rsidRPr="009D231A">
              <w:rPr>
                <w:rFonts w:ascii="Arial" w:hAnsi="Arial" w:cs="Arial"/>
                <w:sz w:val="18"/>
                <w:szCs w:val="18"/>
              </w:rPr>
              <w:t>3</w:t>
            </w:r>
            <w:r w:rsidRPr="009D231A">
              <w:rPr>
                <w:rFonts w:ascii="Arial" w:hAnsi="Arial" w:cs="Arial"/>
                <w:sz w:val="18"/>
                <w:szCs w:val="18"/>
                <w:lang w:val="bg-BG"/>
              </w:rPr>
              <w:t>29,1</w:t>
            </w:r>
          </w:p>
        </w:tc>
        <w:tc>
          <w:tcPr>
            <w:tcW w:w="9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1178,3</w:t>
            </w:r>
          </w:p>
        </w:tc>
        <w:tc>
          <w:tcPr>
            <w:tcW w:w="977"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915,8</w:t>
            </w:r>
          </w:p>
        </w:tc>
        <w:tc>
          <w:tcPr>
            <w:tcW w:w="9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 xml:space="preserve">1 </w:t>
            </w:r>
            <w:r w:rsidRPr="009D231A">
              <w:rPr>
                <w:rFonts w:ascii="Arial" w:hAnsi="Arial" w:cs="Arial"/>
                <w:sz w:val="18"/>
                <w:szCs w:val="18"/>
              </w:rPr>
              <w:t>3</w:t>
            </w:r>
            <w:r w:rsidRPr="009D231A">
              <w:rPr>
                <w:rFonts w:ascii="Arial" w:hAnsi="Arial" w:cs="Arial"/>
                <w:sz w:val="18"/>
                <w:szCs w:val="18"/>
                <w:lang w:val="bg-BG"/>
              </w:rPr>
              <w:t>59,1</w:t>
            </w:r>
          </w:p>
        </w:tc>
        <w:tc>
          <w:tcPr>
            <w:tcW w:w="8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385,0</w:t>
            </w:r>
          </w:p>
        </w:tc>
        <w:tc>
          <w:tcPr>
            <w:tcW w:w="922" w:type="dxa"/>
          </w:tcPr>
          <w:p w:rsidR="00DE6A72" w:rsidRPr="009D231A" w:rsidRDefault="00DE6A72" w:rsidP="000B02EB">
            <w:pPr>
              <w:spacing w:after="0" w:line="240" w:lineRule="auto"/>
              <w:jc w:val="right"/>
              <w:rPr>
                <w:rFonts w:ascii="Arial" w:hAnsi="Arial" w:cs="Arial"/>
                <w:sz w:val="18"/>
                <w:szCs w:val="18"/>
              </w:rPr>
            </w:pPr>
            <w:r w:rsidRPr="009D231A">
              <w:rPr>
                <w:rFonts w:ascii="Arial" w:hAnsi="Arial" w:cs="Arial"/>
                <w:sz w:val="18"/>
                <w:szCs w:val="18"/>
                <w:lang w:val="bg-BG"/>
              </w:rPr>
              <w:t>16607,</w:t>
            </w:r>
            <w:r w:rsidRPr="009D231A">
              <w:rPr>
                <w:rFonts w:ascii="Arial" w:hAnsi="Arial" w:cs="Arial"/>
                <w:sz w:val="18"/>
                <w:szCs w:val="18"/>
              </w:rPr>
              <w:t>3</w:t>
            </w:r>
          </w:p>
        </w:tc>
      </w:tr>
      <w:tr w:rsidR="00DE6A72" w:rsidRPr="009D231A">
        <w:trPr>
          <w:jc w:val="center"/>
        </w:trPr>
        <w:tc>
          <w:tcPr>
            <w:tcW w:w="1148" w:type="dxa"/>
            <w:vMerge/>
            <w:vAlign w:val="center"/>
          </w:tcPr>
          <w:p w:rsidR="00DE6A72" w:rsidRPr="009D231A" w:rsidRDefault="00DE6A72" w:rsidP="000B02EB">
            <w:pPr>
              <w:spacing w:after="0" w:line="240" w:lineRule="auto"/>
              <w:jc w:val="center"/>
              <w:rPr>
                <w:rFonts w:ascii="Arial" w:hAnsi="Arial" w:cs="Arial"/>
                <w:sz w:val="18"/>
                <w:szCs w:val="18"/>
                <w:lang w:val="bg-BG"/>
              </w:rPr>
            </w:pPr>
          </w:p>
        </w:tc>
        <w:tc>
          <w:tcPr>
            <w:tcW w:w="717" w:type="dxa"/>
          </w:tcPr>
          <w:p w:rsidR="00DE6A72" w:rsidRPr="009D231A" w:rsidRDefault="00DE6A72" w:rsidP="000B02EB">
            <w:pPr>
              <w:spacing w:after="0" w:line="240" w:lineRule="auto"/>
              <w:jc w:val="center"/>
              <w:rPr>
                <w:rFonts w:ascii="Arial" w:hAnsi="Arial" w:cs="Arial"/>
                <w:sz w:val="18"/>
                <w:szCs w:val="18"/>
                <w:lang w:val="bg-BG"/>
              </w:rPr>
            </w:pPr>
            <w:r w:rsidRPr="009D231A">
              <w:rPr>
                <w:rFonts w:ascii="Arial" w:hAnsi="Arial" w:cs="Arial"/>
                <w:sz w:val="18"/>
                <w:szCs w:val="18"/>
                <w:lang w:val="bg-BG"/>
              </w:rPr>
              <w:t>%</w:t>
            </w:r>
          </w:p>
        </w:tc>
        <w:tc>
          <w:tcPr>
            <w:tcW w:w="877"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5,1</w:t>
            </w:r>
          </w:p>
        </w:tc>
        <w:tc>
          <w:tcPr>
            <w:tcW w:w="917"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10,7</w:t>
            </w:r>
          </w:p>
        </w:tc>
        <w:tc>
          <w:tcPr>
            <w:tcW w:w="917"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35,1</w:t>
            </w:r>
          </w:p>
        </w:tc>
        <w:tc>
          <w:tcPr>
            <w:tcW w:w="9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17,0</w:t>
            </w:r>
          </w:p>
        </w:tc>
        <w:tc>
          <w:tcPr>
            <w:tcW w:w="9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7,1</w:t>
            </w:r>
          </w:p>
        </w:tc>
        <w:tc>
          <w:tcPr>
            <w:tcW w:w="977"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5,5</w:t>
            </w:r>
          </w:p>
        </w:tc>
        <w:tc>
          <w:tcPr>
            <w:tcW w:w="9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8,2</w:t>
            </w:r>
          </w:p>
        </w:tc>
        <w:tc>
          <w:tcPr>
            <w:tcW w:w="8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2,3</w:t>
            </w:r>
          </w:p>
        </w:tc>
        <w:tc>
          <w:tcPr>
            <w:tcW w:w="9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100,0</w:t>
            </w:r>
          </w:p>
        </w:tc>
      </w:tr>
      <w:tr w:rsidR="00DE6A72" w:rsidRPr="009D231A">
        <w:trPr>
          <w:jc w:val="center"/>
        </w:trPr>
        <w:tc>
          <w:tcPr>
            <w:tcW w:w="1865" w:type="dxa"/>
            <w:gridSpan w:val="2"/>
            <w:vAlign w:val="center"/>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877" w:type="dxa"/>
          </w:tcPr>
          <w:p w:rsidR="00DE6A72" w:rsidRPr="009D231A" w:rsidRDefault="00DE6A72" w:rsidP="000B02EB">
            <w:pPr>
              <w:spacing w:after="0" w:line="240" w:lineRule="auto"/>
              <w:jc w:val="right"/>
              <w:rPr>
                <w:rFonts w:ascii="Arial" w:hAnsi="Arial" w:cs="Arial"/>
                <w:sz w:val="18"/>
                <w:szCs w:val="18"/>
                <w:lang w:val="bg-BG"/>
              </w:rPr>
            </w:pPr>
          </w:p>
        </w:tc>
        <w:tc>
          <w:tcPr>
            <w:tcW w:w="917" w:type="dxa"/>
          </w:tcPr>
          <w:p w:rsidR="00DE6A72" w:rsidRPr="009D231A" w:rsidRDefault="00DE6A72" w:rsidP="000B02EB">
            <w:pPr>
              <w:spacing w:after="0" w:line="240" w:lineRule="auto"/>
              <w:jc w:val="right"/>
              <w:rPr>
                <w:rFonts w:ascii="Arial" w:hAnsi="Arial" w:cs="Arial"/>
                <w:sz w:val="18"/>
                <w:szCs w:val="18"/>
                <w:lang w:val="bg-BG"/>
              </w:rPr>
            </w:pPr>
          </w:p>
        </w:tc>
        <w:tc>
          <w:tcPr>
            <w:tcW w:w="917" w:type="dxa"/>
          </w:tcPr>
          <w:p w:rsidR="00DE6A72" w:rsidRPr="009D231A" w:rsidRDefault="00DE6A72" w:rsidP="000B02EB">
            <w:pPr>
              <w:spacing w:after="0" w:line="240" w:lineRule="auto"/>
              <w:jc w:val="right"/>
              <w:rPr>
                <w:rFonts w:ascii="Arial" w:hAnsi="Arial" w:cs="Arial"/>
                <w:sz w:val="18"/>
                <w:szCs w:val="18"/>
                <w:lang w:val="bg-BG"/>
              </w:rPr>
            </w:pPr>
          </w:p>
        </w:tc>
        <w:tc>
          <w:tcPr>
            <w:tcW w:w="9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+1524,6</w:t>
            </w:r>
          </w:p>
        </w:tc>
        <w:tc>
          <w:tcPr>
            <w:tcW w:w="9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+606,2</w:t>
            </w:r>
          </w:p>
        </w:tc>
        <w:tc>
          <w:tcPr>
            <w:tcW w:w="977" w:type="dxa"/>
          </w:tcPr>
          <w:p w:rsidR="00DE6A72" w:rsidRPr="009D231A" w:rsidRDefault="00DE6A72" w:rsidP="000B02EB">
            <w:pPr>
              <w:spacing w:after="0" w:line="240" w:lineRule="auto"/>
              <w:jc w:val="right"/>
              <w:rPr>
                <w:rFonts w:ascii="Arial" w:hAnsi="Arial" w:cs="Arial"/>
                <w:sz w:val="18"/>
                <w:szCs w:val="18"/>
                <w:lang w:val="bg-BG"/>
              </w:rPr>
            </w:pPr>
          </w:p>
        </w:tc>
        <w:tc>
          <w:tcPr>
            <w:tcW w:w="9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+509,8</w:t>
            </w:r>
          </w:p>
        </w:tc>
        <w:tc>
          <w:tcPr>
            <w:tcW w:w="822" w:type="dxa"/>
          </w:tcPr>
          <w:p w:rsidR="00DE6A72" w:rsidRPr="009D231A" w:rsidRDefault="00DE6A72" w:rsidP="000B02EB">
            <w:pPr>
              <w:spacing w:after="0" w:line="240" w:lineRule="auto"/>
              <w:jc w:val="right"/>
              <w:rPr>
                <w:rFonts w:ascii="Arial" w:hAnsi="Arial" w:cs="Arial"/>
                <w:sz w:val="18"/>
                <w:szCs w:val="18"/>
              </w:rPr>
            </w:pPr>
            <w:r w:rsidRPr="009D231A">
              <w:rPr>
                <w:rFonts w:ascii="Arial" w:hAnsi="Arial" w:cs="Arial"/>
                <w:sz w:val="18"/>
                <w:szCs w:val="18"/>
                <w:lang w:val="bg-BG"/>
              </w:rPr>
              <w:t>+15</w:t>
            </w:r>
            <w:r w:rsidRPr="009D231A">
              <w:rPr>
                <w:rFonts w:ascii="Arial" w:hAnsi="Arial" w:cs="Arial"/>
                <w:sz w:val="18"/>
                <w:szCs w:val="18"/>
              </w:rPr>
              <w:t>0.4</w:t>
            </w:r>
          </w:p>
        </w:tc>
        <w:tc>
          <w:tcPr>
            <w:tcW w:w="922" w:type="dxa"/>
          </w:tcPr>
          <w:p w:rsidR="00DE6A72" w:rsidRPr="009D231A" w:rsidRDefault="00DE6A72" w:rsidP="000B02EB">
            <w:pPr>
              <w:spacing w:after="0" w:line="240" w:lineRule="auto"/>
              <w:jc w:val="right"/>
              <w:rPr>
                <w:rFonts w:ascii="Arial" w:hAnsi="Arial" w:cs="Arial"/>
                <w:sz w:val="18"/>
                <w:szCs w:val="18"/>
              </w:rPr>
            </w:pPr>
            <w:r w:rsidRPr="009D231A">
              <w:rPr>
                <w:rFonts w:ascii="Arial" w:hAnsi="Arial" w:cs="Arial"/>
                <w:sz w:val="18"/>
                <w:szCs w:val="18"/>
                <w:lang w:val="bg-BG"/>
              </w:rPr>
              <w:t>+17</w:t>
            </w:r>
            <w:r w:rsidRPr="009D231A">
              <w:rPr>
                <w:rFonts w:ascii="Arial" w:hAnsi="Arial" w:cs="Arial"/>
                <w:sz w:val="18"/>
                <w:szCs w:val="18"/>
              </w:rPr>
              <w:t>2.1</w:t>
            </w:r>
          </w:p>
        </w:tc>
      </w:tr>
      <w:tr w:rsidR="00DE6A72" w:rsidRPr="009D231A">
        <w:trPr>
          <w:jc w:val="center"/>
        </w:trPr>
        <w:tc>
          <w:tcPr>
            <w:tcW w:w="1865" w:type="dxa"/>
            <w:gridSpan w:val="2"/>
            <w:vAlign w:val="center"/>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rPr>
              <w:t>-</w:t>
            </w:r>
          </w:p>
        </w:tc>
        <w:tc>
          <w:tcPr>
            <w:tcW w:w="877"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- 272,8</w:t>
            </w:r>
          </w:p>
        </w:tc>
        <w:tc>
          <w:tcPr>
            <w:tcW w:w="917"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-1240,3</w:t>
            </w:r>
          </w:p>
        </w:tc>
        <w:tc>
          <w:tcPr>
            <w:tcW w:w="917"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-632,2</w:t>
            </w:r>
          </w:p>
        </w:tc>
        <w:tc>
          <w:tcPr>
            <w:tcW w:w="922" w:type="dxa"/>
          </w:tcPr>
          <w:p w:rsidR="00DE6A72" w:rsidRPr="009D231A" w:rsidRDefault="00DE6A72" w:rsidP="000B02EB">
            <w:pPr>
              <w:spacing w:after="0" w:line="240" w:lineRule="auto"/>
              <w:jc w:val="right"/>
              <w:rPr>
                <w:rFonts w:ascii="Arial" w:hAnsi="Arial" w:cs="Arial"/>
                <w:sz w:val="18"/>
                <w:szCs w:val="18"/>
                <w:lang w:val="bg-BG"/>
              </w:rPr>
            </w:pPr>
          </w:p>
        </w:tc>
        <w:tc>
          <w:tcPr>
            <w:tcW w:w="922" w:type="dxa"/>
          </w:tcPr>
          <w:p w:rsidR="00DE6A72" w:rsidRPr="009D231A" w:rsidRDefault="00DE6A72" w:rsidP="000B02EB">
            <w:pPr>
              <w:spacing w:after="0" w:line="240" w:lineRule="auto"/>
              <w:jc w:val="right"/>
              <w:rPr>
                <w:rFonts w:ascii="Arial" w:hAnsi="Arial" w:cs="Arial"/>
                <w:sz w:val="18"/>
                <w:szCs w:val="18"/>
                <w:lang w:val="bg-BG"/>
              </w:rPr>
            </w:pPr>
          </w:p>
        </w:tc>
        <w:tc>
          <w:tcPr>
            <w:tcW w:w="977"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-473,6</w:t>
            </w:r>
          </w:p>
        </w:tc>
        <w:tc>
          <w:tcPr>
            <w:tcW w:w="922" w:type="dxa"/>
          </w:tcPr>
          <w:p w:rsidR="00DE6A72" w:rsidRPr="009D231A" w:rsidRDefault="00DE6A72" w:rsidP="000B02EB">
            <w:pPr>
              <w:spacing w:after="0" w:line="240" w:lineRule="auto"/>
              <w:jc w:val="right"/>
              <w:rPr>
                <w:rFonts w:ascii="Arial" w:hAnsi="Arial" w:cs="Arial"/>
                <w:sz w:val="18"/>
                <w:szCs w:val="18"/>
                <w:lang w:val="bg-BG"/>
              </w:rPr>
            </w:pPr>
          </w:p>
        </w:tc>
        <w:tc>
          <w:tcPr>
            <w:tcW w:w="822" w:type="dxa"/>
          </w:tcPr>
          <w:p w:rsidR="00DE6A72" w:rsidRPr="009D231A" w:rsidRDefault="00DE6A72" w:rsidP="000B02EB">
            <w:pPr>
              <w:spacing w:after="0" w:line="240" w:lineRule="auto"/>
              <w:jc w:val="right"/>
              <w:rPr>
                <w:rFonts w:ascii="Arial" w:hAnsi="Arial" w:cs="Arial"/>
                <w:sz w:val="18"/>
                <w:szCs w:val="18"/>
                <w:lang w:val="bg-BG"/>
              </w:rPr>
            </w:pPr>
          </w:p>
        </w:tc>
        <w:tc>
          <w:tcPr>
            <w:tcW w:w="922" w:type="dxa"/>
          </w:tcPr>
          <w:p w:rsidR="00DE6A72" w:rsidRPr="009D231A" w:rsidRDefault="00DE6A72" w:rsidP="000B02EB">
            <w:pPr>
              <w:spacing w:after="0" w:line="240" w:lineRule="auto"/>
              <w:jc w:val="right"/>
              <w:rPr>
                <w:rFonts w:ascii="Arial" w:hAnsi="Arial" w:cs="Arial"/>
                <w:sz w:val="18"/>
                <w:szCs w:val="18"/>
                <w:lang w:val="bg-BG"/>
              </w:rPr>
            </w:pPr>
          </w:p>
        </w:tc>
      </w:tr>
      <w:tr w:rsidR="00DE6A72" w:rsidRPr="009D231A">
        <w:trPr>
          <w:jc w:val="center"/>
        </w:trPr>
        <w:tc>
          <w:tcPr>
            <w:tcW w:w="1148" w:type="dxa"/>
            <w:vMerge w:val="restart"/>
            <w:vAlign w:val="center"/>
          </w:tcPr>
          <w:p w:rsidR="00DE6A72" w:rsidRPr="009D231A" w:rsidRDefault="00DE6A72" w:rsidP="000B02EB">
            <w:pPr>
              <w:spacing w:after="0" w:line="240" w:lineRule="auto"/>
              <w:jc w:val="center"/>
              <w:rPr>
                <w:rFonts w:ascii="Arial" w:hAnsi="Arial" w:cs="Arial"/>
                <w:sz w:val="18"/>
                <w:szCs w:val="18"/>
                <w:lang w:val="bg-BG"/>
              </w:rPr>
            </w:pPr>
            <w:r w:rsidRPr="009D231A">
              <w:rPr>
                <w:rFonts w:ascii="Arial" w:hAnsi="Arial" w:cs="Arial"/>
                <w:sz w:val="18"/>
                <w:szCs w:val="18"/>
                <w:lang w:val="bg-BG"/>
              </w:rPr>
              <w:t>2012г.</w:t>
            </w:r>
          </w:p>
        </w:tc>
        <w:tc>
          <w:tcPr>
            <w:tcW w:w="717" w:type="dxa"/>
          </w:tcPr>
          <w:p w:rsidR="00DE6A72" w:rsidRPr="009D231A" w:rsidRDefault="00DE6A72" w:rsidP="000B02EB">
            <w:pPr>
              <w:spacing w:after="0" w:line="240" w:lineRule="auto"/>
              <w:jc w:val="center"/>
              <w:rPr>
                <w:rFonts w:ascii="Arial" w:hAnsi="Arial" w:cs="Arial"/>
                <w:sz w:val="18"/>
                <w:szCs w:val="18"/>
                <w:lang w:val="bg-BG"/>
              </w:rPr>
            </w:pPr>
            <w:r w:rsidRPr="009D231A">
              <w:rPr>
                <w:rFonts w:ascii="Arial" w:hAnsi="Arial" w:cs="Arial"/>
                <w:sz w:val="18"/>
                <w:szCs w:val="18"/>
                <w:lang w:val="bg-BG"/>
              </w:rPr>
              <w:t>куб.м</w:t>
            </w:r>
          </w:p>
        </w:tc>
        <w:tc>
          <w:tcPr>
            <w:tcW w:w="877"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53385</w:t>
            </w:r>
          </w:p>
        </w:tc>
        <w:tc>
          <w:tcPr>
            <w:tcW w:w="917"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433700</w:t>
            </w:r>
          </w:p>
        </w:tc>
        <w:tc>
          <w:tcPr>
            <w:tcW w:w="917"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1217600</w:t>
            </w:r>
          </w:p>
        </w:tc>
        <w:tc>
          <w:tcPr>
            <w:tcW w:w="9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351720</w:t>
            </w:r>
          </w:p>
        </w:tc>
        <w:tc>
          <w:tcPr>
            <w:tcW w:w="9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6320</w:t>
            </w:r>
          </w:p>
        </w:tc>
        <w:tc>
          <w:tcPr>
            <w:tcW w:w="977"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223205</w:t>
            </w:r>
          </w:p>
        </w:tc>
        <w:tc>
          <w:tcPr>
            <w:tcW w:w="9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206060</w:t>
            </w:r>
          </w:p>
        </w:tc>
        <w:tc>
          <w:tcPr>
            <w:tcW w:w="8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47815</w:t>
            </w:r>
          </w:p>
        </w:tc>
        <w:tc>
          <w:tcPr>
            <w:tcW w:w="9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rPr>
              <w:t>25</w:t>
            </w:r>
            <w:r w:rsidRPr="009D231A">
              <w:rPr>
                <w:rFonts w:ascii="Arial" w:hAnsi="Arial" w:cs="Arial"/>
                <w:sz w:val="18"/>
                <w:szCs w:val="18"/>
                <w:lang w:val="bg-BG"/>
              </w:rPr>
              <w:t>99800</w:t>
            </w:r>
          </w:p>
        </w:tc>
      </w:tr>
      <w:tr w:rsidR="00DE6A72" w:rsidRPr="009D231A">
        <w:trPr>
          <w:jc w:val="center"/>
        </w:trPr>
        <w:tc>
          <w:tcPr>
            <w:tcW w:w="1148" w:type="dxa"/>
            <w:vMerge/>
            <w:vAlign w:val="center"/>
          </w:tcPr>
          <w:p w:rsidR="00DE6A72" w:rsidRPr="009D231A" w:rsidRDefault="00DE6A72" w:rsidP="000B02EB">
            <w:pPr>
              <w:spacing w:after="0" w:line="240" w:lineRule="auto"/>
              <w:jc w:val="center"/>
              <w:rPr>
                <w:rFonts w:ascii="Arial" w:hAnsi="Arial" w:cs="Arial"/>
                <w:sz w:val="18"/>
                <w:szCs w:val="18"/>
                <w:lang w:val="bg-BG"/>
              </w:rPr>
            </w:pPr>
          </w:p>
        </w:tc>
        <w:tc>
          <w:tcPr>
            <w:tcW w:w="717" w:type="dxa"/>
          </w:tcPr>
          <w:p w:rsidR="00DE6A72" w:rsidRPr="009D231A" w:rsidRDefault="00DE6A72" w:rsidP="000B02EB">
            <w:pPr>
              <w:spacing w:after="0" w:line="240" w:lineRule="auto"/>
              <w:jc w:val="center"/>
              <w:rPr>
                <w:rFonts w:ascii="Arial" w:hAnsi="Arial" w:cs="Arial"/>
                <w:sz w:val="18"/>
                <w:szCs w:val="18"/>
                <w:lang w:val="bg-BG"/>
              </w:rPr>
            </w:pPr>
            <w:r w:rsidRPr="009D231A">
              <w:rPr>
                <w:rFonts w:ascii="Arial" w:hAnsi="Arial" w:cs="Arial"/>
                <w:sz w:val="18"/>
                <w:szCs w:val="18"/>
                <w:lang w:val="bg-BG"/>
              </w:rPr>
              <w:t>%</w:t>
            </w:r>
          </w:p>
        </w:tc>
        <w:tc>
          <w:tcPr>
            <w:tcW w:w="877"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1,9</w:t>
            </w:r>
          </w:p>
        </w:tc>
        <w:tc>
          <w:tcPr>
            <w:tcW w:w="917"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19,0</w:t>
            </w:r>
          </w:p>
        </w:tc>
        <w:tc>
          <w:tcPr>
            <w:tcW w:w="917"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38,8</w:t>
            </w:r>
          </w:p>
        </w:tc>
        <w:tc>
          <w:tcPr>
            <w:tcW w:w="9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15,5</w:t>
            </w:r>
          </w:p>
        </w:tc>
        <w:tc>
          <w:tcPr>
            <w:tcW w:w="9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3,0</w:t>
            </w:r>
          </w:p>
        </w:tc>
        <w:tc>
          <w:tcPr>
            <w:tcW w:w="977"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9,9</w:t>
            </w:r>
          </w:p>
        </w:tc>
        <w:tc>
          <w:tcPr>
            <w:tcW w:w="9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9,1</w:t>
            </w:r>
          </w:p>
        </w:tc>
        <w:tc>
          <w:tcPr>
            <w:tcW w:w="8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2,1</w:t>
            </w:r>
          </w:p>
        </w:tc>
        <w:tc>
          <w:tcPr>
            <w:tcW w:w="9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100,0</w:t>
            </w:r>
          </w:p>
        </w:tc>
      </w:tr>
      <w:tr w:rsidR="00DE6A72" w:rsidRPr="009D231A">
        <w:trPr>
          <w:jc w:val="center"/>
        </w:trPr>
        <w:tc>
          <w:tcPr>
            <w:tcW w:w="1148" w:type="dxa"/>
            <w:vMerge w:val="restart"/>
            <w:vAlign w:val="center"/>
          </w:tcPr>
          <w:p w:rsidR="00DE6A72" w:rsidRPr="009D231A" w:rsidRDefault="00DE6A72" w:rsidP="000B02EB">
            <w:pPr>
              <w:spacing w:after="0" w:line="240" w:lineRule="auto"/>
              <w:jc w:val="center"/>
              <w:rPr>
                <w:rFonts w:ascii="Arial" w:hAnsi="Arial" w:cs="Arial"/>
                <w:sz w:val="18"/>
                <w:szCs w:val="18"/>
                <w:lang w:val="bg-BG"/>
              </w:rPr>
            </w:pPr>
            <w:r w:rsidRPr="009D231A">
              <w:rPr>
                <w:rFonts w:ascii="Arial" w:hAnsi="Arial" w:cs="Arial"/>
                <w:sz w:val="18"/>
                <w:szCs w:val="18"/>
                <w:lang w:val="bg-BG"/>
              </w:rPr>
              <w:t>2022г.</w:t>
            </w:r>
          </w:p>
        </w:tc>
        <w:tc>
          <w:tcPr>
            <w:tcW w:w="717" w:type="dxa"/>
          </w:tcPr>
          <w:p w:rsidR="00DE6A72" w:rsidRPr="009D231A" w:rsidRDefault="00DE6A72" w:rsidP="000B02EB">
            <w:pPr>
              <w:spacing w:after="0" w:line="240" w:lineRule="auto"/>
              <w:jc w:val="center"/>
              <w:rPr>
                <w:rFonts w:ascii="Arial" w:hAnsi="Arial" w:cs="Arial"/>
                <w:sz w:val="18"/>
                <w:szCs w:val="18"/>
                <w:lang w:val="bg-BG"/>
              </w:rPr>
            </w:pPr>
            <w:r w:rsidRPr="009D231A">
              <w:rPr>
                <w:rFonts w:ascii="Arial" w:hAnsi="Arial" w:cs="Arial"/>
                <w:sz w:val="18"/>
                <w:szCs w:val="18"/>
                <w:lang w:val="bg-BG"/>
              </w:rPr>
              <w:t>куб.м</w:t>
            </w:r>
          </w:p>
        </w:tc>
        <w:tc>
          <w:tcPr>
            <w:tcW w:w="877"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45160</w:t>
            </w:r>
          </w:p>
        </w:tc>
        <w:tc>
          <w:tcPr>
            <w:tcW w:w="917"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269790</w:t>
            </w:r>
          </w:p>
        </w:tc>
        <w:tc>
          <w:tcPr>
            <w:tcW w:w="917"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1243620</w:t>
            </w:r>
          </w:p>
        </w:tc>
        <w:tc>
          <w:tcPr>
            <w:tcW w:w="9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657105</w:t>
            </w:r>
          </w:p>
        </w:tc>
        <w:tc>
          <w:tcPr>
            <w:tcW w:w="9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192730</w:t>
            </w:r>
          </w:p>
        </w:tc>
        <w:tc>
          <w:tcPr>
            <w:tcW w:w="977"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108955</w:t>
            </w:r>
          </w:p>
        </w:tc>
        <w:tc>
          <w:tcPr>
            <w:tcW w:w="9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318000</w:t>
            </w:r>
          </w:p>
        </w:tc>
        <w:tc>
          <w:tcPr>
            <w:tcW w:w="8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84 15</w:t>
            </w:r>
          </w:p>
        </w:tc>
        <w:tc>
          <w:tcPr>
            <w:tcW w:w="9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2920175</w:t>
            </w:r>
          </w:p>
        </w:tc>
      </w:tr>
      <w:tr w:rsidR="00DE6A72" w:rsidRPr="009D231A">
        <w:trPr>
          <w:jc w:val="center"/>
        </w:trPr>
        <w:tc>
          <w:tcPr>
            <w:tcW w:w="1148" w:type="dxa"/>
            <w:vMerge/>
            <w:vAlign w:val="center"/>
          </w:tcPr>
          <w:p w:rsidR="00DE6A72" w:rsidRPr="009D231A" w:rsidRDefault="00DE6A72" w:rsidP="000B02EB">
            <w:pPr>
              <w:spacing w:after="0" w:line="240" w:lineRule="auto"/>
              <w:jc w:val="center"/>
              <w:rPr>
                <w:rFonts w:ascii="Arial" w:hAnsi="Arial" w:cs="Arial"/>
                <w:sz w:val="18"/>
                <w:szCs w:val="18"/>
                <w:lang w:val="bg-BG"/>
              </w:rPr>
            </w:pPr>
          </w:p>
        </w:tc>
        <w:tc>
          <w:tcPr>
            <w:tcW w:w="717" w:type="dxa"/>
          </w:tcPr>
          <w:p w:rsidR="00DE6A72" w:rsidRPr="009D231A" w:rsidRDefault="00DE6A72" w:rsidP="000B02EB">
            <w:pPr>
              <w:spacing w:after="0" w:line="240" w:lineRule="auto"/>
              <w:jc w:val="center"/>
              <w:rPr>
                <w:rFonts w:ascii="Arial" w:hAnsi="Arial" w:cs="Arial"/>
                <w:sz w:val="18"/>
                <w:szCs w:val="18"/>
                <w:lang w:val="bg-BG"/>
              </w:rPr>
            </w:pPr>
            <w:r w:rsidRPr="009D231A">
              <w:rPr>
                <w:rFonts w:ascii="Arial" w:hAnsi="Arial" w:cs="Arial"/>
                <w:sz w:val="18"/>
                <w:szCs w:val="18"/>
                <w:lang w:val="bg-BG"/>
              </w:rPr>
              <w:t>%</w:t>
            </w:r>
          </w:p>
        </w:tc>
        <w:tc>
          <w:tcPr>
            <w:tcW w:w="877"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1,3</w:t>
            </w:r>
          </w:p>
        </w:tc>
        <w:tc>
          <w:tcPr>
            <w:tcW w:w="917"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9,1</w:t>
            </w:r>
          </w:p>
        </w:tc>
        <w:tc>
          <w:tcPr>
            <w:tcW w:w="917"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42,6</w:t>
            </w:r>
          </w:p>
        </w:tc>
        <w:tc>
          <w:tcPr>
            <w:tcW w:w="9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22,6</w:t>
            </w:r>
          </w:p>
        </w:tc>
        <w:tc>
          <w:tcPr>
            <w:tcW w:w="9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6,6</w:t>
            </w:r>
          </w:p>
        </w:tc>
        <w:tc>
          <w:tcPr>
            <w:tcW w:w="977"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3,7</w:t>
            </w:r>
          </w:p>
        </w:tc>
        <w:tc>
          <w:tcPr>
            <w:tcW w:w="9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10,9</w:t>
            </w:r>
          </w:p>
        </w:tc>
        <w:tc>
          <w:tcPr>
            <w:tcW w:w="8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2,9</w:t>
            </w:r>
          </w:p>
        </w:tc>
        <w:tc>
          <w:tcPr>
            <w:tcW w:w="9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100,0</w:t>
            </w:r>
          </w:p>
        </w:tc>
      </w:tr>
      <w:tr w:rsidR="00DE6A72" w:rsidRPr="009D231A">
        <w:trPr>
          <w:jc w:val="center"/>
        </w:trPr>
        <w:tc>
          <w:tcPr>
            <w:tcW w:w="1865" w:type="dxa"/>
            <w:gridSpan w:val="2"/>
            <w:vAlign w:val="center"/>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877" w:type="dxa"/>
          </w:tcPr>
          <w:p w:rsidR="00DE6A72" w:rsidRPr="009D231A" w:rsidRDefault="00DE6A72" w:rsidP="000B02EB">
            <w:pPr>
              <w:spacing w:after="0" w:line="240" w:lineRule="auto"/>
              <w:jc w:val="right"/>
              <w:rPr>
                <w:rFonts w:ascii="Arial" w:hAnsi="Arial" w:cs="Arial"/>
                <w:sz w:val="18"/>
                <w:szCs w:val="18"/>
                <w:lang w:val="bg-BG"/>
              </w:rPr>
            </w:pPr>
          </w:p>
        </w:tc>
        <w:tc>
          <w:tcPr>
            <w:tcW w:w="917" w:type="dxa"/>
          </w:tcPr>
          <w:p w:rsidR="00DE6A72" w:rsidRPr="009D231A" w:rsidRDefault="00DE6A72" w:rsidP="000B02EB">
            <w:pPr>
              <w:spacing w:after="0" w:line="240" w:lineRule="auto"/>
              <w:jc w:val="right"/>
              <w:rPr>
                <w:rFonts w:ascii="Arial" w:hAnsi="Arial" w:cs="Arial"/>
                <w:sz w:val="18"/>
                <w:szCs w:val="18"/>
                <w:lang w:val="bg-BG"/>
              </w:rPr>
            </w:pPr>
          </w:p>
        </w:tc>
        <w:tc>
          <w:tcPr>
            <w:tcW w:w="917"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+26020</w:t>
            </w:r>
          </w:p>
        </w:tc>
        <w:tc>
          <w:tcPr>
            <w:tcW w:w="9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+305385</w:t>
            </w:r>
          </w:p>
        </w:tc>
        <w:tc>
          <w:tcPr>
            <w:tcW w:w="9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+126410</w:t>
            </w:r>
          </w:p>
        </w:tc>
        <w:tc>
          <w:tcPr>
            <w:tcW w:w="977" w:type="dxa"/>
          </w:tcPr>
          <w:p w:rsidR="00DE6A72" w:rsidRPr="009D231A" w:rsidRDefault="00DE6A72" w:rsidP="000B02EB">
            <w:pPr>
              <w:spacing w:after="0" w:line="240" w:lineRule="auto"/>
              <w:jc w:val="right"/>
              <w:rPr>
                <w:rFonts w:ascii="Arial" w:hAnsi="Arial" w:cs="Arial"/>
                <w:sz w:val="18"/>
                <w:szCs w:val="18"/>
                <w:lang w:val="bg-BG"/>
              </w:rPr>
            </w:pPr>
          </w:p>
        </w:tc>
        <w:tc>
          <w:tcPr>
            <w:tcW w:w="9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+111940</w:t>
            </w:r>
          </w:p>
        </w:tc>
        <w:tc>
          <w:tcPr>
            <w:tcW w:w="822"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+37000</w:t>
            </w:r>
          </w:p>
        </w:tc>
        <w:tc>
          <w:tcPr>
            <w:tcW w:w="922" w:type="dxa"/>
          </w:tcPr>
          <w:p w:rsidR="00DE6A72" w:rsidRPr="009D231A" w:rsidRDefault="00DE6A72" w:rsidP="000B02EB">
            <w:pPr>
              <w:spacing w:after="0" w:line="240" w:lineRule="auto"/>
              <w:jc w:val="right"/>
              <w:rPr>
                <w:rFonts w:ascii="Arial" w:hAnsi="Arial" w:cs="Arial"/>
                <w:sz w:val="18"/>
                <w:szCs w:val="18"/>
              </w:rPr>
            </w:pPr>
            <w:r w:rsidRPr="009D231A">
              <w:rPr>
                <w:rFonts w:ascii="Arial" w:hAnsi="Arial" w:cs="Arial"/>
                <w:sz w:val="18"/>
                <w:szCs w:val="18"/>
                <w:lang w:val="bg-BG"/>
              </w:rPr>
              <w:t>+</w:t>
            </w:r>
            <w:r w:rsidRPr="009D231A">
              <w:rPr>
                <w:rFonts w:ascii="Arial" w:hAnsi="Arial" w:cs="Arial"/>
                <w:sz w:val="18"/>
                <w:szCs w:val="18"/>
              </w:rPr>
              <w:t>320375</w:t>
            </w:r>
          </w:p>
        </w:tc>
      </w:tr>
      <w:tr w:rsidR="00DE6A72" w:rsidRPr="009D231A">
        <w:trPr>
          <w:jc w:val="center"/>
        </w:trPr>
        <w:tc>
          <w:tcPr>
            <w:tcW w:w="1865" w:type="dxa"/>
            <w:gridSpan w:val="2"/>
            <w:vAlign w:val="center"/>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rPr>
              <w:t>-</w:t>
            </w:r>
          </w:p>
        </w:tc>
        <w:tc>
          <w:tcPr>
            <w:tcW w:w="877"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-8225</w:t>
            </w:r>
          </w:p>
        </w:tc>
        <w:tc>
          <w:tcPr>
            <w:tcW w:w="917"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lang w:val="bg-BG"/>
              </w:rPr>
              <w:t>-163910</w:t>
            </w:r>
          </w:p>
        </w:tc>
        <w:tc>
          <w:tcPr>
            <w:tcW w:w="917" w:type="dxa"/>
          </w:tcPr>
          <w:p w:rsidR="00DE6A72" w:rsidRPr="009D231A" w:rsidRDefault="00DE6A72" w:rsidP="000B02EB">
            <w:pPr>
              <w:spacing w:after="0" w:line="240" w:lineRule="auto"/>
              <w:jc w:val="right"/>
              <w:rPr>
                <w:rFonts w:ascii="Arial" w:hAnsi="Arial" w:cs="Arial"/>
                <w:sz w:val="18"/>
                <w:szCs w:val="18"/>
                <w:lang w:val="bg-BG"/>
              </w:rPr>
            </w:pPr>
          </w:p>
        </w:tc>
        <w:tc>
          <w:tcPr>
            <w:tcW w:w="922" w:type="dxa"/>
          </w:tcPr>
          <w:p w:rsidR="00DE6A72" w:rsidRPr="009D231A" w:rsidRDefault="00DE6A72" w:rsidP="000B02EB">
            <w:pPr>
              <w:spacing w:after="0" w:line="240" w:lineRule="auto"/>
              <w:jc w:val="right"/>
              <w:rPr>
                <w:rFonts w:ascii="Arial" w:hAnsi="Arial" w:cs="Arial"/>
                <w:sz w:val="18"/>
                <w:szCs w:val="18"/>
                <w:lang w:val="bg-BG"/>
              </w:rPr>
            </w:pPr>
          </w:p>
        </w:tc>
        <w:tc>
          <w:tcPr>
            <w:tcW w:w="922" w:type="dxa"/>
          </w:tcPr>
          <w:p w:rsidR="00DE6A72" w:rsidRPr="009D231A" w:rsidRDefault="00DE6A72" w:rsidP="000B02EB">
            <w:pPr>
              <w:spacing w:after="0" w:line="240" w:lineRule="auto"/>
              <w:jc w:val="right"/>
              <w:rPr>
                <w:rFonts w:ascii="Arial" w:hAnsi="Arial" w:cs="Arial"/>
                <w:sz w:val="18"/>
                <w:szCs w:val="18"/>
                <w:lang w:val="bg-BG"/>
              </w:rPr>
            </w:pPr>
          </w:p>
        </w:tc>
        <w:tc>
          <w:tcPr>
            <w:tcW w:w="977" w:type="dxa"/>
          </w:tcPr>
          <w:p w:rsidR="00DE6A72" w:rsidRPr="009D231A" w:rsidRDefault="00DE6A72" w:rsidP="000B02EB">
            <w:pPr>
              <w:spacing w:after="0" w:line="240" w:lineRule="auto"/>
              <w:jc w:val="right"/>
              <w:rPr>
                <w:rFonts w:ascii="Arial" w:hAnsi="Arial" w:cs="Arial"/>
                <w:sz w:val="18"/>
                <w:szCs w:val="18"/>
                <w:lang w:val="bg-BG"/>
              </w:rPr>
            </w:pPr>
            <w:r w:rsidRPr="009D231A">
              <w:rPr>
                <w:rFonts w:ascii="Arial" w:hAnsi="Arial" w:cs="Arial"/>
                <w:sz w:val="18"/>
                <w:szCs w:val="18"/>
              </w:rPr>
              <w:t>-</w:t>
            </w:r>
            <w:r w:rsidRPr="009D231A">
              <w:rPr>
                <w:rFonts w:ascii="Arial" w:hAnsi="Arial" w:cs="Arial"/>
                <w:sz w:val="18"/>
                <w:szCs w:val="18"/>
                <w:lang w:val="bg-BG"/>
              </w:rPr>
              <w:t>114250</w:t>
            </w:r>
          </w:p>
        </w:tc>
        <w:tc>
          <w:tcPr>
            <w:tcW w:w="922" w:type="dxa"/>
          </w:tcPr>
          <w:p w:rsidR="00DE6A72" w:rsidRPr="009D231A" w:rsidRDefault="00DE6A72" w:rsidP="000B02EB">
            <w:pPr>
              <w:spacing w:after="0" w:line="240" w:lineRule="auto"/>
              <w:jc w:val="right"/>
              <w:rPr>
                <w:rFonts w:ascii="Arial" w:hAnsi="Arial" w:cs="Arial"/>
                <w:sz w:val="18"/>
                <w:szCs w:val="18"/>
                <w:lang w:val="bg-BG"/>
              </w:rPr>
            </w:pPr>
          </w:p>
        </w:tc>
        <w:tc>
          <w:tcPr>
            <w:tcW w:w="822" w:type="dxa"/>
          </w:tcPr>
          <w:p w:rsidR="00DE6A72" w:rsidRPr="009D231A" w:rsidRDefault="00DE6A72" w:rsidP="000B02EB">
            <w:pPr>
              <w:spacing w:after="0" w:line="240" w:lineRule="auto"/>
              <w:jc w:val="right"/>
              <w:rPr>
                <w:rFonts w:ascii="Arial" w:hAnsi="Arial" w:cs="Arial"/>
                <w:sz w:val="18"/>
                <w:szCs w:val="18"/>
                <w:lang w:val="bg-BG"/>
              </w:rPr>
            </w:pPr>
          </w:p>
        </w:tc>
        <w:tc>
          <w:tcPr>
            <w:tcW w:w="922" w:type="dxa"/>
          </w:tcPr>
          <w:p w:rsidR="00DE6A72" w:rsidRPr="009D231A" w:rsidRDefault="00DE6A72" w:rsidP="000B02EB">
            <w:pPr>
              <w:spacing w:after="0" w:line="240" w:lineRule="auto"/>
              <w:jc w:val="right"/>
              <w:rPr>
                <w:rFonts w:ascii="Arial" w:hAnsi="Arial" w:cs="Arial"/>
                <w:sz w:val="18"/>
                <w:szCs w:val="18"/>
                <w:lang w:val="bg-BG"/>
              </w:rPr>
            </w:pPr>
          </w:p>
        </w:tc>
      </w:tr>
    </w:tbl>
    <w:p w:rsidR="00DE6A72" w:rsidRPr="009D231A" w:rsidRDefault="00DE6A72" w:rsidP="0064413B">
      <w:pPr>
        <w:tabs>
          <w:tab w:val="left" w:pos="9907"/>
        </w:tabs>
        <w:spacing w:after="0"/>
        <w:ind w:firstLine="720"/>
        <w:rPr>
          <w:rFonts w:ascii="Arial" w:hAnsi="Arial" w:cs="Arial"/>
          <w:lang w:val="bg-BG"/>
        </w:rPr>
      </w:pPr>
      <w:r w:rsidRPr="009D231A">
        <w:rPr>
          <w:rFonts w:ascii="Arial" w:hAnsi="Arial" w:cs="Arial"/>
          <w:lang w:val="bg-BG"/>
        </w:rPr>
        <w:tab/>
      </w:r>
    </w:p>
    <w:p w:rsidR="00DE6A72" w:rsidRPr="009D231A" w:rsidRDefault="00DE6A72" w:rsidP="00A93751">
      <w:pPr>
        <w:spacing w:before="120" w:after="120" w:line="240" w:lineRule="auto"/>
        <w:ind w:firstLine="720"/>
        <w:rPr>
          <w:rFonts w:ascii="Arial" w:hAnsi="Arial" w:cs="Arial"/>
          <w:b/>
          <w:bCs/>
          <w:lang w:val="bg-BG"/>
        </w:rPr>
      </w:pPr>
    </w:p>
    <w:p w:rsidR="00DE6A72" w:rsidRPr="009D231A" w:rsidRDefault="00DE6A72" w:rsidP="00A93751">
      <w:pPr>
        <w:spacing w:before="120" w:after="120" w:line="240" w:lineRule="auto"/>
        <w:ind w:firstLine="720"/>
        <w:rPr>
          <w:rFonts w:ascii="Arial" w:hAnsi="Arial" w:cs="Arial"/>
          <w:b/>
          <w:bCs/>
          <w:lang w:val="bg-BG"/>
        </w:rPr>
      </w:pPr>
      <w:r w:rsidRPr="009D231A">
        <w:rPr>
          <w:rFonts w:ascii="Arial" w:hAnsi="Arial" w:cs="Arial"/>
          <w:b/>
          <w:bCs/>
          <w:lang w:val="bg-BG"/>
        </w:rPr>
        <w:t>ПО ПЛОЩ</w:t>
      </w:r>
    </w:p>
    <w:p w:rsidR="00DE6A72" w:rsidRPr="009D231A" w:rsidRDefault="00DE6A72" w:rsidP="00710069">
      <w:pPr>
        <w:spacing w:after="0"/>
        <w:ind w:firstLine="720"/>
        <w:rPr>
          <w:rFonts w:ascii="Arial" w:hAnsi="Arial" w:cs="Arial"/>
          <w:lang w:val="bg-BG"/>
        </w:rPr>
      </w:pPr>
      <w:r w:rsidRPr="009D231A">
        <w:rPr>
          <w:rFonts w:ascii="Arial" w:hAnsi="Arial" w:cs="Arial"/>
          <w:lang w:val="bg-BG"/>
        </w:rPr>
        <w:t>Залесената площ на стопанството се е увеличила с 172,1 ха, поради включване към отделите на неустроени гори.</w:t>
      </w:r>
    </w:p>
    <w:p w:rsidR="00DE6A72" w:rsidRPr="009D231A" w:rsidRDefault="00DE6A72" w:rsidP="00A93751">
      <w:pPr>
        <w:spacing w:before="120" w:after="120" w:line="240" w:lineRule="auto"/>
        <w:ind w:firstLine="720"/>
        <w:rPr>
          <w:rFonts w:ascii="Arial" w:hAnsi="Arial" w:cs="Arial"/>
          <w:b/>
          <w:bCs/>
          <w:lang w:val="bg-BG"/>
        </w:rPr>
      </w:pPr>
    </w:p>
    <w:p w:rsidR="00DE6A72" w:rsidRPr="009D231A" w:rsidRDefault="00DE6A72" w:rsidP="00A93751">
      <w:pPr>
        <w:spacing w:before="120" w:after="120" w:line="240" w:lineRule="auto"/>
        <w:ind w:firstLine="720"/>
        <w:rPr>
          <w:rFonts w:ascii="Arial" w:hAnsi="Arial" w:cs="Arial"/>
          <w:b/>
          <w:bCs/>
          <w:lang w:val="bg-BG"/>
        </w:rPr>
      </w:pPr>
      <w:r w:rsidRPr="009D231A">
        <w:rPr>
          <w:rFonts w:ascii="Arial" w:hAnsi="Arial" w:cs="Arial"/>
          <w:b/>
          <w:bCs/>
          <w:lang w:val="bg-BG"/>
        </w:rPr>
        <w:t>ПО ЗАПАС</w:t>
      </w:r>
    </w:p>
    <w:p w:rsidR="00DE6A72" w:rsidRPr="009D231A" w:rsidRDefault="00DE6A72" w:rsidP="00757D46">
      <w:pPr>
        <w:spacing w:after="0"/>
        <w:ind w:firstLine="720"/>
        <w:jc w:val="both"/>
        <w:rPr>
          <w:rFonts w:ascii="Arial" w:hAnsi="Arial" w:cs="Arial"/>
          <w:lang w:val="bg-BG"/>
        </w:rPr>
      </w:pPr>
      <w:r w:rsidRPr="009D231A">
        <w:rPr>
          <w:rFonts w:ascii="Arial" w:hAnsi="Arial" w:cs="Arial"/>
          <w:lang w:val="bg-BG"/>
        </w:rPr>
        <w:t>Общия дървесен запас е увеличен с 251 987 куб. м, от очаквания за изминалия ревизионен период, което се дължи на прирастването на горскодървесната растителност,  умереното ползване, не надвишаващо средния годишен прираст и увеличената залесена площ.</w:t>
      </w:r>
    </w:p>
    <w:p w:rsidR="00DE6A72" w:rsidRPr="009D231A" w:rsidRDefault="00DE6A72" w:rsidP="00710069">
      <w:pPr>
        <w:spacing w:after="0"/>
        <w:ind w:firstLine="720"/>
        <w:rPr>
          <w:rFonts w:ascii="Arial" w:hAnsi="Arial" w:cs="Arial"/>
          <w:lang w:val="bg-BG"/>
        </w:rPr>
      </w:pPr>
    </w:p>
    <w:tbl>
      <w:tblPr>
        <w:tblW w:w="0" w:type="auto"/>
        <w:tblInd w:w="-106" w:type="dxa"/>
        <w:tblLook w:val="00A0"/>
      </w:tblPr>
      <w:tblGrid>
        <w:gridCol w:w="8089"/>
        <w:gridCol w:w="290"/>
        <w:gridCol w:w="1249"/>
      </w:tblGrid>
      <w:tr w:rsidR="00DE6A72" w:rsidRPr="009D231A">
        <w:tc>
          <w:tcPr>
            <w:tcW w:w="10342" w:type="dxa"/>
          </w:tcPr>
          <w:p w:rsidR="00DE6A72" w:rsidRPr="009D231A" w:rsidRDefault="00DE6A72" w:rsidP="000B02EB">
            <w:pPr>
              <w:spacing w:after="0" w:line="240" w:lineRule="auto"/>
              <w:rPr>
                <w:rFonts w:ascii="Arial" w:hAnsi="Arial" w:cs="Arial"/>
                <w:lang w:val="bg-BG"/>
              </w:rPr>
            </w:pPr>
            <w:r w:rsidRPr="009D231A">
              <w:rPr>
                <w:rFonts w:ascii="Arial" w:hAnsi="Arial" w:cs="Arial"/>
                <w:lang w:val="bg-BG"/>
              </w:rPr>
              <w:t xml:space="preserve">Общият дървесен запас (с клони) на стопанството през 2012г. е бил     </w:t>
            </w:r>
          </w:p>
        </w:tc>
        <w:tc>
          <w:tcPr>
            <w:tcW w:w="284" w:type="dxa"/>
          </w:tcPr>
          <w:p w:rsidR="00DE6A72" w:rsidRPr="009D231A" w:rsidRDefault="00DE6A72" w:rsidP="000B02EB">
            <w:pPr>
              <w:spacing w:after="0" w:line="240" w:lineRule="auto"/>
              <w:jc w:val="center"/>
              <w:rPr>
                <w:rFonts w:ascii="Arial" w:hAnsi="Arial" w:cs="Arial"/>
                <w:lang w:val="bg-BG"/>
              </w:rPr>
            </w:pPr>
            <w:r w:rsidRPr="009D231A">
              <w:rPr>
                <w:rFonts w:ascii="Arial" w:hAnsi="Arial" w:cs="Arial"/>
                <w:lang w:val="bg-BG"/>
              </w:rPr>
              <w:t>-</w:t>
            </w:r>
          </w:p>
        </w:tc>
        <w:tc>
          <w:tcPr>
            <w:tcW w:w="1417" w:type="dxa"/>
          </w:tcPr>
          <w:p w:rsidR="00DE6A72" w:rsidRPr="009D231A" w:rsidRDefault="00DE6A72" w:rsidP="000B02EB">
            <w:pPr>
              <w:spacing w:after="0" w:line="240" w:lineRule="auto"/>
              <w:jc w:val="right"/>
              <w:rPr>
                <w:rFonts w:ascii="Arial" w:hAnsi="Arial" w:cs="Arial"/>
                <w:lang w:val="bg-BG"/>
              </w:rPr>
            </w:pPr>
            <w:r w:rsidRPr="009D231A">
              <w:rPr>
                <w:rFonts w:ascii="Arial" w:hAnsi="Arial" w:cs="Arial"/>
                <w:lang w:val="bg-BG"/>
              </w:rPr>
              <w:t>2 599 800</w:t>
            </w:r>
          </w:p>
        </w:tc>
      </w:tr>
      <w:tr w:rsidR="00DE6A72" w:rsidRPr="009D231A">
        <w:tc>
          <w:tcPr>
            <w:tcW w:w="10342" w:type="dxa"/>
          </w:tcPr>
          <w:p w:rsidR="00DE6A72" w:rsidRPr="009D231A" w:rsidRDefault="00DE6A72" w:rsidP="000B02EB">
            <w:pPr>
              <w:spacing w:after="0" w:line="240" w:lineRule="auto"/>
              <w:rPr>
                <w:rFonts w:ascii="Arial" w:hAnsi="Arial" w:cs="Arial"/>
                <w:lang w:val="bg-BG"/>
              </w:rPr>
            </w:pPr>
            <w:r w:rsidRPr="009D231A">
              <w:rPr>
                <w:rFonts w:ascii="Arial" w:hAnsi="Arial" w:cs="Arial"/>
                <w:lang w:val="bg-BG"/>
              </w:rPr>
              <w:t xml:space="preserve">Средния прираст на гората за изминалия период е                              </w:t>
            </w:r>
          </w:p>
        </w:tc>
        <w:tc>
          <w:tcPr>
            <w:tcW w:w="284" w:type="dxa"/>
          </w:tcPr>
          <w:p w:rsidR="00DE6A72" w:rsidRPr="009D231A" w:rsidRDefault="00DE6A72" w:rsidP="000B02EB">
            <w:pPr>
              <w:spacing w:after="0" w:line="240" w:lineRule="auto"/>
              <w:jc w:val="center"/>
              <w:rPr>
                <w:rFonts w:ascii="Arial" w:hAnsi="Arial" w:cs="Arial"/>
                <w:lang w:val="bg-BG"/>
              </w:rPr>
            </w:pPr>
            <w:r w:rsidRPr="009D231A">
              <w:rPr>
                <w:rFonts w:ascii="Arial" w:hAnsi="Arial" w:cs="Arial"/>
                <w:lang w:val="bg-BG"/>
              </w:rPr>
              <w:t>-</w:t>
            </w:r>
          </w:p>
        </w:tc>
        <w:tc>
          <w:tcPr>
            <w:tcW w:w="1417" w:type="dxa"/>
          </w:tcPr>
          <w:p w:rsidR="00DE6A72" w:rsidRPr="009D231A" w:rsidRDefault="00DE6A72" w:rsidP="000B02EB">
            <w:pPr>
              <w:spacing w:after="0" w:line="240" w:lineRule="auto"/>
              <w:jc w:val="right"/>
              <w:rPr>
                <w:rFonts w:ascii="Arial" w:hAnsi="Arial" w:cs="Arial"/>
                <w:lang w:val="bg-BG"/>
              </w:rPr>
            </w:pPr>
            <w:r w:rsidRPr="009D231A">
              <w:rPr>
                <w:rFonts w:ascii="Arial" w:hAnsi="Arial" w:cs="Arial"/>
                <w:lang w:val="bg-BG"/>
              </w:rPr>
              <w:t>460 680</w:t>
            </w:r>
          </w:p>
        </w:tc>
      </w:tr>
      <w:tr w:rsidR="00DE6A72" w:rsidRPr="009D231A">
        <w:tc>
          <w:tcPr>
            <w:tcW w:w="10342" w:type="dxa"/>
          </w:tcPr>
          <w:p w:rsidR="00DE6A72" w:rsidRPr="009D231A" w:rsidRDefault="00DE6A72" w:rsidP="000B02EB">
            <w:pPr>
              <w:spacing w:after="0" w:line="240" w:lineRule="auto"/>
              <w:rPr>
                <w:rFonts w:ascii="Arial" w:hAnsi="Arial" w:cs="Arial"/>
                <w:lang w:val="bg-BG"/>
              </w:rPr>
            </w:pPr>
            <w:r w:rsidRPr="009D231A">
              <w:rPr>
                <w:rFonts w:ascii="Arial" w:hAnsi="Arial" w:cs="Arial"/>
                <w:lang w:val="bg-BG"/>
              </w:rPr>
              <w:t xml:space="preserve">Ползването през периода 2012г. - 2021г. е                                                             </w:t>
            </w:r>
          </w:p>
        </w:tc>
        <w:tc>
          <w:tcPr>
            <w:tcW w:w="284" w:type="dxa"/>
          </w:tcPr>
          <w:p w:rsidR="00DE6A72" w:rsidRPr="009D231A" w:rsidRDefault="00DE6A72" w:rsidP="000B02EB">
            <w:pPr>
              <w:spacing w:after="0" w:line="240" w:lineRule="auto"/>
              <w:jc w:val="center"/>
              <w:rPr>
                <w:rFonts w:ascii="Arial" w:hAnsi="Arial" w:cs="Arial"/>
                <w:lang w:val="bg-BG"/>
              </w:rPr>
            </w:pPr>
            <w:r w:rsidRPr="009D231A">
              <w:rPr>
                <w:rFonts w:ascii="Arial" w:hAnsi="Arial" w:cs="Arial"/>
                <w:lang w:val="bg-BG"/>
              </w:rPr>
              <w:t>-</w:t>
            </w:r>
          </w:p>
        </w:tc>
        <w:tc>
          <w:tcPr>
            <w:tcW w:w="1417" w:type="dxa"/>
          </w:tcPr>
          <w:p w:rsidR="00DE6A72" w:rsidRPr="009D231A" w:rsidRDefault="00DE6A72" w:rsidP="000B02EB">
            <w:pPr>
              <w:spacing w:after="0" w:line="240" w:lineRule="auto"/>
              <w:jc w:val="right"/>
              <w:rPr>
                <w:rFonts w:ascii="Arial" w:hAnsi="Arial" w:cs="Arial"/>
                <w:lang w:val="bg-BG"/>
              </w:rPr>
            </w:pPr>
            <w:r w:rsidRPr="009D231A">
              <w:rPr>
                <w:rFonts w:ascii="Arial" w:hAnsi="Arial" w:cs="Arial"/>
                <w:lang w:val="bg-BG"/>
              </w:rPr>
              <w:t>392 295</w:t>
            </w:r>
          </w:p>
        </w:tc>
      </w:tr>
      <w:tr w:rsidR="00DE6A72" w:rsidRPr="009D231A">
        <w:tc>
          <w:tcPr>
            <w:tcW w:w="10342" w:type="dxa"/>
          </w:tcPr>
          <w:p w:rsidR="00DE6A72" w:rsidRPr="009D231A" w:rsidRDefault="00DE6A72" w:rsidP="000B02EB">
            <w:pPr>
              <w:spacing w:after="0" w:line="240" w:lineRule="auto"/>
              <w:rPr>
                <w:rFonts w:ascii="Arial" w:hAnsi="Arial" w:cs="Arial"/>
                <w:lang w:val="bg-BG"/>
              </w:rPr>
            </w:pPr>
            <w:r w:rsidRPr="009D231A">
              <w:rPr>
                <w:rFonts w:ascii="Arial" w:hAnsi="Arial" w:cs="Arial"/>
                <w:lang w:val="bg-BG"/>
              </w:rPr>
              <w:t>Вероятният запас към края на 2021г. трябва да е</w:t>
            </w:r>
          </w:p>
        </w:tc>
        <w:tc>
          <w:tcPr>
            <w:tcW w:w="284" w:type="dxa"/>
          </w:tcPr>
          <w:p w:rsidR="00DE6A72" w:rsidRPr="009D231A" w:rsidRDefault="00DE6A72" w:rsidP="000B02EB">
            <w:pPr>
              <w:spacing w:after="0" w:line="240" w:lineRule="auto"/>
              <w:jc w:val="center"/>
              <w:rPr>
                <w:rFonts w:ascii="Arial" w:hAnsi="Arial" w:cs="Arial"/>
                <w:lang w:val="bg-BG"/>
              </w:rPr>
            </w:pPr>
            <w:r w:rsidRPr="009D231A">
              <w:rPr>
                <w:rFonts w:ascii="Arial" w:hAnsi="Arial" w:cs="Arial"/>
                <w:lang w:val="bg-BG"/>
              </w:rPr>
              <w:t>-</w:t>
            </w:r>
          </w:p>
        </w:tc>
        <w:tc>
          <w:tcPr>
            <w:tcW w:w="1417" w:type="dxa"/>
          </w:tcPr>
          <w:p w:rsidR="00DE6A72" w:rsidRPr="009D231A" w:rsidRDefault="00DE6A72" w:rsidP="000B02EB">
            <w:pPr>
              <w:spacing w:after="0" w:line="240" w:lineRule="auto"/>
              <w:jc w:val="right"/>
              <w:rPr>
                <w:rFonts w:ascii="Arial" w:hAnsi="Arial" w:cs="Arial"/>
                <w:lang w:val="bg-BG"/>
              </w:rPr>
            </w:pPr>
            <w:r w:rsidRPr="009D231A">
              <w:rPr>
                <w:rFonts w:ascii="Arial" w:hAnsi="Arial" w:cs="Arial"/>
                <w:lang w:val="bg-BG"/>
              </w:rPr>
              <w:t>2 668 185</w:t>
            </w:r>
          </w:p>
        </w:tc>
      </w:tr>
      <w:tr w:rsidR="00DE6A72" w:rsidRPr="009D231A">
        <w:tc>
          <w:tcPr>
            <w:tcW w:w="10342" w:type="dxa"/>
          </w:tcPr>
          <w:p w:rsidR="00DE6A72" w:rsidRPr="009D231A" w:rsidRDefault="00DE6A72" w:rsidP="000B02EB">
            <w:pPr>
              <w:spacing w:after="0" w:line="240" w:lineRule="auto"/>
              <w:rPr>
                <w:rFonts w:ascii="Arial" w:hAnsi="Arial" w:cs="Arial"/>
                <w:lang w:val="bg-BG"/>
              </w:rPr>
            </w:pPr>
            <w:r w:rsidRPr="009D231A">
              <w:rPr>
                <w:rFonts w:ascii="Arial" w:hAnsi="Arial" w:cs="Arial"/>
                <w:lang w:val="bg-BG"/>
              </w:rPr>
              <w:t>Установеният общ дървесен запас към края на 2021г е</w:t>
            </w:r>
          </w:p>
        </w:tc>
        <w:tc>
          <w:tcPr>
            <w:tcW w:w="284" w:type="dxa"/>
          </w:tcPr>
          <w:p w:rsidR="00DE6A72" w:rsidRPr="009D231A" w:rsidRDefault="00DE6A72" w:rsidP="000B02EB">
            <w:pPr>
              <w:spacing w:after="0" w:line="240" w:lineRule="auto"/>
              <w:jc w:val="center"/>
              <w:rPr>
                <w:rFonts w:ascii="Arial" w:hAnsi="Arial" w:cs="Arial"/>
                <w:lang w:val="bg-BG"/>
              </w:rPr>
            </w:pPr>
            <w:r w:rsidRPr="009D231A">
              <w:rPr>
                <w:rFonts w:ascii="Arial" w:hAnsi="Arial" w:cs="Arial"/>
                <w:lang w:val="bg-BG"/>
              </w:rPr>
              <w:t>-</w:t>
            </w:r>
          </w:p>
        </w:tc>
        <w:tc>
          <w:tcPr>
            <w:tcW w:w="1417" w:type="dxa"/>
          </w:tcPr>
          <w:p w:rsidR="00DE6A72" w:rsidRPr="009D231A" w:rsidRDefault="00DE6A72" w:rsidP="000B02EB">
            <w:pPr>
              <w:spacing w:after="0" w:line="240" w:lineRule="auto"/>
              <w:jc w:val="right"/>
              <w:rPr>
                <w:rFonts w:ascii="Arial" w:hAnsi="Arial" w:cs="Arial"/>
                <w:lang w:val="bg-BG"/>
              </w:rPr>
            </w:pPr>
            <w:r w:rsidRPr="009D231A">
              <w:rPr>
                <w:rFonts w:ascii="Arial" w:hAnsi="Arial" w:cs="Arial"/>
                <w:lang w:val="bg-BG"/>
              </w:rPr>
              <w:t>2 920 175</w:t>
            </w:r>
          </w:p>
        </w:tc>
      </w:tr>
      <w:tr w:rsidR="00DE6A72" w:rsidRPr="009D231A">
        <w:tc>
          <w:tcPr>
            <w:tcW w:w="10342" w:type="dxa"/>
          </w:tcPr>
          <w:p w:rsidR="00DE6A72" w:rsidRPr="009D231A" w:rsidRDefault="00DE6A72" w:rsidP="000B02EB">
            <w:pPr>
              <w:spacing w:after="0" w:line="240" w:lineRule="auto"/>
              <w:rPr>
                <w:rFonts w:ascii="Arial" w:hAnsi="Arial" w:cs="Arial"/>
                <w:lang w:val="bg-BG"/>
              </w:rPr>
            </w:pPr>
          </w:p>
        </w:tc>
        <w:tc>
          <w:tcPr>
            <w:tcW w:w="284" w:type="dxa"/>
          </w:tcPr>
          <w:p w:rsidR="00DE6A72" w:rsidRPr="009D231A" w:rsidRDefault="00DE6A72" w:rsidP="000B02EB">
            <w:pPr>
              <w:spacing w:after="0" w:line="240" w:lineRule="auto"/>
              <w:jc w:val="center"/>
              <w:rPr>
                <w:rFonts w:ascii="Arial" w:hAnsi="Arial" w:cs="Arial"/>
                <w:lang w:val="bg-BG"/>
              </w:rPr>
            </w:pPr>
            <w:r w:rsidRPr="009D231A">
              <w:rPr>
                <w:rFonts w:ascii="Arial" w:hAnsi="Arial" w:cs="Arial"/>
                <w:lang w:val="bg-BG"/>
              </w:rPr>
              <w:t>-</w:t>
            </w:r>
          </w:p>
        </w:tc>
        <w:tc>
          <w:tcPr>
            <w:tcW w:w="1417" w:type="dxa"/>
          </w:tcPr>
          <w:p w:rsidR="00DE6A72" w:rsidRPr="009D231A" w:rsidRDefault="00DE6A72" w:rsidP="000B02EB">
            <w:pPr>
              <w:spacing w:after="0" w:line="240" w:lineRule="auto"/>
              <w:jc w:val="right"/>
              <w:rPr>
                <w:rFonts w:ascii="Arial" w:hAnsi="Arial" w:cs="Arial"/>
              </w:rPr>
            </w:pPr>
            <w:r w:rsidRPr="009D231A">
              <w:rPr>
                <w:rFonts w:ascii="Arial" w:hAnsi="Arial" w:cs="Arial"/>
                <w:lang w:val="bg-BG"/>
              </w:rPr>
              <w:t>+ 251 9</w:t>
            </w:r>
            <w:r w:rsidRPr="009D231A">
              <w:rPr>
                <w:rFonts w:ascii="Arial" w:hAnsi="Arial" w:cs="Arial"/>
              </w:rPr>
              <w:t>90</w:t>
            </w:r>
          </w:p>
        </w:tc>
      </w:tr>
    </w:tbl>
    <w:p w:rsidR="00DE6A72" w:rsidRPr="009D231A" w:rsidRDefault="00DE6A72" w:rsidP="00710069">
      <w:pPr>
        <w:spacing w:after="0"/>
        <w:ind w:firstLine="720"/>
        <w:rPr>
          <w:rFonts w:ascii="Arial" w:hAnsi="Arial" w:cs="Arial"/>
          <w:lang w:val="bg-BG"/>
        </w:rPr>
      </w:pPr>
    </w:p>
    <w:p w:rsidR="00DE6A72" w:rsidRPr="009D231A" w:rsidRDefault="00DE6A72" w:rsidP="00710069">
      <w:pPr>
        <w:spacing w:after="0"/>
        <w:ind w:firstLine="720"/>
        <w:rPr>
          <w:rFonts w:ascii="Arial" w:hAnsi="Arial" w:cs="Arial"/>
          <w:lang w:val="bg-BG"/>
        </w:rPr>
      </w:pPr>
      <w:r w:rsidRPr="009D231A">
        <w:rPr>
          <w:rFonts w:ascii="Arial" w:hAnsi="Arial" w:cs="Arial"/>
          <w:lang w:val="bg-BG"/>
        </w:rPr>
        <w:t>Разпределението на горските територии по площ, вид подотдел и група гори -общо за стопанството е дадено в таблица №2</w:t>
      </w:r>
    </w:p>
    <w:p w:rsidR="00DE6A72" w:rsidRPr="009D231A" w:rsidRDefault="00DE6A72" w:rsidP="00CD4A63">
      <w:pPr>
        <w:pStyle w:val="Heading1"/>
        <w:jc w:val="center"/>
        <w:rPr>
          <w:rFonts w:ascii="Arial" w:hAnsi="Arial" w:cs="Arial"/>
          <w:color w:val="auto"/>
        </w:rPr>
      </w:pPr>
    </w:p>
    <w:p w:rsidR="00DE6A72" w:rsidRPr="009D231A" w:rsidRDefault="00DE6A72" w:rsidP="00A93751">
      <w:pPr>
        <w:pStyle w:val="Heading1"/>
        <w:spacing w:before="0" w:beforeAutospacing="0" w:after="0" w:afterAutospacing="0"/>
        <w:jc w:val="center"/>
        <w:rPr>
          <w:rFonts w:ascii="Arial" w:hAnsi="Arial" w:cs="Arial"/>
          <w:color w:val="auto"/>
          <w:sz w:val="20"/>
          <w:szCs w:val="20"/>
        </w:rPr>
      </w:pPr>
      <w:r w:rsidRPr="009D231A">
        <w:rPr>
          <w:rFonts w:ascii="Arial" w:hAnsi="Arial" w:cs="Arial"/>
          <w:color w:val="auto"/>
          <w:sz w:val="20"/>
          <w:szCs w:val="20"/>
        </w:rPr>
        <w:br w:type="page"/>
        <w:t>Таблица №2</w:t>
      </w:r>
    </w:p>
    <w:p w:rsidR="00DE6A72" w:rsidRPr="009D231A" w:rsidRDefault="00DE6A72" w:rsidP="00A93751">
      <w:pPr>
        <w:pStyle w:val="Heading1"/>
        <w:spacing w:before="0" w:beforeAutospacing="0" w:after="0" w:afterAutospacing="0"/>
        <w:jc w:val="center"/>
        <w:rPr>
          <w:rFonts w:ascii="Arial" w:hAnsi="Arial" w:cs="Arial"/>
          <w:color w:val="auto"/>
          <w:sz w:val="20"/>
          <w:szCs w:val="20"/>
        </w:rPr>
      </w:pPr>
      <w:r w:rsidRPr="009D231A">
        <w:rPr>
          <w:rFonts w:ascii="Arial" w:hAnsi="Arial" w:cs="Arial"/>
          <w:color w:val="auto"/>
          <w:sz w:val="20"/>
          <w:szCs w:val="20"/>
        </w:rPr>
        <w:t>Разпределение на ОБЩАТА площ по вид на подотдела и група гори</w:t>
      </w:r>
    </w:p>
    <w:p w:rsidR="00DE6A72" w:rsidRPr="009D231A" w:rsidRDefault="00DE6A72" w:rsidP="00A93751">
      <w:pPr>
        <w:pStyle w:val="Heading2"/>
        <w:spacing w:before="0" w:beforeAutospacing="0" w:after="120" w:afterAutospacing="0"/>
        <w:jc w:val="center"/>
        <w:rPr>
          <w:rFonts w:ascii="Arial" w:hAnsi="Arial" w:cs="Arial"/>
          <w:color w:val="auto"/>
          <w:sz w:val="20"/>
          <w:szCs w:val="20"/>
        </w:rPr>
      </w:pPr>
      <w:r w:rsidRPr="009D231A">
        <w:rPr>
          <w:rFonts w:ascii="Arial" w:hAnsi="Arial" w:cs="Arial"/>
          <w:color w:val="auto"/>
          <w:sz w:val="20"/>
          <w:szCs w:val="20"/>
        </w:rPr>
        <w:t>Общо за стопанството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735"/>
        <w:gridCol w:w="1103"/>
        <w:gridCol w:w="1556"/>
        <w:gridCol w:w="1411"/>
        <w:gridCol w:w="1445"/>
        <w:gridCol w:w="711"/>
        <w:gridCol w:w="511"/>
      </w:tblGrid>
      <w:tr w:rsidR="00DE6A72" w:rsidRPr="009D231A">
        <w:trPr>
          <w:jc w:val="center"/>
        </w:trPr>
        <w:tc>
          <w:tcPr>
            <w:tcW w:w="0" w:type="auto"/>
            <w:vMerge w:val="restart"/>
            <w:tcMar>
              <w:top w:w="30" w:type="dxa"/>
              <w:left w:w="30" w:type="dxa"/>
              <w:bottom w:w="30" w:type="dxa"/>
              <w:right w:w="30" w:type="dxa"/>
            </w:tcMar>
            <w:vAlign w:val="center"/>
          </w:tcPr>
          <w:p w:rsidR="00DE6A72" w:rsidRPr="009D231A" w:rsidRDefault="00DE6A72" w:rsidP="00CD4A63">
            <w:pPr>
              <w:spacing w:before="100" w:beforeAutospacing="1" w:after="100" w:afterAutospacing="1"/>
              <w:jc w:val="center"/>
              <w:rPr>
                <w:rFonts w:ascii="Arial" w:hAnsi="Arial" w:cs="Arial"/>
                <w:b/>
                <w:bCs/>
                <w:sz w:val="18"/>
                <w:szCs w:val="18"/>
              </w:rPr>
            </w:pPr>
            <w:r w:rsidRPr="009D231A">
              <w:rPr>
                <w:rFonts w:ascii="Arial" w:hAnsi="Arial" w:cs="Arial"/>
                <w:b/>
                <w:bCs/>
                <w:sz w:val="18"/>
                <w:szCs w:val="18"/>
              </w:rPr>
              <w:t>Вид на подотдела</w:t>
            </w:r>
          </w:p>
        </w:tc>
        <w:tc>
          <w:tcPr>
            <w:tcW w:w="0" w:type="auto"/>
            <w:gridSpan w:val="5"/>
            <w:tcMar>
              <w:top w:w="30" w:type="dxa"/>
              <w:left w:w="30" w:type="dxa"/>
              <w:bottom w:w="30" w:type="dxa"/>
              <w:right w:w="30" w:type="dxa"/>
            </w:tcMar>
            <w:vAlign w:val="center"/>
          </w:tcPr>
          <w:p w:rsidR="00DE6A72" w:rsidRPr="009D231A" w:rsidRDefault="00DE6A72" w:rsidP="00CD4A63">
            <w:pPr>
              <w:spacing w:before="100" w:beforeAutospacing="1" w:after="100" w:afterAutospacing="1"/>
              <w:jc w:val="center"/>
              <w:rPr>
                <w:rFonts w:ascii="Arial" w:hAnsi="Arial" w:cs="Arial"/>
                <w:b/>
                <w:bCs/>
                <w:sz w:val="18"/>
                <w:szCs w:val="18"/>
              </w:rPr>
            </w:pPr>
            <w:r w:rsidRPr="009D231A">
              <w:rPr>
                <w:rFonts w:ascii="Arial" w:hAnsi="Arial" w:cs="Arial"/>
                <w:b/>
                <w:bCs/>
                <w:sz w:val="18"/>
                <w:szCs w:val="18"/>
              </w:rPr>
              <w:t>Група гори</w:t>
            </w:r>
          </w:p>
        </w:tc>
        <w:tc>
          <w:tcPr>
            <w:tcW w:w="0" w:type="auto"/>
            <w:vMerge w:val="restart"/>
            <w:tcMar>
              <w:top w:w="30" w:type="dxa"/>
              <w:left w:w="30" w:type="dxa"/>
              <w:bottom w:w="30" w:type="dxa"/>
              <w:right w:w="30" w:type="dxa"/>
            </w:tcMar>
            <w:vAlign w:val="center"/>
          </w:tcPr>
          <w:p w:rsidR="00DE6A72" w:rsidRPr="009D231A" w:rsidRDefault="00DE6A72" w:rsidP="00CD4A63">
            <w:pPr>
              <w:spacing w:before="100" w:beforeAutospacing="1" w:after="100" w:afterAutospacing="1"/>
              <w:jc w:val="center"/>
              <w:rPr>
                <w:rFonts w:ascii="Arial" w:hAnsi="Arial" w:cs="Arial"/>
                <w:b/>
                <w:bCs/>
                <w:sz w:val="18"/>
                <w:szCs w:val="18"/>
              </w:rPr>
            </w:pPr>
            <w:r w:rsidRPr="009D231A">
              <w:rPr>
                <w:rFonts w:ascii="Arial" w:hAnsi="Arial" w:cs="Arial"/>
                <w:b/>
                <w:bCs/>
                <w:sz w:val="18"/>
                <w:szCs w:val="18"/>
              </w:rPr>
              <w:t>%</w:t>
            </w:r>
          </w:p>
        </w:tc>
      </w:tr>
      <w:tr w:rsidR="00DE6A72" w:rsidRPr="009D231A">
        <w:trPr>
          <w:jc w:val="center"/>
        </w:trPr>
        <w:tc>
          <w:tcPr>
            <w:tcW w:w="0" w:type="auto"/>
            <w:vMerge/>
            <w:vAlign w:val="center"/>
          </w:tcPr>
          <w:p w:rsidR="00DE6A72" w:rsidRPr="009D231A" w:rsidRDefault="00DE6A72" w:rsidP="00CD4A63">
            <w:pPr>
              <w:spacing w:before="100" w:beforeAutospacing="1" w:after="100" w:afterAutospacing="1"/>
              <w:rPr>
                <w:rFonts w:ascii="Arial" w:hAnsi="Arial" w:cs="Arial"/>
                <w:b/>
                <w:bCs/>
                <w:sz w:val="18"/>
                <w:szCs w:val="18"/>
              </w:rPr>
            </w:pP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center"/>
              <w:rPr>
                <w:rFonts w:ascii="Arial" w:hAnsi="Arial" w:cs="Arial"/>
                <w:b/>
                <w:bCs/>
                <w:sz w:val="18"/>
                <w:szCs w:val="18"/>
              </w:rPr>
            </w:pPr>
            <w:r w:rsidRPr="009D231A">
              <w:rPr>
                <w:rFonts w:ascii="Arial" w:hAnsi="Arial" w:cs="Arial"/>
                <w:b/>
                <w:bCs/>
                <w:sz w:val="18"/>
                <w:szCs w:val="18"/>
              </w:rPr>
              <w:t>иглолистни</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center"/>
              <w:rPr>
                <w:rFonts w:ascii="Arial" w:hAnsi="Arial" w:cs="Arial"/>
                <w:b/>
                <w:bCs/>
                <w:sz w:val="18"/>
                <w:szCs w:val="18"/>
              </w:rPr>
            </w:pPr>
            <w:r w:rsidRPr="009D231A">
              <w:rPr>
                <w:rFonts w:ascii="Arial" w:hAnsi="Arial" w:cs="Arial"/>
                <w:b/>
                <w:bCs/>
                <w:sz w:val="18"/>
                <w:szCs w:val="18"/>
              </w:rPr>
              <w:t>широколистни</w:t>
            </w:r>
            <w:r w:rsidRPr="009D231A">
              <w:rPr>
                <w:rFonts w:ascii="Arial" w:hAnsi="Arial" w:cs="Arial"/>
                <w:b/>
                <w:bCs/>
                <w:sz w:val="18"/>
                <w:szCs w:val="18"/>
              </w:rPr>
              <w:br/>
              <w:t>високостъблени</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center"/>
              <w:rPr>
                <w:rFonts w:ascii="Arial" w:hAnsi="Arial" w:cs="Arial"/>
                <w:b/>
                <w:bCs/>
                <w:sz w:val="18"/>
                <w:szCs w:val="18"/>
              </w:rPr>
            </w:pPr>
            <w:r w:rsidRPr="009D231A">
              <w:rPr>
                <w:rFonts w:ascii="Arial" w:hAnsi="Arial" w:cs="Arial"/>
                <w:b/>
                <w:bCs/>
                <w:sz w:val="18"/>
                <w:szCs w:val="18"/>
              </w:rPr>
              <w:t>издънкови</w:t>
            </w:r>
            <w:r w:rsidRPr="009D231A">
              <w:rPr>
                <w:rFonts w:ascii="Arial" w:hAnsi="Arial" w:cs="Arial"/>
                <w:b/>
                <w:bCs/>
                <w:sz w:val="18"/>
                <w:szCs w:val="18"/>
              </w:rPr>
              <w:br/>
              <w:t>за превръщане</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center"/>
              <w:rPr>
                <w:rFonts w:ascii="Arial" w:hAnsi="Arial" w:cs="Arial"/>
                <w:b/>
                <w:bCs/>
                <w:sz w:val="18"/>
                <w:szCs w:val="18"/>
              </w:rPr>
            </w:pPr>
            <w:r w:rsidRPr="009D231A">
              <w:rPr>
                <w:rFonts w:ascii="Arial" w:hAnsi="Arial" w:cs="Arial"/>
                <w:b/>
                <w:bCs/>
                <w:sz w:val="18"/>
                <w:szCs w:val="18"/>
              </w:rPr>
              <w:t>нискостъблени</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center"/>
              <w:rPr>
                <w:rFonts w:ascii="Arial" w:hAnsi="Arial" w:cs="Arial"/>
                <w:b/>
                <w:bCs/>
                <w:sz w:val="18"/>
                <w:szCs w:val="18"/>
              </w:rPr>
            </w:pPr>
            <w:r w:rsidRPr="009D231A">
              <w:rPr>
                <w:rFonts w:ascii="Arial" w:hAnsi="Arial" w:cs="Arial"/>
                <w:b/>
                <w:bCs/>
                <w:sz w:val="18"/>
                <w:szCs w:val="18"/>
              </w:rPr>
              <w:t>Всичко</w:t>
            </w:r>
          </w:p>
        </w:tc>
        <w:tc>
          <w:tcPr>
            <w:tcW w:w="0" w:type="auto"/>
            <w:vMerge/>
            <w:vAlign w:val="center"/>
          </w:tcPr>
          <w:p w:rsidR="00DE6A72" w:rsidRPr="009D231A" w:rsidRDefault="00DE6A72" w:rsidP="00CD4A63">
            <w:pPr>
              <w:spacing w:before="100" w:beforeAutospacing="1" w:after="100" w:afterAutospacing="1"/>
              <w:rPr>
                <w:rFonts w:ascii="Arial" w:hAnsi="Arial" w:cs="Arial"/>
                <w:b/>
                <w:bCs/>
                <w:sz w:val="18"/>
                <w:szCs w:val="18"/>
              </w:rPr>
            </w:pPr>
          </w:p>
        </w:tc>
      </w:tr>
      <w:tr w:rsidR="00DE6A72" w:rsidRPr="009D231A">
        <w:trPr>
          <w:jc w:val="center"/>
        </w:trPr>
        <w:tc>
          <w:tcPr>
            <w:tcW w:w="0" w:type="auto"/>
            <w:vMerge/>
            <w:vAlign w:val="center"/>
          </w:tcPr>
          <w:p w:rsidR="00DE6A72" w:rsidRPr="009D231A" w:rsidRDefault="00DE6A72" w:rsidP="00CD4A63">
            <w:pPr>
              <w:spacing w:before="100" w:beforeAutospacing="1" w:after="100" w:afterAutospacing="1"/>
              <w:rPr>
                <w:rFonts w:ascii="Arial" w:hAnsi="Arial" w:cs="Arial"/>
                <w:b/>
                <w:bCs/>
                <w:sz w:val="18"/>
                <w:szCs w:val="18"/>
              </w:rPr>
            </w:pPr>
          </w:p>
        </w:tc>
        <w:tc>
          <w:tcPr>
            <w:tcW w:w="0" w:type="auto"/>
            <w:gridSpan w:val="5"/>
            <w:tcMar>
              <w:top w:w="30" w:type="dxa"/>
              <w:left w:w="30" w:type="dxa"/>
              <w:bottom w:w="30" w:type="dxa"/>
              <w:right w:w="30" w:type="dxa"/>
            </w:tcMar>
            <w:vAlign w:val="center"/>
          </w:tcPr>
          <w:p w:rsidR="00DE6A72" w:rsidRPr="009D231A" w:rsidRDefault="00DE6A72" w:rsidP="00CD4A63">
            <w:pPr>
              <w:spacing w:before="100" w:beforeAutospacing="1" w:after="100" w:afterAutospacing="1"/>
              <w:jc w:val="center"/>
              <w:rPr>
                <w:rFonts w:ascii="Arial" w:hAnsi="Arial" w:cs="Arial"/>
                <w:b/>
                <w:bCs/>
                <w:sz w:val="18"/>
                <w:szCs w:val="18"/>
              </w:rPr>
            </w:pPr>
            <w:r w:rsidRPr="009D231A">
              <w:rPr>
                <w:rFonts w:ascii="Arial" w:hAnsi="Arial" w:cs="Arial"/>
                <w:b/>
                <w:bCs/>
                <w:sz w:val="18"/>
                <w:szCs w:val="18"/>
              </w:rPr>
              <w:t>хектари</w:t>
            </w:r>
          </w:p>
        </w:tc>
        <w:tc>
          <w:tcPr>
            <w:tcW w:w="0" w:type="auto"/>
            <w:vMerge/>
            <w:vAlign w:val="center"/>
          </w:tcPr>
          <w:p w:rsidR="00DE6A72" w:rsidRPr="009D231A" w:rsidRDefault="00DE6A72" w:rsidP="00CD4A63">
            <w:pPr>
              <w:spacing w:before="100" w:beforeAutospacing="1" w:after="100" w:afterAutospacing="1"/>
              <w:rPr>
                <w:rFonts w:ascii="Arial" w:hAnsi="Arial" w:cs="Arial"/>
                <w:b/>
                <w:bCs/>
                <w:sz w:val="18"/>
                <w:szCs w:val="18"/>
              </w:rPr>
            </w:pPr>
          </w:p>
        </w:tc>
      </w:tr>
      <w:tr w:rsidR="00DE6A72" w:rsidRPr="009D231A">
        <w:trPr>
          <w:jc w:val="center"/>
        </w:trPr>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rPr>
                <w:rFonts w:ascii="Arial" w:hAnsi="Arial" w:cs="Arial"/>
                <w:sz w:val="18"/>
                <w:szCs w:val="18"/>
              </w:rPr>
            </w:pPr>
            <w:r w:rsidRPr="009D231A">
              <w:rPr>
                <w:rFonts w:ascii="Arial" w:hAnsi="Arial" w:cs="Arial"/>
                <w:sz w:val="18"/>
                <w:szCs w:val="18"/>
              </w:rPr>
              <w:t>естествен произход 0.4-1.0</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4,3</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4234,0</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5585,5</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3566,0</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13389,8</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77,2</w:t>
            </w:r>
          </w:p>
        </w:tc>
      </w:tr>
      <w:tr w:rsidR="00DE6A72" w:rsidRPr="009D231A">
        <w:trPr>
          <w:jc w:val="center"/>
        </w:trPr>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rPr>
                <w:rFonts w:ascii="Arial" w:hAnsi="Arial" w:cs="Arial"/>
                <w:sz w:val="18"/>
                <w:szCs w:val="18"/>
              </w:rPr>
            </w:pPr>
            <w:r w:rsidRPr="009D231A">
              <w:rPr>
                <w:rFonts w:ascii="Arial" w:hAnsi="Arial" w:cs="Arial"/>
                <w:sz w:val="18"/>
                <w:szCs w:val="18"/>
              </w:rPr>
              <w:t>склопени култури</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1820,3</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478,2</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12,8</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44,1</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2355,4</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13,6</w:t>
            </w:r>
          </w:p>
        </w:tc>
      </w:tr>
      <w:tr w:rsidR="00DE6A72" w:rsidRPr="009D231A">
        <w:trPr>
          <w:jc w:val="center"/>
        </w:trPr>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rPr>
                <w:rFonts w:ascii="Arial" w:hAnsi="Arial" w:cs="Arial"/>
                <w:sz w:val="18"/>
                <w:szCs w:val="18"/>
              </w:rPr>
            </w:pPr>
            <w:r w:rsidRPr="009D231A">
              <w:rPr>
                <w:rFonts w:ascii="Arial" w:hAnsi="Arial" w:cs="Arial"/>
                <w:sz w:val="18"/>
                <w:szCs w:val="18"/>
              </w:rPr>
              <w:t>несклопени култури</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9,8</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59,7</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69,5</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0,4</w:t>
            </w:r>
          </w:p>
        </w:tc>
      </w:tr>
      <w:tr w:rsidR="00DE6A72" w:rsidRPr="009D231A">
        <w:trPr>
          <w:jc w:val="center"/>
        </w:trPr>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rPr>
                <w:rFonts w:ascii="Arial" w:hAnsi="Arial" w:cs="Arial"/>
                <w:sz w:val="18"/>
                <w:szCs w:val="18"/>
              </w:rPr>
            </w:pPr>
            <w:r w:rsidRPr="009D231A">
              <w:rPr>
                <w:rFonts w:ascii="Arial" w:hAnsi="Arial" w:cs="Arial"/>
                <w:sz w:val="18"/>
                <w:szCs w:val="18"/>
              </w:rPr>
              <w:t>естествен произход 0.1-0.3</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390,6</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352,5</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32,5</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775,6</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4,5</w:t>
            </w:r>
          </w:p>
        </w:tc>
      </w:tr>
      <w:tr w:rsidR="00DE6A72" w:rsidRPr="009D231A">
        <w:trPr>
          <w:jc w:val="center"/>
        </w:trPr>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rPr>
                <w:rFonts w:ascii="Arial" w:hAnsi="Arial" w:cs="Arial"/>
                <w:sz w:val="18"/>
                <w:szCs w:val="18"/>
              </w:rPr>
            </w:pPr>
            <w:r w:rsidRPr="009D231A">
              <w:rPr>
                <w:rFonts w:ascii="Arial" w:hAnsi="Arial" w:cs="Arial"/>
                <w:sz w:val="18"/>
                <w:szCs w:val="18"/>
              </w:rPr>
              <w:t>изредени култури</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6,2</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8,8</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0,4</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1,6</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17,0</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0,1</w:t>
            </w:r>
          </w:p>
        </w:tc>
      </w:tr>
      <w:tr w:rsidR="00DE6A72" w:rsidRPr="009D231A">
        <w:trPr>
          <w:jc w:val="center"/>
        </w:trPr>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rPr>
                <w:rFonts w:ascii="Arial" w:hAnsi="Arial" w:cs="Arial"/>
                <w:b/>
                <w:bCs/>
                <w:sz w:val="18"/>
                <w:szCs w:val="18"/>
              </w:rPr>
            </w:pPr>
            <w:r w:rsidRPr="009D231A">
              <w:rPr>
                <w:rFonts w:ascii="Arial" w:hAnsi="Arial" w:cs="Arial"/>
                <w:b/>
                <w:bCs/>
                <w:sz w:val="18"/>
                <w:szCs w:val="18"/>
              </w:rPr>
              <w:t>всичко насаждения</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b/>
                <w:bCs/>
                <w:sz w:val="18"/>
                <w:szCs w:val="18"/>
              </w:rPr>
            </w:pPr>
            <w:r w:rsidRPr="009D231A">
              <w:rPr>
                <w:rFonts w:ascii="Arial" w:hAnsi="Arial" w:cs="Arial"/>
                <w:b/>
                <w:bCs/>
                <w:sz w:val="18"/>
                <w:szCs w:val="18"/>
              </w:rPr>
              <w:t>1840,6</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b/>
                <w:bCs/>
                <w:sz w:val="18"/>
                <w:szCs w:val="18"/>
              </w:rPr>
            </w:pPr>
            <w:r w:rsidRPr="009D231A">
              <w:rPr>
                <w:rFonts w:ascii="Arial" w:hAnsi="Arial" w:cs="Arial"/>
                <w:b/>
                <w:bCs/>
                <w:sz w:val="18"/>
                <w:szCs w:val="18"/>
              </w:rPr>
              <w:t>5171,3</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b/>
                <w:bCs/>
                <w:sz w:val="18"/>
                <w:szCs w:val="18"/>
              </w:rPr>
            </w:pPr>
            <w:r w:rsidRPr="009D231A">
              <w:rPr>
                <w:rFonts w:ascii="Arial" w:hAnsi="Arial" w:cs="Arial"/>
                <w:b/>
                <w:bCs/>
                <w:sz w:val="18"/>
                <w:szCs w:val="18"/>
              </w:rPr>
              <w:t>5951,2</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b/>
                <w:bCs/>
                <w:sz w:val="18"/>
                <w:szCs w:val="18"/>
              </w:rPr>
            </w:pPr>
            <w:r w:rsidRPr="009D231A">
              <w:rPr>
                <w:rFonts w:ascii="Arial" w:hAnsi="Arial" w:cs="Arial"/>
                <w:b/>
                <w:bCs/>
                <w:sz w:val="18"/>
                <w:szCs w:val="18"/>
              </w:rPr>
              <w:t>3644,2</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b/>
                <w:bCs/>
                <w:sz w:val="18"/>
                <w:szCs w:val="18"/>
              </w:rPr>
            </w:pPr>
            <w:r w:rsidRPr="009D231A">
              <w:rPr>
                <w:rFonts w:ascii="Arial" w:hAnsi="Arial" w:cs="Arial"/>
                <w:b/>
                <w:bCs/>
                <w:sz w:val="18"/>
                <w:szCs w:val="18"/>
              </w:rPr>
              <w:t>16607,3</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b/>
                <w:bCs/>
                <w:sz w:val="18"/>
                <w:szCs w:val="18"/>
              </w:rPr>
            </w:pPr>
            <w:r w:rsidRPr="009D231A">
              <w:rPr>
                <w:rFonts w:ascii="Arial" w:hAnsi="Arial" w:cs="Arial"/>
                <w:b/>
                <w:bCs/>
                <w:sz w:val="18"/>
                <w:szCs w:val="18"/>
              </w:rPr>
              <w:t>95,8</w:t>
            </w:r>
          </w:p>
        </w:tc>
      </w:tr>
      <w:tr w:rsidR="00DE6A72" w:rsidRPr="009D231A">
        <w:trPr>
          <w:jc w:val="center"/>
        </w:trPr>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rPr>
                <w:rFonts w:ascii="Arial" w:hAnsi="Arial" w:cs="Arial"/>
                <w:sz w:val="18"/>
                <w:szCs w:val="18"/>
              </w:rPr>
            </w:pPr>
            <w:r w:rsidRPr="009D231A">
              <w:rPr>
                <w:rFonts w:ascii="Arial" w:hAnsi="Arial" w:cs="Arial"/>
                <w:sz w:val="18"/>
                <w:szCs w:val="18"/>
              </w:rPr>
              <w:t>клек</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r>
      <w:tr w:rsidR="00DE6A72" w:rsidRPr="009D231A">
        <w:trPr>
          <w:jc w:val="center"/>
        </w:trPr>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rPr>
                <w:rFonts w:ascii="Arial" w:hAnsi="Arial" w:cs="Arial"/>
                <w:b/>
                <w:bCs/>
                <w:sz w:val="18"/>
                <w:szCs w:val="18"/>
              </w:rPr>
            </w:pPr>
            <w:r w:rsidRPr="009D231A">
              <w:rPr>
                <w:rFonts w:ascii="Arial" w:hAnsi="Arial" w:cs="Arial"/>
                <w:b/>
                <w:bCs/>
                <w:sz w:val="18"/>
                <w:szCs w:val="18"/>
              </w:rPr>
              <w:t>всичко залесена площ</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b/>
                <w:bCs/>
                <w:sz w:val="18"/>
                <w:szCs w:val="18"/>
              </w:rPr>
            </w:pPr>
            <w:r w:rsidRPr="009D231A">
              <w:rPr>
                <w:rFonts w:ascii="Arial" w:hAnsi="Arial" w:cs="Arial"/>
                <w:b/>
                <w:bCs/>
                <w:sz w:val="18"/>
                <w:szCs w:val="18"/>
              </w:rPr>
              <w:t>1840,6</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b/>
                <w:bCs/>
                <w:sz w:val="18"/>
                <w:szCs w:val="18"/>
              </w:rPr>
            </w:pPr>
            <w:r w:rsidRPr="009D231A">
              <w:rPr>
                <w:rFonts w:ascii="Arial" w:hAnsi="Arial" w:cs="Arial"/>
                <w:b/>
                <w:bCs/>
                <w:sz w:val="18"/>
                <w:szCs w:val="18"/>
              </w:rPr>
              <w:t>5171,3</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b/>
                <w:bCs/>
                <w:sz w:val="18"/>
                <w:szCs w:val="18"/>
              </w:rPr>
            </w:pPr>
            <w:r w:rsidRPr="009D231A">
              <w:rPr>
                <w:rFonts w:ascii="Arial" w:hAnsi="Arial" w:cs="Arial"/>
                <w:b/>
                <w:bCs/>
                <w:sz w:val="18"/>
                <w:szCs w:val="18"/>
              </w:rPr>
              <w:t>5951,2</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b/>
                <w:bCs/>
                <w:sz w:val="18"/>
                <w:szCs w:val="18"/>
              </w:rPr>
            </w:pPr>
            <w:r w:rsidRPr="009D231A">
              <w:rPr>
                <w:rFonts w:ascii="Arial" w:hAnsi="Arial" w:cs="Arial"/>
                <w:b/>
                <w:bCs/>
                <w:sz w:val="18"/>
                <w:szCs w:val="18"/>
              </w:rPr>
              <w:t>3644,2</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b/>
                <w:bCs/>
                <w:sz w:val="18"/>
                <w:szCs w:val="18"/>
              </w:rPr>
            </w:pPr>
            <w:r w:rsidRPr="009D231A">
              <w:rPr>
                <w:rFonts w:ascii="Arial" w:hAnsi="Arial" w:cs="Arial"/>
                <w:b/>
                <w:bCs/>
                <w:sz w:val="18"/>
                <w:szCs w:val="18"/>
              </w:rPr>
              <w:t>16607,3</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b/>
                <w:bCs/>
                <w:sz w:val="18"/>
                <w:szCs w:val="18"/>
              </w:rPr>
            </w:pPr>
            <w:r w:rsidRPr="009D231A">
              <w:rPr>
                <w:rFonts w:ascii="Arial" w:hAnsi="Arial" w:cs="Arial"/>
                <w:b/>
                <w:bCs/>
                <w:sz w:val="18"/>
                <w:szCs w:val="18"/>
              </w:rPr>
              <w:t>95,8</w:t>
            </w:r>
          </w:p>
        </w:tc>
      </w:tr>
      <w:tr w:rsidR="00DE6A72" w:rsidRPr="009D231A">
        <w:trPr>
          <w:jc w:val="center"/>
        </w:trPr>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rPr>
                <w:rFonts w:ascii="Arial" w:hAnsi="Arial" w:cs="Arial"/>
                <w:sz w:val="18"/>
                <w:szCs w:val="18"/>
              </w:rPr>
            </w:pPr>
            <w:r w:rsidRPr="009D231A">
              <w:rPr>
                <w:rFonts w:ascii="Arial" w:hAnsi="Arial" w:cs="Arial"/>
                <w:sz w:val="18"/>
                <w:szCs w:val="18"/>
              </w:rPr>
              <w:t>сечище</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0,3</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1,4</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1,7</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r>
      <w:tr w:rsidR="00DE6A72" w:rsidRPr="009D231A">
        <w:trPr>
          <w:jc w:val="center"/>
        </w:trPr>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rPr>
                <w:rFonts w:ascii="Arial" w:hAnsi="Arial" w:cs="Arial"/>
                <w:sz w:val="18"/>
                <w:szCs w:val="18"/>
              </w:rPr>
            </w:pPr>
            <w:r w:rsidRPr="009D231A">
              <w:rPr>
                <w:rFonts w:ascii="Arial" w:hAnsi="Arial" w:cs="Arial"/>
                <w:sz w:val="18"/>
                <w:szCs w:val="18"/>
              </w:rPr>
              <w:t>пожарище</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3,8</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0,5</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4,3</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r>
      <w:tr w:rsidR="00DE6A72" w:rsidRPr="009D231A">
        <w:trPr>
          <w:jc w:val="center"/>
        </w:trPr>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rPr>
                <w:rFonts w:ascii="Arial" w:hAnsi="Arial" w:cs="Arial"/>
                <w:sz w:val="18"/>
                <w:szCs w:val="18"/>
              </w:rPr>
            </w:pPr>
            <w:r w:rsidRPr="009D231A">
              <w:rPr>
                <w:rFonts w:ascii="Arial" w:hAnsi="Arial" w:cs="Arial"/>
                <w:sz w:val="18"/>
                <w:szCs w:val="18"/>
              </w:rPr>
              <w:t>голина</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1,0</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12,2</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13,2</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0,1</w:t>
            </w:r>
          </w:p>
        </w:tc>
      </w:tr>
      <w:tr w:rsidR="00DE6A72" w:rsidRPr="009D231A">
        <w:trPr>
          <w:jc w:val="center"/>
        </w:trPr>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rPr>
                <w:rFonts w:ascii="Arial" w:hAnsi="Arial" w:cs="Arial"/>
                <w:b/>
                <w:bCs/>
                <w:sz w:val="18"/>
                <w:szCs w:val="18"/>
              </w:rPr>
            </w:pPr>
            <w:r w:rsidRPr="009D231A">
              <w:rPr>
                <w:rFonts w:ascii="Arial" w:hAnsi="Arial" w:cs="Arial"/>
                <w:b/>
                <w:bCs/>
                <w:sz w:val="18"/>
                <w:szCs w:val="18"/>
              </w:rPr>
              <w:t>всичко незал.дървопр.</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b/>
                <w:bCs/>
                <w:sz w:val="18"/>
                <w:szCs w:val="18"/>
              </w:rPr>
            </w:pPr>
            <w:r w:rsidRPr="009D231A">
              <w:rPr>
                <w:rFonts w:ascii="Arial" w:hAnsi="Arial" w:cs="Arial"/>
                <w:b/>
                <w:bCs/>
                <w:sz w:val="18"/>
                <w:szCs w:val="18"/>
              </w:rPr>
              <w:t>4,8</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b/>
                <w:bCs/>
                <w:sz w:val="18"/>
                <w:szCs w:val="18"/>
              </w:rPr>
            </w:pPr>
            <w:r w:rsidRPr="009D231A">
              <w:rPr>
                <w:rFonts w:ascii="Arial" w:hAnsi="Arial" w:cs="Arial"/>
                <w:b/>
                <w:bCs/>
                <w:sz w:val="18"/>
                <w:szCs w:val="18"/>
              </w:rPr>
              <w:t>0,8</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b/>
                <w:bCs/>
                <w:sz w:val="18"/>
                <w:szCs w:val="18"/>
              </w:rPr>
            </w:pPr>
            <w:r w:rsidRPr="009D231A">
              <w:rPr>
                <w:rFonts w:ascii="Arial" w:hAnsi="Arial" w:cs="Arial"/>
                <w:b/>
                <w:bCs/>
                <w:sz w:val="18"/>
                <w:szCs w:val="18"/>
              </w:rPr>
              <w:t>13,6</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b/>
                <w:bCs/>
                <w:sz w:val="18"/>
                <w:szCs w:val="18"/>
              </w:rPr>
            </w:pPr>
            <w:r w:rsidRPr="009D231A">
              <w:rPr>
                <w:rFonts w:ascii="Arial" w:hAnsi="Arial" w:cs="Arial"/>
                <w:b/>
                <w:bCs/>
                <w:sz w:val="18"/>
                <w:szCs w:val="18"/>
              </w:rPr>
              <w:t>19,2</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b/>
                <w:bCs/>
                <w:sz w:val="18"/>
                <w:szCs w:val="18"/>
              </w:rPr>
            </w:pPr>
            <w:r w:rsidRPr="009D231A">
              <w:rPr>
                <w:rFonts w:ascii="Arial" w:hAnsi="Arial" w:cs="Arial"/>
                <w:b/>
                <w:bCs/>
                <w:sz w:val="18"/>
                <w:szCs w:val="18"/>
              </w:rPr>
              <w:t>0,1</w:t>
            </w:r>
          </w:p>
        </w:tc>
      </w:tr>
      <w:tr w:rsidR="00DE6A72" w:rsidRPr="009D231A">
        <w:trPr>
          <w:jc w:val="center"/>
        </w:trPr>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rPr>
                <w:rFonts w:ascii="Arial" w:hAnsi="Arial" w:cs="Arial"/>
                <w:sz w:val="18"/>
                <w:szCs w:val="18"/>
              </w:rPr>
            </w:pPr>
            <w:r w:rsidRPr="009D231A">
              <w:rPr>
                <w:rFonts w:ascii="Arial" w:hAnsi="Arial" w:cs="Arial"/>
                <w:sz w:val="18"/>
                <w:szCs w:val="18"/>
              </w:rPr>
              <w:t>поляна</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54,9</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13,2</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80,1</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47,7</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195,9</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1,1</w:t>
            </w:r>
          </w:p>
        </w:tc>
      </w:tr>
      <w:tr w:rsidR="00DE6A72" w:rsidRPr="009D231A">
        <w:trPr>
          <w:jc w:val="center"/>
        </w:trPr>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rPr>
                <w:rFonts w:ascii="Arial" w:hAnsi="Arial" w:cs="Arial"/>
                <w:sz w:val="18"/>
                <w:szCs w:val="18"/>
              </w:rPr>
            </w:pPr>
            <w:r w:rsidRPr="009D231A">
              <w:rPr>
                <w:rFonts w:ascii="Arial" w:hAnsi="Arial" w:cs="Arial"/>
                <w:sz w:val="18"/>
                <w:szCs w:val="18"/>
              </w:rPr>
              <w:t>автомобилен път</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0,2</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0,8</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1,0</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r>
      <w:tr w:rsidR="00DE6A72" w:rsidRPr="009D231A">
        <w:trPr>
          <w:jc w:val="center"/>
        </w:trPr>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rPr>
                <w:rFonts w:ascii="Arial" w:hAnsi="Arial" w:cs="Arial"/>
                <w:sz w:val="18"/>
                <w:szCs w:val="18"/>
              </w:rPr>
            </w:pPr>
            <w:r w:rsidRPr="009D231A">
              <w:rPr>
                <w:rFonts w:ascii="Arial" w:hAnsi="Arial" w:cs="Arial"/>
                <w:sz w:val="18"/>
                <w:szCs w:val="18"/>
              </w:rPr>
              <w:t>шосе</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0,7</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0,7</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r>
      <w:tr w:rsidR="00DE6A72" w:rsidRPr="009D231A">
        <w:trPr>
          <w:jc w:val="center"/>
        </w:trPr>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rPr>
                <w:rFonts w:ascii="Arial" w:hAnsi="Arial" w:cs="Arial"/>
                <w:sz w:val="18"/>
                <w:szCs w:val="18"/>
              </w:rPr>
            </w:pPr>
            <w:r w:rsidRPr="009D231A">
              <w:rPr>
                <w:rFonts w:ascii="Arial" w:hAnsi="Arial" w:cs="Arial"/>
                <w:sz w:val="18"/>
                <w:szCs w:val="18"/>
              </w:rPr>
              <w:t>дворно място</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1,3</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2,8</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12,3</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3,8</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20,2</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0,1</w:t>
            </w:r>
          </w:p>
        </w:tc>
      </w:tr>
      <w:tr w:rsidR="00DE6A72" w:rsidRPr="009D231A">
        <w:trPr>
          <w:jc w:val="center"/>
        </w:trPr>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rPr>
                <w:rFonts w:ascii="Arial" w:hAnsi="Arial" w:cs="Arial"/>
                <w:sz w:val="18"/>
                <w:szCs w:val="18"/>
              </w:rPr>
            </w:pPr>
            <w:r w:rsidRPr="009D231A">
              <w:rPr>
                <w:rFonts w:ascii="Arial" w:hAnsi="Arial" w:cs="Arial"/>
                <w:sz w:val="18"/>
                <w:szCs w:val="18"/>
              </w:rPr>
              <w:t>временен склад</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1,5</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0,1</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1,6</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r>
      <w:tr w:rsidR="00DE6A72" w:rsidRPr="009D231A">
        <w:trPr>
          <w:jc w:val="center"/>
        </w:trPr>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rPr>
                <w:rFonts w:ascii="Arial" w:hAnsi="Arial" w:cs="Arial"/>
                <w:sz w:val="18"/>
                <w:szCs w:val="18"/>
              </w:rPr>
            </w:pPr>
            <w:r w:rsidRPr="009D231A">
              <w:rPr>
                <w:rFonts w:ascii="Arial" w:hAnsi="Arial" w:cs="Arial"/>
                <w:sz w:val="18"/>
                <w:szCs w:val="18"/>
              </w:rPr>
              <w:t>просека</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22,1</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7,7</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21,0</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3,3</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54,1</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0,3</w:t>
            </w:r>
          </w:p>
        </w:tc>
      </w:tr>
      <w:tr w:rsidR="00DE6A72" w:rsidRPr="009D231A">
        <w:trPr>
          <w:jc w:val="center"/>
        </w:trPr>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rPr>
                <w:rFonts w:ascii="Arial" w:hAnsi="Arial" w:cs="Arial"/>
                <w:sz w:val="18"/>
                <w:szCs w:val="18"/>
              </w:rPr>
            </w:pPr>
            <w:r w:rsidRPr="009D231A">
              <w:rPr>
                <w:rFonts w:ascii="Arial" w:hAnsi="Arial" w:cs="Arial"/>
                <w:sz w:val="18"/>
                <w:szCs w:val="18"/>
              </w:rPr>
              <w:t>лесонепригодна голина</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10,6</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0,6</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57,2</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67,2</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135,6</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0,8</w:t>
            </w:r>
          </w:p>
        </w:tc>
      </w:tr>
      <w:tr w:rsidR="00DE6A72" w:rsidRPr="009D231A">
        <w:trPr>
          <w:jc w:val="center"/>
        </w:trPr>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rPr>
                <w:rFonts w:ascii="Arial" w:hAnsi="Arial" w:cs="Arial"/>
                <w:sz w:val="18"/>
                <w:szCs w:val="18"/>
              </w:rPr>
            </w:pPr>
            <w:r w:rsidRPr="009D231A">
              <w:rPr>
                <w:rFonts w:ascii="Arial" w:hAnsi="Arial" w:cs="Arial"/>
                <w:sz w:val="18"/>
                <w:szCs w:val="18"/>
              </w:rPr>
              <w:t>лесонепригодна площ</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16,0</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16,0</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0,1</w:t>
            </w:r>
          </w:p>
        </w:tc>
      </w:tr>
      <w:tr w:rsidR="00DE6A72" w:rsidRPr="009D231A">
        <w:trPr>
          <w:jc w:val="center"/>
        </w:trPr>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rPr>
                <w:rFonts w:ascii="Arial" w:hAnsi="Arial" w:cs="Arial"/>
                <w:sz w:val="18"/>
                <w:szCs w:val="18"/>
              </w:rPr>
            </w:pPr>
            <w:r w:rsidRPr="009D231A">
              <w:rPr>
                <w:rFonts w:ascii="Arial" w:hAnsi="Arial" w:cs="Arial"/>
                <w:sz w:val="18"/>
                <w:szCs w:val="18"/>
              </w:rPr>
              <w:t>скали</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6,7</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0,3</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5,8</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6,5</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19,3</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0,1</w:t>
            </w:r>
          </w:p>
        </w:tc>
      </w:tr>
      <w:tr w:rsidR="00DE6A72" w:rsidRPr="009D231A">
        <w:trPr>
          <w:jc w:val="center"/>
        </w:trPr>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rPr>
                <w:rFonts w:ascii="Arial" w:hAnsi="Arial" w:cs="Arial"/>
                <w:sz w:val="18"/>
                <w:szCs w:val="18"/>
              </w:rPr>
            </w:pPr>
            <w:r w:rsidRPr="009D231A">
              <w:rPr>
                <w:rFonts w:ascii="Arial" w:hAnsi="Arial" w:cs="Arial"/>
                <w:sz w:val="18"/>
                <w:szCs w:val="18"/>
              </w:rPr>
              <w:t>сипей</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0,3</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0,3</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3,4</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4,0</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0,0</w:t>
            </w:r>
          </w:p>
        </w:tc>
      </w:tr>
      <w:tr w:rsidR="00DE6A72" w:rsidRPr="009D231A">
        <w:trPr>
          <w:jc w:val="center"/>
        </w:trPr>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rPr>
                <w:rFonts w:ascii="Arial" w:hAnsi="Arial" w:cs="Arial"/>
                <w:sz w:val="18"/>
                <w:szCs w:val="18"/>
              </w:rPr>
            </w:pPr>
            <w:r w:rsidRPr="009D231A">
              <w:rPr>
                <w:rFonts w:ascii="Arial" w:hAnsi="Arial" w:cs="Arial"/>
                <w:sz w:val="18"/>
                <w:szCs w:val="18"/>
              </w:rPr>
              <w:t>кариера</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8,1</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16,5</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24,6</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0,2</w:t>
            </w:r>
          </w:p>
        </w:tc>
      </w:tr>
      <w:tr w:rsidR="00DE6A72" w:rsidRPr="009D231A">
        <w:trPr>
          <w:jc w:val="center"/>
        </w:trPr>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rPr>
                <w:rFonts w:ascii="Arial" w:hAnsi="Arial" w:cs="Arial"/>
                <w:sz w:val="18"/>
                <w:szCs w:val="18"/>
              </w:rPr>
            </w:pPr>
            <w:r w:rsidRPr="009D231A">
              <w:rPr>
                <w:rFonts w:ascii="Arial" w:hAnsi="Arial" w:cs="Arial"/>
                <w:sz w:val="18"/>
                <w:szCs w:val="18"/>
              </w:rPr>
              <w:t>прокар</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0,1</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0,1</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0,0</w:t>
            </w:r>
          </w:p>
        </w:tc>
      </w:tr>
      <w:tr w:rsidR="00DE6A72" w:rsidRPr="009D231A">
        <w:trPr>
          <w:jc w:val="center"/>
        </w:trPr>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rPr>
                <w:rFonts w:ascii="Arial" w:hAnsi="Arial" w:cs="Arial"/>
                <w:sz w:val="18"/>
                <w:szCs w:val="18"/>
              </w:rPr>
            </w:pPr>
            <w:r w:rsidRPr="009D231A">
              <w:rPr>
                <w:rFonts w:ascii="Arial" w:hAnsi="Arial" w:cs="Arial"/>
                <w:sz w:val="18"/>
                <w:szCs w:val="18"/>
              </w:rPr>
              <w:t>дивечова нива</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30,4</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31,1</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52,1</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9,8</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123,4</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0,7</w:t>
            </w:r>
          </w:p>
        </w:tc>
      </w:tr>
      <w:tr w:rsidR="00DE6A72" w:rsidRPr="009D231A">
        <w:trPr>
          <w:jc w:val="center"/>
        </w:trPr>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rPr>
                <w:rFonts w:ascii="Arial" w:hAnsi="Arial" w:cs="Arial"/>
                <w:sz w:val="18"/>
                <w:szCs w:val="18"/>
              </w:rPr>
            </w:pPr>
            <w:r w:rsidRPr="009D231A">
              <w:rPr>
                <w:rFonts w:ascii="Arial" w:hAnsi="Arial" w:cs="Arial"/>
                <w:sz w:val="18"/>
                <w:szCs w:val="18"/>
              </w:rPr>
              <w:t>свлачище</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0,2</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0,2</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0,4</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r>
      <w:tr w:rsidR="00DE6A72" w:rsidRPr="009D231A">
        <w:trPr>
          <w:jc w:val="center"/>
        </w:trPr>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rPr>
                <w:rFonts w:ascii="Arial" w:hAnsi="Arial" w:cs="Arial"/>
                <w:sz w:val="18"/>
                <w:szCs w:val="18"/>
              </w:rPr>
            </w:pPr>
            <w:r w:rsidRPr="009D231A">
              <w:rPr>
                <w:rFonts w:ascii="Arial" w:hAnsi="Arial" w:cs="Arial"/>
                <w:sz w:val="18"/>
                <w:szCs w:val="18"/>
              </w:rPr>
              <w:t>насип</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0,1</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0,6</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0,7</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r>
      <w:tr w:rsidR="00DE6A72" w:rsidRPr="009D231A">
        <w:trPr>
          <w:jc w:val="center"/>
        </w:trPr>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rPr>
                <w:rFonts w:ascii="Arial" w:hAnsi="Arial" w:cs="Arial"/>
                <w:sz w:val="18"/>
                <w:szCs w:val="18"/>
              </w:rPr>
            </w:pPr>
            <w:r w:rsidRPr="009D231A">
              <w:rPr>
                <w:rFonts w:ascii="Arial" w:hAnsi="Arial" w:cs="Arial"/>
                <w:sz w:val="18"/>
                <w:szCs w:val="18"/>
              </w:rPr>
              <w:t>хвостохранилище</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2,0</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0,6</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2,6</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r>
      <w:tr w:rsidR="00DE6A72" w:rsidRPr="009D231A">
        <w:trPr>
          <w:jc w:val="center"/>
        </w:trPr>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rPr>
                <w:rFonts w:ascii="Arial" w:hAnsi="Arial" w:cs="Arial"/>
                <w:sz w:val="18"/>
                <w:szCs w:val="18"/>
              </w:rPr>
            </w:pPr>
            <w:r w:rsidRPr="009D231A">
              <w:rPr>
                <w:rFonts w:ascii="Arial" w:hAnsi="Arial" w:cs="Arial"/>
                <w:sz w:val="18"/>
                <w:szCs w:val="18"/>
              </w:rPr>
              <w:t>разливище</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1,4</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1,5</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1,0</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3,9</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r>
      <w:tr w:rsidR="00DE6A72" w:rsidRPr="009D231A">
        <w:trPr>
          <w:jc w:val="center"/>
        </w:trPr>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rPr>
                <w:rFonts w:ascii="Arial" w:hAnsi="Arial" w:cs="Arial"/>
                <w:sz w:val="18"/>
                <w:szCs w:val="18"/>
              </w:rPr>
            </w:pPr>
            <w:r w:rsidRPr="009D231A">
              <w:rPr>
                <w:rFonts w:ascii="Arial" w:hAnsi="Arial" w:cs="Arial"/>
                <w:sz w:val="18"/>
                <w:szCs w:val="18"/>
              </w:rPr>
              <w:t>канал</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0,6</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0,6</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r>
      <w:tr w:rsidR="00DE6A72" w:rsidRPr="009D231A">
        <w:trPr>
          <w:jc w:val="center"/>
        </w:trPr>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rPr>
                <w:rFonts w:ascii="Arial" w:hAnsi="Arial" w:cs="Arial"/>
                <w:sz w:val="18"/>
                <w:szCs w:val="18"/>
              </w:rPr>
            </w:pPr>
            <w:r w:rsidRPr="009D231A">
              <w:rPr>
                <w:rFonts w:ascii="Arial" w:hAnsi="Arial" w:cs="Arial"/>
                <w:sz w:val="18"/>
                <w:szCs w:val="18"/>
              </w:rPr>
              <w:t>сметище</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0,4</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0,4</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lang w:val="bg-BG"/>
              </w:rPr>
            </w:pPr>
            <w:r w:rsidRPr="009D231A">
              <w:rPr>
                <w:rFonts w:ascii="Arial" w:hAnsi="Arial" w:cs="Arial"/>
                <w:sz w:val="18"/>
                <w:szCs w:val="18"/>
                <w:lang w:val="bg-BG"/>
              </w:rPr>
              <w:t>-</w:t>
            </w:r>
          </w:p>
        </w:tc>
      </w:tr>
      <w:tr w:rsidR="00DE6A72" w:rsidRPr="009D231A">
        <w:trPr>
          <w:jc w:val="center"/>
        </w:trPr>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rPr>
                <w:rFonts w:ascii="Arial" w:hAnsi="Arial" w:cs="Arial"/>
                <w:sz w:val="18"/>
                <w:szCs w:val="18"/>
              </w:rPr>
            </w:pPr>
            <w:r w:rsidRPr="009D231A">
              <w:rPr>
                <w:rFonts w:ascii="Arial" w:hAnsi="Arial" w:cs="Arial"/>
                <w:sz w:val="18"/>
                <w:szCs w:val="18"/>
              </w:rPr>
              <w:t>автомобилен път земен</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20,1</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32,0</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37,6</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8,7</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98,4</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0,6</w:t>
            </w:r>
          </w:p>
        </w:tc>
      </w:tr>
      <w:tr w:rsidR="00DE6A72" w:rsidRPr="009D231A">
        <w:trPr>
          <w:jc w:val="center"/>
        </w:trPr>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rPr>
                <w:rFonts w:ascii="Arial" w:hAnsi="Arial" w:cs="Arial"/>
                <w:sz w:val="18"/>
                <w:szCs w:val="18"/>
              </w:rPr>
            </w:pPr>
            <w:r w:rsidRPr="009D231A">
              <w:rPr>
                <w:rFonts w:ascii="Arial" w:hAnsi="Arial" w:cs="Arial"/>
                <w:sz w:val="18"/>
                <w:szCs w:val="18"/>
              </w:rPr>
              <w:t>автомобилен път с настилка</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0,3</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4,5</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11,2</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4,0</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20,0</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0,1</w:t>
            </w:r>
          </w:p>
        </w:tc>
      </w:tr>
      <w:tr w:rsidR="00DE6A72" w:rsidRPr="009D231A">
        <w:trPr>
          <w:jc w:val="center"/>
        </w:trPr>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rPr>
                <w:rFonts w:ascii="Arial" w:hAnsi="Arial" w:cs="Arial"/>
                <w:b/>
                <w:bCs/>
                <w:sz w:val="18"/>
                <w:szCs w:val="18"/>
              </w:rPr>
            </w:pPr>
            <w:r w:rsidRPr="009D231A">
              <w:rPr>
                <w:rFonts w:ascii="Arial" w:hAnsi="Arial" w:cs="Arial"/>
                <w:b/>
                <w:bCs/>
                <w:sz w:val="18"/>
                <w:szCs w:val="18"/>
              </w:rPr>
              <w:t>всичко недървопр. площ</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b/>
                <w:bCs/>
                <w:sz w:val="18"/>
                <w:szCs w:val="18"/>
              </w:rPr>
            </w:pPr>
            <w:r w:rsidRPr="009D231A">
              <w:rPr>
                <w:rFonts w:ascii="Arial" w:hAnsi="Arial" w:cs="Arial"/>
                <w:b/>
                <w:bCs/>
                <w:sz w:val="18"/>
                <w:szCs w:val="18"/>
              </w:rPr>
              <w:t>148,8</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b/>
                <w:bCs/>
                <w:sz w:val="18"/>
                <w:szCs w:val="18"/>
              </w:rPr>
            </w:pPr>
            <w:r w:rsidRPr="009D231A">
              <w:rPr>
                <w:rFonts w:ascii="Arial" w:hAnsi="Arial" w:cs="Arial"/>
                <w:b/>
                <w:bCs/>
                <w:sz w:val="18"/>
                <w:szCs w:val="18"/>
              </w:rPr>
              <w:t>95,6</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b/>
                <w:bCs/>
                <w:sz w:val="18"/>
                <w:szCs w:val="18"/>
              </w:rPr>
            </w:pPr>
            <w:r w:rsidRPr="009D231A">
              <w:rPr>
                <w:rFonts w:ascii="Arial" w:hAnsi="Arial" w:cs="Arial"/>
                <w:b/>
                <w:bCs/>
                <w:sz w:val="18"/>
                <w:szCs w:val="18"/>
              </w:rPr>
              <w:t>290,2</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b/>
                <w:bCs/>
                <w:sz w:val="18"/>
                <w:szCs w:val="18"/>
              </w:rPr>
            </w:pPr>
            <w:r w:rsidRPr="009D231A">
              <w:rPr>
                <w:rFonts w:ascii="Arial" w:hAnsi="Arial" w:cs="Arial"/>
                <w:b/>
                <w:bCs/>
                <w:sz w:val="18"/>
                <w:szCs w:val="18"/>
              </w:rPr>
              <w:t>188,9</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b/>
                <w:bCs/>
                <w:sz w:val="18"/>
                <w:szCs w:val="18"/>
              </w:rPr>
            </w:pPr>
            <w:r w:rsidRPr="009D231A">
              <w:rPr>
                <w:rFonts w:ascii="Arial" w:hAnsi="Arial" w:cs="Arial"/>
                <w:b/>
                <w:bCs/>
                <w:sz w:val="18"/>
                <w:szCs w:val="18"/>
              </w:rPr>
              <w:t>723,5</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b/>
                <w:bCs/>
                <w:sz w:val="18"/>
                <w:szCs w:val="18"/>
              </w:rPr>
            </w:pPr>
            <w:r w:rsidRPr="009D231A">
              <w:rPr>
                <w:rFonts w:ascii="Arial" w:hAnsi="Arial" w:cs="Arial"/>
                <w:b/>
                <w:bCs/>
                <w:sz w:val="18"/>
                <w:szCs w:val="18"/>
              </w:rPr>
              <w:t>4,1</w:t>
            </w:r>
          </w:p>
        </w:tc>
      </w:tr>
      <w:tr w:rsidR="00DE6A72" w:rsidRPr="009D231A">
        <w:trPr>
          <w:jc w:val="center"/>
        </w:trPr>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rPr>
                <w:rFonts w:ascii="Arial" w:hAnsi="Arial" w:cs="Arial"/>
                <w:b/>
                <w:bCs/>
                <w:sz w:val="18"/>
                <w:szCs w:val="18"/>
              </w:rPr>
            </w:pPr>
            <w:r w:rsidRPr="009D231A">
              <w:rPr>
                <w:rFonts w:ascii="Arial" w:hAnsi="Arial" w:cs="Arial"/>
                <w:b/>
                <w:bCs/>
                <w:sz w:val="18"/>
                <w:szCs w:val="18"/>
              </w:rPr>
              <w:t>всичко инвентаризирана площ</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b/>
                <w:bCs/>
                <w:sz w:val="18"/>
                <w:szCs w:val="18"/>
              </w:rPr>
            </w:pPr>
            <w:r w:rsidRPr="009D231A">
              <w:rPr>
                <w:rFonts w:ascii="Arial" w:hAnsi="Arial" w:cs="Arial"/>
                <w:b/>
                <w:bCs/>
                <w:sz w:val="18"/>
                <w:szCs w:val="18"/>
              </w:rPr>
              <w:t>1994,2</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b/>
                <w:bCs/>
                <w:sz w:val="18"/>
                <w:szCs w:val="18"/>
              </w:rPr>
            </w:pPr>
            <w:r w:rsidRPr="009D231A">
              <w:rPr>
                <w:rFonts w:ascii="Arial" w:hAnsi="Arial" w:cs="Arial"/>
                <w:b/>
                <w:bCs/>
                <w:sz w:val="18"/>
                <w:szCs w:val="18"/>
              </w:rPr>
              <w:t>5267,7</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b/>
                <w:bCs/>
                <w:sz w:val="18"/>
                <w:szCs w:val="18"/>
              </w:rPr>
            </w:pPr>
            <w:r w:rsidRPr="009D231A">
              <w:rPr>
                <w:rFonts w:ascii="Arial" w:hAnsi="Arial" w:cs="Arial"/>
                <w:b/>
                <w:bCs/>
                <w:sz w:val="18"/>
                <w:szCs w:val="18"/>
              </w:rPr>
              <w:t>6255,0</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b/>
                <w:bCs/>
                <w:sz w:val="18"/>
                <w:szCs w:val="18"/>
              </w:rPr>
            </w:pPr>
            <w:r w:rsidRPr="009D231A">
              <w:rPr>
                <w:rFonts w:ascii="Arial" w:hAnsi="Arial" w:cs="Arial"/>
                <w:b/>
                <w:bCs/>
                <w:sz w:val="18"/>
                <w:szCs w:val="18"/>
              </w:rPr>
              <w:t>3833,1</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b/>
                <w:bCs/>
                <w:sz w:val="18"/>
                <w:szCs w:val="18"/>
              </w:rPr>
            </w:pPr>
            <w:r w:rsidRPr="009D231A">
              <w:rPr>
                <w:rFonts w:ascii="Arial" w:hAnsi="Arial" w:cs="Arial"/>
                <w:b/>
                <w:bCs/>
                <w:sz w:val="18"/>
                <w:szCs w:val="18"/>
              </w:rPr>
              <w:t>17350,0</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b/>
                <w:bCs/>
                <w:sz w:val="18"/>
                <w:szCs w:val="18"/>
              </w:rPr>
            </w:pPr>
            <w:r w:rsidRPr="009D231A">
              <w:rPr>
                <w:rFonts w:ascii="Arial" w:hAnsi="Arial" w:cs="Arial"/>
                <w:b/>
                <w:bCs/>
                <w:sz w:val="18"/>
                <w:szCs w:val="18"/>
              </w:rPr>
              <w:t>100,0</w:t>
            </w:r>
          </w:p>
        </w:tc>
      </w:tr>
      <w:tr w:rsidR="00DE6A72" w:rsidRPr="009D231A">
        <w:trPr>
          <w:jc w:val="center"/>
        </w:trPr>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rPr>
                <w:rFonts w:ascii="Arial" w:hAnsi="Arial" w:cs="Arial"/>
                <w:sz w:val="18"/>
                <w:szCs w:val="18"/>
              </w:rPr>
            </w:pPr>
            <w:r w:rsidRPr="009D231A">
              <w:rPr>
                <w:rFonts w:ascii="Arial" w:hAnsi="Arial" w:cs="Arial"/>
                <w:sz w:val="18"/>
                <w:szCs w:val="18"/>
              </w:rPr>
              <w:t>в т.ч. дървопр. площ</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1845,4</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5172,1</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5964,8</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3644,2</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16626,5</w:t>
            </w:r>
          </w:p>
        </w:tc>
        <w:tc>
          <w:tcPr>
            <w:tcW w:w="0" w:type="auto"/>
            <w:tcMar>
              <w:top w:w="30" w:type="dxa"/>
              <w:left w:w="30" w:type="dxa"/>
              <w:bottom w:w="30" w:type="dxa"/>
              <w:right w:w="30" w:type="dxa"/>
            </w:tcMar>
            <w:vAlign w:val="center"/>
          </w:tcPr>
          <w:p w:rsidR="00DE6A72" w:rsidRPr="009D231A" w:rsidRDefault="00DE6A72" w:rsidP="00CD4A63">
            <w:pPr>
              <w:spacing w:before="100" w:beforeAutospacing="1" w:after="100" w:afterAutospacing="1"/>
              <w:jc w:val="right"/>
              <w:rPr>
                <w:rFonts w:ascii="Arial" w:hAnsi="Arial" w:cs="Arial"/>
                <w:sz w:val="18"/>
                <w:szCs w:val="18"/>
              </w:rPr>
            </w:pPr>
            <w:r w:rsidRPr="009D231A">
              <w:rPr>
                <w:rFonts w:ascii="Arial" w:hAnsi="Arial" w:cs="Arial"/>
                <w:sz w:val="18"/>
                <w:szCs w:val="18"/>
              </w:rPr>
              <w:t>95,9</w:t>
            </w:r>
          </w:p>
        </w:tc>
      </w:tr>
    </w:tbl>
    <w:p w:rsidR="00DE6A72" w:rsidRPr="009D231A" w:rsidRDefault="00DE6A72" w:rsidP="00D41EDE">
      <w:pPr>
        <w:rPr>
          <w:rFonts w:ascii="Arial" w:hAnsi="Arial" w:cs="Arial"/>
          <w:sz w:val="18"/>
          <w:szCs w:val="18"/>
        </w:rPr>
      </w:pPr>
    </w:p>
    <w:p w:rsidR="00DE6A72" w:rsidRPr="009D231A" w:rsidRDefault="00DE6A72" w:rsidP="00D41EDE">
      <w:pPr>
        <w:rPr>
          <w:rFonts w:ascii="Arial" w:hAnsi="Arial" w:cs="Arial"/>
          <w:b/>
          <w:bCs/>
          <w:lang w:val="bg-BG"/>
        </w:rPr>
        <w:sectPr w:rsidR="00DE6A72" w:rsidRPr="009D231A" w:rsidSect="00855C48">
          <w:footerReference w:type="default" r:id="rId7"/>
          <w:pgSz w:w="11906" w:h="16838" w:code="9"/>
          <w:pgMar w:top="1134" w:right="1247" w:bottom="1134" w:left="1247" w:header="709" w:footer="709" w:gutter="0"/>
          <w:cols w:space="708"/>
          <w:docGrid w:linePitch="360"/>
        </w:sectPr>
      </w:pPr>
    </w:p>
    <w:p w:rsidR="00DE6A72" w:rsidRPr="009D231A" w:rsidRDefault="00DE6A72" w:rsidP="00D41EDE">
      <w:pPr>
        <w:rPr>
          <w:rFonts w:ascii="Arial" w:hAnsi="Arial" w:cs="Arial"/>
          <w:b/>
          <w:bCs/>
          <w:lang w:val="bg-BG"/>
        </w:rPr>
      </w:pPr>
      <w:r w:rsidRPr="009D231A">
        <w:rPr>
          <w:rFonts w:ascii="Arial" w:hAnsi="Arial" w:cs="Arial"/>
          <w:b/>
          <w:bCs/>
          <w:lang w:val="bg-BG"/>
        </w:rPr>
        <w:t>2.</w:t>
      </w:r>
      <w:r w:rsidRPr="009D231A">
        <w:rPr>
          <w:rFonts w:ascii="Arial" w:hAnsi="Arial" w:cs="Arial"/>
          <w:b/>
          <w:bCs/>
          <w:lang w:val="en-US"/>
        </w:rPr>
        <w:t xml:space="preserve"> </w:t>
      </w:r>
      <w:r w:rsidRPr="009D231A">
        <w:rPr>
          <w:rFonts w:ascii="Arial" w:hAnsi="Arial" w:cs="Arial"/>
          <w:b/>
          <w:bCs/>
          <w:lang w:val="bg-BG"/>
        </w:rPr>
        <w:t>СОБСТВЕНОСТ</w:t>
      </w:r>
    </w:p>
    <w:p w:rsidR="00DE6A72" w:rsidRPr="009D231A" w:rsidRDefault="00DE6A72" w:rsidP="00C9432A">
      <w:pPr>
        <w:spacing w:after="80"/>
        <w:ind w:firstLine="720"/>
        <w:rPr>
          <w:rFonts w:ascii="Arial" w:hAnsi="Arial" w:cs="Arial"/>
          <w:lang w:val="bg-BG"/>
        </w:rPr>
      </w:pPr>
      <w:r w:rsidRPr="009D231A">
        <w:rPr>
          <w:rFonts w:ascii="Arial" w:hAnsi="Arial" w:cs="Arial"/>
          <w:lang w:val="bg-BG"/>
        </w:rPr>
        <w:t>По вид на собствеността, съгласно ЗГ, инвентаризираната площ се разпределя, както следва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50"/>
        <w:gridCol w:w="1101"/>
        <w:gridCol w:w="825"/>
        <w:gridCol w:w="941"/>
        <w:gridCol w:w="826"/>
        <w:gridCol w:w="948"/>
        <w:gridCol w:w="717"/>
        <w:gridCol w:w="995"/>
        <w:gridCol w:w="825"/>
      </w:tblGrid>
      <w:tr w:rsidR="00DE6A72" w:rsidRPr="009D231A">
        <w:trPr>
          <w:jc w:val="center"/>
        </w:trPr>
        <w:tc>
          <w:tcPr>
            <w:tcW w:w="2697" w:type="dxa"/>
            <w:vMerge w:val="restart"/>
            <w:vAlign w:val="center"/>
          </w:tcPr>
          <w:p w:rsidR="00DE6A72" w:rsidRPr="009D231A" w:rsidRDefault="00DE6A72" w:rsidP="000B02EB">
            <w:pPr>
              <w:spacing w:after="0" w:line="240" w:lineRule="auto"/>
              <w:jc w:val="center"/>
              <w:rPr>
                <w:rFonts w:ascii="Arial" w:hAnsi="Arial" w:cs="Arial"/>
                <w:sz w:val="20"/>
                <w:szCs w:val="20"/>
                <w:lang w:val="bg-BG"/>
              </w:rPr>
            </w:pPr>
            <w:r w:rsidRPr="009D231A">
              <w:rPr>
                <w:rFonts w:ascii="Arial" w:hAnsi="Arial" w:cs="Arial"/>
                <w:sz w:val="20"/>
                <w:szCs w:val="20"/>
                <w:lang w:val="bg-BG"/>
              </w:rPr>
              <w:t>Вид собственост</w:t>
            </w:r>
          </w:p>
        </w:tc>
        <w:tc>
          <w:tcPr>
            <w:tcW w:w="5542" w:type="dxa"/>
            <w:gridSpan w:val="6"/>
            <w:vAlign w:val="center"/>
          </w:tcPr>
          <w:p w:rsidR="00DE6A72" w:rsidRPr="009D231A" w:rsidRDefault="00DE6A72" w:rsidP="000B02EB">
            <w:pPr>
              <w:spacing w:after="0" w:line="240" w:lineRule="auto"/>
              <w:jc w:val="center"/>
              <w:rPr>
                <w:rFonts w:ascii="Arial" w:hAnsi="Arial" w:cs="Arial"/>
                <w:sz w:val="20"/>
                <w:szCs w:val="20"/>
                <w:lang w:val="bg-BG"/>
              </w:rPr>
            </w:pPr>
            <w:r w:rsidRPr="009D231A">
              <w:rPr>
                <w:rFonts w:ascii="Arial" w:hAnsi="Arial" w:cs="Arial"/>
                <w:sz w:val="20"/>
                <w:szCs w:val="20"/>
                <w:lang w:val="bg-BG"/>
              </w:rPr>
              <w:t>Вид територия</w:t>
            </w:r>
          </w:p>
        </w:tc>
        <w:tc>
          <w:tcPr>
            <w:tcW w:w="995" w:type="dxa"/>
            <w:vMerge w:val="restart"/>
          </w:tcPr>
          <w:p w:rsidR="00DE6A72" w:rsidRPr="009D231A" w:rsidRDefault="00DE6A72" w:rsidP="00317D17">
            <w:pPr>
              <w:spacing w:after="0" w:line="240" w:lineRule="auto"/>
              <w:jc w:val="center"/>
              <w:rPr>
                <w:rFonts w:ascii="Arial" w:hAnsi="Arial" w:cs="Arial"/>
                <w:sz w:val="20"/>
                <w:szCs w:val="20"/>
                <w:lang w:val="bg-BG"/>
              </w:rPr>
            </w:pPr>
            <w:r w:rsidRPr="009D231A">
              <w:rPr>
                <w:rFonts w:ascii="Arial" w:hAnsi="Arial" w:cs="Arial"/>
                <w:sz w:val="20"/>
                <w:szCs w:val="20"/>
                <w:lang w:val="bg-BG"/>
              </w:rPr>
              <w:t xml:space="preserve">Обща площ </w:t>
            </w:r>
          </w:p>
          <w:p w:rsidR="00DE6A72" w:rsidRPr="009D231A" w:rsidRDefault="00DE6A72" w:rsidP="00317D17">
            <w:pPr>
              <w:spacing w:after="0" w:line="240" w:lineRule="auto"/>
              <w:jc w:val="center"/>
              <w:rPr>
                <w:rFonts w:ascii="Arial" w:hAnsi="Arial" w:cs="Arial"/>
                <w:sz w:val="20"/>
                <w:szCs w:val="20"/>
                <w:lang w:val="bg-BG"/>
              </w:rPr>
            </w:pPr>
            <w:r w:rsidRPr="009D231A">
              <w:rPr>
                <w:rFonts w:ascii="Arial" w:hAnsi="Arial" w:cs="Arial"/>
                <w:sz w:val="20"/>
                <w:szCs w:val="20"/>
                <w:lang w:val="bg-BG"/>
              </w:rPr>
              <w:t>ха</w:t>
            </w:r>
          </w:p>
        </w:tc>
        <w:tc>
          <w:tcPr>
            <w:tcW w:w="849" w:type="dxa"/>
            <w:vMerge w:val="restart"/>
          </w:tcPr>
          <w:p w:rsidR="00DE6A72" w:rsidRPr="009D231A" w:rsidRDefault="00DE6A72" w:rsidP="000B02EB">
            <w:pPr>
              <w:spacing w:after="0" w:line="240" w:lineRule="auto"/>
              <w:jc w:val="center"/>
              <w:rPr>
                <w:rFonts w:ascii="Arial" w:hAnsi="Arial" w:cs="Arial"/>
                <w:sz w:val="20"/>
                <w:szCs w:val="20"/>
                <w:lang w:val="bg-BG"/>
              </w:rPr>
            </w:pPr>
            <w:r w:rsidRPr="009D231A">
              <w:rPr>
                <w:rFonts w:ascii="Arial" w:hAnsi="Arial" w:cs="Arial"/>
                <w:sz w:val="20"/>
                <w:szCs w:val="20"/>
                <w:lang w:val="bg-BG"/>
              </w:rPr>
              <w:t>%</w:t>
            </w:r>
          </w:p>
        </w:tc>
      </w:tr>
      <w:tr w:rsidR="00DE6A72" w:rsidRPr="009D231A">
        <w:trPr>
          <w:jc w:val="center"/>
        </w:trPr>
        <w:tc>
          <w:tcPr>
            <w:tcW w:w="2697" w:type="dxa"/>
            <w:vMerge/>
          </w:tcPr>
          <w:p w:rsidR="00DE6A72" w:rsidRPr="009D231A" w:rsidRDefault="00DE6A72" w:rsidP="000B02EB">
            <w:pPr>
              <w:spacing w:after="0" w:line="240" w:lineRule="auto"/>
              <w:rPr>
                <w:rFonts w:ascii="Arial" w:hAnsi="Arial" w:cs="Arial"/>
                <w:sz w:val="20"/>
                <w:szCs w:val="20"/>
                <w:lang w:val="bg-BG"/>
              </w:rPr>
            </w:pPr>
          </w:p>
        </w:tc>
        <w:tc>
          <w:tcPr>
            <w:tcW w:w="1975" w:type="dxa"/>
            <w:gridSpan w:val="2"/>
            <w:vAlign w:val="center"/>
          </w:tcPr>
          <w:p w:rsidR="00DE6A72" w:rsidRPr="009D231A" w:rsidRDefault="00DE6A72" w:rsidP="000B02EB">
            <w:pPr>
              <w:spacing w:after="0" w:line="240" w:lineRule="auto"/>
              <w:jc w:val="center"/>
              <w:rPr>
                <w:rFonts w:ascii="Arial" w:hAnsi="Arial" w:cs="Arial"/>
                <w:sz w:val="20"/>
                <w:szCs w:val="20"/>
                <w:lang w:val="bg-BG"/>
              </w:rPr>
            </w:pPr>
            <w:r w:rsidRPr="009D231A">
              <w:rPr>
                <w:rFonts w:ascii="Arial" w:hAnsi="Arial" w:cs="Arial"/>
                <w:sz w:val="20"/>
                <w:szCs w:val="20"/>
                <w:lang w:val="bg-BG"/>
              </w:rPr>
              <w:t xml:space="preserve">Горски </w:t>
            </w:r>
          </w:p>
        </w:tc>
        <w:tc>
          <w:tcPr>
            <w:tcW w:w="1843" w:type="dxa"/>
            <w:gridSpan w:val="2"/>
            <w:vAlign w:val="center"/>
          </w:tcPr>
          <w:p w:rsidR="00DE6A72" w:rsidRPr="009D231A" w:rsidRDefault="00DE6A72" w:rsidP="000B02EB">
            <w:pPr>
              <w:spacing w:after="0" w:line="240" w:lineRule="auto"/>
              <w:jc w:val="center"/>
              <w:rPr>
                <w:rFonts w:ascii="Arial" w:hAnsi="Arial" w:cs="Arial"/>
                <w:sz w:val="20"/>
                <w:szCs w:val="20"/>
                <w:lang w:val="bg-BG"/>
              </w:rPr>
            </w:pPr>
            <w:r w:rsidRPr="009D231A">
              <w:rPr>
                <w:rFonts w:ascii="Arial" w:hAnsi="Arial" w:cs="Arial"/>
                <w:sz w:val="20"/>
                <w:szCs w:val="20"/>
                <w:lang w:val="bg-BG"/>
              </w:rPr>
              <w:t>Земеделски</w:t>
            </w:r>
          </w:p>
        </w:tc>
        <w:tc>
          <w:tcPr>
            <w:tcW w:w="1724" w:type="dxa"/>
            <w:gridSpan w:val="2"/>
          </w:tcPr>
          <w:p w:rsidR="00DE6A72" w:rsidRPr="009D231A" w:rsidRDefault="00DE6A72" w:rsidP="000B02EB">
            <w:pPr>
              <w:spacing w:after="0" w:line="240" w:lineRule="auto"/>
              <w:jc w:val="center"/>
              <w:rPr>
                <w:rFonts w:ascii="Arial" w:hAnsi="Arial" w:cs="Arial"/>
                <w:sz w:val="20"/>
                <w:szCs w:val="20"/>
                <w:lang w:val="bg-BG"/>
              </w:rPr>
            </w:pPr>
            <w:r w:rsidRPr="009D231A">
              <w:rPr>
                <w:rFonts w:ascii="Arial" w:hAnsi="Arial" w:cs="Arial"/>
                <w:sz w:val="20"/>
                <w:szCs w:val="20"/>
                <w:lang w:val="bg-BG"/>
              </w:rPr>
              <w:t>транспортни</w:t>
            </w:r>
          </w:p>
        </w:tc>
        <w:tc>
          <w:tcPr>
            <w:tcW w:w="995" w:type="dxa"/>
            <w:vMerge/>
          </w:tcPr>
          <w:p w:rsidR="00DE6A72" w:rsidRPr="009D231A" w:rsidRDefault="00DE6A72" w:rsidP="000B02EB">
            <w:pPr>
              <w:spacing w:after="0" w:line="240" w:lineRule="auto"/>
              <w:jc w:val="center"/>
              <w:rPr>
                <w:rFonts w:ascii="Arial" w:hAnsi="Arial" w:cs="Arial"/>
                <w:sz w:val="20"/>
                <w:szCs w:val="20"/>
                <w:lang w:val="bg-BG"/>
              </w:rPr>
            </w:pPr>
          </w:p>
        </w:tc>
        <w:tc>
          <w:tcPr>
            <w:tcW w:w="849" w:type="dxa"/>
            <w:vMerge/>
          </w:tcPr>
          <w:p w:rsidR="00DE6A72" w:rsidRPr="009D231A" w:rsidRDefault="00DE6A72" w:rsidP="000B02EB">
            <w:pPr>
              <w:spacing w:after="0" w:line="240" w:lineRule="auto"/>
              <w:jc w:val="center"/>
              <w:rPr>
                <w:rFonts w:ascii="Arial" w:hAnsi="Arial" w:cs="Arial"/>
                <w:sz w:val="20"/>
                <w:szCs w:val="20"/>
                <w:lang w:val="bg-BG"/>
              </w:rPr>
            </w:pPr>
          </w:p>
        </w:tc>
      </w:tr>
      <w:tr w:rsidR="00DE6A72" w:rsidRPr="009D231A">
        <w:trPr>
          <w:jc w:val="center"/>
        </w:trPr>
        <w:tc>
          <w:tcPr>
            <w:tcW w:w="2697" w:type="dxa"/>
            <w:vMerge/>
          </w:tcPr>
          <w:p w:rsidR="00DE6A72" w:rsidRPr="009D231A" w:rsidRDefault="00DE6A72" w:rsidP="00195CE1">
            <w:pPr>
              <w:spacing w:after="0" w:line="240" w:lineRule="auto"/>
              <w:rPr>
                <w:rFonts w:ascii="Arial" w:hAnsi="Arial" w:cs="Arial"/>
                <w:sz w:val="20"/>
                <w:szCs w:val="20"/>
                <w:lang w:val="bg-BG"/>
              </w:rPr>
            </w:pPr>
          </w:p>
        </w:tc>
        <w:tc>
          <w:tcPr>
            <w:tcW w:w="1125" w:type="dxa"/>
            <w:vAlign w:val="center"/>
          </w:tcPr>
          <w:p w:rsidR="00DE6A72" w:rsidRPr="009D231A" w:rsidRDefault="00DE6A72" w:rsidP="00195CE1">
            <w:pPr>
              <w:spacing w:after="0" w:line="240" w:lineRule="auto"/>
              <w:jc w:val="center"/>
              <w:rPr>
                <w:rFonts w:ascii="Arial" w:hAnsi="Arial" w:cs="Arial"/>
                <w:sz w:val="20"/>
                <w:szCs w:val="20"/>
                <w:lang w:val="bg-BG"/>
              </w:rPr>
            </w:pPr>
            <w:r w:rsidRPr="009D231A">
              <w:rPr>
                <w:rFonts w:ascii="Arial" w:hAnsi="Arial" w:cs="Arial"/>
                <w:sz w:val="20"/>
                <w:szCs w:val="20"/>
                <w:lang w:val="bg-BG"/>
              </w:rPr>
              <w:t>ха</w:t>
            </w:r>
          </w:p>
        </w:tc>
        <w:tc>
          <w:tcPr>
            <w:tcW w:w="850" w:type="dxa"/>
            <w:vAlign w:val="center"/>
          </w:tcPr>
          <w:p w:rsidR="00DE6A72" w:rsidRPr="009D231A" w:rsidRDefault="00DE6A72" w:rsidP="00195CE1">
            <w:pPr>
              <w:spacing w:after="0" w:line="240" w:lineRule="auto"/>
              <w:jc w:val="center"/>
              <w:rPr>
                <w:rFonts w:ascii="Arial" w:hAnsi="Arial" w:cs="Arial"/>
                <w:sz w:val="20"/>
                <w:szCs w:val="20"/>
                <w:lang w:val="bg-BG"/>
              </w:rPr>
            </w:pPr>
            <w:r w:rsidRPr="009D231A">
              <w:rPr>
                <w:rFonts w:ascii="Arial" w:hAnsi="Arial" w:cs="Arial"/>
                <w:sz w:val="20"/>
                <w:szCs w:val="20"/>
                <w:lang w:val="bg-BG"/>
              </w:rPr>
              <w:t>%</w:t>
            </w:r>
          </w:p>
        </w:tc>
        <w:tc>
          <w:tcPr>
            <w:tcW w:w="992" w:type="dxa"/>
            <w:vAlign w:val="center"/>
          </w:tcPr>
          <w:p w:rsidR="00DE6A72" w:rsidRPr="009D231A" w:rsidRDefault="00DE6A72" w:rsidP="00195CE1">
            <w:pPr>
              <w:spacing w:after="0" w:line="240" w:lineRule="auto"/>
              <w:jc w:val="center"/>
              <w:rPr>
                <w:rFonts w:ascii="Arial" w:hAnsi="Arial" w:cs="Arial"/>
                <w:sz w:val="20"/>
                <w:szCs w:val="20"/>
                <w:lang w:val="bg-BG"/>
              </w:rPr>
            </w:pPr>
            <w:r w:rsidRPr="009D231A">
              <w:rPr>
                <w:rFonts w:ascii="Arial" w:hAnsi="Arial" w:cs="Arial"/>
                <w:sz w:val="20"/>
                <w:szCs w:val="20"/>
                <w:lang w:val="bg-BG"/>
              </w:rPr>
              <w:t>ха</w:t>
            </w:r>
          </w:p>
        </w:tc>
        <w:tc>
          <w:tcPr>
            <w:tcW w:w="851" w:type="dxa"/>
            <w:vAlign w:val="center"/>
          </w:tcPr>
          <w:p w:rsidR="00DE6A72" w:rsidRPr="009D231A" w:rsidRDefault="00DE6A72" w:rsidP="00195CE1">
            <w:pPr>
              <w:spacing w:after="0" w:line="240" w:lineRule="auto"/>
              <w:jc w:val="center"/>
              <w:rPr>
                <w:rFonts w:ascii="Arial" w:hAnsi="Arial" w:cs="Arial"/>
                <w:sz w:val="20"/>
                <w:szCs w:val="20"/>
                <w:lang w:val="bg-BG"/>
              </w:rPr>
            </w:pPr>
            <w:r w:rsidRPr="009D231A">
              <w:rPr>
                <w:rFonts w:ascii="Arial" w:hAnsi="Arial" w:cs="Arial"/>
                <w:sz w:val="20"/>
                <w:szCs w:val="20"/>
                <w:lang w:val="bg-BG"/>
              </w:rPr>
              <w:t>%</w:t>
            </w:r>
          </w:p>
        </w:tc>
        <w:tc>
          <w:tcPr>
            <w:tcW w:w="1012" w:type="dxa"/>
            <w:vAlign w:val="center"/>
          </w:tcPr>
          <w:p w:rsidR="00DE6A72" w:rsidRPr="009D231A" w:rsidRDefault="00DE6A72" w:rsidP="00195CE1">
            <w:pPr>
              <w:spacing w:after="0" w:line="240" w:lineRule="auto"/>
              <w:jc w:val="center"/>
              <w:rPr>
                <w:rFonts w:ascii="Arial" w:hAnsi="Arial" w:cs="Arial"/>
                <w:sz w:val="20"/>
                <w:szCs w:val="20"/>
                <w:lang w:val="bg-BG"/>
              </w:rPr>
            </w:pPr>
            <w:r w:rsidRPr="009D231A">
              <w:rPr>
                <w:rFonts w:ascii="Arial" w:hAnsi="Arial" w:cs="Arial"/>
                <w:sz w:val="20"/>
                <w:szCs w:val="20"/>
                <w:lang w:val="bg-BG"/>
              </w:rPr>
              <w:t>ха</w:t>
            </w:r>
          </w:p>
        </w:tc>
        <w:tc>
          <w:tcPr>
            <w:tcW w:w="712" w:type="dxa"/>
            <w:vAlign w:val="center"/>
          </w:tcPr>
          <w:p w:rsidR="00DE6A72" w:rsidRPr="009D231A" w:rsidRDefault="00DE6A72" w:rsidP="00195CE1">
            <w:pPr>
              <w:spacing w:after="0" w:line="240" w:lineRule="auto"/>
              <w:jc w:val="center"/>
              <w:rPr>
                <w:rFonts w:ascii="Arial" w:hAnsi="Arial" w:cs="Arial"/>
                <w:sz w:val="20"/>
                <w:szCs w:val="20"/>
                <w:lang w:val="bg-BG"/>
              </w:rPr>
            </w:pPr>
            <w:r w:rsidRPr="009D231A">
              <w:rPr>
                <w:rFonts w:ascii="Arial" w:hAnsi="Arial" w:cs="Arial"/>
                <w:sz w:val="20"/>
                <w:szCs w:val="20"/>
                <w:lang w:val="bg-BG"/>
              </w:rPr>
              <w:t>%</w:t>
            </w:r>
          </w:p>
        </w:tc>
        <w:tc>
          <w:tcPr>
            <w:tcW w:w="995" w:type="dxa"/>
            <w:vMerge/>
          </w:tcPr>
          <w:p w:rsidR="00DE6A72" w:rsidRPr="009D231A" w:rsidRDefault="00DE6A72" w:rsidP="00195CE1">
            <w:pPr>
              <w:spacing w:after="0" w:line="240" w:lineRule="auto"/>
              <w:jc w:val="center"/>
              <w:rPr>
                <w:rFonts w:ascii="Arial" w:hAnsi="Arial" w:cs="Arial"/>
                <w:sz w:val="20"/>
                <w:szCs w:val="20"/>
                <w:lang w:val="bg-BG"/>
              </w:rPr>
            </w:pPr>
          </w:p>
        </w:tc>
        <w:tc>
          <w:tcPr>
            <w:tcW w:w="849" w:type="dxa"/>
            <w:vMerge/>
          </w:tcPr>
          <w:p w:rsidR="00DE6A72" w:rsidRPr="009D231A" w:rsidRDefault="00DE6A72" w:rsidP="00195CE1">
            <w:pPr>
              <w:spacing w:after="0" w:line="240" w:lineRule="auto"/>
              <w:jc w:val="center"/>
              <w:rPr>
                <w:rFonts w:ascii="Arial" w:hAnsi="Arial" w:cs="Arial"/>
                <w:sz w:val="20"/>
                <w:szCs w:val="20"/>
                <w:lang w:val="bg-BG"/>
              </w:rPr>
            </w:pPr>
          </w:p>
        </w:tc>
      </w:tr>
      <w:tr w:rsidR="00DE6A72" w:rsidRPr="009D231A">
        <w:trPr>
          <w:jc w:val="center"/>
        </w:trPr>
        <w:tc>
          <w:tcPr>
            <w:tcW w:w="2697" w:type="dxa"/>
          </w:tcPr>
          <w:p w:rsidR="00DE6A72" w:rsidRPr="009D231A" w:rsidRDefault="00DE6A72" w:rsidP="00195CE1">
            <w:pPr>
              <w:spacing w:after="0" w:line="240" w:lineRule="auto"/>
              <w:rPr>
                <w:rFonts w:ascii="Arial" w:hAnsi="Arial" w:cs="Arial"/>
                <w:sz w:val="20"/>
                <w:szCs w:val="20"/>
                <w:lang w:val="bg-BG"/>
              </w:rPr>
            </w:pPr>
            <w:r w:rsidRPr="009D231A">
              <w:rPr>
                <w:rFonts w:ascii="Arial" w:hAnsi="Arial" w:cs="Arial"/>
                <w:sz w:val="20"/>
                <w:szCs w:val="20"/>
                <w:lang w:val="bg-BG"/>
              </w:rPr>
              <w:t>1.Държавна</w:t>
            </w:r>
          </w:p>
        </w:tc>
        <w:tc>
          <w:tcPr>
            <w:tcW w:w="1125" w:type="dxa"/>
          </w:tcPr>
          <w:p w:rsidR="00DE6A72" w:rsidRPr="009D231A" w:rsidRDefault="00DE6A72" w:rsidP="00195CE1">
            <w:pPr>
              <w:spacing w:after="0" w:line="240" w:lineRule="auto"/>
              <w:jc w:val="right"/>
              <w:rPr>
                <w:rFonts w:ascii="Arial" w:hAnsi="Arial" w:cs="Arial"/>
                <w:sz w:val="20"/>
                <w:szCs w:val="20"/>
                <w:lang w:val="bg-BG"/>
              </w:rPr>
            </w:pPr>
            <w:r w:rsidRPr="009D231A">
              <w:rPr>
                <w:rFonts w:ascii="Arial" w:hAnsi="Arial" w:cs="Arial"/>
                <w:sz w:val="20"/>
                <w:szCs w:val="20"/>
                <w:lang w:val="bg-BG"/>
              </w:rPr>
              <w:t>16 440,2</w:t>
            </w:r>
          </w:p>
        </w:tc>
        <w:tc>
          <w:tcPr>
            <w:tcW w:w="850" w:type="dxa"/>
          </w:tcPr>
          <w:p w:rsidR="00DE6A72" w:rsidRPr="009D231A" w:rsidRDefault="00DE6A72" w:rsidP="00195CE1">
            <w:pPr>
              <w:spacing w:after="0" w:line="240" w:lineRule="auto"/>
              <w:jc w:val="right"/>
              <w:rPr>
                <w:rFonts w:ascii="Arial" w:hAnsi="Arial" w:cs="Arial"/>
                <w:sz w:val="20"/>
                <w:szCs w:val="20"/>
                <w:lang w:val="bg-BG"/>
              </w:rPr>
            </w:pPr>
            <w:r w:rsidRPr="009D231A">
              <w:rPr>
                <w:rFonts w:ascii="Arial" w:hAnsi="Arial" w:cs="Arial"/>
                <w:sz w:val="20"/>
                <w:szCs w:val="20"/>
                <w:lang w:val="bg-BG"/>
              </w:rPr>
              <w:t>98,8</w:t>
            </w:r>
          </w:p>
        </w:tc>
        <w:tc>
          <w:tcPr>
            <w:tcW w:w="992" w:type="dxa"/>
          </w:tcPr>
          <w:p w:rsidR="00DE6A72" w:rsidRPr="009D231A" w:rsidRDefault="00DE6A72" w:rsidP="00195CE1">
            <w:pPr>
              <w:spacing w:after="0" w:line="240" w:lineRule="auto"/>
              <w:jc w:val="right"/>
              <w:rPr>
                <w:rFonts w:ascii="Arial" w:hAnsi="Arial" w:cs="Arial"/>
                <w:sz w:val="20"/>
                <w:szCs w:val="20"/>
                <w:lang w:val="bg-BG"/>
              </w:rPr>
            </w:pPr>
            <w:r w:rsidRPr="009D231A">
              <w:rPr>
                <w:rFonts w:ascii="Arial" w:hAnsi="Arial" w:cs="Arial"/>
                <w:sz w:val="20"/>
                <w:szCs w:val="20"/>
                <w:lang w:val="bg-BG"/>
              </w:rPr>
              <w:t>104,2</w:t>
            </w:r>
          </w:p>
        </w:tc>
        <w:tc>
          <w:tcPr>
            <w:tcW w:w="851" w:type="dxa"/>
          </w:tcPr>
          <w:p w:rsidR="00DE6A72" w:rsidRPr="009D231A" w:rsidRDefault="00DE6A72" w:rsidP="00195CE1">
            <w:pPr>
              <w:spacing w:after="0" w:line="240" w:lineRule="auto"/>
              <w:jc w:val="right"/>
              <w:rPr>
                <w:rFonts w:ascii="Arial" w:hAnsi="Arial" w:cs="Arial"/>
                <w:sz w:val="20"/>
                <w:szCs w:val="20"/>
                <w:lang w:val="bg-BG"/>
              </w:rPr>
            </w:pPr>
            <w:r w:rsidRPr="009D231A">
              <w:rPr>
                <w:rFonts w:ascii="Arial" w:hAnsi="Arial" w:cs="Arial"/>
                <w:sz w:val="20"/>
                <w:szCs w:val="20"/>
                <w:lang w:val="bg-BG"/>
              </w:rPr>
              <w:t>14,6</w:t>
            </w:r>
          </w:p>
        </w:tc>
        <w:tc>
          <w:tcPr>
            <w:tcW w:w="1012" w:type="dxa"/>
          </w:tcPr>
          <w:p w:rsidR="00DE6A72" w:rsidRPr="009D231A" w:rsidRDefault="00DE6A72" w:rsidP="00195CE1">
            <w:pPr>
              <w:spacing w:after="0" w:line="240" w:lineRule="auto"/>
              <w:jc w:val="right"/>
              <w:rPr>
                <w:rFonts w:ascii="Arial" w:hAnsi="Arial" w:cs="Arial"/>
                <w:sz w:val="20"/>
                <w:szCs w:val="20"/>
                <w:lang w:val="bg-BG"/>
              </w:rPr>
            </w:pPr>
            <w:r w:rsidRPr="009D231A">
              <w:rPr>
                <w:rFonts w:ascii="Arial" w:hAnsi="Arial" w:cs="Arial"/>
                <w:sz w:val="20"/>
                <w:szCs w:val="20"/>
                <w:lang w:val="bg-BG"/>
              </w:rPr>
              <w:t>2,1</w:t>
            </w:r>
          </w:p>
        </w:tc>
        <w:tc>
          <w:tcPr>
            <w:tcW w:w="712" w:type="dxa"/>
          </w:tcPr>
          <w:p w:rsidR="00DE6A72" w:rsidRPr="009D231A" w:rsidRDefault="00DE6A72" w:rsidP="00195CE1">
            <w:pPr>
              <w:spacing w:after="0" w:line="240" w:lineRule="auto"/>
              <w:jc w:val="right"/>
              <w:rPr>
                <w:rFonts w:ascii="Arial" w:hAnsi="Arial" w:cs="Arial"/>
                <w:sz w:val="20"/>
                <w:szCs w:val="20"/>
                <w:lang w:val="bg-BG"/>
              </w:rPr>
            </w:pPr>
            <w:r w:rsidRPr="009D231A">
              <w:rPr>
                <w:rFonts w:ascii="Arial" w:hAnsi="Arial" w:cs="Arial"/>
                <w:sz w:val="20"/>
                <w:szCs w:val="20"/>
                <w:lang w:val="bg-BG"/>
              </w:rPr>
              <w:t>100,0</w:t>
            </w:r>
          </w:p>
        </w:tc>
        <w:tc>
          <w:tcPr>
            <w:tcW w:w="995" w:type="dxa"/>
          </w:tcPr>
          <w:p w:rsidR="00DE6A72" w:rsidRPr="009D231A" w:rsidRDefault="00DE6A72" w:rsidP="00195CE1">
            <w:pPr>
              <w:spacing w:after="0" w:line="240" w:lineRule="auto"/>
              <w:jc w:val="right"/>
              <w:rPr>
                <w:rFonts w:ascii="Arial" w:hAnsi="Arial" w:cs="Arial"/>
                <w:sz w:val="20"/>
                <w:szCs w:val="20"/>
                <w:lang w:val="bg-BG"/>
              </w:rPr>
            </w:pPr>
            <w:r w:rsidRPr="009D231A">
              <w:rPr>
                <w:rFonts w:ascii="Arial" w:hAnsi="Arial" w:cs="Arial"/>
                <w:sz w:val="20"/>
                <w:szCs w:val="20"/>
                <w:lang w:val="bg-BG"/>
              </w:rPr>
              <w:t>16 546,5</w:t>
            </w:r>
          </w:p>
        </w:tc>
        <w:tc>
          <w:tcPr>
            <w:tcW w:w="849" w:type="dxa"/>
          </w:tcPr>
          <w:p w:rsidR="00DE6A72" w:rsidRPr="009D231A" w:rsidRDefault="00DE6A72" w:rsidP="00195CE1">
            <w:pPr>
              <w:spacing w:after="0" w:line="240" w:lineRule="auto"/>
              <w:jc w:val="right"/>
              <w:rPr>
                <w:rFonts w:ascii="Arial" w:hAnsi="Arial" w:cs="Arial"/>
                <w:sz w:val="20"/>
                <w:szCs w:val="20"/>
                <w:lang w:val="bg-BG"/>
              </w:rPr>
            </w:pPr>
            <w:r w:rsidRPr="009D231A">
              <w:rPr>
                <w:rFonts w:ascii="Arial" w:hAnsi="Arial" w:cs="Arial"/>
                <w:sz w:val="20"/>
                <w:szCs w:val="20"/>
                <w:lang w:val="bg-BG"/>
              </w:rPr>
              <w:t>95,4</w:t>
            </w:r>
          </w:p>
        </w:tc>
      </w:tr>
      <w:tr w:rsidR="00DE6A72" w:rsidRPr="009D231A">
        <w:trPr>
          <w:jc w:val="center"/>
        </w:trPr>
        <w:tc>
          <w:tcPr>
            <w:tcW w:w="2697" w:type="dxa"/>
          </w:tcPr>
          <w:p w:rsidR="00DE6A72" w:rsidRPr="009D231A" w:rsidRDefault="00DE6A72" w:rsidP="00195CE1">
            <w:pPr>
              <w:spacing w:after="0" w:line="240" w:lineRule="auto"/>
              <w:rPr>
                <w:rFonts w:ascii="Arial" w:hAnsi="Arial" w:cs="Arial"/>
                <w:sz w:val="20"/>
                <w:szCs w:val="20"/>
                <w:lang w:val="bg-BG"/>
              </w:rPr>
            </w:pPr>
            <w:r w:rsidRPr="009D231A">
              <w:rPr>
                <w:rFonts w:ascii="Arial" w:hAnsi="Arial" w:cs="Arial"/>
                <w:sz w:val="20"/>
                <w:szCs w:val="20"/>
                <w:lang w:val="bg-BG"/>
              </w:rPr>
              <w:t xml:space="preserve">2.Общинска </w:t>
            </w:r>
          </w:p>
        </w:tc>
        <w:tc>
          <w:tcPr>
            <w:tcW w:w="1125" w:type="dxa"/>
          </w:tcPr>
          <w:p w:rsidR="00DE6A72" w:rsidRPr="009D231A" w:rsidRDefault="00DE6A72" w:rsidP="00195CE1">
            <w:pPr>
              <w:spacing w:after="0" w:line="240" w:lineRule="auto"/>
              <w:jc w:val="right"/>
              <w:rPr>
                <w:rFonts w:ascii="Arial" w:hAnsi="Arial" w:cs="Arial"/>
                <w:sz w:val="20"/>
                <w:szCs w:val="20"/>
                <w:lang w:val="bg-BG"/>
              </w:rPr>
            </w:pPr>
            <w:r w:rsidRPr="009D231A">
              <w:rPr>
                <w:rFonts w:ascii="Arial" w:hAnsi="Arial" w:cs="Arial"/>
                <w:sz w:val="20"/>
                <w:szCs w:val="20"/>
                <w:lang w:val="bg-BG"/>
              </w:rPr>
              <w:t>108,3</w:t>
            </w:r>
          </w:p>
        </w:tc>
        <w:tc>
          <w:tcPr>
            <w:tcW w:w="850" w:type="dxa"/>
          </w:tcPr>
          <w:p w:rsidR="00DE6A72" w:rsidRPr="009D231A" w:rsidRDefault="00DE6A72" w:rsidP="00195CE1">
            <w:pPr>
              <w:spacing w:after="0" w:line="240" w:lineRule="auto"/>
              <w:jc w:val="right"/>
              <w:rPr>
                <w:rFonts w:ascii="Arial" w:hAnsi="Arial" w:cs="Arial"/>
                <w:sz w:val="20"/>
                <w:szCs w:val="20"/>
                <w:lang w:val="bg-BG"/>
              </w:rPr>
            </w:pPr>
            <w:r w:rsidRPr="009D231A">
              <w:rPr>
                <w:rFonts w:ascii="Arial" w:hAnsi="Arial" w:cs="Arial"/>
                <w:sz w:val="20"/>
                <w:szCs w:val="20"/>
                <w:lang w:val="bg-BG"/>
              </w:rPr>
              <w:t>0,7</w:t>
            </w:r>
          </w:p>
        </w:tc>
        <w:tc>
          <w:tcPr>
            <w:tcW w:w="992" w:type="dxa"/>
          </w:tcPr>
          <w:p w:rsidR="00DE6A72" w:rsidRPr="009D231A" w:rsidRDefault="00DE6A72" w:rsidP="00195CE1">
            <w:pPr>
              <w:spacing w:after="0" w:line="240" w:lineRule="auto"/>
              <w:jc w:val="right"/>
              <w:rPr>
                <w:rFonts w:ascii="Arial" w:hAnsi="Arial" w:cs="Arial"/>
                <w:sz w:val="20"/>
                <w:szCs w:val="20"/>
                <w:lang w:val="bg-BG"/>
              </w:rPr>
            </w:pPr>
            <w:r w:rsidRPr="009D231A">
              <w:rPr>
                <w:rFonts w:ascii="Arial" w:hAnsi="Arial" w:cs="Arial"/>
                <w:sz w:val="20"/>
                <w:szCs w:val="20"/>
                <w:lang w:val="bg-BG"/>
              </w:rPr>
              <w:t>386,5</w:t>
            </w:r>
          </w:p>
        </w:tc>
        <w:tc>
          <w:tcPr>
            <w:tcW w:w="851" w:type="dxa"/>
          </w:tcPr>
          <w:p w:rsidR="00DE6A72" w:rsidRPr="009D231A" w:rsidRDefault="00DE6A72" w:rsidP="00195CE1">
            <w:pPr>
              <w:spacing w:after="0" w:line="240" w:lineRule="auto"/>
              <w:jc w:val="right"/>
              <w:rPr>
                <w:rFonts w:ascii="Arial" w:hAnsi="Arial" w:cs="Arial"/>
                <w:sz w:val="20"/>
                <w:szCs w:val="20"/>
                <w:lang w:val="bg-BG"/>
              </w:rPr>
            </w:pPr>
            <w:r w:rsidRPr="009D231A">
              <w:rPr>
                <w:rFonts w:ascii="Arial" w:hAnsi="Arial" w:cs="Arial"/>
                <w:sz w:val="20"/>
                <w:szCs w:val="20"/>
                <w:lang w:val="bg-BG"/>
              </w:rPr>
              <w:t>54,2</w:t>
            </w:r>
          </w:p>
        </w:tc>
        <w:tc>
          <w:tcPr>
            <w:tcW w:w="1012" w:type="dxa"/>
          </w:tcPr>
          <w:p w:rsidR="00DE6A72" w:rsidRPr="009D231A" w:rsidRDefault="00DE6A72" w:rsidP="00195CE1">
            <w:pPr>
              <w:spacing w:after="0" w:line="240" w:lineRule="auto"/>
              <w:jc w:val="right"/>
              <w:rPr>
                <w:rFonts w:ascii="Arial" w:hAnsi="Arial" w:cs="Arial"/>
                <w:sz w:val="20"/>
                <w:szCs w:val="20"/>
                <w:lang w:val="bg-BG"/>
              </w:rPr>
            </w:pPr>
            <w:r w:rsidRPr="009D231A">
              <w:rPr>
                <w:rFonts w:ascii="Arial" w:hAnsi="Arial" w:cs="Arial"/>
                <w:sz w:val="20"/>
                <w:szCs w:val="20"/>
                <w:lang w:val="bg-BG"/>
              </w:rPr>
              <w:t>-</w:t>
            </w:r>
          </w:p>
        </w:tc>
        <w:tc>
          <w:tcPr>
            <w:tcW w:w="712" w:type="dxa"/>
          </w:tcPr>
          <w:p w:rsidR="00DE6A72" w:rsidRPr="009D231A" w:rsidRDefault="00DE6A72" w:rsidP="00195CE1">
            <w:pPr>
              <w:spacing w:after="0" w:line="240" w:lineRule="auto"/>
              <w:jc w:val="right"/>
              <w:rPr>
                <w:rFonts w:ascii="Arial" w:hAnsi="Arial" w:cs="Arial"/>
                <w:sz w:val="20"/>
                <w:szCs w:val="20"/>
                <w:lang w:val="bg-BG"/>
              </w:rPr>
            </w:pPr>
            <w:r w:rsidRPr="009D231A">
              <w:rPr>
                <w:rFonts w:ascii="Arial" w:hAnsi="Arial" w:cs="Arial"/>
                <w:sz w:val="20"/>
                <w:szCs w:val="20"/>
                <w:lang w:val="bg-BG"/>
              </w:rPr>
              <w:t>-</w:t>
            </w:r>
          </w:p>
        </w:tc>
        <w:tc>
          <w:tcPr>
            <w:tcW w:w="995" w:type="dxa"/>
          </w:tcPr>
          <w:p w:rsidR="00DE6A72" w:rsidRPr="009D231A" w:rsidRDefault="00DE6A72" w:rsidP="00195CE1">
            <w:pPr>
              <w:spacing w:after="0" w:line="240" w:lineRule="auto"/>
              <w:jc w:val="right"/>
              <w:rPr>
                <w:rFonts w:ascii="Arial" w:hAnsi="Arial" w:cs="Arial"/>
                <w:sz w:val="20"/>
                <w:szCs w:val="20"/>
                <w:lang w:val="bg-BG"/>
              </w:rPr>
            </w:pPr>
            <w:r w:rsidRPr="009D231A">
              <w:rPr>
                <w:rFonts w:ascii="Arial" w:hAnsi="Arial" w:cs="Arial"/>
                <w:sz w:val="20"/>
                <w:szCs w:val="20"/>
                <w:lang w:val="bg-BG"/>
              </w:rPr>
              <w:t>494,8</w:t>
            </w:r>
          </w:p>
        </w:tc>
        <w:tc>
          <w:tcPr>
            <w:tcW w:w="849" w:type="dxa"/>
          </w:tcPr>
          <w:p w:rsidR="00DE6A72" w:rsidRPr="009D231A" w:rsidRDefault="00DE6A72" w:rsidP="00195CE1">
            <w:pPr>
              <w:spacing w:after="0" w:line="240" w:lineRule="auto"/>
              <w:jc w:val="right"/>
              <w:rPr>
                <w:rFonts w:ascii="Arial" w:hAnsi="Arial" w:cs="Arial"/>
                <w:sz w:val="20"/>
                <w:szCs w:val="20"/>
                <w:lang w:val="bg-BG"/>
              </w:rPr>
            </w:pPr>
            <w:r w:rsidRPr="009D231A">
              <w:rPr>
                <w:rFonts w:ascii="Arial" w:hAnsi="Arial" w:cs="Arial"/>
                <w:sz w:val="20"/>
                <w:szCs w:val="20"/>
                <w:lang w:val="bg-BG"/>
              </w:rPr>
              <w:t>2,8</w:t>
            </w:r>
          </w:p>
        </w:tc>
      </w:tr>
      <w:tr w:rsidR="00DE6A72" w:rsidRPr="009D231A">
        <w:trPr>
          <w:jc w:val="center"/>
        </w:trPr>
        <w:tc>
          <w:tcPr>
            <w:tcW w:w="2697" w:type="dxa"/>
          </w:tcPr>
          <w:p w:rsidR="00DE6A72" w:rsidRPr="009D231A" w:rsidRDefault="00DE6A72" w:rsidP="00195CE1">
            <w:pPr>
              <w:spacing w:after="0" w:line="240" w:lineRule="auto"/>
              <w:rPr>
                <w:rFonts w:ascii="Arial" w:hAnsi="Arial" w:cs="Arial"/>
                <w:sz w:val="20"/>
                <w:szCs w:val="20"/>
                <w:lang w:val="bg-BG"/>
              </w:rPr>
            </w:pPr>
            <w:r w:rsidRPr="009D231A">
              <w:rPr>
                <w:rFonts w:ascii="Arial" w:hAnsi="Arial" w:cs="Arial"/>
                <w:sz w:val="20"/>
                <w:szCs w:val="20"/>
                <w:lang w:val="bg-BG"/>
              </w:rPr>
              <w:t>3.Частна</w:t>
            </w:r>
          </w:p>
        </w:tc>
        <w:tc>
          <w:tcPr>
            <w:tcW w:w="1125" w:type="dxa"/>
          </w:tcPr>
          <w:p w:rsidR="00DE6A72" w:rsidRPr="009D231A" w:rsidRDefault="00DE6A72" w:rsidP="00195CE1">
            <w:pPr>
              <w:spacing w:after="0" w:line="240" w:lineRule="auto"/>
              <w:jc w:val="right"/>
              <w:rPr>
                <w:rFonts w:ascii="Arial" w:hAnsi="Arial" w:cs="Arial"/>
                <w:sz w:val="20"/>
                <w:szCs w:val="20"/>
                <w:lang w:val="bg-BG"/>
              </w:rPr>
            </w:pPr>
            <w:r w:rsidRPr="009D231A">
              <w:rPr>
                <w:rFonts w:ascii="Arial" w:hAnsi="Arial" w:cs="Arial"/>
                <w:sz w:val="20"/>
                <w:szCs w:val="20"/>
                <w:lang w:val="bg-BG"/>
              </w:rPr>
              <w:t>86,1</w:t>
            </w:r>
          </w:p>
        </w:tc>
        <w:tc>
          <w:tcPr>
            <w:tcW w:w="850" w:type="dxa"/>
          </w:tcPr>
          <w:p w:rsidR="00DE6A72" w:rsidRPr="009D231A" w:rsidRDefault="00DE6A72" w:rsidP="00195CE1">
            <w:pPr>
              <w:spacing w:after="0" w:line="240" w:lineRule="auto"/>
              <w:jc w:val="right"/>
              <w:rPr>
                <w:rFonts w:ascii="Arial" w:hAnsi="Arial" w:cs="Arial"/>
                <w:sz w:val="20"/>
                <w:szCs w:val="20"/>
                <w:lang w:val="bg-BG"/>
              </w:rPr>
            </w:pPr>
            <w:r w:rsidRPr="009D231A">
              <w:rPr>
                <w:rFonts w:ascii="Arial" w:hAnsi="Arial" w:cs="Arial"/>
                <w:sz w:val="20"/>
                <w:szCs w:val="20"/>
                <w:lang w:val="bg-BG"/>
              </w:rPr>
              <w:t>0,5</w:t>
            </w:r>
          </w:p>
        </w:tc>
        <w:tc>
          <w:tcPr>
            <w:tcW w:w="992" w:type="dxa"/>
          </w:tcPr>
          <w:p w:rsidR="00DE6A72" w:rsidRPr="009D231A" w:rsidRDefault="00DE6A72" w:rsidP="00195CE1">
            <w:pPr>
              <w:spacing w:after="0" w:line="240" w:lineRule="auto"/>
              <w:jc w:val="right"/>
              <w:rPr>
                <w:rFonts w:ascii="Arial" w:hAnsi="Arial" w:cs="Arial"/>
                <w:sz w:val="20"/>
                <w:szCs w:val="20"/>
                <w:lang w:val="bg-BG"/>
              </w:rPr>
            </w:pPr>
            <w:r w:rsidRPr="009D231A">
              <w:rPr>
                <w:rFonts w:ascii="Arial" w:hAnsi="Arial" w:cs="Arial"/>
                <w:sz w:val="20"/>
                <w:szCs w:val="20"/>
                <w:lang w:val="bg-BG"/>
              </w:rPr>
              <w:t>222,6</w:t>
            </w:r>
          </w:p>
        </w:tc>
        <w:tc>
          <w:tcPr>
            <w:tcW w:w="851" w:type="dxa"/>
          </w:tcPr>
          <w:p w:rsidR="00DE6A72" w:rsidRPr="009D231A" w:rsidRDefault="00DE6A72" w:rsidP="00195CE1">
            <w:pPr>
              <w:spacing w:after="0" w:line="240" w:lineRule="auto"/>
              <w:jc w:val="right"/>
              <w:rPr>
                <w:rFonts w:ascii="Arial" w:hAnsi="Arial" w:cs="Arial"/>
                <w:sz w:val="20"/>
                <w:szCs w:val="20"/>
                <w:lang w:val="bg-BG"/>
              </w:rPr>
            </w:pPr>
            <w:r w:rsidRPr="009D231A">
              <w:rPr>
                <w:rFonts w:ascii="Arial" w:hAnsi="Arial" w:cs="Arial"/>
                <w:sz w:val="20"/>
                <w:szCs w:val="20"/>
                <w:lang w:val="bg-BG"/>
              </w:rPr>
              <w:t>31,2</w:t>
            </w:r>
          </w:p>
        </w:tc>
        <w:tc>
          <w:tcPr>
            <w:tcW w:w="1012" w:type="dxa"/>
          </w:tcPr>
          <w:p w:rsidR="00DE6A72" w:rsidRPr="009D231A" w:rsidRDefault="00DE6A72" w:rsidP="00195CE1">
            <w:pPr>
              <w:spacing w:after="0" w:line="240" w:lineRule="auto"/>
              <w:jc w:val="right"/>
              <w:rPr>
                <w:rFonts w:ascii="Arial" w:hAnsi="Arial" w:cs="Arial"/>
                <w:sz w:val="20"/>
                <w:szCs w:val="20"/>
                <w:lang w:val="bg-BG"/>
              </w:rPr>
            </w:pPr>
            <w:r w:rsidRPr="009D231A">
              <w:rPr>
                <w:rFonts w:ascii="Arial" w:hAnsi="Arial" w:cs="Arial"/>
                <w:sz w:val="20"/>
                <w:szCs w:val="20"/>
                <w:lang w:val="bg-BG"/>
              </w:rPr>
              <w:t>-</w:t>
            </w:r>
          </w:p>
        </w:tc>
        <w:tc>
          <w:tcPr>
            <w:tcW w:w="712" w:type="dxa"/>
          </w:tcPr>
          <w:p w:rsidR="00DE6A72" w:rsidRPr="009D231A" w:rsidRDefault="00DE6A72" w:rsidP="00195CE1">
            <w:pPr>
              <w:spacing w:after="0" w:line="240" w:lineRule="auto"/>
              <w:jc w:val="right"/>
              <w:rPr>
                <w:rFonts w:ascii="Arial" w:hAnsi="Arial" w:cs="Arial"/>
                <w:sz w:val="20"/>
                <w:szCs w:val="20"/>
                <w:lang w:val="bg-BG"/>
              </w:rPr>
            </w:pPr>
            <w:r w:rsidRPr="009D231A">
              <w:rPr>
                <w:rFonts w:ascii="Arial" w:hAnsi="Arial" w:cs="Arial"/>
                <w:sz w:val="20"/>
                <w:szCs w:val="20"/>
                <w:lang w:val="bg-BG"/>
              </w:rPr>
              <w:t>-</w:t>
            </w:r>
          </w:p>
        </w:tc>
        <w:tc>
          <w:tcPr>
            <w:tcW w:w="995" w:type="dxa"/>
          </w:tcPr>
          <w:p w:rsidR="00DE6A72" w:rsidRPr="009D231A" w:rsidRDefault="00DE6A72" w:rsidP="00195CE1">
            <w:pPr>
              <w:spacing w:after="0" w:line="240" w:lineRule="auto"/>
              <w:jc w:val="right"/>
              <w:rPr>
                <w:rFonts w:ascii="Arial" w:hAnsi="Arial" w:cs="Arial"/>
                <w:sz w:val="20"/>
                <w:szCs w:val="20"/>
                <w:lang w:val="bg-BG"/>
              </w:rPr>
            </w:pPr>
            <w:r w:rsidRPr="009D231A">
              <w:rPr>
                <w:rFonts w:ascii="Arial" w:hAnsi="Arial" w:cs="Arial"/>
                <w:sz w:val="20"/>
                <w:szCs w:val="20"/>
                <w:lang w:val="bg-BG"/>
              </w:rPr>
              <w:t>308,7</w:t>
            </w:r>
          </w:p>
        </w:tc>
        <w:tc>
          <w:tcPr>
            <w:tcW w:w="849" w:type="dxa"/>
          </w:tcPr>
          <w:p w:rsidR="00DE6A72" w:rsidRPr="009D231A" w:rsidRDefault="00DE6A72" w:rsidP="00195CE1">
            <w:pPr>
              <w:spacing w:after="0" w:line="240" w:lineRule="auto"/>
              <w:jc w:val="right"/>
              <w:rPr>
                <w:rFonts w:ascii="Arial" w:hAnsi="Arial" w:cs="Arial"/>
                <w:sz w:val="20"/>
                <w:szCs w:val="20"/>
                <w:lang w:val="bg-BG"/>
              </w:rPr>
            </w:pPr>
            <w:r w:rsidRPr="009D231A">
              <w:rPr>
                <w:rFonts w:ascii="Arial" w:hAnsi="Arial" w:cs="Arial"/>
                <w:sz w:val="20"/>
                <w:szCs w:val="20"/>
                <w:lang w:val="bg-BG"/>
              </w:rPr>
              <w:t>1,8</w:t>
            </w:r>
          </w:p>
        </w:tc>
      </w:tr>
      <w:tr w:rsidR="00DE6A72" w:rsidRPr="009D231A">
        <w:trPr>
          <w:jc w:val="center"/>
        </w:trPr>
        <w:tc>
          <w:tcPr>
            <w:tcW w:w="2697" w:type="dxa"/>
          </w:tcPr>
          <w:p w:rsidR="00DE6A72" w:rsidRPr="009D231A" w:rsidRDefault="00DE6A72" w:rsidP="00195CE1">
            <w:pPr>
              <w:spacing w:after="0" w:line="240" w:lineRule="auto"/>
              <w:rPr>
                <w:rFonts w:ascii="Arial" w:hAnsi="Arial" w:cs="Arial"/>
                <w:sz w:val="2"/>
                <w:szCs w:val="2"/>
                <w:lang w:val="bg-BG"/>
              </w:rPr>
            </w:pPr>
          </w:p>
        </w:tc>
        <w:tc>
          <w:tcPr>
            <w:tcW w:w="1125" w:type="dxa"/>
          </w:tcPr>
          <w:p w:rsidR="00DE6A72" w:rsidRPr="009D231A" w:rsidRDefault="00DE6A72" w:rsidP="00195CE1">
            <w:pPr>
              <w:spacing w:after="0" w:line="240" w:lineRule="auto"/>
              <w:jc w:val="right"/>
              <w:rPr>
                <w:rFonts w:ascii="Arial" w:hAnsi="Arial" w:cs="Arial"/>
                <w:sz w:val="2"/>
                <w:szCs w:val="2"/>
                <w:lang w:val="bg-BG"/>
              </w:rPr>
            </w:pPr>
          </w:p>
        </w:tc>
        <w:tc>
          <w:tcPr>
            <w:tcW w:w="850" w:type="dxa"/>
          </w:tcPr>
          <w:p w:rsidR="00DE6A72" w:rsidRPr="009D231A" w:rsidRDefault="00DE6A72" w:rsidP="00195CE1">
            <w:pPr>
              <w:spacing w:after="0" w:line="240" w:lineRule="auto"/>
              <w:jc w:val="right"/>
              <w:rPr>
                <w:rFonts w:ascii="Arial" w:hAnsi="Arial" w:cs="Arial"/>
                <w:sz w:val="2"/>
                <w:szCs w:val="2"/>
                <w:lang w:val="bg-BG"/>
              </w:rPr>
            </w:pPr>
          </w:p>
        </w:tc>
        <w:tc>
          <w:tcPr>
            <w:tcW w:w="992" w:type="dxa"/>
          </w:tcPr>
          <w:p w:rsidR="00DE6A72" w:rsidRPr="009D231A" w:rsidRDefault="00DE6A72" w:rsidP="00195CE1">
            <w:pPr>
              <w:spacing w:after="0" w:line="240" w:lineRule="auto"/>
              <w:jc w:val="right"/>
              <w:rPr>
                <w:rFonts w:ascii="Arial" w:hAnsi="Arial" w:cs="Arial"/>
                <w:sz w:val="2"/>
                <w:szCs w:val="2"/>
                <w:lang w:val="bg-BG"/>
              </w:rPr>
            </w:pPr>
          </w:p>
        </w:tc>
        <w:tc>
          <w:tcPr>
            <w:tcW w:w="851" w:type="dxa"/>
          </w:tcPr>
          <w:p w:rsidR="00DE6A72" w:rsidRPr="009D231A" w:rsidRDefault="00DE6A72" w:rsidP="00195CE1">
            <w:pPr>
              <w:spacing w:after="0" w:line="240" w:lineRule="auto"/>
              <w:jc w:val="right"/>
              <w:rPr>
                <w:rFonts w:ascii="Arial" w:hAnsi="Arial" w:cs="Arial"/>
                <w:sz w:val="2"/>
                <w:szCs w:val="2"/>
                <w:lang w:val="bg-BG"/>
              </w:rPr>
            </w:pPr>
          </w:p>
        </w:tc>
        <w:tc>
          <w:tcPr>
            <w:tcW w:w="1012" w:type="dxa"/>
          </w:tcPr>
          <w:p w:rsidR="00DE6A72" w:rsidRPr="009D231A" w:rsidRDefault="00DE6A72" w:rsidP="00195CE1">
            <w:pPr>
              <w:spacing w:after="0" w:line="240" w:lineRule="auto"/>
              <w:jc w:val="right"/>
              <w:rPr>
                <w:rFonts w:ascii="Arial" w:hAnsi="Arial" w:cs="Arial"/>
                <w:sz w:val="2"/>
                <w:szCs w:val="2"/>
                <w:lang w:val="bg-BG"/>
              </w:rPr>
            </w:pPr>
          </w:p>
        </w:tc>
        <w:tc>
          <w:tcPr>
            <w:tcW w:w="712" w:type="dxa"/>
          </w:tcPr>
          <w:p w:rsidR="00DE6A72" w:rsidRPr="009D231A" w:rsidRDefault="00DE6A72" w:rsidP="00195CE1">
            <w:pPr>
              <w:spacing w:after="0" w:line="240" w:lineRule="auto"/>
              <w:jc w:val="right"/>
              <w:rPr>
                <w:rFonts w:ascii="Arial" w:hAnsi="Arial" w:cs="Arial"/>
                <w:sz w:val="2"/>
                <w:szCs w:val="2"/>
                <w:lang w:val="bg-BG"/>
              </w:rPr>
            </w:pPr>
          </w:p>
        </w:tc>
        <w:tc>
          <w:tcPr>
            <w:tcW w:w="995" w:type="dxa"/>
          </w:tcPr>
          <w:p w:rsidR="00DE6A72" w:rsidRPr="009D231A" w:rsidRDefault="00DE6A72" w:rsidP="00195CE1">
            <w:pPr>
              <w:spacing w:after="0" w:line="240" w:lineRule="auto"/>
              <w:jc w:val="right"/>
              <w:rPr>
                <w:rFonts w:ascii="Arial" w:hAnsi="Arial" w:cs="Arial"/>
                <w:sz w:val="2"/>
                <w:szCs w:val="2"/>
                <w:lang w:val="bg-BG"/>
              </w:rPr>
            </w:pPr>
          </w:p>
        </w:tc>
        <w:tc>
          <w:tcPr>
            <w:tcW w:w="849" w:type="dxa"/>
          </w:tcPr>
          <w:p w:rsidR="00DE6A72" w:rsidRPr="009D231A" w:rsidRDefault="00DE6A72" w:rsidP="00195CE1">
            <w:pPr>
              <w:spacing w:after="0" w:line="240" w:lineRule="auto"/>
              <w:jc w:val="right"/>
              <w:rPr>
                <w:rFonts w:ascii="Arial" w:hAnsi="Arial" w:cs="Arial"/>
                <w:sz w:val="2"/>
                <w:szCs w:val="2"/>
                <w:lang w:val="bg-BG"/>
              </w:rPr>
            </w:pPr>
          </w:p>
        </w:tc>
      </w:tr>
      <w:tr w:rsidR="00DE6A72" w:rsidRPr="009D231A">
        <w:trPr>
          <w:jc w:val="center"/>
        </w:trPr>
        <w:tc>
          <w:tcPr>
            <w:tcW w:w="2697" w:type="dxa"/>
          </w:tcPr>
          <w:p w:rsidR="00DE6A72" w:rsidRPr="009D231A" w:rsidRDefault="00DE6A72" w:rsidP="00195CE1">
            <w:pPr>
              <w:spacing w:after="0" w:line="240" w:lineRule="auto"/>
              <w:rPr>
                <w:rFonts w:ascii="Arial" w:hAnsi="Arial" w:cs="Arial"/>
                <w:sz w:val="20"/>
                <w:szCs w:val="20"/>
                <w:lang w:val="bg-BG"/>
              </w:rPr>
            </w:pPr>
            <w:r w:rsidRPr="009D231A">
              <w:rPr>
                <w:rFonts w:ascii="Arial" w:hAnsi="Arial" w:cs="Arial"/>
                <w:sz w:val="20"/>
                <w:szCs w:val="20"/>
                <w:lang w:val="bg-BG"/>
              </w:rPr>
              <w:t>3.1 в.т.ч на физ.лица</w:t>
            </w:r>
          </w:p>
        </w:tc>
        <w:tc>
          <w:tcPr>
            <w:tcW w:w="1125" w:type="dxa"/>
          </w:tcPr>
          <w:p w:rsidR="00DE6A72" w:rsidRPr="009D231A" w:rsidRDefault="00DE6A72" w:rsidP="00195CE1">
            <w:pPr>
              <w:spacing w:after="0" w:line="240" w:lineRule="auto"/>
              <w:jc w:val="right"/>
              <w:rPr>
                <w:rFonts w:ascii="Arial" w:hAnsi="Arial" w:cs="Arial"/>
                <w:sz w:val="20"/>
                <w:szCs w:val="20"/>
                <w:lang w:val="bg-BG"/>
              </w:rPr>
            </w:pPr>
            <w:r w:rsidRPr="009D231A">
              <w:rPr>
                <w:rFonts w:ascii="Arial" w:hAnsi="Arial" w:cs="Arial"/>
                <w:sz w:val="20"/>
                <w:szCs w:val="20"/>
                <w:lang w:val="bg-BG"/>
              </w:rPr>
              <w:t>82,2</w:t>
            </w:r>
          </w:p>
        </w:tc>
        <w:tc>
          <w:tcPr>
            <w:tcW w:w="850" w:type="dxa"/>
          </w:tcPr>
          <w:p w:rsidR="00DE6A72" w:rsidRPr="009D231A" w:rsidRDefault="00DE6A72" w:rsidP="00195CE1">
            <w:pPr>
              <w:spacing w:after="0" w:line="240" w:lineRule="auto"/>
              <w:jc w:val="right"/>
              <w:rPr>
                <w:rFonts w:ascii="Arial" w:hAnsi="Arial" w:cs="Arial"/>
                <w:sz w:val="20"/>
                <w:szCs w:val="20"/>
                <w:lang w:val="bg-BG"/>
              </w:rPr>
            </w:pPr>
            <w:r w:rsidRPr="009D231A">
              <w:rPr>
                <w:rFonts w:ascii="Arial" w:hAnsi="Arial" w:cs="Arial"/>
                <w:sz w:val="20"/>
                <w:szCs w:val="20"/>
                <w:lang w:val="bg-BG"/>
              </w:rPr>
              <w:t>0,5</w:t>
            </w:r>
          </w:p>
        </w:tc>
        <w:tc>
          <w:tcPr>
            <w:tcW w:w="992" w:type="dxa"/>
          </w:tcPr>
          <w:p w:rsidR="00DE6A72" w:rsidRPr="009D231A" w:rsidRDefault="00DE6A72" w:rsidP="00195CE1">
            <w:pPr>
              <w:spacing w:after="0" w:line="240" w:lineRule="auto"/>
              <w:jc w:val="right"/>
              <w:rPr>
                <w:rFonts w:ascii="Arial" w:hAnsi="Arial" w:cs="Arial"/>
                <w:sz w:val="20"/>
                <w:szCs w:val="20"/>
                <w:lang w:val="bg-BG"/>
              </w:rPr>
            </w:pPr>
            <w:r w:rsidRPr="009D231A">
              <w:rPr>
                <w:rFonts w:ascii="Arial" w:hAnsi="Arial" w:cs="Arial"/>
                <w:sz w:val="20"/>
                <w:szCs w:val="20"/>
                <w:lang w:val="bg-BG"/>
              </w:rPr>
              <w:t>188,7</w:t>
            </w:r>
          </w:p>
        </w:tc>
        <w:tc>
          <w:tcPr>
            <w:tcW w:w="851" w:type="dxa"/>
          </w:tcPr>
          <w:p w:rsidR="00DE6A72" w:rsidRPr="009D231A" w:rsidRDefault="00DE6A72" w:rsidP="00195CE1">
            <w:pPr>
              <w:spacing w:after="0" w:line="240" w:lineRule="auto"/>
              <w:jc w:val="right"/>
              <w:rPr>
                <w:rFonts w:ascii="Arial" w:hAnsi="Arial" w:cs="Arial"/>
                <w:sz w:val="20"/>
                <w:szCs w:val="20"/>
                <w:lang w:val="bg-BG"/>
              </w:rPr>
            </w:pPr>
            <w:r w:rsidRPr="009D231A">
              <w:rPr>
                <w:rFonts w:ascii="Arial" w:hAnsi="Arial" w:cs="Arial"/>
                <w:sz w:val="20"/>
                <w:szCs w:val="20"/>
                <w:lang w:val="bg-BG"/>
              </w:rPr>
              <w:t>26,4</w:t>
            </w:r>
          </w:p>
        </w:tc>
        <w:tc>
          <w:tcPr>
            <w:tcW w:w="1012" w:type="dxa"/>
          </w:tcPr>
          <w:p w:rsidR="00DE6A72" w:rsidRPr="009D231A" w:rsidRDefault="00DE6A72" w:rsidP="00195CE1">
            <w:pPr>
              <w:spacing w:after="0" w:line="240" w:lineRule="auto"/>
              <w:jc w:val="right"/>
              <w:rPr>
                <w:rFonts w:ascii="Arial" w:hAnsi="Arial" w:cs="Arial"/>
                <w:sz w:val="20"/>
                <w:szCs w:val="20"/>
                <w:lang w:val="bg-BG"/>
              </w:rPr>
            </w:pPr>
            <w:r w:rsidRPr="009D231A">
              <w:rPr>
                <w:rFonts w:ascii="Arial" w:hAnsi="Arial" w:cs="Arial"/>
                <w:sz w:val="20"/>
                <w:szCs w:val="20"/>
                <w:lang w:val="bg-BG"/>
              </w:rPr>
              <w:t>-</w:t>
            </w:r>
          </w:p>
        </w:tc>
        <w:tc>
          <w:tcPr>
            <w:tcW w:w="712" w:type="dxa"/>
          </w:tcPr>
          <w:p w:rsidR="00DE6A72" w:rsidRPr="009D231A" w:rsidRDefault="00DE6A72" w:rsidP="00195CE1">
            <w:pPr>
              <w:spacing w:after="0" w:line="240" w:lineRule="auto"/>
              <w:jc w:val="right"/>
              <w:rPr>
                <w:rFonts w:ascii="Arial" w:hAnsi="Arial" w:cs="Arial"/>
                <w:sz w:val="20"/>
                <w:szCs w:val="20"/>
                <w:lang w:val="bg-BG"/>
              </w:rPr>
            </w:pPr>
            <w:r w:rsidRPr="009D231A">
              <w:rPr>
                <w:rFonts w:ascii="Arial" w:hAnsi="Arial" w:cs="Arial"/>
                <w:sz w:val="20"/>
                <w:szCs w:val="20"/>
                <w:lang w:val="bg-BG"/>
              </w:rPr>
              <w:t>-</w:t>
            </w:r>
          </w:p>
        </w:tc>
        <w:tc>
          <w:tcPr>
            <w:tcW w:w="995" w:type="dxa"/>
          </w:tcPr>
          <w:p w:rsidR="00DE6A72" w:rsidRPr="009D231A" w:rsidRDefault="00DE6A72" w:rsidP="00195CE1">
            <w:pPr>
              <w:spacing w:after="0" w:line="240" w:lineRule="auto"/>
              <w:jc w:val="right"/>
              <w:rPr>
                <w:rFonts w:ascii="Arial" w:hAnsi="Arial" w:cs="Arial"/>
                <w:sz w:val="20"/>
                <w:szCs w:val="20"/>
                <w:lang w:val="bg-BG"/>
              </w:rPr>
            </w:pPr>
            <w:r w:rsidRPr="009D231A">
              <w:rPr>
                <w:rFonts w:ascii="Arial" w:hAnsi="Arial" w:cs="Arial"/>
                <w:sz w:val="20"/>
                <w:szCs w:val="20"/>
                <w:lang w:val="bg-BG"/>
              </w:rPr>
              <w:t>270,9</w:t>
            </w:r>
          </w:p>
        </w:tc>
        <w:tc>
          <w:tcPr>
            <w:tcW w:w="849" w:type="dxa"/>
          </w:tcPr>
          <w:p w:rsidR="00DE6A72" w:rsidRPr="009D231A" w:rsidRDefault="00DE6A72" w:rsidP="00195CE1">
            <w:pPr>
              <w:spacing w:after="0" w:line="240" w:lineRule="auto"/>
              <w:jc w:val="right"/>
              <w:rPr>
                <w:rFonts w:ascii="Arial" w:hAnsi="Arial" w:cs="Arial"/>
                <w:sz w:val="20"/>
                <w:szCs w:val="20"/>
                <w:lang w:val="bg-BG"/>
              </w:rPr>
            </w:pPr>
            <w:r w:rsidRPr="009D231A">
              <w:rPr>
                <w:rFonts w:ascii="Arial" w:hAnsi="Arial" w:cs="Arial"/>
                <w:sz w:val="20"/>
                <w:szCs w:val="20"/>
                <w:lang w:val="bg-BG"/>
              </w:rPr>
              <w:t>1,6</w:t>
            </w:r>
          </w:p>
        </w:tc>
      </w:tr>
      <w:tr w:rsidR="00DE6A72" w:rsidRPr="009D231A">
        <w:trPr>
          <w:jc w:val="center"/>
        </w:trPr>
        <w:tc>
          <w:tcPr>
            <w:tcW w:w="2697" w:type="dxa"/>
          </w:tcPr>
          <w:p w:rsidR="00DE6A72" w:rsidRPr="009D231A" w:rsidRDefault="00DE6A72" w:rsidP="00195CE1">
            <w:pPr>
              <w:spacing w:after="0" w:line="240" w:lineRule="auto"/>
              <w:rPr>
                <w:rFonts w:ascii="Arial" w:hAnsi="Arial" w:cs="Arial"/>
                <w:sz w:val="20"/>
                <w:szCs w:val="20"/>
                <w:lang w:val="bg-BG"/>
              </w:rPr>
            </w:pPr>
            <w:r w:rsidRPr="009D231A">
              <w:rPr>
                <w:rFonts w:ascii="Arial" w:hAnsi="Arial" w:cs="Arial"/>
                <w:sz w:val="20"/>
                <w:szCs w:val="20"/>
                <w:lang w:val="bg-BG"/>
              </w:rPr>
              <w:t>3.2 в т.ч на юрид.лица</w:t>
            </w:r>
          </w:p>
        </w:tc>
        <w:tc>
          <w:tcPr>
            <w:tcW w:w="1125" w:type="dxa"/>
          </w:tcPr>
          <w:p w:rsidR="00DE6A72" w:rsidRPr="009D231A" w:rsidRDefault="00DE6A72" w:rsidP="00195CE1">
            <w:pPr>
              <w:spacing w:after="0" w:line="240" w:lineRule="auto"/>
              <w:jc w:val="right"/>
              <w:rPr>
                <w:rFonts w:ascii="Arial" w:hAnsi="Arial" w:cs="Arial"/>
                <w:sz w:val="20"/>
                <w:szCs w:val="20"/>
                <w:lang w:val="bg-BG"/>
              </w:rPr>
            </w:pPr>
            <w:r w:rsidRPr="009D231A">
              <w:rPr>
                <w:rFonts w:ascii="Arial" w:hAnsi="Arial" w:cs="Arial"/>
                <w:sz w:val="20"/>
                <w:szCs w:val="20"/>
                <w:lang w:val="bg-BG"/>
              </w:rPr>
              <w:t>3,9</w:t>
            </w:r>
          </w:p>
        </w:tc>
        <w:tc>
          <w:tcPr>
            <w:tcW w:w="850" w:type="dxa"/>
          </w:tcPr>
          <w:p w:rsidR="00DE6A72" w:rsidRPr="009D231A" w:rsidRDefault="00DE6A72" w:rsidP="00195CE1">
            <w:pPr>
              <w:spacing w:after="0" w:line="240" w:lineRule="auto"/>
              <w:jc w:val="right"/>
              <w:rPr>
                <w:rFonts w:ascii="Arial" w:hAnsi="Arial" w:cs="Arial"/>
                <w:sz w:val="20"/>
                <w:szCs w:val="20"/>
                <w:lang w:val="bg-BG"/>
              </w:rPr>
            </w:pPr>
            <w:r w:rsidRPr="009D231A">
              <w:rPr>
                <w:rFonts w:ascii="Arial" w:hAnsi="Arial" w:cs="Arial"/>
                <w:sz w:val="20"/>
                <w:szCs w:val="20"/>
                <w:lang w:val="bg-BG"/>
              </w:rPr>
              <w:t>-</w:t>
            </w:r>
          </w:p>
        </w:tc>
        <w:tc>
          <w:tcPr>
            <w:tcW w:w="992" w:type="dxa"/>
          </w:tcPr>
          <w:p w:rsidR="00DE6A72" w:rsidRPr="009D231A" w:rsidRDefault="00DE6A72" w:rsidP="00195CE1">
            <w:pPr>
              <w:spacing w:after="0" w:line="240" w:lineRule="auto"/>
              <w:jc w:val="right"/>
              <w:rPr>
                <w:rFonts w:ascii="Arial" w:hAnsi="Arial" w:cs="Arial"/>
                <w:sz w:val="20"/>
                <w:szCs w:val="20"/>
                <w:lang w:val="bg-BG"/>
              </w:rPr>
            </w:pPr>
            <w:r w:rsidRPr="009D231A">
              <w:rPr>
                <w:rFonts w:ascii="Arial" w:hAnsi="Arial" w:cs="Arial"/>
                <w:sz w:val="20"/>
                <w:szCs w:val="20"/>
                <w:lang w:val="bg-BG"/>
              </w:rPr>
              <w:t>33,9</w:t>
            </w:r>
          </w:p>
        </w:tc>
        <w:tc>
          <w:tcPr>
            <w:tcW w:w="851" w:type="dxa"/>
          </w:tcPr>
          <w:p w:rsidR="00DE6A72" w:rsidRPr="009D231A" w:rsidRDefault="00DE6A72" w:rsidP="00195CE1">
            <w:pPr>
              <w:spacing w:after="0" w:line="240" w:lineRule="auto"/>
              <w:jc w:val="right"/>
              <w:rPr>
                <w:rFonts w:ascii="Arial" w:hAnsi="Arial" w:cs="Arial"/>
                <w:sz w:val="20"/>
                <w:szCs w:val="20"/>
                <w:lang w:val="bg-BG"/>
              </w:rPr>
            </w:pPr>
            <w:r w:rsidRPr="009D231A">
              <w:rPr>
                <w:rFonts w:ascii="Arial" w:hAnsi="Arial" w:cs="Arial"/>
                <w:sz w:val="20"/>
                <w:szCs w:val="20"/>
                <w:lang w:val="bg-BG"/>
              </w:rPr>
              <w:t>4,8</w:t>
            </w:r>
          </w:p>
        </w:tc>
        <w:tc>
          <w:tcPr>
            <w:tcW w:w="1012" w:type="dxa"/>
          </w:tcPr>
          <w:p w:rsidR="00DE6A72" w:rsidRPr="009D231A" w:rsidRDefault="00DE6A72" w:rsidP="00195CE1">
            <w:pPr>
              <w:spacing w:after="0" w:line="240" w:lineRule="auto"/>
              <w:jc w:val="right"/>
              <w:rPr>
                <w:rFonts w:ascii="Arial" w:hAnsi="Arial" w:cs="Arial"/>
                <w:sz w:val="20"/>
                <w:szCs w:val="20"/>
                <w:lang w:val="bg-BG"/>
              </w:rPr>
            </w:pPr>
            <w:r w:rsidRPr="009D231A">
              <w:rPr>
                <w:rFonts w:ascii="Arial" w:hAnsi="Arial" w:cs="Arial"/>
                <w:sz w:val="20"/>
                <w:szCs w:val="20"/>
                <w:lang w:val="bg-BG"/>
              </w:rPr>
              <w:t>-</w:t>
            </w:r>
          </w:p>
        </w:tc>
        <w:tc>
          <w:tcPr>
            <w:tcW w:w="712" w:type="dxa"/>
          </w:tcPr>
          <w:p w:rsidR="00DE6A72" w:rsidRPr="009D231A" w:rsidRDefault="00DE6A72" w:rsidP="00195CE1">
            <w:pPr>
              <w:spacing w:after="0" w:line="240" w:lineRule="auto"/>
              <w:jc w:val="right"/>
              <w:rPr>
                <w:rFonts w:ascii="Arial" w:hAnsi="Arial" w:cs="Arial"/>
                <w:sz w:val="20"/>
                <w:szCs w:val="20"/>
                <w:lang w:val="bg-BG"/>
              </w:rPr>
            </w:pPr>
            <w:r w:rsidRPr="009D231A">
              <w:rPr>
                <w:rFonts w:ascii="Arial" w:hAnsi="Arial" w:cs="Arial"/>
                <w:sz w:val="20"/>
                <w:szCs w:val="20"/>
                <w:lang w:val="bg-BG"/>
              </w:rPr>
              <w:t>-</w:t>
            </w:r>
          </w:p>
        </w:tc>
        <w:tc>
          <w:tcPr>
            <w:tcW w:w="995" w:type="dxa"/>
          </w:tcPr>
          <w:p w:rsidR="00DE6A72" w:rsidRPr="009D231A" w:rsidRDefault="00DE6A72" w:rsidP="00195CE1">
            <w:pPr>
              <w:spacing w:after="0" w:line="240" w:lineRule="auto"/>
              <w:jc w:val="right"/>
              <w:rPr>
                <w:rFonts w:ascii="Arial" w:hAnsi="Arial" w:cs="Arial"/>
                <w:sz w:val="20"/>
                <w:szCs w:val="20"/>
                <w:lang w:val="bg-BG"/>
              </w:rPr>
            </w:pPr>
            <w:r w:rsidRPr="009D231A">
              <w:rPr>
                <w:rFonts w:ascii="Arial" w:hAnsi="Arial" w:cs="Arial"/>
                <w:sz w:val="20"/>
                <w:szCs w:val="20"/>
                <w:lang w:val="bg-BG"/>
              </w:rPr>
              <w:t>37,8</w:t>
            </w:r>
          </w:p>
        </w:tc>
        <w:tc>
          <w:tcPr>
            <w:tcW w:w="849" w:type="dxa"/>
          </w:tcPr>
          <w:p w:rsidR="00DE6A72" w:rsidRPr="009D231A" w:rsidRDefault="00DE6A72" w:rsidP="00195CE1">
            <w:pPr>
              <w:spacing w:after="0" w:line="240" w:lineRule="auto"/>
              <w:jc w:val="right"/>
              <w:rPr>
                <w:rFonts w:ascii="Arial" w:hAnsi="Arial" w:cs="Arial"/>
                <w:sz w:val="20"/>
                <w:szCs w:val="20"/>
                <w:lang w:val="bg-BG"/>
              </w:rPr>
            </w:pPr>
            <w:r w:rsidRPr="009D231A">
              <w:rPr>
                <w:rFonts w:ascii="Arial" w:hAnsi="Arial" w:cs="Arial"/>
                <w:sz w:val="20"/>
                <w:szCs w:val="20"/>
                <w:lang w:val="bg-BG"/>
              </w:rPr>
              <w:t>0,2</w:t>
            </w:r>
          </w:p>
        </w:tc>
      </w:tr>
      <w:tr w:rsidR="00DE6A72" w:rsidRPr="009D231A">
        <w:trPr>
          <w:jc w:val="center"/>
        </w:trPr>
        <w:tc>
          <w:tcPr>
            <w:tcW w:w="2697" w:type="dxa"/>
          </w:tcPr>
          <w:p w:rsidR="00DE6A72" w:rsidRPr="009D231A" w:rsidRDefault="00DE6A72" w:rsidP="00195CE1">
            <w:pPr>
              <w:spacing w:after="0" w:line="240" w:lineRule="auto"/>
              <w:rPr>
                <w:rFonts w:ascii="Arial" w:hAnsi="Arial" w:cs="Arial"/>
                <w:sz w:val="2"/>
                <w:szCs w:val="2"/>
                <w:lang w:val="bg-BG"/>
              </w:rPr>
            </w:pPr>
            <w:r w:rsidRPr="009D231A">
              <w:rPr>
                <w:rFonts w:ascii="Arial" w:hAnsi="Arial" w:cs="Arial"/>
                <w:sz w:val="2"/>
                <w:szCs w:val="2"/>
                <w:lang w:val="bg-BG"/>
              </w:rPr>
              <w:t>0,2</w:t>
            </w:r>
          </w:p>
        </w:tc>
        <w:tc>
          <w:tcPr>
            <w:tcW w:w="1125" w:type="dxa"/>
          </w:tcPr>
          <w:p w:rsidR="00DE6A72" w:rsidRPr="009D231A" w:rsidRDefault="00DE6A72" w:rsidP="00195CE1">
            <w:pPr>
              <w:spacing w:after="0" w:line="240" w:lineRule="auto"/>
              <w:jc w:val="right"/>
              <w:rPr>
                <w:rFonts w:ascii="Arial" w:hAnsi="Arial" w:cs="Arial"/>
                <w:sz w:val="2"/>
                <w:szCs w:val="2"/>
                <w:lang w:val="bg-BG"/>
              </w:rPr>
            </w:pPr>
          </w:p>
        </w:tc>
        <w:tc>
          <w:tcPr>
            <w:tcW w:w="850" w:type="dxa"/>
          </w:tcPr>
          <w:p w:rsidR="00DE6A72" w:rsidRPr="009D231A" w:rsidRDefault="00DE6A72" w:rsidP="00195CE1">
            <w:pPr>
              <w:spacing w:after="0" w:line="240" w:lineRule="auto"/>
              <w:jc w:val="right"/>
              <w:rPr>
                <w:rFonts w:ascii="Arial" w:hAnsi="Arial" w:cs="Arial"/>
                <w:sz w:val="2"/>
                <w:szCs w:val="2"/>
                <w:lang w:val="bg-BG"/>
              </w:rPr>
            </w:pPr>
          </w:p>
        </w:tc>
        <w:tc>
          <w:tcPr>
            <w:tcW w:w="992" w:type="dxa"/>
          </w:tcPr>
          <w:p w:rsidR="00DE6A72" w:rsidRPr="009D231A" w:rsidRDefault="00DE6A72" w:rsidP="00195CE1">
            <w:pPr>
              <w:spacing w:after="0" w:line="240" w:lineRule="auto"/>
              <w:jc w:val="right"/>
              <w:rPr>
                <w:rFonts w:ascii="Arial" w:hAnsi="Arial" w:cs="Arial"/>
                <w:sz w:val="2"/>
                <w:szCs w:val="2"/>
                <w:lang w:val="bg-BG"/>
              </w:rPr>
            </w:pPr>
          </w:p>
        </w:tc>
        <w:tc>
          <w:tcPr>
            <w:tcW w:w="851" w:type="dxa"/>
          </w:tcPr>
          <w:p w:rsidR="00DE6A72" w:rsidRPr="009D231A" w:rsidRDefault="00DE6A72" w:rsidP="00195CE1">
            <w:pPr>
              <w:spacing w:after="0" w:line="240" w:lineRule="auto"/>
              <w:jc w:val="right"/>
              <w:rPr>
                <w:rFonts w:ascii="Arial" w:hAnsi="Arial" w:cs="Arial"/>
                <w:sz w:val="2"/>
                <w:szCs w:val="2"/>
                <w:lang w:val="bg-BG"/>
              </w:rPr>
            </w:pPr>
          </w:p>
        </w:tc>
        <w:tc>
          <w:tcPr>
            <w:tcW w:w="1012" w:type="dxa"/>
          </w:tcPr>
          <w:p w:rsidR="00DE6A72" w:rsidRPr="009D231A" w:rsidRDefault="00DE6A72" w:rsidP="00195CE1">
            <w:pPr>
              <w:spacing w:after="0" w:line="240" w:lineRule="auto"/>
              <w:jc w:val="right"/>
              <w:rPr>
                <w:rFonts w:ascii="Arial" w:hAnsi="Arial" w:cs="Arial"/>
                <w:sz w:val="2"/>
                <w:szCs w:val="2"/>
                <w:lang w:val="bg-BG"/>
              </w:rPr>
            </w:pPr>
          </w:p>
        </w:tc>
        <w:tc>
          <w:tcPr>
            <w:tcW w:w="712" w:type="dxa"/>
          </w:tcPr>
          <w:p w:rsidR="00DE6A72" w:rsidRPr="009D231A" w:rsidRDefault="00DE6A72" w:rsidP="00195CE1">
            <w:pPr>
              <w:spacing w:after="0" w:line="240" w:lineRule="auto"/>
              <w:jc w:val="right"/>
              <w:rPr>
                <w:rFonts w:ascii="Arial" w:hAnsi="Arial" w:cs="Arial"/>
                <w:sz w:val="2"/>
                <w:szCs w:val="2"/>
                <w:lang w:val="bg-BG"/>
              </w:rPr>
            </w:pPr>
          </w:p>
        </w:tc>
        <w:tc>
          <w:tcPr>
            <w:tcW w:w="995" w:type="dxa"/>
          </w:tcPr>
          <w:p w:rsidR="00DE6A72" w:rsidRPr="009D231A" w:rsidRDefault="00DE6A72" w:rsidP="00195CE1">
            <w:pPr>
              <w:spacing w:after="0" w:line="240" w:lineRule="auto"/>
              <w:jc w:val="right"/>
              <w:rPr>
                <w:rFonts w:ascii="Arial" w:hAnsi="Arial" w:cs="Arial"/>
                <w:sz w:val="2"/>
                <w:szCs w:val="2"/>
                <w:lang w:val="bg-BG"/>
              </w:rPr>
            </w:pPr>
          </w:p>
        </w:tc>
        <w:tc>
          <w:tcPr>
            <w:tcW w:w="849" w:type="dxa"/>
          </w:tcPr>
          <w:p w:rsidR="00DE6A72" w:rsidRPr="009D231A" w:rsidRDefault="00DE6A72" w:rsidP="00195CE1">
            <w:pPr>
              <w:spacing w:after="0" w:line="240" w:lineRule="auto"/>
              <w:jc w:val="right"/>
              <w:rPr>
                <w:rFonts w:ascii="Arial" w:hAnsi="Arial" w:cs="Arial"/>
                <w:sz w:val="2"/>
                <w:szCs w:val="2"/>
                <w:lang w:val="bg-BG"/>
              </w:rPr>
            </w:pPr>
          </w:p>
        </w:tc>
      </w:tr>
      <w:tr w:rsidR="00DE6A72" w:rsidRPr="009D231A">
        <w:trPr>
          <w:jc w:val="center"/>
        </w:trPr>
        <w:tc>
          <w:tcPr>
            <w:tcW w:w="2697" w:type="dxa"/>
          </w:tcPr>
          <w:p w:rsidR="00DE6A72" w:rsidRPr="009D231A" w:rsidRDefault="00DE6A72" w:rsidP="00195CE1">
            <w:pPr>
              <w:spacing w:after="0" w:line="240" w:lineRule="auto"/>
              <w:rPr>
                <w:rFonts w:ascii="Arial" w:hAnsi="Arial" w:cs="Arial"/>
                <w:b/>
                <w:bCs/>
                <w:sz w:val="20"/>
                <w:szCs w:val="20"/>
                <w:lang w:val="bg-BG"/>
              </w:rPr>
            </w:pPr>
            <w:r w:rsidRPr="009D231A">
              <w:rPr>
                <w:rFonts w:ascii="Arial" w:hAnsi="Arial" w:cs="Arial"/>
                <w:b/>
                <w:bCs/>
                <w:sz w:val="20"/>
                <w:szCs w:val="20"/>
                <w:lang w:val="bg-BG"/>
              </w:rPr>
              <w:t>общо</w:t>
            </w:r>
          </w:p>
        </w:tc>
        <w:tc>
          <w:tcPr>
            <w:tcW w:w="1125" w:type="dxa"/>
          </w:tcPr>
          <w:p w:rsidR="00DE6A72" w:rsidRPr="009D231A" w:rsidRDefault="00DE6A72" w:rsidP="00195CE1">
            <w:pPr>
              <w:spacing w:after="0" w:line="240" w:lineRule="auto"/>
              <w:jc w:val="right"/>
              <w:rPr>
                <w:rFonts w:ascii="Arial" w:hAnsi="Arial" w:cs="Arial"/>
                <w:b/>
                <w:bCs/>
                <w:sz w:val="20"/>
                <w:szCs w:val="20"/>
                <w:lang w:val="bg-BG"/>
              </w:rPr>
            </w:pPr>
            <w:r w:rsidRPr="009D231A">
              <w:rPr>
                <w:rFonts w:ascii="Arial" w:hAnsi="Arial" w:cs="Arial"/>
                <w:b/>
                <w:bCs/>
                <w:sz w:val="20"/>
                <w:szCs w:val="20"/>
                <w:lang w:val="bg-BG"/>
              </w:rPr>
              <w:t>16 634,6</w:t>
            </w:r>
          </w:p>
        </w:tc>
        <w:tc>
          <w:tcPr>
            <w:tcW w:w="850" w:type="dxa"/>
          </w:tcPr>
          <w:p w:rsidR="00DE6A72" w:rsidRPr="009D231A" w:rsidRDefault="00DE6A72" w:rsidP="00195CE1">
            <w:pPr>
              <w:spacing w:after="0" w:line="240" w:lineRule="auto"/>
              <w:jc w:val="right"/>
              <w:rPr>
                <w:rFonts w:ascii="Arial" w:hAnsi="Arial" w:cs="Arial"/>
                <w:b/>
                <w:bCs/>
                <w:sz w:val="20"/>
                <w:szCs w:val="20"/>
                <w:lang w:val="bg-BG"/>
              </w:rPr>
            </w:pPr>
            <w:r w:rsidRPr="009D231A">
              <w:rPr>
                <w:rFonts w:ascii="Arial" w:hAnsi="Arial" w:cs="Arial"/>
                <w:b/>
                <w:bCs/>
                <w:sz w:val="20"/>
                <w:szCs w:val="20"/>
                <w:lang w:val="bg-BG"/>
              </w:rPr>
              <w:t>100,0</w:t>
            </w:r>
          </w:p>
        </w:tc>
        <w:tc>
          <w:tcPr>
            <w:tcW w:w="992" w:type="dxa"/>
          </w:tcPr>
          <w:p w:rsidR="00DE6A72" w:rsidRPr="009D231A" w:rsidRDefault="00DE6A72" w:rsidP="00195CE1">
            <w:pPr>
              <w:spacing w:after="0" w:line="240" w:lineRule="auto"/>
              <w:jc w:val="right"/>
              <w:rPr>
                <w:rFonts w:ascii="Arial" w:hAnsi="Arial" w:cs="Arial"/>
                <w:b/>
                <w:bCs/>
                <w:sz w:val="20"/>
                <w:szCs w:val="20"/>
                <w:lang w:val="bg-BG"/>
              </w:rPr>
            </w:pPr>
            <w:r w:rsidRPr="009D231A">
              <w:rPr>
                <w:rFonts w:ascii="Arial" w:hAnsi="Arial" w:cs="Arial"/>
                <w:b/>
                <w:bCs/>
                <w:sz w:val="20"/>
                <w:szCs w:val="20"/>
                <w:lang w:val="bg-BG"/>
              </w:rPr>
              <w:t>713,3</w:t>
            </w:r>
          </w:p>
        </w:tc>
        <w:tc>
          <w:tcPr>
            <w:tcW w:w="851" w:type="dxa"/>
          </w:tcPr>
          <w:p w:rsidR="00DE6A72" w:rsidRPr="009D231A" w:rsidRDefault="00DE6A72" w:rsidP="00195CE1">
            <w:pPr>
              <w:spacing w:after="0" w:line="240" w:lineRule="auto"/>
              <w:jc w:val="right"/>
              <w:rPr>
                <w:rFonts w:ascii="Arial" w:hAnsi="Arial" w:cs="Arial"/>
                <w:b/>
                <w:bCs/>
                <w:sz w:val="20"/>
                <w:szCs w:val="20"/>
                <w:lang w:val="bg-BG"/>
              </w:rPr>
            </w:pPr>
            <w:r w:rsidRPr="009D231A">
              <w:rPr>
                <w:rFonts w:ascii="Arial" w:hAnsi="Arial" w:cs="Arial"/>
                <w:b/>
                <w:bCs/>
                <w:sz w:val="20"/>
                <w:szCs w:val="20"/>
                <w:lang w:val="bg-BG"/>
              </w:rPr>
              <w:t>100,0</w:t>
            </w:r>
          </w:p>
        </w:tc>
        <w:tc>
          <w:tcPr>
            <w:tcW w:w="1012" w:type="dxa"/>
          </w:tcPr>
          <w:p w:rsidR="00DE6A72" w:rsidRPr="009D231A" w:rsidRDefault="00DE6A72" w:rsidP="00195CE1">
            <w:pPr>
              <w:spacing w:after="0" w:line="240" w:lineRule="auto"/>
              <w:jc w:val="right"/>
              <w:rPr>
                <w:rFonts w:ascii="Arial" w:hAnsi="Arial" w:cs="Arial"/>
                <w:b/>
                <w:bCs/>
                <w:sz w:val="20"/>
                <w:szCs w:val="20"/>
                <w:lang w:val="bg-BG"/>
              </w:rPr>
            </w:pPr>
            <w:r w:rsidRPr="009D231A">
              <w:rPr>
                <w:rFonts w:ascii="Arial" w:hAnsi="Arial" w:cs="Arial"/>
                <w:b/>
                <w:bCs/>
                <w:sz w:val="20"/>
                <w:szCs w:val="20"/>
                <w:lang w:val="bg-BG"/>
              </w:rPr>
              <w:t>2,1</w:t>
            </w:r>
          </w:p>
        </w:tc>
        <w:tc>
          <w:tcPr>
            <w:tcW w:w="712" w:type="dxa"/>
          </w:tcPr>
          <w:p w:rsidR="00DE6A72" w:rsidRPr="009D231A" w:rsidRDefault="00DE6A72" w:rsidP="00195CE1">
            <w:pPr>
              <w:spacing w:after="0" w:line="240" w:lineRule="auto"/>
              <w:jc w:val="right"/>
              <w:rPr>
                <w:rFonts w:ascii="Arial" w:hAnsi="Arial" w:cs="Arial"/>
                <w:b/>
                <w:bCs/>
                <w:sz w:val="20"/>
                <w:szCs w:val="20"/>
                <w:lang w:val="bg-BG"/>
              </w:rPr>
            </w:pPr>
            <w:r w:rsidRPr="009D231A">
              <w:rPr>
                <w:rFonts w:ascii="Arial" w:hAnsi="Arial" w:cs="Arial"/>
                <w:b/>
                <w:bCs/>
                <w:sz w:val="20"/>
                <w:szCs w:val="20"/>
                <w:lang w:val="bg-BG"/>
              </w:rPr>
              <w:t>100,0</w:t>
            </w:r>
          </w:p>
        </w:tc>
        <w:tc>
          <w:tcPr>
            <w:tcW w:w="995" w:type="dxa"/>
          </w:tcPr>
          <w:p w:rsidR="00DE6A72" w:rsidRPr="009D231A" w:rsidRDefault="00DE6A72" w:rsidP="00195CE1">
            <w:pPr>
              <w:spacing w:after="0" w:line="240" w:lineRule="auto"/>
              <w:jc w:val="right"/>
              <w:rPr>
                <w:rFonts w:ascii="Arial" w:hAnsi="Arial" w:cs="Arial"/>
                <w:b/>
                <w:bCs/>
                <w:sz w:val="20"/>
                <w:szCs w:val="20"/>
                <w:lang w:val="bg-BG"/>
              </w:rPr>
            </w:pPr>
            <w:r w:rsidRPr="009D231A">
              <w:rPr>
                <w:rFonts w:ascii="Arial" w:hAnsi="Arial" w:cs="Arial"/>
                <w:b/>
                <w:bCs/>
                <w:sz w:val="20"/>
                <w:szCs w:val="20"/>
                <w:lang w:val="bg-BG"/>
              </w:rPr>
              <w:t>17 350,0</w:t>
            </w:r>
          </w:p>
        </w:tc>
        <w:tc>
          <w:tcPr>
            <w:tcW w:w="849" w:type="dxa"/>
          </w:tcPr>
          <w:p w:rsidR="00DE6A72" w:rsidRPr="009D231A" w:rsidRDefault="00DE6A72" w:rsidP="00195CE1">
            <w:pPr>
              <w:spacing w:after="0" w:line="240" w:lineRule="auto"/>
              <w:jc w:val="right"/>
              <w:rPr>
                <w:rFonts w:ascii="Arial" w:hAnsi="Arial" w:cs="Arial"/>
                <w:b/>
                <w:bCs/>
                <w:sz w:val="20"/>
                <w:szCs w:val="20"/>
                <w:lang w:val="bg-BG"/>
              </w:rPr>
            </w:pPr>
            <w:r w:rsidRPr="009D231A">
              <w:rPr>
                <w:rFonts w:ascii="Arial" w:hAnsi="Arial" w:cs="Arial"/>
                <w:b/>
                <w:bCs/>
                <w:sz w:val="20"/>
                <w:szCs w:val="20"/>
                <w:lang w:val="bg-BG"/>
              </w:rPr>
              <w:t>100,0</w:t>
            </w:r>
          </w:p>
        </w:tc>
      </w:tr>
    </w:tbl>
    <w:p w:rsidR="00DE6A72" w:rsidRPr="009D231A" w:rsidRDefault="00DE6A72" w:rsidP="001F5392">
      <w:pPr>
        <w:spacing w:before="120" w:after="0" w:line="240" w:lineRule="auto"/>
        <w:jc w:val="both"/>
        <w:rPr>
          <w:rFonts w:ascii="Arial" w:hAnsi="Arial" w:cs="Arial"/>
          <w:lang w:val="bg-BG"/>
        </w:rPr>
      </w:pPr>
      <w:r w:rsidRPr="009D231A">
        <w:rPr>
          <w:rFonts w:ascii="Arial" w:hAnsi="Arial" w:cs="Arial"/>
          <w:lang w:val="en-US"/>
        </w:rPr>
        <w:tab/>
      </w:r>
      <w:r w:rsidRPr="009D231A">
        <w:rPr>
          <w:rFonts w:ascii="Arial" w:hAnsi="Arial" w:cs="Arial"/>
          <w:lang w:val="bg-BG"/>
        </w:rPr>
        <w:t xml:space="preserve"> С най-голям дял са държавните горски територии - 98,8%, общинските и частни горски територии са с незначителен дял, съответно 0,7% и 0,5%. Земеделските територии, покрити с горско-дървесна растителност са с незначително участие – 4,1% от общата инвентаризирана площ. </w:t>
      </w:r>
    </w:p>
    <w:p w:rsidR="00DE6A72" w:rsidRPr="009D231A" w:rsidRDefault="00DE6A72" w:rsidP="00710069">
      <w:pPr>
        <w:spacing w:after="0"/>
        <w:ind w:firstLine="720"/>
        <w:rPr>
          <w:rFonts w:ascii="Arial" w:hAnsi="Arial" w:cs="Arial"/>
          <w:lang w:val="bg-BG"/>
        </w:rPr>
      </w:pPr>
    </w:p>
    <w:p w:rsidR="00DE6A72" w:rsidRPr="009D231A" w:rsidRDefault="00DE6A72" w:rsidP="00C9432A">
      <w:pPr>
        <w:spacing w:after="120" w:line="240" w:lineRule="auto"/>
        <w:ind w:firstLine="720"/>
        <w:rPr>
          <w:rFonts w:ascii="Arial" w:hAnsi="Arial" w:cs="Arial"/>
          <w:b/>
          <w:bCs/>
          <w:lang w:val="bg-BG"/>
        </w:rPr>
      </w:pPr>
    </w:p>
    <w:p w:rsidR="00DE6A72" w:rsidRPr="009D231A" w:rsidRDefault="00DE6A72" w:rsidP="00C9432A">
      <w:pPr>
        <w:spacing w:after="120" w:line="240" w:lineRule="auto"/>
        <w:ind w:firstLine="720"/>
        <w:rPr>
          <w:rFonts w:ascii="Arial" w:hAnsi="Arial" w:cs="Arial"/>
          <w:b/>
          <w:bCs/>
          <w:lang w:val="bg-BG"/>
        </w:rPr>
      </w:pPr>
      <w:r w:rsidRPr="009D231A">
        <w:rPr>
          <w:rFonts w:ascii="Arial" w:hAnsi="Arial" w:cs="Arial"/>
          <w:b/>
          <w:bCs/>
          <w:lang w:val="bg-BG"/>
        </w:rPr>
        <w:t>3.</w:t>
      </w:r>
      <w:r w:rsidRPr="009D231A">
        <w:rPr>
          <w:rFonts w:ascii="Arial" w:hAnsi="Arial" w:cs="Arial"/>
          <w:b/>
          <w:bCs/>
          <w:lang w:val="en-US"/>
        </w:rPr>
        <w:t xml:space="preserve"> </w:t>
      </w:r>
      <w:r w:rsidRPr="009D231A">
        <w:rPr>
          <w:rFonts w:ascii="Arial" w:hAnsi="Arial" w:cs="Arial"/>
          <w:b/>
          <w:bCs/>
          <w:lang w:val="bg-BG"/>
        </w:rPr>
        <w:t>СТОПАНСКИ КЛАСОВЕ</w:t>
      </w:r>
    </w:p>
    <w:p w:rsidR="00DE6A72" w:rsidRPr="009D231A" w:rsidRDefault="00DE6A72" w:rsidP="00E36E8F">
      <w:pPr>
        <w:spacing w:after="0"/>
        <w:ind w:left="720" w:firstLine="720"/>
        <w:rPr>
          <w:rFonts w:ascii="Arial" w:hAnsi="Arial" w:cs="Arial"/>
          <w:lang w:val="bg-BG"/>
        </w:rPr>
      </w:pPr>
      <w:r w:rsidRPr="009D231A">
        <w:rPr>
          <w:rFonts w:ascii="Arial" w:hAnsi="Arial" w:cs="Arial"/>
          <w:lang w:val="bg-BG"/>
        </w:rPr>
        <w:t>Организацията на стопанството по стопански класове и видове гори при двете последователни устройства е посочено в таблица №3</w:t>
      </w:r>
    </w:p>
    <w:p w:rsidR="00DE6A72" w:rsidRPr="009D231A" w:rsidRDefault="00DE6A72" w:rsidP="00C9432A">
      <w:pPr>
        <w:spacing w:before="80" w:after="0" w:line="240" w:lineRule="auto"/>
        <w:jc w:val="center"/>
        <w:outlineLvl w:val="0"/>
        <w:rPr>
          <w:rFonts w:ascii="Arial" w:hAnsi="Arial" w:cs="Arial"/>
          <w:b/>
          <w:bCs/>
          <w:sz w:val="20"/>
          <w:szCs w:val="20"/>
          <w:lang w:val="bg-BG"/>
        </w:rPr>
      </w:pPr>
      <w:r w:rsidRPr="009D231A">
        <w:rPr>
          <w:rFonts w:ascii="Arial" w:hAnsi="Arial" w:cs="Arial"/>
          <w:b/>
          <w:bCs/>
          <w:sz w:val="20"/>
          <w:szCs w:val="20"/>
        </w:rPr>
        <w:t xml:space="preserve">Таблица № </w:t>
      </w:r>
      <w:r w:rsidRPr="009D231A">
        <w:rPr>
          <w:rFonts w:ascii="Arial" w:hAnsi="Arial" w:cs="Arial"/>
          <w:b/>
          <w:bCs/>
          <w:sz w:val="20"/>
          <w:szCs w:val="20"/>
          <w:lang w:val="bg-BG"/>
        </w:rPr>
        <w:t>3</w:t>
      </w:r>
    </w:p>
    <w:p w:rsidR="00DE6A72" w:rsidRPr="009D231A" w:rsidRDefault="00DE6A72" w:rsidP="00C9432A">
      <w:pPr>
        <w:spacing w:after="120"/>
        <w:jc w:val="center"/>
        <w:rPr>
          <w:rFonts w:ascii="Arial" w:hAnsi="Arial" w:cs="Arial"/>
          <w:b/>
          <w:bCs/>
        </w:rPr>
      </w:pPr>
      <w:r w:rsidRPr="009D231A">
        <w:rPr>
          <w:rFonts w:ascii="Arial" w:hAnsi="Arial" w:cs="Arial"/>
          <w:b/>
          <w:bCs/>
          <w:sz w:val="20"/>
          <w:szCs w:val="20"/>
        </w:rPr>
        <w:t>Организация на стопанските класове при двете последователни устройства</w:t>
      </w:r>
      <w:r w:rsidRPr="009D231A">
        <w:rPr>
          <w:rFonts w:ascii="Arial" w:hAnsi="Arial" w:cs="Arial"/>
          <w:b/>
          <w:bCs/>
        </w:rPr>
        <w:t xml:space="preserve"> - ДГТ</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584"/>
        <w:gridCol w:w="971"/>
        <w:gridCol w:w="850"/>
        <w:gridCol w:w="1004"/>
        <w:gridCol w:w="697"/>
        <w:gridCol w:w="1004"/>
      </w:tblGrid>
      <w:tr w:rsidR="00DE6A72" w:rsidRPr="009D231A">
        <w:trPr>
          <w:jc w:val="center"/>
        </w:trPr>
        <w:tc>
          <w:tcPr>
            <w:tcW w:w="5584" w:type="dxa"/>
            <w:vMerge w:val="restart"/>
            <w:vAlign w:val="center"/>
          </w:tcPr>
          <w:p w:rsidR="00DE6A72" w:rsidRPr="009D231A" w:rsidRDefault="00DE6A72" w:rsidP="00EB78AB">
            <w:pPr>
              <w:spacing w:after="100" w:afterAutospacing="1" w:line="240" w:lineRule="auto"/>
              <w:ind w:right="-958"/>
              <w:rPr>
                <w:rFonts w:ascii="Arial" w:hAnsi="Arial" w:cs="Arial"/>
                <w:sz w:val="18"/>
                <w:szCs w:val="18"/>
              </w:rPr>
            </w:pPr>
            <w:r w:rsidRPr="009D231A">
              <w:rPr>
                <w:rFonts w:ascii="Arial" w:hAnsi="Arial" w:cs="Arial"/>
                <w:sz w:val="18"/>
                <w:szCs w:val="18"/>
              </w:rPr>
              <w:t xml:space="preserve">Функционални групи горски територии и стопански класове </w:t>
            </w:r>
          </w:p>
        </w:tc>
        <w:tc>
          <w:tcPr>
            <w:tcW w:w="1821" w:type="dxa"/>
            <w:gridSpan w:val="2"/>
            <w:vAlign w:val="center"/>
          </w:tcPr>
          <w:p w:rsidR="00DE6A72" w:rsidRPr="009D231A" w:rsidRDefault="00DE6A72" w:rsidP="00EB78AB">
            <w:pPr>
              <w:spacing w:after="100" w:afterAutospacing="1" w:line="240" w:lineRule="auto"/>
              <w:jc w:val="center"/>
              <w:rPr>
                <w:rFonts w:ascii="Arial" w:hAnsi="Arial" w:cs="Arial"/>
                <w:sz w:val="18"/>
                <w:szCs w:val="18"/>
              </w:rPr>
            </w:pPr>
            <w:r w:rsidRPr="009D231A">
              <w:rPr>
                <w:rFonts w:ascii="Arial" w:hAnsi="Arial" w:cs="Arial"/>
                <w:sz w:val="18"/>
                <w:szCs w:val="18"/>
              </w:rPr>
              <w:t>ЛУП 2012г.</w:t>
            </w:r>
          </w:p>
        </w:tc>
        <w:tc>
          <w:tcPr>
            <w:tcW w:w="1701" w:type="dxa"/>
            <w:gridSpan w:val="2"/>
            <w:vAlign w:val="center"/>
          </w:tcPr>
          <w:p w:rsidR="00DE6A72" w:rsidRPr="009D231A" w:rsidRDefault="00DE6A72" w:rsidP="00EB78AB">
            <w:pPr>
              <w:spacing w:after="100" w:afterAutospacing="1" w:line="240" w:lineRule="auto"/>
              <w:jc w:val="center"/>
              <w:rPr>
                <w:rFonts w:ascii="Arial" w:hAnsi="Arial" w:cs="Arial"/>
                <w:sz w:val="18"/>
                <w:szCs w:val="18"/>
              </w:rPr>
            </w:pPr>
            <w:r w:rsidRPr="009D231A">
              <w:rPr>
                <w:rFonts w:ascii="Arial" w:hAnsi="Arial" w:cs="Arial"/>
                <w:sz w:val="18"/>
                <w:szCs w:val="18"/>
              </w:rPr>
              <w:t>ГСП 2022г.</w:t>
            </w:r>
          </w:p>
        </w:tc>
        <w:tc>
          <w:tcPr>
            <w:tcW w:w="1004" w:type="dxa"/>
            <w:vAlign w:val="center"/>
          </w:tcPr>
          <w:p w:rsidR="00DE6A72" w:rsidRPr="009D231A" w:rsidRDefault="00DE6A72" w:rsidP="00EB78AB">
            <w:pPr>
              <w:spacing w:after="100" w:afterAutospacing="1" w:line="240" w:lineRule="auto"/>
              <w:jc w:val="center"/>
              <w:rPr>
                <w:rFonts w:ascii="Arial" w:hAnsi="Arial" w:cs="Arial"/>
                <w:sz w:val="18"/>
                <w:szCs w:val="18"/>
              </w:rPr>
            </w:pPr>
            <w:r w:rsidRPr="009D231A">
              <w:rPr>
                <w:rFonts w:ascii="Arial" w:hAnsi="Arial" w:cs="Arial"/>
                <w:sz w:val="18"/>
                <w:szCs w:val="18"/>
              </w:rPr>
              <w:t>Разлика</w:t>
            </w:r>
          </w:p>
        </w:tc>
      </w:tr>
      <w:tr w:rsidR="00DE6A72" w:rsidRPr="009D231A">
        <w:trPr>
          <w:jc w:val="center"/>
        </w:trPr>
        <w:tc>
          <w:tcPr>
            <w:tcW w:w="5584" w:type="dxa"/>
            <w:vMerge/>
            <w:vAlign w:val="center"/>
          </w:tcPr>
          <w:p w:rsidR="00DE6A72" w:rsidRPr="009D231A" w:rsidRDefault="00DE6A72" w:rsidP="00EB78AB">
            <w:pPr>
              <w:spacing w:after="0" w:line="240" w:lineRule="auto"/>
              <w:rPr>
                <w:rFonts w:ascii="Arial" w:hAnsi="Arial" w:cs="Arial"/>
                <w:sz w:val="18"/>
                <w:szCs w:val="18"/>
              </w:rPr>
            </w:pPr>
          </w:p>
        </w:tc>
        <w:tc>
          <w:tcPr>
            <w:tcW w:w="971" w:type="dxa"/>
            <w:vAlign w:val="center"/>
          </w:tcPr>
          <w:p w:rsidR="00DE6A72" w:rsidRPr="009D231A" w:rsidRDefault="00DE6A72" w:rsidP="00EB78AB">
            <w:pPr>
              <w:spacing w:after="100" w:afterAutospacing="1" w:line="240" w:lineRule="auto"/>
              <w:jc w:val="center"/>
              <w:rPr>
                <w:rFonts w:ascii="Arial" w:hAnsi="Arial" w:cs="Arial"/>
                <w:sz w:val="18"/>
                <w:szCs w:val="18"/>
              </w:rPr>
            </w:pPr>
            <w:r w:rsidRPr="009D231A">
              <w:rPr>
                <w:rFonts w:ascii="Arial" w:hAnsi="Arial" w:cs="Arial"/>
                <w:sz w:val="18"/>
                <w:szCs w:val="18"/>
              </w:rPr>
              <w:t>ха</w:t>
            </w:r>
          </w:p>
        </w:tc>
        <w:tc>
          <w:tcPr>
            <w:tcW w:w="850" w:type="dxa"/>
            <w:vAlign w:val="center"/>
          </w:tcPr>
          <w:p w:rsidR="00DE6A72" w:rsidRPr="009D231A" w:rsidRDefault="00DE6A72" w:rsidP="00EB78AB">
            <w:pPr>
              <w:spacing w:after="100" w:afterAutospacing="1" w:line="240" w:lineRule="auto"/>
              <w:jc w:val="center"/>
              <w:rPr>
                <w:rFonts w:ascii="Arial" w:hAnsi="Arial" w:cs="Arial"/>
                <w:sz w:val="18"/>
                <w:szCs w:val="18"/>
              </w:rPr>
            </w:pPr>
            <w:r w:rsidRPr="009D231A">
              <w:rPr>
                <w:rFonts w:ascii="Arial" w:hAnsi="Arial" w:cs="Arial"/>
                <w:sz w:val="18"/>
                <w:szCs w:val="18"/>
              </w:rPr>
              <w:t>%</w:t>
            </w:r>
          </w:p>
        </w:tc>
        <w:tc>
          <w:tcPr>
            <w:tcW w:w="1004" w:type="dxa"/>
            <w:vAlign w:val="center"/>
          </w:tcPr>
          <w:p w:rsidR="00DE6A72" w:rsidRPr="009D231A" w:rsidRDefault="00DE6A72" w:rsidP="00EB78AB">
            <w:pPr>
              <w:spacing w:after="100" w:afterAutospacing="1" w:line="240" w:lineRule="auto"/>
              <w:jc w:val="center"/>
              <w:rPr>
                <w:rFonts w:ascii="Arial" w:hAnsi="Arial" w:cs="Arial"/>
                <w:sz w:val="18"/>
                <w:szCs w:val="18"/>
              </w:rPr>
            </w:pPr>
            <w:r w:rsidRPr="009D231A">
              <w:rPr>
                <w:rFonts w:ascii="Arial" w:hAnsi="Arial" w:cs="Arial"/>
                <w:sz w:val="18"/>
                <w:szCs w:val="18"/>
              </w:rPr>
              <w:t>ха</w:t>
            </w:r>
          </w:p>
        </w:tc>
        <w:tc>
          <w:tcPr>
            <w:tcW w:w="697" w:type="dxa"/>
            <w:vAlign w:val="center"/>
          </w:tcPr>
          <w:p w:rsidR="00DE6A72" w:rsidRPr="009D231A" w:rsidRDefault="00DE6A72" w:rsidP="00EB78AB">
            <w:pPr>
              <w:spacing w:after="100" w:afterAutospacing="1" w:line="240" w:lineRule="auto"/>
              <w:jc w:val="center"/>
              <w:rPr>
                <w:rFonts w:ascii="Arial" w:hAnsi="Arial" w:cs="Arial"/>
                <w:sz w:val="18"/>
                <w:szCs w:val="18"/>
              </w:rPr>
            </w:pPr>
            <w:r w:rsidRPr="009D231A">
              <w:rPr>
                <w:rFonts w:ascii="Arial" w:hAnsi="Arial" w:cs="Arial"/>
                <w:sz w:val="18"/>
                <w:szCs w:val="18"/>
              </w:rPr>
              <w:t>%</w:t>
            </w:r>
          </w:p>
        </w:tc>
        <w:tc>
          <w:tcPr>
            <w:tcW w:w="1004" w:type="dxa"/>
            <w:vAlign w:val="center"/>
          </w:tcPr>
          <w:p w:rsidR="00DE6A72" w:rsidRPr="009D231A" w:rsidRDefault="00DE6A72" w:rsidP="00EB78AB">
            <w:pPr>
              <w:spacing w:after="100" w:afterAutospacing="1" w:line="240" w:lineRule="auto"/>
              <w:jc w:val="center"/>
              <w:rPr>
                <w:rFonts w:ascii="Arial" w:hAnsi="Arial" w:cs="Arial"/>
                <w:sz w:val="18"/>
                <w:szCs w:val="18"/>
              </w:rPr>
            </w:pPr>
            <w:r w:rsidRPr="009D231A">
              <w:rPr>
                <w:rFonts w:ascii="Arial" w:hAnsi="Arial" w:cs="Arial"/>
                <w:sz w:val="18"/>
                <w:szCs w:val="18"/>
              </w:rPr>
              <w:t>+/-</w:t>
            </w:r>
          </w:p>
        </w:tc>
      </w:tr>
      <w:tr w:rsidR="00DE6A72" w:rsidRPr="009D231A">
        <w:trPr>
          <w:jc w:val="center"/>
        </w:trPr>
        <w:tc>
          <w:tcPr>
            <w:tcW w:w="5584" w:type="dxa"/>
          </w:tcPr>
          <w:p w:rsidR="00DE6A72" w:rsidRPr="009D231A" w:rsidRDefault="00DE6A72" w:rsidP="00EB78AB">
            <w:pPr>
              <w:spacing w:after="100" w:afterAutospacing="1" w:line="240" w:lineRule="auto"/>
              <w:jc w:val="both"/>
              <w:rPr>
                <w:rFonts w:ascii="Arial" w:hAnsi="Arial" w:cs="Arial"/>
                <w:b/>
                <w:bCs/>
                <w:sz w:val="18"/>
                <w:szCs w:val="18"/>
              </w:rPr>
            </w:pPr>
            <w:r w:rsidRPr="009D231A">
              <w:rPr>
                <w:rFonts w:ascii="Arial" w:hAnsi="Arial" w:cs="Arial"/>
                <w:b/>
                <w:bCs/>
                <w:sz w:val="18"/>
                <w:szCs w:val="18"/>
              </w:rPr>
              <w:t>Гори със стопански функции</w:t>
            </w:r>
          </w:p>
        </w:tc>
        <w:tc>
          <w:tcPr>
            <w:tcW w:w="971" w:type="dxa"/>
            <w:vAlign w:val="center"/>
          </w:tcPr>
          <w:p w:rsidR="00DE6A72" w:rsidRPr="009D231A" w:rsidRDefault="00DE6A72" w:rsidP="00EB78AB">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3283,8</w:t>
            </w:r>
          </w:p>
        </w:tc>
        <w:tc>
          <w:tcPr>
            <w:tcW w:w="850" w:type="dxa"/>
            <w:vAlign w:val="center"/>
          </w:tcPr>
          <w:p w:rsidR="00DE6A72" w:rsidRPr="009D231A" w:rsidRDefault="00DE6A72" w:rsidP="00EB78AB">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20,1</w:t>
            </w:r>
          </w:p>
        </w:tc>
        <w:tc>
          <w:tcPr>
            <w:tcW w:w="1004" w:type="dxa"/>
            <w:vAlign w:val="center"/>
          </w:tcPr>
          <w:p w:rsidR="00DE6A72" w:rsidRPr="009D231A" w:rsidRDefault="00DE6A72" w:rsidP="00EB78AB">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3420,5</w:t>
            </w:r>
          </w:p>
        </w:tc>
        <w:tc>
          <w:tcPr>
            <w:tcW w:w="697" w:type="dxa"/>
            <w:vAlign w:val="center"/>
          </w:tcPr>
          <w:p w:rsidR="00DE6A72" w:rsidRPr="009D231A" w:rsidRDefault="00DE6A72" w:rsidP="00EB78AB">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21,0</w:t>
            </w:r>
          </w:p>
        </w:tc>
        <w:tc>
          <w:tcPr>
            <w:tcW w:w="1004" w:type="dxa"/>
            <w:vAlign w:val="center"/>
          </w:tcPr>
          <w:p w:rsidR="00DE6A72" w:rsidRPr="009D231A" w:rsidRDefault="00DE6A72" w:rsidP="00EB78AB">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+136,4</w:t>
            </w:r>
          </w:p>
        </w:tc>
      </w:tr>
      <w:tr w:rsidR="00DE6A72" w:rsidRPr="009D231A">
        <w:trPr>
          <w:jc w:val="center"/>
        </w:trPr>
        <w:tc>
          <w:tcPr>
            <w:tcW w:w="5584" w:type="dxa"/>
          </w:tcPr>
          <w:p w:rsidR="00DE6A72" w:rsidRPr="009D231A" w:rsidRDefault="00DE6A72" w:rsidP="00EB78AB">
            <w:pPr>
              <w:spacing w:after="100" w:afterAutospacing="1" w:line="240" w:lineRule="auto"/>
              <w:jc w:val="both"/>
              <w:rPr>
                <w:rFonts w:ascii="Arial" w:hAnsi="Arial" w:cs="Arial"/>
                <w:sz w:val="18"/>
                <w:szCs w:val="18"/>
                <w:lang w:val="bg-BG"/>
              </w:rPr>
            </w:pPr>
            <w:r w:rsidRPr="009D231A">
              <w:rPr>
                <w:rFonts w:ascii="Arial" w:hAnsi="Arial" w:cs="Arial"/>
                <w:sz w:val="18"/>
                <w:szCs w:val="18"/>
                <w:lang w:val="bg-BG"/>
              </w:rPr>
              <w:t>1</w:t>
            </w:r>
            <w:r w:rsidRPr="009D231A">
              <w:rPr>
                <w:rFonts w:ascii="Arial" w:hAnsi="Arial" w:cs="Arial"/>
                <w:sz w:val="18"/>
                <w:szCs w:val="18"/>
              </w:rPr>
              <w:t>.</w:t>
            </w:r>
            <w:r w:rsidRPr="009D231A">
              <w:rPr>
                <w:rFonts w:ascii="Arial" w:hAnsi="Arial" w:cs="Arial"/>
                <w:sz w:val="18"/>
                <w:szCs w:val="18"/>
                <w:lang w:val="bg-BG"/>
              </w:rPr>
              <w:t xml:space="preserve"> Бялборови култури –</w:t>
            </w:r>
            <w:r w:rsidRPr="009D231A">
              <w:rPr>
                <w:rFonts w:ascii="Arial" w:hAnsi="Arial" w:cs="Arial"/>
                <w:b/>
                <w:bCs/>
                <w:sz w:val="18"/>
                <w:szCs w:val="18"/>
                <w:lang w:val="bg-BG"/>
              </w:rPr>
              <w:t xml:space="preserve"> БбК</w:t>
            </w:r>
          </w:p>
        </w:tc>
        <w:tc>
          <w:tcPr>
            <w:tcW w:w="971"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42,1</w:t>
            </w:r>
          </w:p>
        </w:tc>
        <w:tc>
          <w:tcPr>
            <w:tcW w:w="850"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0,3</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68,8</w:t>
            </w:r>
          </w:p>
        </w:tc>
        <w:tc>
          <w:tcPr>
            <w:tcW w:w="697"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0,4</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-26,7</w:t>
            </w:r>
          </w:p>
        </w:tc>
      </w:tr>
      <w:tr w:rsidR="00DE6A72" w:rsidRPr="009D231A">
        <w:trPr>
          <w:jc w:val="center"/>
        </w:trPr>
        <w:tc>
          <w:tcPr>
            <w:tcW w:w="5584" w:type="dxa"/>
          </w:tcPr>
          <w:p w:rsidR="00DE6A72" w:rsidRPr="009D231A" w:rsidRDefault="00DE6A72" w:rsidP="00EB78AB">
            <w:pPr>
              <w:spacing w:after="100" w:afterAutospacing="1" w:line="240" w:lineRule="auto"/>
              <w:jc w:val="both"/>
              <w:rPr>
                <w:rFonts w:ascii="Arial" w:hAnsi="Arial" w:cs="Arial"/>
                <w:sz w:val="18"/>
                <w:szCs w:val="18"/>
                <w:highlight w:val="yellow"/>
              </w:rPr>
            </w:pPr>
            <w:r w:rsidRPr="009D231A">
              <w:rPr>
                <w:rFonts w:ascii="Arial" w:hAnsi="Arial" w:cs="Arial"/>
                <w:sz w:val="18"/>
                <w:szCs w:val="18"/>
                <w:lang w:val="bg-BG"/>
              </w:rPr>
              <w:t>2.</w:t>
            </w:r>
            <w:r w:rsidRPr="009D231A">
              <w:rPr>
                <w:rFonts w:ascii="Arial" w:hAnsi="Arial" w:cs="Arial"/>
                <w:sz w:val="18"/>
                <w:szCs w:val="18"/>
              </w:rPr>
              <w:t xml:space="preserve">Черборови култури – </w:t>
            </w:r>
            <w:r w:rsidRPr="009D231A">
              <w:rPr>
                <w:rFonts w:ascii="Arial" w:hAnsi="Arial" w:cs="Arial"/>
                <w:b/>
                <w:bCs/>
                <w:sz w:val="18"/>
                <w:szCs w:val="18"/>
              </w:rPr>
              <w:t>ЧБК</w:t>
            </w:r>
          </w:p>
        </w:tc>
        <w:tc>
          <w:tcPr>
            <w:tcW w:w="971"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446,4</w:t>
            </w:r>
          </w:p>
        </w:tc>
        <w:tc>
          <w:tcPr>
            <w:tcW w:w="850"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2,7</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468,0</w:t>
            </w:r>
          </w:p>
        </w:tc>
        <w:tc>
          <w:tcPr>
            <w:tcW w:w="697"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2,9</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-21,6</w:t>
            </w:r>
          </w:p>
        </w:tc>
      </w:tr>
      <w:tr w:rsidR="00DE6A72" w:rsidRPr="009D231A">
        <w:trPr>
          <w:jc w:val="center"/>
        </w:trPr>
        <w:tc>
          <w:tcPr>
            <w:tcW w:w="5584" w:type="dxa"/>
          </w:tcPr>
          <w:p w:rsidR="00DE6A72" w:rsidRPr="009D231A" w:rsidRDefault="00DE6A72" w:rsidP="00EB78AB">
            <w:pPr>
              <w:spacing w:after="100" w:afterAutospacing="1" w:line="240" w:lineRule="auto"/>
              <w:jc w:val="both"/>
              <w:rPr>
                <w:rFonts w:ascii="Arial" w:hAnsi="Arial" w:cs="Arial"/>
                <w:sz w:val="18"/>
                <w:szCs w:val="18"/>
                <w:lang w:val="bg-BG"/>
              </w:rPr>
            </w:pPr>
            <w:r w:rsidRPr="009D231A">
              <w:rPr>
                <w:rFonts w:ascii="Arial" w:hAnsi="Arial" w:cs="Arial"/>
                <w:sz w:val="18"/>
                <w:szCs w:val="18"/>
                <w:lang w:val="bg-BG"/>
              </w:rPr>
              <w:t>3. Буков високобонитетен</w:t>
            </w:r>
            <w:r w:rsidRPr="009D231A">
              <w:rPr>
                <w:rFonts w:ascii="Arial" w:hAnsi="Arial" w:cs="Arial"/>
                <w:sz w:val="18"/>
                <w:szCs w:val="18"/>
              </w:rPr>
              <w:t xml:space="preserve"> - </w:t>
            </w:r>
            <w:r w:rsidRPr="009D231A">
              <w:rPr>
                <w:rFonts w:ascii="Arial" w:hAnsi="Arial" w:cs="Arial"/>
                <w:b/>
                <w:bCs/>
                <w:sz w:val="18"/>
                <w:szCs w:val="18"/>
                <w:lang w:val="bg-BG"/>
              </w:rPr>
              <w:t>БВ</w:t>
            </w:r>
          </w:p>
        </w:tc>
        <w:tc>
          <w:tcPr>
            <w:tcW w:w="971"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15,2</w:t>
            </w:r>
          </w:p>
        </w:tc>
        <w:tc>
          <w:tcPr>
            <w:tcW w:w="850"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0,1</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97"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-15,2</w:t>
            </w:r>
          </w:p>
        </w:tc>
      </w:tr>
      <w:tr w:rsidR="00DE6A72" w:rsidRPr="009D231A">
        <w:trPr>
          <w:jc w:val="center"/>
        </w:trPr>
        <w:tc>
          <w:tcPr>
            <w:tcW w:w="5584" w:type="dxa"/>
          </w:tcPr>
          <w:p w:rsidR="00DE6A72" w:rsidRPr="009D231A" w:rsidRDefault="00DE6A72" w:rsidP="00EB78AB">
            <w:pPr>
              <w:spacing w:after="100" w:afterAutospacing="1" w:line="240" w:lineRule="auto"/>
              <w:jc w:val="both"/>
              <w:rPr>
                <w:rFonts w:ascii="Arial" w:hAnsi="Arial" w:cs="Arial"/>
                <w:b/>
                <w:bCs/>
                <w:sz w:val="18"/>
                <w:szCs w:val="18"/>
                <w:lang w:val="bg-BG"/>
              </w:rPr>
            </w:pPr>
            <w:r w:rsidRPr="009D231A">
              <w:rPr>
                <w:rFonts w:ascii="Arial" w:hAnsi="Arial" w:cs="Arial"/>
                <w:sz w:val="18"/>
                <w:szCs w:val="18"/>
                <w:lang w:val="bg-BG"/>
              </w:rPr>
              <w:t>4. Буков среднобонитетен -</w:t>
            </w:r>
            <w:r w:rsidRPr="009D231A">
              <w:rPr>
                <w:rFonts w:ascii="Arial" w:hAnsi="Arial" w:cs="Arial"/>
                <w:b/>
                <w:bCs/>
                <w:sz w:val="18"/>
                <w:szCs w:val="18"/>
                <w:lang w:val="bg-BG"/>
              </w:rPr>
              <w:t xml:space="preserve"> БСр</w:t>
            </w:r>
          </w:p>
        </w:tc>
        <w:tc>
          <w:tcPr>
            <w:tcW w:w="971"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1,0</w:t>
            </w:r>
          </w:p>
        </w:tc>
        <w:tc>
          <w:tcPr>
            <w:tcW w:w="850"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0,0</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18,4</w:t>
            </w:r>
          </w:p>
        </w:tc>
        <w:tc>
          <w:tcPr>
            <w:tcW w:w="697"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0,1</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+17,4</w:t>
            </w:r>
          </w:p>
        </w:tc>
      </w:tr>
      <w:tr w:rsidR="00DE6A72" w:rsidRPr="009D231A">
        <w:trPr>
          <w:jc w:val="center"/>
        </w:trPr>
        <w:tc>
          <w:tcPr>
            <w:tcW w:w="5584" w:type="dxa"/>
          </w:tcPr>
          <w:p w:rsidR="00DE6A72" w:rsidRPr="009D231A" w:rsidRDefault="00DE6A72" w:rsidP="00EB78AB">
            <w:pPr>
              <w:spacing w:after="100" w:afterAutospacing="1" w:line="240" w:lineRule="auto"/>
              <w:jc w:val="both"/>
              <w:rPr>
                <w:rFonts w:ascii="Arial" w:hAnsi="Arial" w:cs="Arial"/>
                <w:sz w:val="18"/>
                <w:szCs w:val="18"/>
              </w:rPr>
            </w:pPr>
            <w:r w:rsidRPr="009D231A">
              <w:rPr>
                <w:rFonts w:ascii="Arial" w:hAnsi="Arial" w:cs="Arial"/>
                <w:sz w:val="18"/>
                <w:szCs w:val="18"/>
                <w:lang w:val="bg-BG"/>
              </w:rPr>
              <w:t xml:space="preserve">5. </w:t>
            </w:r>
            <w:r w:rsidRPr="009D231A">
              <w:rPr>
                <w:rFonts w:ascii="Arial" w:hAnsi="Arial" w:cs="Arial"/>
                <w:sz w:val="18"/>
                <w:szCs w:val="18"/>
              </w:rPr>
              <w:t xml:space="preserve">Дъбов средно и нискобонитетен – </w:t>
            </w:r>
            <w:r w:rsidRPr="009D231A">
              <w:rPr>
                <w:rFonts w:ascii="Arial" w:hAnsi="Arial" w:cs="Arial"/>
                <w:b/>
                <w:bCs/>
                <w:sz w:val="18"/>
                <w:szCs w:val="18"/>
              </w:rPr>
              <w:t>ДСрН</w:t>
            </w:r>
          </w:p>
        </w:tc>
        <w:tc>
          <w:tcPr>
            <w:tcW w:w="971"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174,6</w:t>
            </w:r>
          </w:p>
        </w:tc>
        <w:tc>
          <w:tcPr>
            <w:tcW w:w="850"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1,1</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145,6</w:t>
            </w:r>
          </w:p>
        </w:tc>
        <w:tc>
          <w:tcPr>
            <w:tcW w:w="697"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0,9</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-29,0</w:t>
            </w:r>
          </w:p>
        </w:tc>
      </w:tr>
      <w:tr w:rsidR="00DE6A72" w:rsidRPr="009D231A">
        <w:trPr>
          <w:jc w:val="center"/>
        </w:trPr>
        <w:tc>
          <w:tcPr>
            <w:tcW w:w="5584" w:type="dxa"/>
          </w:tcPr>
          <w:p w:rsidR="00DE6A72" w:rsidRPr="009D231A" w:rsidRDefault="00DE6A72" w:rsidP="00EB78AB">
            <w:pPr>
              <w:spacing w:after="100" w:afterAutospacing="1" w:line="240" w:lineRule="auto"/>
              <w:jc w:val="both"/>
              <w:rPr>
                <w:rFonts w:ascii="Arial" w:hAnsi="Arial" w:cs="Arial"/>
                <w:sz w:val="18"/>
                <w:szCs w:val="18"/>
              </w:rPr>
            </w:pPr>
            <w:r w:rsidRPr="009D231A">
              <w:rPr>
                <w:rFonts w:ascii="Arial" w:hAnsi="Arial" w:cs="Arial"/>
                <w:sz w:val="18"/>
                <w:szCs w:val="18"/>
                <w:lang w:val="bg-BG"/>
              </w:rPr>
              <w:t xml:space="preserve">6. </w:t>
            </w:r>
            <w:r w:rsidRPr="009D231A">
              <w:rPr>
                <w:rFonts w:ascii="Arial" w:hAnsi="Arial" w:cs="Arial"/>
                <w:sz w:val="18"/>
                <w:szCs w:val="18"/>
              </w:rPr>
              <w:t xml:space="preserve">Церов – </w:t>
            </w:r>
            <w:r w:rsidRPr="009D231A">
              <w:rPr>
                <w:rFonts w:ascii="Arial" w:hAnsi="Arial" w:cs="Arial"/>
                <w:b/>
                <w:bCs/>
                <w:sz w:val="18"/>
                <w:szCs w:val="18"/>
              </w:rPr>
              <w:t>Ц</w:t>
            </w:r>
          </w:p>
        </w:tc>
        <w:tc>
          <w:tcPr>
            <w:tcW w:w="971"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132,1</w:t>
            </w:r>
          </w:p>
        </w:tc>
        <w:tc>
          <w:tcPr>
            <w:tcW w:w="850"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0,8</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141,1</w:t>
            </w:r>
          </w:p>
        </w:tc>
        <w:tc>
          <w:tcPr>
            <w:tcW w:w="697"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0,9</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+9,0</w:t>
            </w:r>
          </w:p>
        </w:tc>
      </w:tr>
      <w:tr w:rsidR="00DE6A72" w:rsidRPr="009D231A">
        <w:trPr>
          <w:jc w:val="center"/>
        </w:trPr>
        <w:tc>
          <w:tcPr>
            <w:tcW w:w="5584" w:type="dxa"/>
          </w:tcPr>
          <w:p w:rsidR="00DE6A72" w:rsidRPr="009D231A" w:rsidRDefault="00DE6A72" w:rsidP="00EB78AB">
            <w:pPr>
              <w:spacing w:after="100" w:afterAutospacing="1" w:line="240" w:lineRule="auto"/>
              <w:jc w:val="both"/>
              <w:rPr>
                <w:rFonts w:ascii="Arial" w:hAnsi="Arial" w:cs="Arial"/>
                <w:sz w:val="18"/>
                <w:szCs w:val="18"/>
                <w:lang w:val="bg-BG"/>
              </w:rPr>
            </w:pPr>
            <w:r w:rsidRPr="009D231A">
              <w:rPr>
                <w:rFonts w:ascii="Arial" w:hAnsi="Arial" w:cs="Arial"/>
                <w:sz w:val="18"/>
                <w:szCs w:val="18"/>
                <w:lang w:val="bg-BG"/>
              </w:rPr>
              <w:t xml:space="preserve">7. Габъров </w:t>
            </w:r>
            <w:r w:rsidRPr="009D231A">
              <w:rPr>
                <w:rFonts w:ascii="Arial" w:hAnsi="Arial" w:cs="Arial"/>
                <w:b/>
                <w:bCs/>
                <w:sz w:val="18"/>
                <w:szCs w:val="18"/>
                <w:lang w:val="bg-BG"/>
              </w:rPr>
              <w:t>- Г</w:t>
            </w:r>
          </w:p>
        </w:tc>
        <w:tc>
          <w:tcPr>
            <w:tcW w:w="971"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44,3</w:t>
            </w:r>
          </w:p>
        </w:tc>
        <w:tc>
          <w:tcPr>
            <w:tcW w:w="850"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0,3</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 xml:space="preserve">48,5                       </w:t>
            </w:r>
          </w:p>
        </w:tc>
        <w:tc>
          <w:tcPr>
            <w:tcW w:w="697"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0,3</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+4,2</w:t>
            </w:r>
          </w:p>
        </w:tc>
      </w:tr>
      <w:tr w:rsidR="00DE6A72" w:rsidRPr="009D231A">
        <w:trPr>
          <w:jc w:val="center"/>
        </w:trPr>
        <w:tc>
          <w:tcPr>
            <w:tcW w:w="5584" w:type="dxa"/>
          </w:tcPr>
          <w:p w:rsidR="00DE6A72" w:rsidRPr="009D231A" w:rsidRDefault="00DE6A72" w:rsidP="00EB78AB">
            <w:pPr>
              <w:spacing w:after="100" w:afterAutospacing="1" w:line="240" w:lineRule="auto"/>
              <w:jc w:val="both"/>
              <w:rPr>
                <w:rFonts w:ascii="Arial" w:hAnsi="Arial" w:cs="Arial"/>
                <w:sz w:val="18"/>
                <w:szCs w:val="18"/>
              </w:rPr>
            </w:pPr>
            <w:r w:rsidRPr="009D231A">
              <w:rPr>
                <w:rFonts w:ascii="Arial" w:hAnsi="Arial" w:cs="Arial"/>
                <w:sz w:val="18"/>
                <w:szCs w:val="18"/>
                <w:lang w:val="bg-BG"/>
              </w:rPr>
              <w:t xml:space="preserve">8. </w:t>
            </w:r>
            <w:r w:rsidRPr="009D231A">
              <w:rPr>
                <w:rFonts w:ascii="Arial" w:hAnsi="Arial" w:cs="Arial"/>
                <w:sz w:val="18"/>
                <w:szCs w:val="18"/>
              </w:rPr>
              <w:t xml:space="preserve">Широколистен високостъблен – </w:t>
            </w:r>
            <w:r w:rsidRPr="009D231A">
              <w:rPr>
                <w:rFonts w:ascii="Arial" w:hAnsi="Arial" w:cs="Arial"/>
                <w:b/>
                <w:bCs/>
                <w:sz w:val="18"/>
                <w:szCs w:val="18"/>
              </w:rPr>
              <w:t>ШВ</w:t>
            </w:r>
          </w:p>
        </w:tc>
        <w:tc>
          <w:tcPr>
            <w:tcW w:w="971"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146,8</w:t>
            </w:r>
          </w:p>
        </w:tc>
        <w:tc>
          <w:tcPr>
            <w:tcW w:w="850"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0,9</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150,8</w:t>
            </w:r>
          </w:p>
        </w:tc>
        <w:tc>
          <w:tcPr>
            <w:tcW w:w="697"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0,9</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+4,0</w:t>
            </w:r>
          </w:p>
        </w:tc>
      </w:tr>
      <w:tr w:rsidR="00DE6A72" w:rsidRPr="009D231A">
        <w:trPr>
          <w:jc w:val="center"/>
        </w:trPr>
        <w:tc>
          <w:tcPr>
            <w:tcW w:w="5584" w:type="dxa"/>
          </w:tcPr>
          <w:p w:rsidR="00DE6A72" w:rsidRPr="009D231A" w:rsidRDefault="00DE6A72" w:rsidP="00EB78AB">
            <w:pPr>
              <w:spacing w:after="100" w:afterAutospacing="1" w:line="240" w:lineRule="auto"/>
              <w:rPr>
                <w:rFonts w:ascii="Arial" w:hAnsi="Arial" w:cs="Arial"/>
                <w:sz w:val="18"/>
                <w:szCs w:val="18"/>
              </w:rPr>
            </w:pPr>
            <w:r w:rsidRPr="009D231A">
              <w:rPr>
                <w:rFonts w:ascii="Arial" w:hAnsi="Arial" w:cs="Arial"/>
                <w:sz w:val="18"/>
                <w:szCs w:val="18"/>
                <w:lang w:val="bg-BG"/>
              </w:rPr>
              <w:t xml:space="preserve">9. </w:t>
            </w:r>
            <w:r w:rsidRPr="009D231A">
              <w:rPr>
                <w:rFonts w:ascii="Arial" w:hAnsi="Arial" w:cs="Arial"/>
                <w:sz w:val="18"/>
                <w:szCs w:val="18"/>
              </w:rPr>
              <w:t xml:space="preserve">Липов – </w:t>
            </w:r>
            <w:r w:rsidRPr="009D231A">
              <w:rPr>
                <w:rFonts w:ascii="Arial" w:hAnsi="Arial" w:cs="Arial"/>
                <w:b/>
                <w:bCs/>
                <w:sz w:val="18"/>
                <w:szCs w:val="18"/>
              </w:rPr>
              <w:t>Л</w:t>
            </w:r>
          </w:p>
        </w:tc>
        <w:tc>
          <w:tcPr>
            <w:tcW w:w="971"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178,9</w:t>
            </w:r>
          </w:p>
        </w:tc>
        <w:tc>
          <w:tcPr>
            <w:tcW w:w="850"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1,1</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 xml:space="preserve">164, 1   </w:t>
            </w:r>
          </w:p>
        </w:tc>
        <w:tc>
          <w:tcPr>
            <w:tcW w:w="697"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1,0</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-14,8</w:t>
            </w:r>
          </w:p>
        </w:tc>
      </w:tr>
      <w:tr w:rsidR="00DE6A72" w:rsidRPr="009D231A">
        <w:trPr>
          <w:jc w:val="center"/>
        </w:trPr>
        <w:tc>
          <w:tcPr>
            <w:tcW w:w="5584" w:type="dxa"/>
          </w:tcPr>
          <w:p w:rsidR="00DE6A72" w:rsidRPr="009D231A" w:rsidRDefault="00DE6A72" w:rsidP="00EB78AB">
            <w:pPr>
              <w:spacing w:after="100" w:afterAutospacing="1" w:line="240" w:lineRule="auto"/>
              <w:jc w:val="both"/>
              <w:rPr>
                <w:rFonts w:ascii="Arial" w:hAnsi="Arial" w:cs="Arial"/>
                <w:sz w:val="18"/>
                <w:szCs w:val="18"/>
                <w:lang w:val="bg-BG"/>
              </w:rPr>
            </w:pPr>
            <w:r w:rsidRPr="009D231A">
              <w:rPr>
                <w:rFonts w:ascii="Arial" w:hAnsi="Arial" w:cs="Arial"/>
                <w:sz w:val="18"/>
                <w:szCs w:val="18"/>
                <w:lang w:val="bg-BG"/>
              </w:rPr>
              <w:t>10. Тополов -</w:t>
            </w:r>
            <w:r w:rsidRPr="009D231A">
              <w:rPr>
                <w:rFonts w:ascii="Arial" w:hAnsi="Arial" w:cs="Arial"/>
                <w:b/>
                <w:bCs/>
                <w:sz w:val="18"/>
                <w:szCs w:val="18"/>
                <w:lang w:val="bg-BG"/>
              </w:rPr>
              <w:t xml:space="preserve"> Т</w:t>
            </w:r>
          </w:p>
        </w:tc>
        <w:tc>
          <w:tcPr>
            <w:tcW w:w="971"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8,7</w:t>
            </w:r>
          </w:p>
        </w:tc>
        <w:tc>
          <w:tcPr>
            <w:tcW w:w="850"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0,1</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7,3</w:t>
            </w:r>
          </w:p>
        </w:tc>
        <w:tc>
          <w:tcPr>
            <w:tcW w:w="697"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0,0</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-1,4</w:t>
            </w:r>
          </w:p>
        </w:tc>
      </w:tr>
      <w:tr w:rsidR="00DE6A72" w:rsidRPr="009D231A">
        <w:trPr>
          <w:jc w:val="center"/>
        </w:trPr>
        <w:tc>
          <w:tcPr>
            <w:tcW w:w="5584" w:type="dxa"/>
          </w:tcPr>
          <w:p w:rsidR="00DE6A72" w:rsidRPr="009D231A" w:rsidRDefault="00DE6A72" w:rsidP="00EB78AB">
            <w:pPr>
              <w:spacing w:after="100" w:afterAutospacing="1" w:line="240" w:lineRule="auto"/>
              <w:jc w:val="both"/>
              <w:rPr>
                <w:rFonts w:ascii="Arial" w:hAnsi="Arial" w:cs="Arial"/>
                <w:sz w:val="18"/>
                <w:szCs w:val="18"/>
              </w:rPr>
            </w:pPr>
            <w:r w:rsidRPr="009D231A">
              <w:rPr>
                <w:rFonts w:ascii="Arial" w:hAnsi="Arial" w:cs="Arial"/>
                <w:sz w:val="18"/>
                <w:szCs w:val="18"/>
                <w:lang w:val="bg-BG"/>
              </w:rPr>
              <w:t>11</w:t>
            </w:r>
            <w:r w:rsidRPr="009D231A">
              <w:rPr>
                <w:rFonts w:ascii="Arial" w:hAnsi="Arial" w:cs="Arial"/>
                <w:sz w:val="18"/>
                <w:szCs w:val="18"/>
              </w:rPr>
              <w:t xml:space="preserve">. Буков високобонитетен за превръщане – </w:t>
            </w:r>
            <w:r w:rsidRPr="009D231A">
              <w:rPr>
                <w:rFonts w:ascii="Arial" w:hAnsi="Arial" w:cs="Arial"/>
                <w:b/>
                <w:bCs/>
                <w:sz w:val="18"/>
                <w:szCs w:val="18"/>
              </w:rPr>
              <w:t>БВП</w:t>
            </w:r>
          </w:p>
        </w:tc>
        <w:tc>
          <w:tcPr>
            <w:tcW w:w="971"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53,3</w:t>
            </w:r>
          </w:p>
        </w:tc>
        <w:tc>
          <w:tcPr>
            <w:tcW w:w="850"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0,3</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49,5</w:t>
            </w:r>
          </w:p>
        </w:tc>
        <w:tc>
          <w:tcPr>
            <w:tcW w:w="697"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0,3</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-3,8</w:t>
            </w:r>
          </w:p>
        </w:tc>
      </w:tr>
      <w:tr w:rsidR="00DE6A72" w:rsidRPr="009D231A">
        <w:trPr>
          <w:jc w:val="center"/>
        </w:trPr>
        <w:tc>
          <w:tcPr>
            <w:tcW w:w="5584" w:type="dxa"/>
          </w:tcPr>
          <w:p w:rsidR="00DE6A72" w:rsidRPr="009D231A" w:rsidRDefault="00DE6A72" w:rsidP="00EB78AB">
            <w:pPr>
              <w:spacing w:after="100" w:afterAutospacing="1" w:line="240" w:lineRule="auto"/>
              <w:jc w:val="both"/>
              <w:rPr>
                <w:rFonts w:ascii="Arial" w:hAnsi="Arial" w:cs="Arial"/>
                <w:sz w:val="18"/>
                <w:szCs w:val="18"/>
                <w:lang w:val="bg-BG"/>
              </w:rPr>
            </w:pPr>
            <w:r w:rsidRPr="009D231A">
              <w:rPr>
                <w:rFonts w:ascii="Arial" w:hAnsi="Arial" w:cs="Arial"/>
                <w:sz w:val="18"/>
                <w:szCs w:val="18"/>
                <w:lang w:val="bg-BG"/>
              </w:rPr>
              <w:t xml:space="preserve">12. Габъров високобонитетен за превръщане - </w:t>
            </w:r>
            <w:r w:rsidRPr="009D231A">
              <w:rPr>
                <w:rFonts w:ascii="Arial" w:hAnsi="Arial" w:cs="Arial"/>
                <w:b/>
                <w:bCs/>
                <w:sz w:val="18"/>
                <w:szCs w:val="18"/>
                <w:lang w:val="bg-BG"/>
              </w:rPr>
              <w:t>ГВП</w:t>
            </w:r>
          </w:p>
        </w:tc>
        <w:tc>
          <w:tcPr>
            <w:tcW w:w="971"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52,3</w:t>
            </w:r>
          </w:p>
        </w:tc>
        <w:tc>
          <w:tcPr>
            <w:tcW w:w="850"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0,3</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48,4</w:t>
            </w:r>
          </w:p>
        </w:tc>
        <w:tc>
          <w:tcPr>
            <w:tcW w:w="697"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0,3</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-3,9</w:t>
            </w:r>
          </w:p>
        </w:tc>
      </w:tr>
      <w:tr w:rsidR="00DE6A72" w:rsidRPr="009D231A">
        <w:trPr>
          <w:jc w:val="center"/>
        </w:trPr>
        <w:tc>
          <w:tcPr>
            <w:tcW w:w="5584" w:type="dxa"/>
          </w:tcPr>
          <w:p w:rsidR="00DE6A72" w:rsidRPr="009D231A" w:rsidRDefault="00DE6A72" w:rsidP="00EB78AB">
            <w:pPr>
              <w:spacing w:after="100" w:afterAutospacing="1" w:line="240" w:lineRule="auto"/>
              <w:jc w:val="both"/>
              <w:rPr>
                <w:rFonts w:ascii="Arial" w:hAnsi="Arial" w:cs="Arial"/>
                <w:sz w:val="18"/>
                <w:szCs w:val="18"/>
              </w:rPr>
            </w:pPr>
            <w:r w:rsidRPr="009D231A">
              <w:rPr>
                <w:rFonts w:ascii="Arial" w:hAnsi="Arial" w:cs="Arial"/>
                <w:sz w:val="18"/>
                <w:szCs w:val="18"/>
              </w:rPr>
              <w:t xml:space="preserve">13. Церов високобонитетен за превръщане – </w:t>
            </w:r>
            <w:r w:rsidRPr="009D231A">
              <w:rPr>
                <w:rFonts w:ascii="Arial" w:hAnsi="Arial" w:cs="Arial"/>
                <w:b/>
                <w:bCs/>
                <w:sz w:val="18"/>
                <w:szCs w:val="18"/>
              </w:rPr>
              <w:t>ЦВП</w:t>
            </w:r>
          </w:p>
        </w:tc>
        <w:tc>
          <w:tcPr>
            <w:tcW w:w="971"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304,3</w:t>
            </w:r>
          </w:p>
        </w:tc>
        <w:tc>
          <w:tcPr>
            <w:tcW w:w="850"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1,9</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308,5</w:t>
            </w:r>
          </w:p>
        </w:tc>
        <w:tc>
          <w:tcPr>
            <w:tcW w:w="697"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1,9</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+4,2</w:t>
            </w:r>
          </w:p>
        </w:tc>
      </w:tr>
      <w:tr w:rsidR="00DE6A72" w:rsidRPr="009D231A">
        <w:trPr>
          <w:jc w:val="center"/>
        </w:trPr>
        <w:tc>
          <w:tcPr>
            <w:tcW w:w="5584" w:type="dxa"/>
          </w:tcPr>
          <w:p w:rsidR="00DE6A72" w:rsidRPr="009D231A" w:rsidRDefault="00DE6A72" w:rsidP="00EB78AB">
            <w:pPr>
              <w:spacing w:after="100" w:afterAutospacing="1" w:line="240" w:lineRule="auto"/>
              <w:jc w:val="both"/>
              <w:rPr>
                <w:rFonts w:ascii="Arial" w:hAnsi="Arial" w:cs="Arial"/>
                <w:sz w:val="18"/>
                <w:szCs w:val="18"/>
              </w:rPr>
            </w:pPr>
            <w:r w:rsidRPr="009D231A">
              <w:rPr>
                <w:rFonts w:ascii="Arial" w:hAnsi="Arial" w:cs="Arial"/>
                <w:sz w:val="18"/>
                <w:szCs w:val="18"/>
              </w:rPr>
              <w:t>14</w:t>
            </w:r>
            <w:r w:rsidRPr="009D231A">
              <w:rPr>
                <w:rFonts w:ascii="Arial" w:hAnsi="Arial" w:cs="Arial"/>
                <w:sz w:val="18"/>
                <w:szCs w:val="18"/>
                <w:lang w:val="bg-BG"/>
              </w:rPr>
              <w:t xml:space="preserve">. </w:t>
            </w:r>
            <w:r w:rsidRPr="009D231A">
              <w:rPr>
                <w:rFonts w:ascii="Arial" w:hAnsi="Arial" w:cs="Arial"/>
                <w:sz w:val="18"/>
                <w:szCs w:val="18"/>
              </w:rPr>
              <w:t xml:space="preserve">Церов за превръщане – </w:t>
            </w:r>
            <w:r w:rsidRPr="009D231A">
              <w:rPr>
                <w:rFonts w:ascii="Arial" w:hAnsi="Arial" w:cs="Arial"/>
                <w:b/>
                <w:bCs/>
                <w:sz w:val="18"/>
                <w:szCs w:val="18"/>
              </w:rPr>
              <w:t>ЦП</w:t>
            </w:r>
          </w:p>
        </w:tc>
        <w:tc>
          <w:tcPr>
            <w:tcW w:w="971"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687,4</w:t>
            </w:r>
          </w:p>
        </w:tc>
        <w:tc>
          <w:tcPr>
            <w:tcW w:w="850"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4,2</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684,5</w:t>
            </w:r>
          </w:p>
        </w:tc>
        <w:tc>
          <w:tcPr>
            <w:tcW w:w="697"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4,2</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-2,9</w:t>
            </w:r>
          </w:p>
        </w:tc>
      </w:tr>
      <w:tr w:rsidR="00DE6A72" w:rsidRPr="009D231A">
        <w:trPr>
          <w:jc w:val="center"/>
        </w:trPr>
        <w:tc>
          <w:tcPr>
            <w:tcW w:w="5584" w:type="dxa"/>
          </w:tcPr>
          <w:p w:rsidR="00DE6A72" w:rsidRPr="009D231A" w:rsidRDefault="00DE6A72" w:rsidP="00EB78AB">
            <w:pPr>
              <w:spacing w:after="100" w:afterAutospacing="1" w:line="240" w:lineRule="auto"/>
              <w:jc w:val="both"/>
              <w:rPr>
                <w:rFonts w:ascii="Arial" w:hAnsi="Arial" w:cs="Arial"/>
                <w:sz w:val="18"/>
                <w:szCs w:val="18"/>
              </w:rPr>
            </w:pPr>
            <w:r w:rsidRPr="009D231A">
              <w:rPr>
                <w:rFonts w:ascii="Arial" w:hAnsi="Arial" w:cs="Arial"/>
                <w:sz w:val="18"/>
                <w:szCs w:val="18"/>
              </w:rPr>
              <w:t>15</w:t>
            </w:r>
            <w:r w:rsidRPr="009D231A">
              <w:rPr>
                <w:rFonts w:ascii="Arial" w:hAnsi="Arial" w:cs="Arial"/>
                <w:sz w:val="18"/>
                <w:szCs w:val="18"/>
                <w:lang w:val="bg-BG"/>
              </w:rPr>
              <w:t>.</w:t>
            </w:r>
            <w:r w:rsidRPr="009D231A">
              <w:rPr>
                <w:rFonts w:ascii="Arial" w:hAnsi="Arial" w:cs="Arial"/>
                <w:sz w:val="18"/>
                <w:szCs w:val="18"/>
              </w:rPr>
              <w:t xml:space="preserve"> Смесен високобонитетен за превръщане – </w:t>
            </w:r>
            <w:r w:rsidRPr="009D231A">
              <w:rPr>
                <w:rFonts w:ascii="Arial" w:hAnsi="Arial" w:cs="Arial"/>
                <w:b/>
                <w:bCs/>
                <w:sz w:val="18"/>
                <w:szCs w:val="18"/>
              </w:rPr>
              <w:t>СмВП</w:t>
            </w:r>
          </w:p>
        </w:tc>
        <w:tc>
          <w:tcPr>
            <w:tcW w:w="971"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19,9</w:t>
            </w:r>
          </w:p>
        </w:tc>
        <w:tc>
          <w:tcPr>
            <w:tcW w:w="850"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0,1</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25,8</w:t>
            </w:r>
          </w:p>
        </w:tc>
        <w:tc>
          <w:tcPr>
            <w:tcW w:w="697"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0,2</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+5,9</w:t>
            </w:r>
          </w:p>
        </w:tc>
      </w:tr>
      <w:tr w:rsidR="00DE6A72" w:rsidRPr="009D231A">
        <w:trPr>
          <w:jc w:val="center"/>
        </w:trPr>
        <w:tc>
          <w:tcPr>
            <w:tcW w:w="5584" w:type="dxa"/>
          </w:tcPr>
          <w:p w:rsidR="00DE6A72" w:rsidRPr="009D231A" w:rsidRDefault="00DE6A72" w:rsidP="00EB78AB">
            <w:pPr>
              <w:spacing w:after="100" w:afterAutospacing="1" w:line="240" w:lineRule="auto"/>
              <w:jc w:val="both"/>
              <w:rPr>
                <w:rFonts w:ascii="Arial" w:hAnsi="Arial" w:cs="Arial"/>
                <w:sz w:val="18"/>
                <w:szCs w:val="18"/>
              </w:rPr>
            </w:pPr>
            <w:r w:rsidRPr="009D231A">
              <w:rPr>
                <w:rFonts w:ascii="Arial" w:hAnsi="Arial" w:cs="Arial"/>
                <w:sz w:val="18"/>
                <w:szCs w:val="18"/>
              </w:rPr>
              <w:t>16. Смесен ср</w:t>
            </w:r>
            <w:r w:rsidRPr="009D231A">
              <w:rPr>
                <w:rFonts w:ascii="Arial" w:hAnsi="Arial" w:cs="Arial"/>
                <w:sz w:val="18"/>
                <w:szCs w:val="18"/>
                <w:lang w:val="bg-BG"/>
              </w:rPr>
              <w:t xml:space="preserve">едно </w:t>
            </w:r>
            <w:r w:rsidRPr="009D231A">
              <w:rPr>
                <w:rFonts w:ascii="Arial" w:hAnsi="Arial" w:cs="Arial"/>
                <w:sz w:val="18"/>
                <w:szCs w:val="18"/>
              </w:rPr>
              <w:t xml:space="preserve">и нискобонитетен за превръщане – </w:t>
            </w:r>
            <w:r w:rsidRPr="009D231A">
              <w:rPr>
                <w:rFonts w:ascii="Arial" w:hAnsi="Arial" w:cs="Arial"/>
                <w:b/>
                <w:bCs/>
                <w:sz w:val="18"/>
                <w:szCs w:val="18"/>
              </w:rPr>
              <w:t>СмСрНП</w:t>
            </w:r>
          </w:p>
        </w:tc>
        <w:tc>
          <w:tcPr>
            <w:tcW w:w="971"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287,4</w:t>
            </w:r>
          </w:p>
        </w:tc>
        <w:tc>
          <w:tcPr>
            <w:tcW w:w="850"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1,8</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254,6</w:t>
            </w:r>
          </w:p>
        </w:tc>
        <w:tc>
          <w:tcPr>
            <w:tcW w:w="697"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1,6</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-32,8</w:t>
            </w:r>
          </w:p>
        </w:tc>
      </w:tr>
      <w:tr w:rsidR="00DE6A72" w:rsidRPr="009D231A">
        <w:trPr>
          <w:jc w:val="center"/>
        </w:trPr>
        <w:tc>
          <w:tcPr>
            <w:tcW w:w="5584" w:type="dxa"/>
          </w:tcPr>
          <w:p w:rsidR="00DE6A72" w:rsidRPr="009D231A" w:rsidRDefault="00DE6A72" w:rsidP="00EB78AB">
            <w:pPr>
              <w:spacing w:after="100" w:afterAutospacing="1" w:line="240" w:lineRule="auto"/>
              <w:jc w:val="both"/>
              <w:rPr>
                <w:rFonts w:ascii="Arial" w:hAnsi="Arial" w:cs="Arial"/>
                <w:sz w:val="18"/>
                <w:szCs w:val="18"/>
              </w:rPr>
            </w:pPr>
            <w:r w:rsidRPr="009D231A">
              <w:rPr>
                <w:rFonts w:ascii="Arial" w:hAnsi="Arial" w:cs="Arial"/>
                <w:sz w:val="18"/>
                <w:szCs w:val="18"/>
              </w:rPr>
              <w:t>17. Акациев –</w:t>
            </w:r>
            <w:r w:rsidRPr="009D231A">
              <w:rPr>
                <w:rFonts w:ascii="Arial" w:hAnsi="Arial" w:cs="Arial"/>
                <w:b/>
                <w:bCs/>
                <w:sz w:val="18"/>
                <w:szCs w:val="18"/>
              </w:rPr>
              <w:t xml:space="preserve"> А</w:t>
            </w:r>
          </w:p>
        </w:tc>
        <w:tc>
          <w:tcPr>
            <w:tcW w:w="971"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107,4</w:t>
            </w:r>
          </w:p>
        </w:tc>
        <w:tc>
          <w:tcPr>
            <w:tcW w:w="850"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0,7</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152,5</w:t>
            </w:r>
          </w:p>
        </w:tc>
        <w:tc>
          <w:tcPr>
            <w:tcW w:w="697"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0,9</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+45,1</w:t>
            </w:r>
          </w:p>
        </w:tc>
      </w:tr>
      <w:tr w:rsidR="00DE6A72" w:rsidRPr="009D231A">
        <w:trPr>
          <w:jc w:val="center"/>
        </w:trPr>
        <w:tc>
          <w:tcPr>
            <w:tcW w:w="5584" w:type="dxa"/>
          </w:tcPr>
          <w:p w:rsidR="00DE6A72" w:rsidRPr="009D231A" w:rsidRDefault="00DE6A72" w:rsidP="00EB78AB">
            <w:pPr>
              <w:spacing w:after="100" w:afterAutospacing="1" w:line="240" w:lineRule="auto"/>
              <w:jc w:val="both"/>
              <w:rPr>
                <w:rFonts w:ascii="Arial" w:hAnsi="Arial" w:cs="Arial"/>
                <w:sz w:val="18"/>
                <w:szCs w:val="18"/>
              </w:rPr>
            </w:pPr>
            <w:r w:rsidRPr="009D231A">
              <w:rPr>
                <w:rFonts w:ascii="Arial" w:hAnsi="Arial" w:cs="Arial"/>
                <w:sz w:val="18"/>
                <w:szCs w:val="18"/>
              </w:rPr>
              <w:t xml:space="preserve">18. Келявгабъров – </w:t>
            </w:r>
            <w:r w:rsidRPr="009D231A">
              <w:rPr>
                <w:rFonts w:ascii="Arial" w:hAnsi="Arial" w:cs="Arial"/>
                <w:b/>
                <w:bCs/>
                <w:sz w:val="18"/>
                <w:szCs w:val="18"/>
              </w:rPr>
              <w:t>Кгбр</w:t>
            </w:r>
          </w:p>
        </w:tc>
        <w:tc>
          <w:tcPr>
            <w:tcW w:w="971"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581,7</w:t>
            </w:r>
          </w:p>
        </w:tc>
        <w:tc>
          <w:tcPr>
            <w:tcW w:w="850"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3,6</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614,1</w:t>
            </w:r>
          </w:p>
        </w:tc>
        <w:tc>
          <w:tcPr>
            <w:tcW w:w="697"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3,8</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+32,4</w:t>
            </w:r>
          </w:p>
        </w:tc>
      </w:tr>
      <w:tr w:rsidR="00DE6A72" w:rsidRPr="009D231A">
        <w:trPr>
          <w:jc w:val="center"/>
        </w:trPr>
        <w:tc>
          <w:tcPr>
            <w:tcW w:w="5584" w:type="dxa"/>
          </w:tcPr>
          <w:p w:rsidR="00DE6A72" w:rsidRPr="009D231A" w:rsidRDefault="00DE6A72" w:rsidP="00EB78AB">
            <w:pPr>
              <w:spacing w:after="100" w:afterAutospacing="1" w:line="240" w:lineRule="auto"/>
              <w:jc w:val="both"/>
              <w:rPr>
                <w:rFonts w:ascii="Arial" w:hAnsi="Arial" w:cs="Arial"/>
                <w:b/>
                <w:bCs/>
                <w:sz w:val="18"/>
                <w:szCs w:val="18"/>
              </w:rPr>
            </w:pPr>
            <w:r w:rsidRPr="009D231A">
              <w:rPr>
                <w:rFonts w:ascii="Arial" w:hAnsi="Arial" w:cs="Arial"/>
                <w:b/>
                <w:bCs/>
                <w:sz w:val="18"/>
                <w:szCs w:val="18"/>
              </w:rPr>
              <w:t>Гори със защитни и специални функции</w:t>
            </w:r>
          </w:p>
        </w:tc>
        <w:tc>
          <w:tcPr>
            <w:tcW w:w="971" w:type="dxa"/>
            <w:vAlign w:val="center"/>
          </w:tcPr>
          <w:p w:rsidR="00DE6A72" w:rsidRPr="009D231A" w:rsidRDefault="00DE6A72" w:rsidP="00EB78AB">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13037,1</w:t>
            </w:r>
          </w:p>
        </w:tc>
        <w:tc>
          <w:tcPr>
            <w:tcW w:w="850" w:type="dxa"/>
            <w:vAlign w:val="center"/>
          </w:tcPr>
          <w:p w:rsidR="00DE6A72" w:rsidRPr="009D231A" w:rsidRDefault="00DE6A72" w:rsidP="00EB78AB">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79,9</w:t>
            </w:r>
          </w:p>
        </w:tc>
        <w:tc>
          <w:tcPr>
            <w:tcW w:w="1004" w:type="dxa"/>
            <w:vAlign w:val="center"/>
          </w:tcPr>
          <w:p w:rsidR="00DE6A72" w:rsidRPr="009D231A" w:rsidRDefault="00DE6A72" w:rsidP="00EB78AB">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12895,3</w:t>
            </w:r>
          </w:p>
        </w:tc>
        <w:tc>
          <w:tcPr>
            <w:tcW w:w="697" w:type="dxa"/>
            <w:vAlign w:val="center"/>
          </w:tcPr>
          <w:p w:rsidR="00DE6A72" w:rsidRPr="009D231A" w:rsidRDefault="00DE6A72" w:rsidP="00EB78AB">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79,0</w:t>
            </w:r>
          </w:p>
        </w:tc>
        <w:tc>
          <w:tcPr>
            <w:tcW w:w="1004" w:type="dxa"/>
            <w:vAlign w:val="center"/>
          </w:tcPr>
          <w:p w:rsidR="00DE6A72" w:rsidRPr="009D231A" w:rsidRDefault="00DE6A72" w:rsidP="00EB78AB">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-141,8</w:t>
            </w:r>
          </w:p>
        </w:tc>
      </w:tr>
      <w:tr w:rsidR="00DE6A72" w:rsidRPr="009D231A">
        <w:trPr>
          <w:jc w:val="center"/>
        </w:trPr>
        <w:tc>
          <w:tcPr>
            <w:tcW w:w="5584" w:type="dxa"/>
          </w:tcPr>
          <w:p w:rsidR="00DE6A72" w:rsidRPr="009D231A" w:rsidRDefault="00DE6A72" w:rsidP="00EB78AB">
            <w:pPr>
              <w:spacing w:after="100" w:afterAutospacing="1" w:line="240" w:lineRule="auto"/>
              <w:jc w:val="both"/>
              <w:rPr>
                <w:rFonts w:ascii="Arial" w:hAnsi="Arial" w:cs="Arial"/>
                <w:b/>
                <w:bCs/>
                <w:sz w:val="18"/>
                <w:szCs w:val="18"/>
              </w:rPr>
            </w:pPr>
            <w:r w:rsidRPr="009D231A">
              <w:rPr>
                <w:rFonts w:ascii="Arial" w:hAnsi="Arial" w:cs="Arial"/>
                <w:b/>
                <w:bCs/>
                <w:sz w:val="18"/>
                <w:szCs w:val="18"/>
              </w:rPr>
              <w:t>I.Иглолистни</w:t>
            </w:r>
          </w:p>
        </w:tc>
        <w:tc>
          <w:tcPr>
            <w:tcW w:w="971" w:type="dxa"/>
            <w:vAlign w:val="center"/>
          </w:tcPr>
          <w:p w:rsidR="00DE6A72" w:rsidRPr="009D231A" w:rsidRDefault="00DE6A72" w:rsidP="00EB78AB">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1424,1</w:t>
            </w:r>
          </w:p>
        </w:tc>
        <w:tc>
          <w:tcPr>
            <w:tcW w:w="850" w:type="dxa"/>
            <w:vAlign w:val="center"/>
          </w:tcPr>
          <w:p w:rsidR="00DE6A72" w:rsidRPr="009D231A" w:rsidRDefault="00DE6A72" w:rsidP="00EB78AB">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8,7</w:t>
            </w:r>
          </w:p>
        </w:tc>
        <w:tc>
          <w:tcPr>
            <w:tcW w:w="1004" w:type="dxa"/>
            <w:vAlign w:val="center"/>
          </w:tcPr>
          <w:p w:rsidR="00DE6A72" w:rsidRPr="009D231A" w:rsidRDefault="00DE6A72" w:rsidP="00EB78AB">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1228,9</w:t>
            </w:r>
          </w:p>
        </w:tc>
        <w:tc>
          <w:tcPr>
            <w:tcW w:w="697" w:type="dxa"/>
            <w:vAlign w:val="center"/>
          </w:tcPr>
          <w:p w:rsidR="00DE6A72" w:rsidRPr="009D231A" w:rsidRDefault="00DE6A72" w:rsidP="00EB78AB">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7,5</w:t>
            </w:r>
          </w:p>
        </w:tc>
        <w:tc>
          <w:tcPr>
            <w:tcW w:w="1004" w:type="dxa"/>
            <w:vAlign w:val="center"/>
          </w:tcPr>
          <w:p w:rsidR="00DE6A72" w:rsidRPr="009D231A" w:rsidRDefault="00DE6A72" w:rsidP="00EB78AB">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-195,2</w:t>
            </w:r>
          </w:p>
        </w:tc>
      </w:tr>
      <w:tr w:rsidR="00DE6A72" w:rsidRPr="009D231A">
        <w:trPr>
          <w:jc w:val="center"/>
        </w:trPr>
        <w:tc>
          <w:tcPr>
            <w:tcW w:w="5584" w:type="dxa"/>
          </w:tcPr>
          <w:p w:rsidR="00DE6A72" w:rsidRPr="009D231A" w:rsidRDefault="00DE6A72" w:rsidP="00EB78AB">
            <w:pPr>
              <w:spacing w:after="100" w:afterAutospacing="1" w:line="240" w:lineRule="auto"/>
              <w:jc w:val="both"/>
              <w:rPr>
                <w:rFonts w:ascii="Arial" w:hAnsi="Arial" w:cs="Arial"/>
                <w:sz w:val="18"/>
                <w:szCs w:val="18"/>
              </w:rPr>
            </w:pPr>
            <w:r w:rsidRPr="009D231A">
              <w:rPr>
                <w:rFonts w:ascii="Arial" w:hAnsi="Arial" w:cs="Arial"/>
                <w:sz w:val="18"/>
                <w:szCs w:val="18"/>
                <w:lang w:val="bg-BG"/>
              </w:rPr>
              <w:t>1 Бялборови култури –</w:t>
            </w:r>
            <w:r w:rsidRPr="009D231A">
              <w:rPr>
                <w:rFonts w:ascii="Arial" w:hAnsi="Arial" w:cs="Arial"/>
                <w:b/>
                <w:bCs/>
                <w:sz w:val="18"/>
                <w:szCs w:val="18"/>
                <w:lang w:val="bg-BG"/>
              </w:rPr>
              <w:t xml:space="preserve"> БбК</w:t>
            </w:r>
          </w:p>
        </w:tc>
        <w:tc>
          <w:tcPr>
            <w:tcW w:w="971"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611,8</w:t>
            </w:r>
          </w:p>
        </w:tc>
        <w:tc>
          <w:tcPr>
            <w:tcW w:w="850"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3,7</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486,9</w:t>
            </w:r>
          </w:p>
        </w:tc>
        <w:tc>
          <w:tcPr>
            <w:tcW w:w="697"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3,0</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-124,9</w:t>
            </w:r>
          </w:p>
        </w:tc>
      </w:tr>
      <w:tr w:rsidR="00DE6A72" w:rsidRPr="009D231A">
        <w:trPr>
          <w:jc w:val="center"/>
        </w:trPr>
        <w:tc>
          <w:tcPr>
            <w:tcW w:w="5584" w:type="dxa"/>
          </w:tcPr>
          <w:p w:rsidR="00DE6A72" w:rsidRPr="009D231A" w:rsidRDefault="00DE6A72" w:rsidP="00EB78AB">
            <w:pPr>
              <w:spacing w:after="100" w:afterAutospacing="1" w:line="240" w:lineRule="auto"/>
              <w:jc w:val="both"/>
              <w:rPr>
                <w:rFonts w:ascii="Arial" w:hAnsi="Arial" w:cs="Arial"/>
                <w:sz w:val="18"/>
                <w:szCs w:val="18"/>
              </w:rPr>
            </w:pPr>
            <w:r w:rsidRPr="009D231A">
              <w:rPr>
                <w:rFonts w:ascii="Arial" w:hAnsi="Arial" w:cs="Arial"/>
                <w:sz w:val="18"/>
                <w:szCs w:val="18"/>
                <w:lang w:val="bg-BG"/>
              </w:rPr>
              <w:t>2.</w:t>
            </w:r>
            <w:r w:rsidRPr="009D231A">
              <w:rPr>
                <w:rFonts w:ascii="Arial" w:hAnsi="Arial" w:cs="Arial"/>
                <w:sz w:val="18"/>
                <w:szCs w:val="18"/>
              </w:rPr>
              <w:t xml:space="preserve">Черборови култури – </w:t>
            </w:r>
            <w:r w:rsidRPr="009D231A">
              <w:rPr>
                <w:rFonts w:ascii="Arial" w:hAnsi="Arial" w:cs="Arial"/>
                <w:b/>
                <w:bCs/>
                <w:sz w:val="18"/>
                <w:szCs w:val="18"/>
              </w:rPr>
              <w:t>ЧБК</w:t>
            </w:r>
          </w:p>
        </w:tc>
        <w:tc>
          <w:tcPr>
            <w:tcW w:w="971"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812,3</w:t>
            </w:r>
          </w:p>
        </w:tc>
        <w:tc>
          <w:tcPr>
            <w:tcW w:w="850"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5,0</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742,0</w:t>
            </w:r>
          </w:p>
        </w:tc>
        <w:tc>
          <w:tcPr>
            <w:tcW w:w="697"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4,5</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-70,3</w:t>
            </w:r>
          </w:p>
        </w:tc>
      </w:tr>
      <w:tr w:rsidR="00DE6A72" w:rsidRPr="009D231A">
        <w:trPr>
          <w:jc w:val="center"/>
        </w:trPr>
        <w:tc>
          <w:tcPr>
            <w:tcW w:w="5584" w:type="dxa"/>
          </w:tcPr>
          <w:p w:rsidR="00DE6A72" w:rsidRPr="009D231A" w:rsidRDefault="00DE6A72" w:rsidP="00EB78AB">
            <w:pPr>
              <w:spacing w:after="100" w:afterAutospacing="1" w:line="240" w:lineRule="auto"/>
              <w:jc w:val="both"/>
              <w:rPr>
                <w:rFonts w:ascii="Arial" w:hAnsi="Arial" w:cs="Arial"/>
                <w:b/>
                <w:bCs/>
                <w:sz w:val="18"/>
                <w:szCs w:val="18"/>
              </w:rPr>
            </w:pPr>
            <w:r w:rsidRPr="009D231A">
              <w:rPr>
                <w:rFonts w:ascii="Arial" w:hAnsi="Arial" w:cs="Arial"/>
                <w:b/>
                <w:bCs/>
                <w:sz w:val="18"/>
                <w:szCs w:val="18"/>
              </w:rPr>
              <w:t>II.Широколистни високостъблени</w:t>
            </w:r>
          </w:p>
        </w:tc>
        <w:tc>
          <w:tcPr>
            <w:tcW w:w="971" w:type="dxa"/>
            <w:vAlign w:val="center"/>
          </w:tcPr>
          <w:p w:rsidR="00DE6A72" w:rsidRPr="009D231A" w:rsidRDefault="00DE6A72" w:rsidP="00EB78AB">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4481,5</w:t>
            </w:r>
          </w:p>
        </w:tc>
        <w:tc>
          <w:tcPr>
            <w:tcW w:w="850" w:type="dxa"/>
            <w:vAlign w:val="center"/>
          </w:tcPr>
          <w:p w:rsidR="00DE6A72" w:rsidRPr="009D231A" w:rsidRDefault="00DE6A72" w:rsidP="00EB78AB">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27,5</w:t>
            </w:r>
          </w:p>
        </w:tc>
        <w:tc>
          <w:tcPr>
            <w:tcW w:w="1004" w:type="dxa"/>
            <w:vAlign w:val="center"/>
          </w:tcPr>
          <w:p w:rsidR="00DE6A72" w:rsidRPr="009D231A" w:rsidRDefault="00DE6A72" w:rsidP="00EB78AB">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4465,0</w:t>
            </w:r>
          </w:p>
        </w:tc>
        <w:tc>
          <w:tcPr>
            <w:tcW w:w="697" w:type="dxa"/>
            <w:vAlign w:val="center"/>
          </w:tcPr>
          <w:p w:rsidR="00DE6A72" w:rsidRPr="009D231A" w:rsidRDefault="00DE6A72" w:rsidP="00EB78AB">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27,4</w:t>
            </w:r>
          </w:p>
        </w:tc>
        <w:tc>
          <w:tcPr>
            <w:tcW w:w="1004" w:type="dxa"/>
            <w:vAlign w:val="center"/>
          </w:tcPr>
          <w:p w:rsidR="00DE6A72" w:rsidRPr="009D231A" w:rsidRDefault="00DE6A72" w:rsidP="00EB78AB">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-16,5</w:t>
            </w:r>
          </w:p>
        </w:tc>
      </w:tr>
      <w:tr w:rsidR="00DE6A72" w:rsidRPr="009D231A">
        <w:trPr>
          <w:jc w:val="center"/>
        </w:trPr>
        <w:tc>
          <w:tcPr>
            <w:tcW w:w="5584" w:type="dxa"/>
          </w:tcPr>
          <w:p w:rsidR="00DE6A72" w:rsidRPr="009D231A" w:rsidRDefault="00DE6A72" w:rsidP="00EB78AB">
            <w:pPr>
              <w:spacing w:after="100" w:afterAutospacing="1" w:line="240" w:lineRule="auto"/>
              <w:jc w:val="both"/>
              <w:rPr>
                <w:rFonts w:ascii="Arial" w:hAnsi="Arial" w:cs="Arial"/>
                <w:sz w:val="18"/>
                <w:szCs w:val="18"/>
              </w:rPr>
            </w:pPr>
            <w:r w:rsidRPr="009D231A">
              <w:rPr>
                <w:rFonts w:ascii="Arial" w:hAnsi="Arial" w:cs="Arial"/>
                <w:sz w:val="18"/>
                <w:szCs w:val="18"/>
              </w:rPr>
              <w:t>3</w:t>
            </w:r>
            <w:r w:rsidRPr="009D231A">
              <w:rPr>
                <w:rFonts w:ascii="Arial" w:hAnsi="Arial" w:cs="Arial"/>
                <w:sz w:val="18"/>
                <w:szCs w:val="18"/>
                <w:lang w:val="bg-BG"/>
              </w:rPr>
              <w:t>. Буков високобонитетен</w:t>
            </w:r>
            <w:r w:rsidRPr="009D231A">
              <w:rPr>
                <w:rFonts w:ascii="Arial" w:hAnsi="Arial" w:cs="Arial"/>
                <w:sz w:val="18"/>
                <w:szCs w:val="18"/>
              </w:rPr>
              <w:t xml:space="preserve"> - </w:t>
            </w:r>
            <w:r w:rsidRPr="009D231A">
              <w:rPr>
                <w:rFonts w:ascii="Arial" w:hAnsi="Arial" w:cs="Arial"/>
                <w:b/>
                <w:bCs/>
                <w:sz w:val="18"/>
                <w:szCs w:val="18"/>
                <w:lang w:val="bg-BG"/>
              </w:rPr>
              <w:t>БВ</w:t>
            </w:r>
          </w:p>
        </w:tc>
        <w:tc>
          <w:tcPr>
            <w:tcW w:w="971"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882,4</w:t>
            </w:r>
          </w:p>
        </w:tc>
        <w:tc>
          <w:tcPr>
            <w:tcW w:w="850"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5,4</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97"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-882,4</w:t>
            </w:r>
          </w:p>
        </w:tc>
      </w:tr>
      <w:tr w:rsidR="00DE6A72" w:rsidRPr="009D231A">
        <w:trPr>
          <w:jc w:val="center"/>
        </w:trPr>
        <w:tc>
          <w:tcPr>
            <w:tcW w:w="5584" w:type="dxa"/>
          </w:tcPr>
          <w:p w:rsidR="00DE6A72" w:rsidRPr="009D231A" w:rsidRDefault="00DE6A72" w:rsidP="00EB78AB">
            <w:pPr>
              <w:spacing w:after="100" w:afterAutospacing="1" w:line="240" w:lineRule="auto"/>
              <w:jc w:val="both"/>
              <w:rPr>
                <w:rFonts w:ascii="Arial" w:hAnsi="Arial" w:cs="Arial"/>
                <w:sz w:val="18"/>
                <w:szCs w:val="18"/>
              </w:rPr>
            </w:pPr>
            <w:r w:rsidRPr="009D231A">
              <w:rPr>
                <w:rFonts w:ascii="Arial" w:hAnsi="Arial" w:cs="Arial"/>
                <w:sz w:val="18"/>
                <w:szCs w:val="18"/>
              </w:rPr>
              <w:t>4</w:t>
            </w:r>
            <w:r w:rsidRPr="009D231A">
              <w:rPr>
                <w:rFonts w:ascii="Arial" w:hAnsi="Arial" w:cs="Arial"/>
                <w:sz w:val="18"/>
                <w:szCs w:val="18"/>
                <w:lang w:val="bg-BG"/>
              </w:rPr>
              <w:t>. Буков среднобонитетен -</w:t>
            </w:r>
            <w:r w:rsidRPr="009D231A">
              <w:rPr>
                <w:rFonts w:ascii="Arial" w:hAnsi="Arial" w:cs="Arial"/>
                <w:b/>
                <w:bCs/>
                <w:sz w:val="18"/>
                <w:szCs w:val="18"/>
                <w:lang w:val="bg-BG"/>
              </w:rPr>
              <w:t xml:space="preserve"> БСр</w:t>
            </w:r>
          </w:p>
        </w:tc>
        <w:tc>
          <w:tcPr>
            <w:tcW w:w="971"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693,1</w:t>
            </w:r>
          </w:p>
        </w:tc>
        <w:tc>
          <w:tcPr>
            <w:tcW w:w="850"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4,2</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1566,1</w:t>
            </w:r>
          </w:p>
        </w:tc>
        <w:tc>
          <w:tcPr>
            <w:tcW w:w="697"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9,6</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+873,0</w:t>
            </w:r>
          </w:p>
        </w:tc>
      </w:tr>
      <w:tr w:rsidR="00DE6A72" w:rsidRPr="009D231A">
        <w:trPr>
          <w:jc w:val="center"/>
        </w:trPr>
        <w:tc>
          <w:tcPr>
            <w:tcW w:w="5584" w:type="dxa"/>
          </w:tcPr>
          <w:p w:rsidR="00DE6A72" w:rsidRPr="009D231A" w:rsidRDefault="00DE6A72" w:rsidP="00EB78AB">
            <w:pPr>
              <w:spacing w:after="100" w:afterAutospacing="1" w:line="240" w:lineRule="auto"/>
              <w:jc w:val="both"/>
              <w:rPr>
                <w:rFonts w:ascii="Arial" w:hAnsi="Arial" w:cs="Arial"/>
                <w:sz w:val="18"/>
                <w:szCs w:val="18"/>
              </w:rPr>
            </w:pPr>
            <w:r w:rsidRPr="009D231A">
              <w:rPr>
                <w:rFonts w:ascii="Arial" w:hAnsi="Arial" w:cs="Arial"/>
                <w:sz w:val="18"/>
                <w:szCs w:val="18"/>
              </w:rPr>
              <w:t>5</w:t>
            </w:r>
            <w:r w:rsidRPr="009D231A">
              <w:rPr>
                <w:rFonts w:ascii="Arial" w:hAnsi="Arial" w:cs="Arial"/>
                <w:sz w:val="18"/>
                <w:szCs w:val="18"/>
                <w:lang w:val="bg-BG"/>
              </w:rPr>
              <w:t xml:space="preserve">. Буков нискобонитетен - </w:t>
            </w:r>
            <w:r w:rsidRPr="009D231A">
              <w:rPr>
                <w:rFonts w:ascii="Arial" w:hAnsi="Arial" w:cs="Arial"/>
                <w:b/>
                <w:bCs/>
                <w:sz w:val="18"/>
                <w:szCs w:val="18"/>
                <w:lang w:val="bg-BG"/>
              </w:rPr>
              <w:t>БН</w:t>
            </w:r>
          </w:p>
        </w:tc>
        <w:tc>
          <w:tcPr>
            <w:tcW w:w="971"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343,5</w:t>
            </w:r>
          </w:p>
        </w:tc>
        <w:tc>
          <w:tcPr>
            <w:tcW w:w="850"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2,1</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328,9</w:t>
            </w:r>
          </w:p>
        </w:tc>
        <w:tc>
          <w:tcPr>
            <w:tcW w:w="697"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2,0</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-14,6</w:t>
            </w:r>
          </w:p>
        </w:tc>
      </w:tr>
      <w:tr w:rsidR="00DE6A72" w:rsidRPr="009D231A">
        <w:trPr>
          <w:jc w:val="center"/>
        </w:trPr>
        <w:tc>
          <w:tcPr>
            <w:tcW w:w="5584" w:type="dxa"/>
          </w:tcPr>
          <w:p w:rsidR="00DE6A72" w:rsidRPr="009D231A" w:rsidRDefault="00DE6A72" w:rsidP="00EB78AB">
            <w:pPr>
              <w:spacing w:after="100" w:afterAutospacing="1" w:line="240" w:lineRule="auto"/>
              <w:jc w:val="both"/>
              <w:rPr>
                <w:rFonts w:ascii="Arial" w:hAnsi="Arial" w:cs="Arial"/>
                <w:sz w:val="18"/>
                <w:szCs w:val="18"/>
              </w:rPr>
            </w:pPr>
            <w:r w:rsidRPr="009D231A">
              <w:rPr>
                <w:rFonts w:ascii="Arial" w:hAnsi="Arial" w:cs="Arial"/>
                <w:sz w:val="18"/>
                <w:szCs w:val="18"/>
              </w:rPr>
              <w:t>6.</w:t>
            </w:r>
            <w:r w:rsidRPr="009D231A">
              <w:rPr>
                <w:rFonts w:ascii="Arial" w:hAnsi="Arial" w:cs="Arial"/>
                <w:sz w:val="18"/>
                <w:szCs w:val="18"/>
                <w:lang w:val="bg-BG"/>
              </w:rPr>
              <w:t xml:space="preserve"> </w:t>
            </w:r>
            <w:r w:rsidRPr="009D231A">
              <w:rPr>
                <w:rFonts w:ascii="Arial" w:hAnsi="Arial" w:cs="Arial"/>
                <w:sz w:val="18"/>
                <w:szCs w:val="18"/>
              </w:rPr>
              <w:t xml:space="preserve">Дъбов средно и нискобонитетен – </w:t>
            </w:r>
            <w:r w:rsidRPr="009D231A">
              <w:rPr>
                <w:rFonts w:ascii="Arial" w:hAnsi="Arial" w:cs="Arial"/>
                <w:b/>
                <w:bCs/>
                <w:sz w:val="18"/>
                <w:szCs w:val="18"/>
              </w:rPr>
              <w:t>ДСрН</w:t>
            </w:r>
          </w:p>
        </w:tc>
        <w:tc>
          <w:tcPr>
            <w:tcW w:w="971"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338,1</w:t>
            </w:r>
          </w:p>
        </w:tc>
        <w:tc>
          <w:tcPr>
            <w:tcW w:w="850"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2,1</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267,3</w:t>
            </w:r>
          </w:p>
        </w:tc>
        <w:tc>
          <w:tcPr>
            <w:tcW w:w="697"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1,6</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-70,8</w:t>
            </w:r>
          </w:p>
        </w:tc>
      </w:tr>
      <w:tr w:rsidR="00DE6A72" w:rsidRPr="009D231A">
        <w:trPr>
          <w:jc w:val="center"/>
        </w:trPr>
        <w:tc>
          <w:tcPr>
            <w:tcW w:w="5584" w:type="dxa"/>
          </w:tcPr>
          <w:p w:rsidR="00DE6A72" w:rsidRPr="009D231A" w:rsidRDefault="00DE6A72" w:rsidP="00EB78AB">
            <w:pPr>
              <w:spacing w:after="100" w:afterAutospacing="1" w:line="240" w:lineRule="auto"/>
              <w:jc w:val="both"/>
              <w:rPr>
                <w:rFonts w:ascii="Arial" w:hAnsi="Arial" w:cs="Arial"/>
                <w:sz w:val="18"/>
                <w:szCs w:val="18"/>
              </w:rPr>
            </w:pPr>
            <w:r w:rsidRPr="009D231A">
              <w:rPr>
                <w:rFonts w:ascii="Arial" w:hAnsi="Arial" w:cs="Arial"/>
                <w:sz w:val="18"/>
                <w:szCs w:val="18"/>
              </w:rPr>
              <w:t>7</w:t>
            </w:r>
            <w:r w:rsidRPr="009D231A">
              <w:rPr>
                <w:rFonts w:ascii="Arial" w:hAnsi="Arial" w:cs="Arial"/>
                <w:sz w:val="18"/>
                <w:szCs w:val="18"/>
                <w:lang w:val="bg-BG"/>
              </w:rPr>
              <w:t xml:space="preserve">. </w:t>
            </w:r>
            <w:r w:rsidRPr="009D231A">
              <w:rPr>
                <w:rFonts w:ascii="Arial" w:hAnsi="Arial" w:cs="Arial"/>
                <w:sz w:val="18"/>
                <w:szCs w:val="18"/>
              </w:rPr>
              <w:t xml:space="preserve">Церов – </w:t>
            </w:r>
            <w:r w:rsidRPr="009D231A">
              <w:rPr>
                <w:rFonts w:ascii="Arial" w:hAnsi="Arial" w:cs="Arial"/>
                <w:b/>
                <w:bCs/>
                <w:sz w:val="18"/>
                <w:szCs w:val="18"/>
              </w:rPr>
              <w:t>Ц</w:t>
            </w:r>
          </w:p>
        </w:tc>
        <w:tc>
          <w:tcPr>
            <w:tcW w:w="971"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580,3</w:t>
            </w:r>
          </w:p>
        </w:tc>
        <w:tc>
          <w:tcPr>
            <w:tcW w:w="850"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3,6</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620,3</w:t>
            </w:r>
          </w:p>
        </w:tc>
        <w:tc>
          <w:tcPr>
            <w:tcW w:w="697"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3,8</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+40,0</w:t>
            </w:r>
          </w:p>
        </w:tc>
      </w:tr>
      <w:tr w:rsidR="00DE6A72" w:rsidRPr="009D231A">
        <w:trPr>
          <w:jc w:val="center"/>
        </w:trPr>
        <w:tc>
          <w:tcPr>
            <w:tcW w:w="5584" w:type="dxa"/>
          </w:tcPr>
          <w:p w:rsidR="00DE6A72" w:rsidRPr="009D231A" w:rsidRDefault="00DE6A72" w:rsidP="00EB78AB">
            <w:pPr>
              <w:spacing w:after="100" w:afterAutospacing="1" w:line="240" w:lineRule="auto"/>
              <w:jc w:val="both"/>
              <w:rPr>
                <w:rFonts w:ascii="Arial" w:hAnsi="Arial" w:cs="Arial"/>
                <w:sz w:val="18"/>
                <w:szCs w:val="18"/>
              </w:rPr>
            </w:pPr>
            <w:r w:rsidRPr="009D231A">
              <w:rPr>
                <w:rFonts w:ascii="Arial" w:hAnsi="Arial" w:cs="Arial"/>
                <w:sz w:val="18"/>
                <w:szCs w:val="18"/>
              </w:rPr>
              <w:t>8</w:t>
            </w:r>
            <w:r w:rsidRPr="009D231A">
              <w:rPr>
                <w:rFonts w:ascii="Arial" w:hAnsi="Arial" w:cs="Arial"/>
                <w:sz w:val="18"/>
                <w:szCs w:val="18"/>
                <w:lang w:val="bg-BG"/>
              </w:rPr>
              <w:t xml:space="preserve">. Габъров </w:t>
            </w:r>
            <w:r w:rsidRPr="009D231A">
              <w:rPr>
                <w:rFonts w:ascii="Arial" w:hAnsi="Arial" w:cs="Arial"/>
                <w:b/>
                <w:bCs/>
                <w:sz w:val="18"/>
                <w:szCs w:val="18"/>
                <w:lang w:val="bg-BG"/>
              </w:rPr>
              <w:t>- Г</w:t>
            </w:r>
          </w:p>
        </w:tc>
        <w:tc>
          <w:tcPr>
            <w:tcW w:w="971"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877,8</w:t>
            </w:r>
          </w:p>
        </w:tc>
        <w:tc>
          <w:tcPr>
            <w:tcW w:w="850"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5,4</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851,2</w:t>
            </w:r>
          </w:p>
        </w:tc>
        <w:tc>
          <w:tcPr>
            <w:tcW w:w="697"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5,2</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-26,6</w:t>
            </w:r>
          </w:p>
        </w:tc>
      </w:tr>
      <w:tr w:rsidR="00DE6A72" w:rsidRPr="009D231A">
        <w:trPr>
          <w:jc w:val="center"/>
        </w:trPr>
        <w:tc>
          <w:tcPr>
            <w:tcW w:w="5584" w:type="dxa"/>
          </w:tcPr>
          <w:p w:rsidR="00DE6A72" w:rsidRPr="009D231A" w:rsidRDefault="00DE6A72" w:rsidP="00EB78AB">
            <w:pPr>
              <w:spacing w:after="100" w:afterAutospacing="1" w:line="240" w:lineRule="auto"/>
              <w:jc w:val="both"/>
              <w:rPr>
                <w:rFonts w:ascii="Arial" w:hAnsi="Arial" w:cs="Arial"/>
                <w:sz w:val="18"/>
                <w:szCs w:val="18"/>
              </w:rPr>
            </w:pPr>
            <w:r w:rsidRPr="009D231A">
              <w:rPr>
                <w:rFonts w:ascii="Arial" w:hAnsi="Arial" w:cs="Arial"/>
                <w:sz w:val="18"/>
                <w:szCs w:val="18"/>
              </w:rPr>
              <w:t>9</w:t>
            </w:r>
            <w:r w:rsidRPr="009D231A">
              <w:rPr>
                <w:rFonts w:ascii="Arial" w:hAnsi="Arial" w:cs="Arial"/>
                <w:sz w:val="18"/>
                <w:szCs w:val="18"/>
                <w:lang w:val="bg-BG"/>
              </w:rPr>
              <w:t xml:space="preserve">. </w:t>
            </w:r>
            <w:r w:rsidRPr="009D231A">
              <w:rPr>
                <w:rFonts w:ascii="Arial" w:hAnsi="Arial" w:cs="Arial"/>
                <w:sz w:val="18"/>
                <w:szCs w:val="18"/>
              </w:rPr>
              <w:t xml:space="preserve">Широколистен високостъблен – </w:t>
            </w:r>
            <w:r w:rsidRPr="009D231A">
              <w:rPr>
                <w:rFonts w:ascii="Arial" w:hAnsi="Arial" w:cs="Arial"/>
                <w:b/>
                <w:bCs/>
                <w:sz w:val="18"/>
                <w:szCs w:val="18"/>
              </w:rPr>
              <w:t>ШВ</w:t>
            </w:r>
          </w:p>
        </w:tc>
        <w:tc>
          <w:tcPr>
            <w:tcW w:w="971"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524,0</w:t>
            </w:r>
          </w:p>
        </w:tc>
        <w:tc>
          <w:tcPr>
            <w:tcW w:w="850"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3,2</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575,2</w:t>
            </w:r>
          </w:p>
        </w:tc>
        <w:tc>
          <w:tcPr>
            <w:tcW w:w="697"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3,5</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+51,2</w:t>
            </w:r>
          </w:p>
        </w:tc>
      </w:tr>
      <w:tr w:rsidR="00DE6A72" w:rsidRPr="009D231A">
        <w:trPr>
          <w:jc w:val="center"/>
        </w:trPr>
        <w:tc>
          <w:tcPr>
            <w:tcW w:w="5584" w:type="dxa"/>
          </w:tcPr>
          <w:p w:rsidR="00DE6A72" w:rsidRPr="009D231A" w:rsidRDefault="00DE6A72" w:rsidP="00EB78AB">
            <w:pPr>
              <w:spacing w:after="100" w:afterAutospacing="1" w:line="240" w:lineRule="auto"/>
              <w:ind w:right="-958"/>
              <w:rPr>
                <w:rFonts w:ascii="Arial" w:hAnsi="Arial" w:cs="Arial"/>
                <w:sz w:val="18"/>
                <w:szCs w:val="18"/>
              </w:rPr>
            </w:pPr>
            <w:r w:rsidRPr="009D231A">
              <w:rPr>
                <w:rFonts w:ascii="Arial" w:hAnsi="Arial" w:cs="Arial"/>
                <w:sz w:val="18"/>
                <w:szCs w:val="18"/>
              </w:rPr>
              <w:t>10</w:t>
            </w:r>
            <w:r w:rsidRPr="009D231A">
              <w:rPr>
                <w:rFonts w:ascii="Arial" w:hAnsi="Arial" w:cs="Arial"/>
                <w:sz w:val="18"/>
                <w:szCs w:val="18"/>
                <w:lang w:val="bg-BG"/>
              </w:rPr>
              <w:t xml:space="preserve">. </w:t>
            </w:r>
            <w:r w:rsidRPr="009D231A">
              <w:rPr>
                <w:rFonts w:ascii="Arial" w:hAnsi="Arial" w:cs="Arial"/>
                <w:sz w:val="18"/>
                <w:szCs w:val="18"/>
              </w:rPr>
              <w:t xml:space="preserve">Липов – </w:t>
            </w:r>
            <w:r w:rsidRPr="009D231A">
              <w:rPr>
                <w:rFonts w:ascii="Arial" w:hAnsi="Arial" w:cs="Arial"/>
                <w:b/>
                <w:bCs/>
                <w:sz w:val="18"/>
                <w:szCs w:val="18"/>
              </w:rPr>
              <w:t>Л</w:t>
            </w:r>
          </w:p>
        </w:tc>
        <w:tc>
          <w:tcPr>
            <w:tcW w:w="971"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236,5</w:t>
            </w:r>
          </w:p>
        </w:tc>
        <w:tc>
          <w:tcPr>
            <w:tcW w:w="850"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1,4</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253,3</w:t>
            </w:r>
          </w:p>
        </w:tc>
        <w:tc>
          <w:tcPr>
            <w:tcW w:w="697"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1,6</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+34,4</w:t>
            </w:r>
          </w:p>
        </w:tc>
      </w:tr>
      <w:tr w:rsidR="00DE6A72" w:rsidRPr="009D231A">
        <w:trPr>
          <w:jc w:val="center"/>
        </w:trPr>
        <w:tc>
          <w:tcPr>
            <w:tcW w:w="5584" w:type="dxa"/>
          </w:tcPr>
          <w:p w:rsidR="00DE6A72" w:rsidRPr="009D231A" w:rsidRDefault="00DE6A72" w:rsidP="00EB78AB">
            <w:pPr>
              <w:spacing w:after="100" w:afterAutospacing="1" w:line="240" w:lineRule="auto"/>
              <w:rPr>
                <w:rFonts w:ascii="Arial" w:hAnsi="Arial" w:cs="Arial"/>
                <w:sz w:val="18"/>
                <w:szCs w:val="18"/>
              </w:rPr>
            </w:pPr>
            <w:r w:rsidRPr="009D231A">
              <w:rPr>
                <w:rFonts w:ascii="Arial" w:hAnsi="Arial" w:cs="Arial"/>
                <w:sz w:val="18"/>
                <w:szCs w:val="18"/>
              </w:rPr>
              <w:t>11</w:t>
            </w:r>
            <w:r w:rsidRPr="009D231A">
              <w:rPr>
                <w:rFonts w:ascii="Arial" w:hAnsi="Arial" w:cs="Arial"/>
                <w:sz w:val="18"/>
                <w:szCs w:val="18"/>
                <w:lang w:val="bg-BG"/>
              </w:rPr>
              <w:t>. Тополов -</w:t>
            </w:r>
            <w:r w:rsidRPr="009D231A">
              <w:rPr>
                <w:rFonts w:ascii="Arial" w:hAnsi="Arial" w:cs="Arial"/>
                <w:b/>
                <w:bCs/>
                <w:sz w:val="18"/>
                <w:szCs w:val="18"/>
                <w:lang w:val="bg-BG"/>
              </w:rPr>
              <w:t xml:space="preserve"> Т</w:t>
            </w:r>
          </w:p>
        </w:tc>
        <w:tc>
          <w:tcPr>
            <w:tcW w:w="971"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5,8</w:t>
            </w:r>
          </w:p>
        </w:tc>
        <w:tc>
          <w:tcPr>
            <w:tcW w:w="850"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0,0</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2,7</w:t>
            </w:r>
          </w:p>
        </w:tc>
        <w:tc>
          <w:tcPr>
            <w:tcW w:w="697"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0,0</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-3,1</w:t>
            </w:r>
          </w:p>
        </w:tc>
      </w:tr>
      <w:tr w:rsidR="00DE6A72" w:rsidRPr="009D231A">
        <w:trPr>
          <w:jc w:val="center"/>
        </w:trPr>
        <w:tc>
          <w:tcPr>
            <w:tcW w:w="5584" w:type="dxa"/>
            <w:vMerge w:val="restart"/>
            <w:vAlign w:val="center"/>
          </w:tcPr>
          <w:p w:rsidR="00DE6A72" w:rsidRPr="009D231A" w:rsidRDefault="00DE6A72" w:rsidP="00B23B9F">
            <w:pPr>
              <w:spacing w:after="100" w:afterAutospacing="1" w:line="240" w:lineRule="auto"/>
              <w:ind w:right="-958"/>
              <w:rPr>
                <w:rFonts w:ascii="Arial" w:hAnsi="Arial" w:cs="Arial"/>
                <w:sz w:val="18"/>
                <w:szCs w:val="18"/>
              </w:rPr>
            </w:pPr>
            <w:r w:rsidRPr="009D231A">
              <w:rPr>
                <w:rFonts w:ascii="Arial" w:hAnsi="Arial" w:cs="Arial"/>
                <w:sz w:val="18"/>
                <w:szCs w:val="18"/>
              </w:rPr>
              <w:t xml:space="preserve">Функционални групи горски територии и стопански класове </w:t>
            </w:r>
          </w:p>
        </w:tc>
        <w:tc>
          <w:tcPr>
            <w:tcW w:w="1821" w:type="dxa"/>
            <w:gridSpan w:val="2"/>
            <w:vAlign w:val="center"/>
          </w:tcPr>
          <w:p w:rsidR="00DE6A72" w:rsidRPr="009D231A" w:rsidRDefault="00DE6A72" w:rsidP="00B23B9F">
            <w:pPr>
              <w:spacing w:after="100" w:afterAutospacing="1" w:line="240" w:lineRule="auto"/>
              <w:jc w:val="center"/>
              <w:rPr>
                <w:rFonts w:ascii="Arial" w:hAnsi="Arial" w:cs="Arial"/>
                <w:sz w:val="18"/>
                <w:szCs w:val="18"/>
              </w:rPr>
            </w:pPr>
            <w:r w:rsidRPr="009D231A">
              <w:rPr>
                <w:rFonts w:ascii="Arial" w:hAnsi="Arial" w:cs="Arial"/>
                <w:sz w:val="18"/>
                <w:szCs w:val="18"/>
              </w:rPr>
              <w:t>ЛУП 2012г.</w:t>
            </w:r>
          </w:p>
        </w:tc>
        <w:tc>
          <w:tcPr>
            <w:tcW w:w="1701" w:type="dxa"/>
            <w:gridSpan w:val="2"/>
            <w:vAlign w:val="center"/>
          </w:tcPr>
          <w:p w:rsidR="00DE6A72" w:rsidRPr="009D231A" w:rsidRDefault="00DE6A72" w:rsidP="00B23B9F">
            <w:pPr>
              <w:spacing w:after="100" w:afterAutospacing="1" w:line="240" w:lineRule="auto"/>
              <w:jc w:val="center"/>
              <w:rPr>
                <w:rFonts w:ascii="Arial" w:hAnsi="Arial" w:cs="Arial"/>
                <w:sz w:val="18"/>
                <w:szCs w:val="18"/>
              </w:rPr>
            </w:pPr>
            <w:r w:rsidRPr="009D231A">
              <w:rPr>
                <w:rFonts w:ascii="Arial" w:hAnsi="Arial" w:cs="Arial"/>
                <w:sz w:val="18"/>
                <w:szCs w:val="18"/>
              </w:rPr>
              <w:t>ГСП 2022г.</w:t>
            </w:r>
          </w:p>
        </w:tc>
        <w:tc>
          <w:tcPr>
            <w:tcW w:w="1004" w:type="dxa"/>
            <w:vAlign w:val="center"/>
          </w:tcPr>
          <w:p w:rsidR="00DE6A72" w:rsidRPr="009D231A" w:rsidRDefault="00DE6A72" w:rsidP="00B23B9F">
            <w:pPr>
              <w:spacing w:after="100" w:afterAutospacing="1" w:line="240" w:lineRule="auto"/>
              <w:jc w:val="center"/>
              <w:rPr>
                <w:rFonts w:ascii="Arial" w:hAnsi="Arial" w:cs="Arial"/>
                <w:sz w:val="18"/>
                <w:szCs w:val="18"/>
              </w:rPr>
            </w:pPr>
            <w:r w:rsidRPr="009D231A">
              <w:rPr>
                <w:rFonts w:ascii="Arial" w:hAnsi="Arial" w:cs="Arial"/>
                <w:sz w:val="18"/>
                <w:szCs w:val="18"/>
              </w:rPr>
              <w:t>Разлика</w:t>
            </w:r>
          </w:p>
        </w:tc>
      </w:tr>
      <w:tr w:rsidR="00DE6A72" w:rsidRPr="009D231A">
        <w:trPr>
          <w:jc w:val="center"/>
        </w:trPr>
        <w:tc>
          <w:tcPr>
            <w:tcW w:w="5584" w:type="dxa"/>
            <w:vMerge/>
            <w:vAlign w:val="center"/>
          </w:tcPr>
          <w:p w:rsidR="00DE6A72" w:rsidRPr="009D231A" w:rsidRDefault="00DE6A72" w:rsidP="00B23B9F">
            <w:pPr>
              <w:spacing w:after="0" w:line="240" w:lineRule="auto"/>
              <w:rPr>
                <w:rFonts w:ascii="Arial" w:hAnsi="Arial" w:cs="Arial"/>
                <w:sz w:val="18"/>
                <w:szCs w:val="18"/>
              </w:rPr>
            </w:pPr>
          </w:p>
        </w:tc>
        <w:tc>
          <w:tcPr>
            <w:tcW w:w="971" w:type="dxa"/>
            <w:vAlign w:val="center"/>
          </w:tcPr>
          <w:p w:rsidR="00DE6A72" w:rsidRPr="009D231A" w:rsidRDefault="00DE6A72" w:rsidP="00B23B9F">
            <w:pPr>
              <w:spacing w:after="100" w:afterAutospacing="1" w:line="240" w:lineRule="auto"/>
              <w:jc w:val="center"/>
              <w:rPr>
                <w:rFonts w:ascii="Arial" w:hAnsi="Arial" w:cs="Arial"/>
                <w:sz w:val="18"/>
                <w:szCs w:val="18"/>
              </w:rPr>
            </w:pPr>
            <w:r w:rsidRPr="009D231A">
              <w:rPr>
                <w:rFonts w:ascii="Arial" w:hAnsi="Arial" w:cs="Arial"/>
                <w:sz w:val="18"/>
                <w:szCs w:val="18"/>
              </w:rPr>
              <w:t>ха</w:t>
            </w:r>
          </w:p>
        </w:tc>
        <w:tc>
          <w:tcPr>
            <w:tcW w:w="850" w:type="dxa"/>
            <w:vAlign w:val="center"/>
          </w:tcPr>
          <w:p w:rsidR="00DE6A72" w:rsidRPr="009D231A" w:rsidRDefault="00DE6A72" w:rsidP="00B23B9F">
            <w:pPr>
              <w:spacing w:after="100" w:afterAutospacing="1" w:line="240" w:lineRule="auto"/>
              <w:jc w:val="center"/>
              <w:rPr>
                <w:rFonts w:ascii="Arial" w:hAnsi="Arial" w:cs="Arial"/>
                <w:sz w:val="18"/>
                <w:szCs w:val="18"/>
              </w:rPr>
            </w:pPr>
            <w:r w:rsidRPr="009D231A">
              <w:rPr>
                <w:rFonts w:ascii="Arial" w:hAnsi="Arial" w:cs="Arial"/>
                <w:sz w:val="18"/>
                <w:szCs w:val="18"/>
              </w:rPr>
              <w:t>%</w:t>
            </w:r>
          </w:p>
        </w:tc>
        <w:tc>
          <w:tcPr>
            <w:tcW w:w="1004" w:type="dxa"/>
            <w:vAlign w:val="center"/>
          </w:tcPr>
          <w:p w:rsidR="00DE6A72" w:rsidRPr="009D231A" w:rsidRDefault="00DE6A72" w:rsidP="00B23B9F">
            <w:pPr>
              <w:spacing w:after="100" w:afterAutospacing="1" w:line="240" w:lineRule="auto"/>
              <w:jc w:val="center"/>
              <w:rPr>
                <w:rFonts w:ascii="Arial" w:hAnsi="Arial" w:cs="Arial"/>
                <w:sz w:val="18"/>
                <w:szCs w:val="18"/>
              </w:rPr>
            </w:pPr>
            <w:r w:rsidRPr="009D231A">
              <w:rPr>
                <w:rFonts w:ascii="Arial" w:hAnsi="Arial" w:cs="Arial"/>
                <w:sz w:val="18"/>
                <w:szCs w:val="18"/>
              </w:rPr>
              <w:t>ха</w:t>
            </w:r>
          </w:p>
        </w:tc>
        <w:tc>
          <w:tcPr>
            <w:tcW w:w="697" w:type="dxa"/>
            <w:vAlign w:val="center"/>
          </w:tcPr>
          <w:p w:rsidR="00DE6A72" w:rsidRPr="009D231A" w:rsidRDefault="00DE6A72" w:rsidP="00B23B9F">
            <w:pPr>
              <w:spacing w:after="100" w:afterAutospacing="1" w:line="240" w:lineRule="auto"/>
              <w:jc w:val="center"/>
              <w:rPr>
                <w:rFonts w:ascii="Arial" w:hAnsi="Arial" w:cs="Arial"/>
                <w:sz w:val="18"/>
                <w:szCs w:val="18"/>
              </w:rPr>
            </w:pPr>
            <w:r w:rsidRPr="009D231A">
              <w:rPr>
                <w:rFonts w:ascii="Arial" w:hAnsi="Arial" w:cs="Arial"/>
                <w:sz w:val="18"/>
                <w:szCs w:val="18"/>
              </w:rPr>
              <w:t>%</w:t>
            </w:r>
          </w:p>
        </w:tc>
        <w:tc>
          <w:tcPr>
            <w:tcW w:w="1004" w:type="dxa"/>
            <w:vAlign w:val="center"/>
          </w:tcPr>
          <w:p w:rsidR="00DE6A72" w:rsidRPr="009D231A" w:rsidRDefault="00DE6A72" w:rsidP="00B23B9F">
            <w:pPr>
              <w:spacing w:after="100" w:afterAutospacing="1" w:line="240" w:lineRule="auto"/>
              <w:jc w:val="center"/>
              <w:rPr>
                <w:rFonts w:ascii="Arial" w:hAnsi="Arial" w:cs="Arial"/>
                <w:sz w:val="18"/>
                <w:szCs w:val="18"/>
              </w:rPr>
            </w:pPr>
            <w:r w:rsidRPr="009D231A">
              <w:rPr>
                <w:rFonts w:ascii="Arial" w:hAnsi="Arial" w:cs="Arial"/>
                <w:sz w:val="18"/>
                <w:szCs w:val="18"/>
              </w:rPr>
              <w:t>+/-</w:t>
            </w:r>
          </w:p>
        </w:tc>
      </w:tr>
      <w:tr w:rsidR="00DE6A72" w:rsidRPr="009D231A">
        <w:trPr>
          <w:jc w:val="center"/>
        </w:trPr>
        <w:tc>
          <w:tcPr>
            <w:tcW w:w="5584" w:type="dxa"/>
          </w:tcPr>
          <w:p w:rsidR="00DE6A72" w:rsidRPr="009D231A" w:rsidRDefault="00DE6A72" w:rsidP="00EB78AB">
            <w:pPr>
              <w:spacing w:after="100" w:afterAutospacing="1" w:line="240" w:lineRule="auto"/>
              <w:jc w:val="both"/>
              <w:rPr>
                <w:rFonts w:ascii="Arial" w:hAnsi="Arial" w:cs="Arial"/>
                <w:b/>
                <w:bCs/>
                <w:sz w:val="18"/>
                <w:szCs w:val="18"/>
              </w:rPr>
            </w:pPr>
            <w:r w:rsidRPr="009D231A">
              <w:rPr>
                <w:rFonts w:ascii="Arial" w:hAnsi="Arial" w:cs="Arial"/>
                <w:b/>
                <w:bCs/>
                <w:sz w:val="18"/>
                <w:szCs w:val="18"/>
              </w:rPr>
              <w:t>III.За превръщане</w:t>
            </w:r>
          </w:p>
        </w:tc>
        <w:tc>
          <w:tcPr>
            <w:tcW w:w="971" w:type="dxa"/>
            <w:vAlign w:val="center"/>
          </w:tcPr>
          <w:p w:rsidR="00DE6A72" w:rsidRPr="009D231A" w:rsidRDefault="00DE6A72" w:rsidP="00EB78AB">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4092,5</w:t>
            </w:r>
          </w:p>
        </w:tc>
        <w:tc>
          <w:tcPr>
            <w:tcW w:w="850" w:type="dxa"/>
            <w:vAlign w:val="center"/>
          </w:tcPr>
          <w:p w:rsidR="00DE6A72" w:rsidRPr="009D231A" w:rsidRDefault="00DE6A72" w:rsidP="00EB78AB">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25,1</w:t>
            </w:r>
          </w:p>
        </w:tc>
        <w:tc>
          <w:tcPr>
            <w:tcW w:w="1004" w:type="dxa"/>
            <w:vAlign w:val="center"/>
          </w:tcPr>
          <w:p w:rsidR="00DE6A72" w:rsidRPr="009D231A" w:rsidRDefault="00DE6A72" w:rsidP="00EB78AB">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4451,0</w:t>
            </w:r>
          </w:p>
        </w:tc>
        <w:tc>
          <w:tcPr>
            <w:tcW w:w="697" w:type="dxa"/>
            <w:vAlign w:val="center"/>
          </w:tcPr>
          <w:p w:rsidR="00DE6A72" w:rsidRPr="009D231A" w:rsidRDefault="00DE6A72" w:rsidP="00EB78AB">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27,3</w:t>
            </w:r>
          </w:p>
        </w:tc>
        <w:tc>
          <w:tcPr>
            <w:tcW w:w="1004" w:type="dxa"/>
            <w:vAlign w:val="center"/>
          </w:tcPr>
          <w:p w:rsidR="00DE6A72" w:rsidRPr="009D231A" w:rsidRDefault="00DE6A72" w:rsidP="00EB78AB">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+358,5</w:t>
            </w:r>
          </w:p>
        </w:tc>
      </w:tr>
      <w:tr w:rsidR="00DE6A72" w:rsidRPr="009D231A">
        <w:trPr>
          <w:jc w:val="center"/>
        </w:trPr>
        <w:tc>
          <w:tcPr>
            <w:tcW w:w="5584" w:type="dxa"/>
          </w:tcPr>
          <w:p w:rsidR="00DE6A72" w:rsidRPr="009D231A" w:rsidRDefault="00DE6A72" w:rsidP="00EB78AB">
            <w:pPr>
              <w:spacing w:after="100" w:afterAutospacing="1" w:line="240" w:lineRule="auto"/>
              <w:jc w:val="both"/>
              <w:rPr>
                <w:rFonts w:ascii="Arial" w:hAnsi="Arial" w:cs="Arial"/>
                <w:sz w:val="18"/>
                <w:szCs w:val="18"/>
              </w:rPr>
            </w:pPr>
            <w:r w:rsidRPr="009D231A">
              <w:rPr>
                <w:rFonts w:ascii="Arial" w:hAnsi="Arial" w:cs="Arial"/>
                <w:sz w:val="18"/>
                <w:szCs w:val="18"/>
                <w:lang w:val="bg-BG"/>
              </w:rPr>
              <w:t>12</w:t>
            </w:r>
            <w:r w:rsidRPr="009D231A">
              <w:rPr>
                <w:rFonts w:ascii="Arial" w:hAnsi="Arial" w:cs="Arial"/>
                <w:sz w:val="18"/>
                <w:szCs w:val="18"/>
              </w:rPr>
              <w:t xml:space="preserve">. Буков високобонитетен за превръщане – </w:t>
            </w:r>
            <w:r w:rsidRPr="009D231A">
              <w:rPr>
                <w:rFonts w:ascii="Arial" w:hAnsi="Arial" w:cs="Arial"/>
                <w:b/>
                <w:bCs/>
                <w:sz w:val="18"/>
                <w:szCs w:val="18"/>
              </w:rPr>
              <w:t>БВП</w:t>
            </w:r>
          </w:p>
        </w:tc>
        <w:tc>
          <w:tcPr>
            <w:tcW w:w="971"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654,9</w:t>
            </w:r>
          </w:p>
        </w:tc>
        <w:tc>
          <w:tcPr>
            <w:tcW w:w="850"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4,0</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643,6</w:t>
            </w:r>
          </w:p>
        </w:tc>
        <w:tc>
          <w:tcPr>
            <w:tcW w:w="697"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3,9</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-11,3</w:t>
            </w:r>
          </w:p>
        </w:tc>
      </w:tr>
      <w:tr w:rsidR="00DE6A72" w:rsidRPr="009D231A">
        <w:trPr>
          <w:jc w:val="center"/>
        </w:trPr>
        <w:tc>
          <w:tcPr>
            <w:tcW w:w="5584" w:type="dxa"/>
          </w:tcPr>
          <w:p w:rsidR="00DE6A72" w:rsidRPr="009D231A" w:rsidRDefault="00DE6A72" w:rsidP="00EB78AB">
            <w:pPr>
              <w:spacing w:after="100" w:afterAutospacing="1" w:line="240" w:lineRule="auto"/>
              <w:jc w:val="both"/>
              <w:rPr>
                <w:rFonts w:ascii="Arial" w:hAnsi="Arial" w:cs="Arial"/>
                <w:sz w:val="18"/>
                <w:szCs w:val="18"/>
              </w:rPr>
            </w:pPr>
            <w:r w:rsidRPr="009D231A">
              <w:rPr>
                <w:rFonts w:ascii="Arial" w:hAnsi="Arial" w:cs="Arial"/>
                <w:sz w:val="18"/>
                <w:szCs w:val="18"/>
                <w:lang w:val="bg-BG"/>
              </w:rPr>
              <w:t xml:space="preserve">13. Габъров високобонитетен за превръщане - </w:t>
            </w:r>
            <w:r w:rsidRPr="009D231A">
              <w:rPr>
                <w:rFonts w:ascii="Arial" w:hAnsi="Arial" w:cs="Arial"/>
                <w:b/>
                <w:bCs/>
                <w:sz w:val="18"/>
                <w:szCs w:val="18"/>
                <w:lang w:val="bg-BG"/>
              </w:rPr>
              <w:t>ГВП</w:t>
            </w:r>
          </w:p>
        </w:tc>
        <w:tc>
          <w:tcPr>
            <w:tcW w:w="971"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940,3</w:t>
            </w:r>
          </w:p>
        </w:tc>
        <w:tc>
          <w:tcPr>
            <w:tcW w:w="850"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5,8</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1010,4</w:t>
            </w:r>
          </w:p>
        </w:tc>
        <w:tc>
          <w:tcPr>
            <w:tcW w:w="697"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6,2</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+70,1</w:t>
            </w:r>
          </w:p>
        </w:tc>
      </w:tr>
      <w:tr w:rsidR="00DE6A72" w:rsidRPr="009D231A">
        <w:trPr>
          <w:jc w:val="center"/>
        </w:trPr>
        <w:tc>
          <w:tcPr>
            <w:tcW w:w="5584" w:type="dxa"/>
          </w:tcPr>
          <w:p w:rsidR="00DE6A72" w:rsidRPr="009D231A" w:rsidRDefault="00DE6A72" w:rsidP="00EB78AB">
            <w:pPr>
              <w:spacing w:after="100" w:afterAutospacing="1" w:line="240" w:lineRule="auto"/>
              <w:jc w:val="both"/>
              <w:rPr>
                <w:rFonts w:ascii="Arial" w:hAnsi="Arial" w:cs="Arial"/>
                <w:sz w:val="18"/>
                <w:szCs w:val="18"/>
              </w:rPr>
            </w:pPr>
            <w:r w:rsidRPr="009D231A">
              <w:rPr>
                <w:rFonts w:ascii="Arial" w:hAnsi="Arial" w:cs="Arial"/>
                <w:sz w:val="18"/>
                <w:szCs w:val="18"/>
              </w:rPr>
              <w:t>1</w:t>
            </w:r>
            <w:r w:rsidRPr="009D231A">
              <w:rPr>
                <w:rFonts w:ascii="Arial" w:hAnsi="Arial" w:cs="Arial"/>
                <w:sz w:val="18"/>
                <w:szCs w:val="18"/>
                <w:lang w:val="bg-BG"/>
              </w:rPr>
              <w:t>4</w:t>
            </w:r>
            <w:r w:rsidRPr="009D231A">
              <w:rPr>
                <w:rFonts w:ascii="Arial" w:hAnsi="Arial" w:cs="Arial"/>
                <w:sz w:val="18"/>
                <w:szCs w:val="18"/>
              </w:rPr>
              <w:t xml:space="preserve">.Церов високобонитетен за превръщане – </w:t>
            </w:r>
            <w:r w:rsidRPr="009D231A">
              <w:rPr>
                <w:rFonts w:ascii="Arial" w:hAnsi="Arial" w:cs="Arial"/>
                <w:b/>
                <w:bCs/>
                <w:sz w:val="18"/>
                <w:szCs w:val="18"/>
              </w:rPr>
              <w:t>ЦВП</w:t>
            </w:r>
          </w:p>
        </w:tc>
        <w:tc>
          <w:tcPr>
            <w:tcW w:w="971"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118,1</w:t>
            </w:r>
          </w:p>
        </w:tc>
        <w:tc>
          <w:tcPr>
            <w:tcW w:w="850"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0,7</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123,6</w:t>
            </w:r>
          </w:p>
        </w:tc>
        <w:tc>
          <w:tcPr>
            <w:tcW w:w="697"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0,8</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+5,5</w:t>
            </w:r>
          </w:p>
        </w:tc>
      </w:tr>
      <w:tr w:rsidR="00DE6A72" w:rsidRPr="009D231A">
        <w:trPr>
          <w:jc w:val="center"/>
        </w:trPr>
        <w:tc>
          <w:tcPr>
            <w:tcW w:w="5584" w:type="dxa"/>
          </w:tcPr>
          <w:p w:rsidR="00DE6A72" w:rsidRPr="009D231A" w:rsidRDefault="00DE6A72" w:rsidP="00EB78AB">
            <w:pPr>
              <w:spacing w:after="100" w:afterAutospacing="1" w:line="240" w:lineRule="auto"/>
              <w:jc w:val="both"/>
              <w:rPr>
                <w:rFonts w:ascii="Arial" w:hAnsi="Arial" w:cs="Arial"/>
                <w:sz w:val="18"/>
                <w:szCs w:val="18"/>
              </w:rPr>
            </w:pPr>
            <w:r w:rsidRPr="009D231A">
              <w:rPr>
                <w:rFonts w:ascii="Arial" w:hAnsi="Arial" w:cs="Arial"/>
                <w:sz w:val="18"/>
                <w:szCs w:val="18"/>
              </w:rPr>
              <w:t>1</w:t>
            </w:r>
            <w:r w:rsidRPr="009D231A">
              <w:rPr>
                <w:rFonts w:ascii="Arial" w:hAnsi="Arial" w:cs="Arial"/>
                <w:sz w:val="18"/>
                <w:szCs w:val="18"/>
                <w:lang w:val="bg-BG"/>
              </w:rPr>
              <w:t xml:space="preserve">5. </w:t>
            </w:r>
            <w:r w:rsidRPr="009D231A">
              <w:rPr>
                <w:rFonts w:ascii="Arial" w:hAnsi="Arial" w:cs="Arial"/>
                <w:sz w:val="18"/>
                <w:szCs w:val="18"/>
              </w:rPr>
              <w:t xml:space="preserve">Церов за превръщане – </w:t>
            </w:r>
            <w:r w:rsidRPr="009D231A">
              <w:rPr>
                <w:rFonts w:ascii="Arial" w:hAnsi="Arial" w:cs="Arial"/>
                <w:b/>
                <w:bCs/>
                <w:sz w:val="18"/>
                <w:szCs w:val="18"/>
              </w:rPr>
              <w:t>ЦП</w:t>
            </w:r>
          </w:p>
        </w:tc>
        <w:tc>
          <w:tcPr>
            <w:tcW w:w="971"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703,7</w:t>
            </w:r>
          </w:p>
        </w:tc>
        <w:tc>
          <w:tcPr>
            <w:tcW w:w="850"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4,3</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861,6</w:t>
            </w:r>
          </w:p>
        </w:tc>
        <w:tc>
          <w:tcPr>
            <w:tcW w:w="697"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5,3</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+157,9</w:t>
            </w:r>
          </w:p>
        </w:tc>
      </w:tr>
      <w:tr w:rsidR="00DE6A72" w:rsidRPr="009D231A">
        <w:trPr>
          <w:jc w:val="center"/>
        </w:trPr>
        <w:tc>
          <w:tcPr>
            <w:tcW w:w="5584" w:type="dxa"/>
          </w:tcPr>
          <w:p w:rsidR="00DE6A72" w:rsidRPr="009D231A" w:rsidRDefault="00DE6A72" w:rsidP="00EB78AB">
            <w:pPr>
              <w:spacing w:after="100" w:afterAutospacing="1" w:line="240" w:lineRule="auto"/>
              <w:jc w:val="both"/>
              <w:rPr>
                <w:rFonts w:ascii="Arial" w:hAnsi="Arial" w:cs="Arial"/>
                <w:sz w:val="18"/>
                <w:szCs w:val="18"/>
              </w:rPr>
            </w:pPr>
            <w:r w:rsidRPr="009D231A">
              <w:rPr>
                <w:rFonts w:ascii="Arial" w:hAnsi="Arial" w:cs="Arial"/>
                <w:sz w:val="18"/>
                <w:szCs w:val="18"/>
              </w:rPr>
              <w:t>1</w:t>
            </w:r>
            <w:r w:rsidRPr="009D231A">
              <w:rPr>
                <w:rFonts w:ascii="Arial" w:hAnsi="Arial" w:cs="Arial"/>
                <w:sz w:val="18"/>
                <w:szCs w:val="18"/>
                <w:lang w:val="bg-BG"/>
              </w:rPr>
              <w:t>6.</w:t>
            </w:r>
            <w:r w:rsidRPr="009D231A">
              <w:rPr>
                <w:rFonts w:ascii="Arial" w:hAnsi="Arial" w:cs="Arial"/>
                <w:sz w:val="18"/>
                <w:szCs w:val="18"/>
              </w:rPr>
              <w:t xml:space="preserve">Смесен високобонитетен за превръщане – </w:t>
            </w:r>
            <w:r w:rsidRPr="009D231A">
              <w:rPr>
                <w:rFonts w:ascii="Arial" w:hAnsi="Arial" w:cs="Arial"/>
                <w:b/>
                <w:bCs/>
                <w:sz w:val="18"/>
                <w:szCs w:val="18"/>
              </w:rPr>
              <w:t>СмВП</w:t>
            </w:r>
          </w:p>
        </w:tc>
        <w:tc>
          <w:tcPr>
            <w:tcW w:w="971"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337,9</w:t>
            </w:r>
          </w:p>
        </w:tc>
        <w:tc>
          <w:tcPr>
            <w:tcW w:w="850"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2,1</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402,4</w:t>
            </w:r>
          </w:p>
        </w:tc>
        <w:tc>
          <w:tcPr>
            <w:tcW w:w="697"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2,5</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+64,5</w:t>
            </w:r>
          </w:p>
        </w:tc>
      </w:tr>
      <w:tr w:rsidR="00DE6A72" w:rsidRPr="009D231A">
        <w:trPr>
          <w:jc w:val="center"/>
        </w:trPr>
        <w:tc>
          <w:tcPr>
            <w:tcW w:w="5584" w:type="dxa"/>
          </w:tcPr>
          <w:p w:rsidR="00DE6A72" w:rsidRPr="009D231A" w:rsidRDefault="00DE6A72" w:rsidP="00EB78AB">
            <w:pPr>
              <w:spacing w:after="100" w:afterAutospacing="1" w:line="240" w:lineRule="auto"/>
              <w:jc w:val="both"/>
              <w:rPr>
                <w:rFonts w:ascii="Arial" w:hAnsi="Arial" w:cs="Arial"/>
                <w:sz w:val="18"/>
                <w:szCs w:val="18"/>
              </w:rPr>
            </w:pPr>
            <w:r w:rsidRPr="009D231A">
              <w:rPr>
                <w:rFonts w:ascii="Arial" w:hAnsi="Arial" w:cs="Arial"/>
                <w:sz w:val="18"/>
                <w:szCs w:val="18"/>
              </w:rPr>
              <w:t>1</w:t>
            </w:r>
            <w:r w:rsidRPr="009D231A">
              <w:rPr>
                <w:rFonts w:ascii="Arial" w:hAnsi="Arial" w:cs="Arial"/>
                <w:sz w:val="18"/>
                <w:szCs w:val="18"/>
                <w:lang w:val="bg-BG"/>
              </w:rPr>
              <w:t>7</w:t>
            </w:r>
            <w:r w:rsidRPr="009D231A">
              <w:rPr>
                <w:rFonts w:ascii="Arial" w:hAnsi="Arial" w:cs="Arial"/>
                <w:sz w:val="18"/>
                <w:szCs w:val="18"/>
              </w:rPr>
              <w:t>.Смесен ср</w:t>
            </w:r>
            <w:r w:rsidRPr="009D231A">
              <w:rPr>
                <w:rFonts w:ascii="Arial" w:hAnsi="Arial" w:cs="Arial"/>
                <w:sz w:val="18"/>
                <w:szCs w:val="18"/>
                <w:lang w:val="bg-BG"/>
              </w:rPr>
              <w:t xml:space="preserve">едно </w:t>
            </w:r>
            <w:r w:rsidRPr="009D231A">
              <w:rPr>
                <w:rFonts w:ascii="Arial" w:hAnsi="Arial" w:cs="Arial"/>
                <w:sz w:val="18"/>
                <w:szCs w:val="18"/>
              </w:rPr>
              <w:t xml:space="preserve">и нискобонитетен за превръщане – </w:t>
            </w:r>
            <w:r w:rsidRPr="009D231A">
              <w:rPr>
                <w:rFonts w:ascii="Arial" w:hAnsi="Arial" w:cs="Arial"/>
                <w:b/>
                <w:bCs/>
                <w:sz w:val="18"/>
                <w:szCs w:val="18"/>
              </w:rPr>
              <w:t>СмСрНП</w:t>
            </w:r>
          </w:p>
        </w:tc>
        <w:tc>
          <w:tcPr>
            <w:tcW w:w="971"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1337,6</w:t>
            </w:r>
          </w:p>
        </w:tc>
        <w:tc>
          <w:tcPr>
            <w:tcW w:w="850"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8,2</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1409,4</w:t>
            </w:r>
          </w:p>
        </w:tc>
        <w:tc>
          <w:tcPr>
            <w:tcW w:w="697"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8,6</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+303,6</w:t>
            </w:r>
          </w:p>
        </w:tc>
      </w:tr>
      <w:tr w:rsidR="00DE6A72" w:rsidRPr="009D231A">
        <w:trPr>
          <w:jc w:val="center"/>
        </w:trPr>
        <w:tc>
          <w:tcPr>
            <w:tcW w:w="5584" w:type="dxa"/>
          </w:tcPr>
          <w:p w:rsidR="00DE6A72" w:rsidRPr="009D231A" w:rsidRDefault="00DE6A72" w:rsidP="00EB78AB">
            <w:pPr>
              <w:spacing w:after="100" w:afterAutospacing="1" w:line="240" w:lineRule="auto"/>
              <w:jc w:val="both"/>
              <w:rPr>
                <w:rFonts w:ascii="Arial" w:hAnsi="Arial" w:cs="Arial"/>
                <w:b/>
                <w:bCs/>
                <w:sz w:val="18"/>
                <w:szCs w:val="18"/>
              </w:rPr>
            </w:pPr>
            <w:r w:rsidRPr="009D231A">
              <w:rPr>
                <w:rFonts w:ascii="Arial" w:hAnsi="Arial" w:cs="Arial"/>
                <w:b/>
                <w:bCs/>
                <w:sz w:val="18"/>
                <w:szCs w:val="18"/>
              </w:rPr>
              <w:t>IV.Нискостъблени</w:t>
            </w:r>
          </w:p>
        </w:tc>
        <w:tc>
          <w:tcPr>
            <w:tcW w:w="971" w:type="dxa"/>
            <w:vAlign w:val="center"/>
          </w:tcPr>
          <w:p w:rsidR="00DE6A72" w:rsidRPr="009D231A" w:rsidRDefault="00DE6A72" w:rsidP="00EB78AB">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3039,0</w:t>
            </w:r>
          </w:p>
        </w:tc>
        <w:tc>
          <w:tcPr>
            <w:tcW w:w="850" w:type="dxa"/>
            <w:vAlign w:val="center"/>
          </w:tcPr>
          <w:p w:rsidR="00DE6A72" w:rsidRPr="009D231A" w:rsidRDefault="00DE6A72" w:rsidP="00EB78AB">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18,6</w:t>
            </w:r>
          </w:p>
        </w:tc>
        <w:tc>
          <w:tcPr>
            <w:tcW w:w="1004" w:type="dxa"/>
            <w:vAlign w:val="center"/>
          </w:tcPr>
          <w:p w:rsidR="00DE6A72" w:rsidRPr="009D231A" w:rsidRDefault="00DE6A72" w:rsidP="00EB78AB">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2783,1</w:t>
            </w:r>
          </w:p>
        </w:tc>
        <w:tc>
          <w:tcPr>
            <w:tcW w:w="697" w:type="dxa"/>
            <w:vAlign w:val="center"/>
          </w:tcPr>
          <w:p w:rsidR="00DE6A72" w:rsidRPr="009D231A" w:rsidRDefault="00DE6A72" w:rsidP="00EB78AB">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16,9</w:t>
            </w:r>
          </w:p>
        </w:tc>
        <w:tc>
          <w:tcPr>
            <w:tcW w:w="1004" w:type="dxa"/>
            <w:vAlign w:val="center"/>
          </w:tcPr>
          <w:p w:rsidR="00DE6A72" w:rsidRPr="009D231A" w:rsidRDefault="00DE6A72" w:rsidP="00EB78AB">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-288,6</w:t>
            </w:r>
          </w:p>
        </w:tc>
      </w:tr>
      <w:tr w:rsidR="00DE6A72" w:rsidRPr="009D231A">
        <w:trPr>
          <w:jc w:val="center"/>
        </w:trPr>
        <w:tc>
          <w:tcPr>
            <w:tcW w:w="5584" w:type="dxa"/>
          </w:tcPr>
          <w:p w:rsidR="00DE6A72" w:rsidRPr="009D231A" w:rsidRDefault="00DE6A72" w:rsidP="00EB78AB">
            <w:pPr>
              <w:spacing w:after="100" w:afterAutospacing="1" w:line="240" w:lineRule="auto"/>
              <w:jc w:val="both"/>
              <w:rPr>
                <w:rFonts w:ascii="Arial" w:hAnsi="Arial" w:cs="Arial"/>
                <w:sz w:val="18"/>
                <w:szCs w:val="18"/>
              </w:rPr>
            </w:pPr>
            <w:r w:rsidRPr="009D231A">
              <w:rPr>
                <w:rFonts w:ascii="Arial" w:hAnsi="Arial" w:cs="Arial"/>
                <w:sz w:val="18"/>
                <w:szCs w:val="18"/>
              </w:rPr>
              <w:t>1</w:t>
            </w:r>
            <w:r w:rsidRPr="009D231A">
              <w:rPr>
                <w:rFonts w:ascii="Arial" w:hAnsi="Arial" w:cs="Arial"/>
                <w:sz w:val="18"/>
                <w:szCs w:val="18"/>
                <w:lang w:val="bg-BG"/>
              </w:rPr>
              <w:t xml:space="preserve">8. </w:t>
            </w:r>
            <w:r w:rsidRPr="009D231A">
              <w:rPr>
                <w:rFonts w:ascii="Arial" w:hAnsi="Arial" w:cs="Arial"/>
                <w:sz w:val="18"/>
                <w:szCs w:val="18"/>
              </w:rPr>
              <w:t>Акациев –</w:t>
            </w:r>
            <w:r w:rsidRPr="009D231A">
              <w:rPr>
                <w:rFonts w:ascii="Arial" w:hAnsi="Arial" w:cs="Arial"/>
                <w:b/>
                <w:bCs/>
                <w:sz w:val="18"/>
                <w:szCs w:val="18"/>
              </w:rPr>
              <w:t xml:space="preserve"> А</w:t>
            </w:r>
          </w:p>
        </w:tc>
        <w:tc>
          <w:tcPr>
            <w:tcW w:w="971"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96,5</w:t>
            </w:r>
          </w:p>
        </w:tc>
        <w:tc>
          <w:tcPr>
            <w:tcW w:w="850"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0,6</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80,4</w:t>
            </w:r>
          </w:p>
        </w:tc>
        <w:tc>
          <w:tcPr>
            <w:tcW w:w="697"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0,5</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-16,1</w:t>
            </w:r>
          </w:p>
        </w:tc>
      </w:tr>
      <w:tr w:rsidR="00DE6A72" w:rsidRPr="009D231A">
        <w:trPr>
          <w:jc w:val="center"/>
        </w:trPr>
        <w:tc>
          <w:tcPr>
            <w:tcW w:w="5584" w:type="dxa"/>
          </w:tcPr>
          <w:p w:rsidR="00DE6A72" w:rsidRPr="009D231A" w:rsidRDefault="00DE6A72" w:rsidP="00EB78AB">
            <w:pPr>
              <w:spacing w:after="100" w:afterAutospacing="1" w:line="240" w:lineRule="auto"/>
              <w:jc w:val="both"/>
              <w:rPr>
                <w:rFonts w:ascii="Arial" w:hAnsi="Arial" w:cs="Arial"/>
                <w:sz w:val="18"/>
                <w:szCs w:val="18"/>
              </w:rPr>
            </w:pPr>
            <w:r w:rsidRPr="009D231A">
              <w:rPr>
                <w:rFonts w:ascii="Arial" w:hAnsi="Arial" w:cs="Arial"/>
                <w:sz w:val="18"/>
                <w:szCs w:val="18"/>
              </w:rPr>
              <w:t>1</w:t>
            </w:r>
            <w:r w:rsidRPr="009D231A">
              <w:rPr>
                <w:rFonts w:ascii="Arial" w:hAnsi="Arial" w:cs="Arial"/>
                <w:sz w:val="18"/>
                <w:szCs w:val="18"/>
                <w:lang w:val="bg-BG"/>
              </w:rPr>
              <w:t>9.</w:t>
            </w:r>
            <w:r w:rsidRPr="009D231A">
              <w:rPr>
                <w:rFonts w:ascii="Arial" w:hAnsi="Arial" w:cs="Arial"/>
                <w:sz w:val="18"/>
                <w:szCs w:val="18"/>
              </w:rPr>
              <w:t xml:space="preserve">Келявгабъровов – </w:t>
            </w:r>
            <w:r w:rsidRPr="009D231A">
              <w:rPr>
                <w:rFonts w:ascii="Arial" w:hAnsi="Arial" w:cs="Arial"/>
                <w:b/>
                <w:bCs/>
                <w:sz w:val="18"/>
                <w:szCs w:val="18"/>
              </w:rPr>
              <w:t>Кгбр</w:t>
            </w:r>
          </w:p>
        </w:tc>
        <w:tc>
          <w:tcPr>
            <w:tcW w:w="971"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2942,5</w:t>
            </w:r>
          </w:p>
        </w:tc>
        <w:tc>
          <w:tcPr>
            <w:tcW w:w="850"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18,0</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2702,7</w:t>
            </w:r>
          </w:p>
        </w:tc>
        <w:tc>
          <w:tcPr>
            <w:tcW w:w="697"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16,4</w:t>
            </w:r>
          </w:p>
        </w:tc>
        <w:tc>
          <w:tcPr>
            <w:tcW w:w="1004" w:type="dxa"/>
            <w:vAlign w:val="center"/>
          </w:tcPr>
          <w:p w:rsidR="00DE6A72" w:rsidRPr="009D231A" w:rsidRDefault="00DE6A72" w:rsidP="00EB78AB">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-272,5</w:t>
            </w:r>
          </w:p>
        </w:tc>
      </w:tr>
      <w:tr w:rsidR="00DE6A72" w:rsidRPr="009D231A">
        <w:trPr>
          <w:jc w:val="center"/>
        </w:trPr>
        <w:tc>
          <w:tcPr>
            <w:tcW w:w="5584" w:type="dxa"/>
          </w:tcPr>
          <w:p w:rsidR="00DE6A72" w:rsidRPr="009D231A" w:rsidRDefault="00DE6A72" w:rsidP="00EB78AB">
            <w:pPr>
              <w:spacing w:after="100" w:afterAutospacing="1" w:line="240" w:lineRule="auto"/>
              <w:jc w:val="both"/>
              <w:rPr>
                <w:rFonts w:ascii="Arial" w:hAnsi="Arial" w:cs="Arial"/>
                <w:b/>
                <w:bCs/>
                <w:sz w:val="18"/>
                <w:szCs w:val="18"/>
              </w:rPr>
            </w:pPr>
            <w:r w:rsidRPr="009D231A">
              <w:rPr>
                <w:rFonts w:ascii="Arial" w:hAnsi="Arial" w:cs="Arial"/>
                <w:b/>
                <w:bCs/>
                <w:sz w:val="18"/>
                <w:szCs w:val="18"/>
              </w:rPr>
              <w:t>Общо</w:t>
            </w:r>
          </w:p>
        </w:tc>
        <w:tc>
          <w:tcPr>
            <w:tcW w:w="971" w:type="dxa"/>
            <w:vAlign w:val="center"/>
          </w:tcPr>
          <w:p w:rsidR="00DE6A72" w:rsidRPr="009D231A" w:rsidRDefault="00DE6A72" w:rsidP="00EB78AB">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16315,9</w:t>
            </w:r>
          </w:p>
        </w:tc>
        <w:tc>
          <w:tcPr>
            <w:tcW w:w="850" w:type="dxa"/>
            <w:vAlign w:val="center"/>
          </w:tcPr>
          <w:p w:rsidR="00DE6A72" w:rsidRPr="009D231A" w:rsidRDefault="00DE6A72" w:rsidP="00EB78AB">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100,0</w:t>
            </w:r>
          </w:p>
        </w:tc>
        <w:tc>
          <w:tcPr>
            <w:tcW w:w="1004" w:type="dxa"/>
            <w:vAlign w:val="center"/>
          </w:tcPr>
          <w:p w:rsidR="00DE6A72" w:rsidRPr="009D231A" w:rsidRDefault="00DE6A72" w:rsidP="00EB78AB">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16348,5</w:t>
            </w:r>
          </w:p>
        </w:tc>
        <w:tc>
          <w:tcPr>
            <w:tcW w:w="697" w:type="dxa"/>
            <w:vAlign w:val="center"/>
          </w:tcPr>
          <w:p w:rsidR="00DE6A72" w:rsidRPr="009D231A" w:rsidRDefault="00DE6A72" w:rsidP="00EB78AB">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100,0</w:t>
            </w:r>
          </w:p>
        </w:tc>
        <w:tc>
          <w:tcPr>
            <w:tcW w:w="1004" w:type="dxa"/>
            <w:vAlign w:val="center"/>
          </w:tcPr>
          <w:p w:rsidR="00DE6A72" w:rsidRPr="009D231A" w:rsidRDefault="00DE6A72" w:rsidP="00EB78AB">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-20,1</w:t>
            </w:r>
          </w:p>
        </w:tc>
      </w:tr>
    </w:tbl>
    <w:p w:rsidR="00DE6A72" w:rsidRPr="009D231A" w:rsidRDefault="00DE6A72" w:rsidP="00855C48">
      <w:pPr>
        <w:jc w:val="center"/>
        <w:rPr>
          <w:rFonts w:ascii="Arial" w:hAnsi="Arial" w:cs="Arial"/>
          <w:b/>
          <w:bCs/>
          <w:lang w:val="bg-BG"/>
        </w:rPr>
      </w:pPr>
    </w:p>
    <w:p w:rsidR="00DE6A72" w:rsidRPr="009D231A" w:rsidRDefault="00DE6A72" w:rsidP="00B92020">
      <w:pPr>
        <w:spacing w:after="120" w:line="240" w:lineRule="auto"/>
        <w:jc w:val="both"/>
        <w:rPr>
          <w:rFonts w:ascii="Arial" w:hAnsi="Arial" w:cs="Arial"/>
          <w:lang w:val="bg-BG"/>
        </w:rPr>
      </w:pPr>
      <w:r w:rsidRPr="009D231A">
        <w:rPr>
          <w:rFonts w:ascii="Arial" w:hAnsi="Arial" w:cs="Arial"/>
          <w:lang w:val="en-US"/>
        </w:rPr>
        <w:tab/>
      </w:r>
      <w:r w:rsidRPr="009D231A">
        <w:rPr>
          <w:rFonts w:ascii="Arial" w:hAnsi="Arial" w:cs="Arial"/>
          <w:lang w:val="bg-BG"/>
        </w:rPr>
        <w:t xml:space="preserve">При предходното устройство са обособени 18 стопански класа и 19 условни стопански класа. Съгласно ТИЗ и действащата нормативна уредба, при сегашното устройство са обособени  17 стопански класа в горите със стопански функции и  18 условни стопански класа в горите със защитни и специални функции. </w:t>
      </w:r>
    </w:p>
    <w:p w:rsidR="00DE6A72" w:rsidRPr="009D231A" w:rsidRDefault="00DE6A72" w:rsidP="00B92020">
      <w:pPr>
        <w:spacing w:after="120" w:line="240" w:lineRule="auto"/>
        <w:jc w:val="both"/>
        <w:rPr>
          <w:rFonts w:ascii="Arial" w:hAnsi="Arial" w:cs="Arial"/>
          <w:lang w:val="bg-BG"/>
        </w:rPr>
      </w:pPr>
      <w:r w:rsidRPr="009D231A">
        <w:rPr>
          <w:rFonts w:ascii="Arial" w:hAnsi="Arial" w:cs="Arial"/>
          <w:lang w:val="bg-BG"/>
        </w:rPr>
        <w:tab/>
        <w:t xml:space="preserve">Поради малката площ на горите със стопански функции, обособените стопански класове са с недостатъчна площ, но в горите със защитни и специални функции те имат необходимите площи за обособяването и функционирането им. Отпада Буковия високобонитетен стопански клас, поради това, че буковите насажденията не могат да достигнат поставената производствена цел, поради влошена сортиментна структура. </w:t>
      </w:r>
    </w:p>
    <w:p w:rsidR="00DE6A72" w:rsidRPr="009D231A" w:rsidRDefault="00DE6A72" w:rsidP="00B92020">
      <w:pPr>
        <w:spacing w:after="120" w:line="240" w:lineRule="auto"/>
        <w:ind w:firstLine="720"/>
        <w:jc w:val="both"/>
        <w:rPr>
          <w:rFonts w:ascii="Arial" w:hAnsi="Arial" w:cs="Arial"/>
          <w:lang w:val="bg-BG"/>
        </w:rPr>
      </w:pPr>
      <w:r w:rsidRPr="009D231A">
        <w:rPr>
          <w:rFonts w:ascii="Arial" w:hAnsi="Arial" w:cs="Arial"/>
          <w:lang w:val="bg-BG"/>
        </w:rPr>
        <w:t>Около 80% от площта на стопанството попада в границите на защитените зони по Закона за биологичното разнообразие – Натура 2000.</w:t>
      </w:r>
    </w:p>
    <w:p w:rsidR="00DE6A72" w:rsidRPr="009D231A" w:rsidRDefault="00DE6A72" w:rsidP="00B92020">
      <w:pPr>
        <w:spacing w:after="120" w:line="240" w:lineRule="auto"/>
        <w:jc w:val="both"/>
        <w:rPr>
          <w:rFonts w:ascii="Arial" w:hAnsi="Arial" w:cs="Arial"/>
          <w:lang w:val="bg-BG"/>
        </w:rPr>
      </w:pPr>
      <w:r w:rsidRPr="009D231A">
        <w:rPr>
          <w:rFonts w:ascii="Arial" w:hAnsi="Arial" w:cs="Arial"/>
          <w:lang w:val="en-US"/>
        </w:rPr>
        <w:tab/>
      </w:r>
      <w:r w:rsidRPr="009D231A">
        <w:rPr>
          <w:rFonts w:ascii="Arial" w:hAnsi="Arial" w:cs="Arial"/>
          <w:lang w:val="bg-BG"/>
        </w:rPr>
        <w:t>За всеки стопански клас е направена кратка характеристика и са приложени данни в табличен вид за разпределение на площта по тип месторастене, вид насаждение и бонитет и разпределение на залесената площ</w:t>
      </w:r>
      <w:r w:rsidRPr="009D231A">
        <w:rPr>
          <w:rFonts w:ascii="Arial" w:hAnsi="Arial" w:cs="Arial"/>
        </w:rPr>
        <w:t xml:space="preserve"> oбщия дървесен запас и средния прираст по класове и подкласове на възраст.</w:t>
      </w:r>
    </w:p>
    <w:p w:rsidR="00DE6A72" w:rsidRPr="009D231A" w:rsidRDefault="00DE6A72" w:rsidP="00855C48">
      <w:pPr>
        <w:jc w:val="center"/>
        <w:rPr>
          <w:rFonts w:ascii="Arial" w:hAnsi="Arial" w:cs="Arial"/>
          <w:b/>
          <w:bCs/>
          <w:lang w:val="bg-BG"/>
        </w:rPr>
      </w:pPr>
    </w:p>
    <w:p w:rsidR="00DE6A72" w:rsidRPr="009D231A" w:rsidRDefault="00DE6A72" w:rsidP="00855C48">
      <w:pPr>
        <w:jc w:val="center"/>
        <w:rPr>
          <w:rFonts w:ascii="Arial" w:hAnsi="Arial" w:cs="Arial"/>
          <w:b/>
          <w:bCs/>
          <w:lang w:val="bg-BG"/>
        </w:rPr>
      </w:pPr>
    </w:p>
    <w:p w:rsidR="00DE6A72" w:rsidRPr="009D231A" w:rsidRDefault="00DE6A72" w:rsidP="007E5166">
      <w:pPr>
        <w:tabs>
          <w:tab w:val="left" w:pos="3465"/>
        </w:tabs>
        <w:rPr>
          <w:rFonts w:ascii="Arial" w:hAnsi="Arial" w:cs="Arial"/>
          <w:lang w:val="bg-BG"/>
        </w:rPr>
      </w:pPr>
      <w:r w:rsidRPr="009D231A">
        <w:rPr>
          <w:rFonts w:ascii="Arial" w:hAnsi="Arial" w:cs="Arial"/>
          <w:lang w:val="bg-BG"/>
        </w:rPr>
        <w:tab/>
      </w:r>
    </w:p>
    <w:p w:rsidR="00DE6A72" w:rsidRPr="009D231A" w:rsidRDefault="00DE6A72" w:rsidP="00855C48">
      <w:pPr>
        <w:jc w:val="center"/>
        <w:rPr>
          <w:rFonts w:ascii="Arial" w:hAnsi="Arial" w:cs="Arial"/>
          <w:b/>
          <w:bCs/>
          <w:lang w:val="bg-BG"/>
        </w:rPr>
      </w:pPr>
      <w:r w:rsidRPr="009D231A">
        <w:rPr>
          <w:rFonts w:ascii="Arial" w:hAnsi="Arial" w:cs="Arial"/>
          <w:lang w:val="bg-BG"/>
        </w:rPr>
        <w:br w:type="page"/>
      </w:r>
      <w:r w:rsidRPr="009D231A">
        <w:rPr>
          <w:rFonts w:ascii="Arial" w:hAnsi="Arial" w:cs="Arial"/>
          <w:b/>
          <w:bCs/>
          <w:lang w:val="bg-BG"/>
        </w:rPr>
        <w:t>ГОРИ СЪС СТОПАНСКИ ФУНКЦИИ</w:t>
      </w:r>
    </w:p>
    <w:p w:rsidR="00DE6A72" w:rsidRPr="009D231A" w:rsidRDefault="00DE6A72" w:rsidP="00855C48">
      <w:pPr>
        <w:rPr>
          <w:rFonts w:ascii="Arial" w:hAnsi="Arial" w:cs="Arial"/>
          <w:b/>
          <w:bCs/>
          <w:lang w:val="bg-BG"/>
        </w:rPr>
      </w:pPr>
      <w:r w:rsidRPr="009D231A">
        <w:rPr>
          <w:rFonts w:ascii="Arial" w:hAnsi="Arial" w:cs="Arial"/>
          <w:b/>
          <w:bCs/>
          <w:lang w:val="bg-BG"/>
        </w:rPr>
        <w:t>1. Стопански клас Бялборови култури -ББК</w:t>
      </w:r>
    </w:p>
    <w:p w:rsidR="00DE6A72" w:rsidRPr="009D231A" w:rsidRDefault="00DE6A72" w:rsidP="00C80A81">
      <w:pPr>
        <w:spacing w:before="60" w:after="0" w:line="240" w:lineRule="auto"/>
        <w:jc w:val="both"/>
        <w:rPr>
          <w:rFonts w:ascii="Arial" w:hAnsi="Arial" w:cs="Arial"/>
          <w:lang w:val="bg-BG"/>
        </w:rPr>
      </w:pPr>
      <w:r w:rsidRPr="009D231A">
        <w:rPr>
          <w:rFonts w:ascii="Arial" w:hAnsi="Arial" w:cs="Arial"/>
          <w:b/>
          <w:bCs/>
          <w:lang w:val="bg-BG"/>
        </w:rPr>
        <w:tab/>
      </w:r>
      <w:r w:rsidRPr="009D231A">
        <w:rPr>
          <w:rFonts w:ascii="Arial" w:hAnsi="Arial" w:cs="Arial"/>
          <w:lang w:val="bg-BG"/>
        </w:rPr>
        <w:t>Площта на този стопански клас е 68,8 ха, или заема 0,4% от залесената площ на ДГТ. Съставен е от чисти и смесени с и без преобладание на бял бор култури, извън естествения ареал на белия бор, със средна производителност -</w:t>
      </w:r>
      <w:r w:rsidRPr="009D231A">
        <w:rPr>
          <w:rFonts w:ascii="Arial" w:hAnsi="Arial" w:cs="Arial"/>
        </w:rPr>
        <w:t xml:space="preserve">III </w:t>
      </w:r>
      <w:r w:rsidRPr="009D231A">
        <w:rPr>
          <w:rFonts w:ascii="Arial" w:hAnsi="Arial" w:cs="Arial"/>
          <w:lang w:val="bg-BG"/>
        </w:rPr>
        <w:t>(2,8) бонитет. Средната възраст на класа е 50 години.</w:t>
      </w:r>
    </w:p>
    <w:p w:rsidR="00DE6A72" w:rsidRPr="009D231A" w:rsidRDefault="00DE6A72" w:rsidP="00C80A81">
      <w:pPr>
        <w:spacing w:before="60" w:after="0" w:line="240" w:lineRule="auto"/>
        <w:ind w:firstLine="720"/>
        <w:jc w:val="both"/>
        <w:rPr>
          <w:rFonts w:ascii="Arial" w:hAnsi="Arial" w:cs="Arial"/>
          <w:lang w:val="bg-BG"/>
        </w:rPr>
      </w:pPr>
      <w:r w:rsidRPr="009D231A">
        <w:rPr>
          <w:rFonts w:ascii="Arial" w:hAnsi="Arial" w:cs="Arial"/>
          <w:lang w:val="bg-BG"/>
        </w:rPr>
        <w:t>Културите са разположени на среднобогати, среднобогати до богати и богати месторастения. Общото им санитарно състояние е средно до лошо. Наблюдава се съхнене на иглиците, при 30% от културите.</w:t>
      </w:r>
    </w:p>
    <w:p w:rsidR="00DE6A72" w:rsidRPr="009D231A" w:rsidRDefault="00DE6A72" w:rsidP="00C80A81">
      <w:pPr>
        <w:spacing w:before="60" w:after="0" w:line="240" w:lineRule="auto"/>
        <w:ind w:firstLine="720"/>
        <w:jc w:val="both"/>
        <w:rPr>
          <w:rFonts w:ascii="Arial" w:hAnsi="Arial" w:cs="Arial"/>
          <w:lang w:val="bg-BG"/>
        </w:rPr>
      </w:pPr>
      <w:r w:rsidRPr="009D231A">
        <w:rPr>
          <w:rFonts w:ascii="Arial" w:hAnsi="Arial" w:cs="Arial"/>
          <w:lang w:val="bg-BG"/>
        </w:rPr>
        <w:t>Предлага се производствена цел - добив на едра строителна дървесина с диаметър на тънкия край над 18 см, при турнус на сеч 80 години – за културите в добро санитарно състояние. За културите с влошено санитарно състояние производствената цел е добив на средна дървесина при турнус 60 години, съобразно Указанията за стопанисване на иглолистните култури извън ареала им и решенията на националното съвещание за „Перспективи и насоки на стопанисване на изкуствено създадените иглолистни гори“, проведено на 28,29.01.2016г. в района ха гр. Кюстендил.</w:t>
      </w:r>
    </w:p>
    <w:p w:rsidR="00DE6A72" w:rsidRPr="009D231A" w:rsidRDefault="00DE6A72" w:rsidP="009C366B">
      <w:pPr>
        <w:pStyle w:val="Heading1"/>
        <w:spacing w:before="240" w:beforeAutospacing="0" w:after="0" w:afterAutospacing="0"/>
        <w:rPr>
          <w:rFonts w:ascii="Arial" w:hAnsi="Arial" w:cs="Arial"/>
          <w:color w:val="auto"/>
        </w:rPr>
      </w:pPr>
      <w:r w:rsidRPr="009D231A">
        <w:rPr>
          <w:rFonts w:ascii="Arial" w:hAnsi="Arial" w:cs="Arial"/>
          <w:color w:val="auto"/>
        </w:rPr>
        <w:t xml:space="preserve">Разпределение на ЗАЛЕСЕНАТА ПЛОЩ по ВИДОВЕ ГОРИ, групи МЕСТОРАСТЕНИЯ, видове НАСАЖДЕНИЯ и БОНИТЕТ </w:t>
      </w:r>
    </w:p>
    <w:p w:rsidR="00DE6A72" w:rsidRPr="009D231A" w:rsidRDefault="00DE6A72" w:rsidP="009C366B">
      <w:pPr>
        <w:pStyle w:val="Heading1"/>
        <w:spacing w:before="120" w:beforeAutospacing="0" w:after="120" w:afterAutospacing="0"/>
        <w:rPr>
          <w:rFonts w:ascii="Arial" w:hAnsi="Arial" w:cs="Arial"/>
          <w:color w:val="auto"/>
        </w:rPr>
      </w:pPr>
      <w:r w:rsidRPr="009D231A">
        <w:rPr>
          <w:rFonts w:ascii="Arial" w:hAnsi="Arial" w:cs="Arial"/>
          <w:color w:val="auto"/>
        </w:rPr>
        <w:t>Бялборови култури</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453"/>
        <w:gridCol w:w="224"/>
        <w:gridCol w:w="3818"/>
        <w:gridCol w:w="411"/>
        <w:gridCol w:w="411"/>
        <w:gridCol w:w="411"/>
        <w:gridCol w:w="411"/>
        <w:gridCol w:w="311"/>
        <w:gridCol w:w="706"/>
        <w:gridCol w:w="777"/>
      </w:tblGrid>
      <w:tr w:rsidR="00DE6A72" w:rsidRPr="009D231A">
        <w:tc>
          <w:tcPr>
            <w:tcW w:w="0" w:type="auto"/>
            <w:gridSpan w:val="3"/>
            <w:vMerge w:val="restart"/>
            <w:tcMar>
              <w:top w:w="30" w:type="dxa"/>
              <w:left w:w="30" w:type="dxa"/>
              <w:bottom w:w="30" w:type="dxa"/>
              <w:right w:w="30" w:type="dxa"/>
            </w:tcMar>
            <w:vAlign w:val="center"/>
          </w:tcPr>
          <w:p w:rsidR="00DE6A72" w:rsidRPr="009D231A" w:rsidRDefault="00DE6A72" w:rsidP="00736F74">
            <w:pPr>
              <w:spacing w:after="100" w:afterAutospacing="1" w:line="240" w:lineRule="auto"/>
              <w:jc w:val="center"/>
              <w:rPr>
                <w:rFonts w:ascii="Arial" w:hAnsi="Arial" w:cs="Arial"/>
                <w:b/>
                <w:bCs/>
                <w:sz w:val="18"/>
                <w:szCs w:val="18"/>
              </w:rPr>
            </w:pPr>
            <w:r w:rsidRPr="009D231A">
              <w:rPr>
                <w:rFonts w:ascii="Arial" w:hAnsi="Arial" w:cs="Arial"/>
                <w:b/>
                <w:bCs/>
                <w:sz w:val="18"/>
                <w:szCs w:val="18"/>
              </w:rPr>
              <w:t>Видове гори, групи месторастения и</w:t>
            </w:r>
            <w:r w:rsidRPr="009D231A">
              <w:rPr>
                <w:rFonts w:ascii="Arial" w:hAnsi="Arial" w:cs="Arial"/>
                <w:b/>
                <w:bCs/>
                <w:sz w:val="18"/>
                <w:szCs w:val="18"/>
              </w:rPr>
              <w:br/>
              <w:t>видове насаждения</w:t>
            </w:r>
          </w:p>
        </w:tc>
        <w:tc>
          <w:tcPr>
            <w:tcW w:w="0" w:type="auto"/>
            <w:gridSpan w:val="5"/>
            <w:tcMar>
              <w:top w:w="30" w:type="dxa"/>
              <w:left w:w="30" w:type="dxa"/>
              <w:bottom w:w="30" w:type="dxa"/>
              <w:right w:w="30" w:type="dxa"/>
            </w:tcMar>
            <w:vAlign w:val="center"/>
          </w:tcPr>
          <w:p w:rsidR="00DE6A72" w:rsidRPr="009D231A" w:rsidRDefault="00DE6A72" w:rsidP="00736F74">
            <w:pPr>
              <w:spacing w:after="100" w:afterAutospacing="1" w:line="240" w:lineRule="auto"/>
              <w:jc w:val="center"/>
              <w:rPr>
                <w:rFonts w:ascii="Arial" w:hAnsi="Arial" w:cs="Arial"/>
                <w:b/>
                <w:bCs/>
                <w:sz w:val="18"/>
                <w:szCs w:val="18"/>
              </w:rPr>
            </w:pPr>
            <w:r w:rsidRPr="009D231A">
              <w:rPr>
                <w:rFonts w:ascii="Arial" w:hAnsi="Arial" w:cs="Arial"/>
                <w:b/>
                <w:bCs/>
                <w:sz w:val="18"/>
                <w:szCs w:val="18"/>
              </w:rPr>
              <w:t>Бонитети</w:t>
            </w:r>
          </w:p>
        </w:tc>
        <w:tc>
          <w:tcPr>
            <w:tcW w:w="0" w:type="auto"/>
            <w:vMerge w:val="restart"/>
            <w:tcMar>
              <w:top w:w="30" w:type="dxa"/>
              <w:left w:w="30" w:type="dxa"/>
              <w:bottom w:w="30" w:type="dxa"/>
              <w:right w:w="30" w:type="dxa"/>
            </w:tcMar>
            <w:vAlign w:val="center"/>
          </w:tcPr>
          <w:p w:rsidR="00DE6A72" w:rsidRPr="009D231A" w:rsidRDefault="00DE6A72" w:rsidP="00736F74">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0" w:type="auto"/>
            <w:vMerge w:val="restart"/>
            <w:tcMar>
              <w:top w:w="30" w:type="dxa"/>
              <w:left w:w="30" w:type="dxa"/>
              <w:bottom w:w="30" w:type="dxa"/>
              <w:right w:w="30" w:type="dxa"/>
            </w:tcMar>
            <w:vAlign w:val="center"/>
          </w:tcPr>
          <w:p w:rsidR="00DE6A72" w:rsidRPr="009D231A" w:rsidRDefault="00DE6A72" w:rsidP="00736F74">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w:t>
            </w:r>
            <w:r w:rsidRPr="009D231A">
              <w:rPr>
                <w:rFonts w:ascii="Arial" w:hAnsi="Arial" w:cs="Arial"/>
                <w:b/>
                <w:bCs/>
                <w:sz w:val="18"/>
                <w:szCs w:val="18"/>
              </w:rPr>
              <w:br/>
              <w:t>бонитет</w:t>
            </w:r>
          </w:p>
        </w:tc>
      </w:tr>
      <w:tr w:rsidR="00DE6A72" w:rsidRPr="009D231A">
        <w:tc>
          <w:tcPr>
            <w:tcW w:w="0" w:type="auto"/>
            <w:gridSpan w:val="3"/>
            <w:vMerge/>
            <w:vAlign w:val="center"/>
          </w:tcPr>
          <w:p w:rsidR="00DE6A72" w:rsidRPr="009D231A" w:rsidRDefault="00DE6A72" w:rsidP="00736F74">
            <w:pPr>
              <w:spacing w:after="100" w:afterAutospacing="1" w:line="240" w:lineRule="auto"/>
              <w:rPr>
                <w:rFonts w:ascii="Arial" w:hAnsi="Arial" w:cs="Arial"/>
                <w:b/>
                <w:bCs/>
                <w:sz w:val="18"/>
                <w:szCs w:val="18"/>
              </w:rPr>
            </w:pP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center"/>
              <w:rPr>
                <w:rFonts w:ascii="Arial" w:hAnsi="Arial" w:cs="Arial"/>
                <w:b/>
                <w:bCs/>
                <w:sz w:val="18"/>
                <w:szCs w:val="18"/>
              </w:rPr>
            </w:pPr>
            <w:r w:rsidRPr="009D231A">
              <w:rPr>
                <w:rFonts w:ascii="Arial" w:hAnsi="Arial" w:cs="Arial"/>
                <w:b/>
                <w:bCs/>
                <w:sz w:val="18"/>
                <w:szCs w:val="18"/>
              </w:rPr>
              <w:t>I</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center"/>
              <w:rPr>
                <w:rFonts w:ascii="Arial" w:hAnsi="Arial" w:cs="Arial"/>
                <w:b/>
                <w:bCs/>
                <w:sz w:val="18"/>
                <w:szCs w:val="18"/>
              </w:rPr>
            </w:pPr>
            <w:r w:rsidRPr="009D231A">
              <w:rPr>
                <w:rFonts w:ascii="Arial" w:hAnsi="Arial" w:cs="Arial"/>
                <w:b/>
                <w:bCs/>
                <w:sz w:val="18"/>
                <w:szCs w:val="18"/>
              </w:rPr>
              <w:t>II</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center"/>
              <w:rPr>
                <w:rFonts w:ascii="Arial" w:hAnsi="Arial" w:cs="Arial"/>
                <w:b/>
                <w:bCs/>
                <w:sz w:val="18"/>
                <w:szCs w:val="18"/>
              </w:rPr>
            </w:pPr>
            <w:r w:rsidRPr="009D231A">
              <w:rPr>
                <w:rFonts w:ascii="Arial" w:hAnsi="Arial" w:cs="Arial"/>
                <w:b/>
                <w:bCs/>
                <w:sz w:val="18"/>
                <w:szCs w:val="18"/>
              </w:rPr>
              <w:t>III</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center"/>
              <w:rPr>
                <w:rFonts w:ascii="Arial" w:hAnsi="Arial" w:cs="Arial"/>
                <w:b/>
                <w:bCs/>
                <w:sz w:val="18"/>
                <w:szCs w:val="18"/>
              </w:rPr>
            </w:pPr>
            <w:r w:rsidRPr="009D231A">
              <w:rPr>
                <w:rFonts w:ascii="Arial" w:hAnsi="Arial" w:cs="Arial"/>
                <w:b/>
                <w:bCs/>
                <w:sz w:val="18"/>
                <w:szCs w:val="18"/>
              </w:rPr>
              <w:t>IV</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center"/>
              <w:rPr>
                <w:rFonts w:ascii="Arial" w:hAnsi="Arial" w:cs="Arial"/>
                <w:b/>
                <w:bCs/>
                <w:sz w:val="18"/>
                <w:szCs w:val="18"/>
              </w:rPr>
            </w:pPr>
            <w:r w:rsidRPr="009D231A">
              <w:rPr>
                <w:rFonts w:ascii="Arial" w:hAnsi="Arial" w:cs="Arial"/>
                <w:b/>
                <w:bCs/>
                <w:sz w:val="18"/>
                <w:szCs w:val="18"/>
              </w:rPr>
              <w:t>V</w:t>
            </w:r>
          </w:p>
        </w:tc>
        <w:tc>
          <w:tcPr>
            <w:tcW w:w="0" w:type="auto"/>
            <w:vMerge/>
            <w:vAlign w:val="center"/>
          </w:tcPr>
          <w:p w:rsidR="00DE6A72" w:rsidRPr="009D231A" w:rsidRDefault="00DE6A72" w:rsidP="00736F74">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736F74">
            <w:pPr>
              <w:spacing w:after="100" w:afterAutospacing="1" w:line="240" w:lineRule="auto"/>
              <w:rPr>
                <w:rFonts w:ascii="Arial" w:hAnsi="Arial" w:cs="Arial"/>
                <w:b/>
                <w:bCs/>
                <w:sz w:val="18"/>
                <w:szCs w:val="18"/>
              </w:rPr>
            </w:pPr>
          </w:p>
        </w:tc>
      </w:tr>
      <w:tr w:rsidR="00DE6A72" w:rsidRPr="009D231A">
        <w:tc>
          <w:tcPr>
            <w:tcW w:w="0" w:type="auto"/>
            <w:gridSpan w:val="3"/>
            <w:shd w:val="clear" w:color="auto" w:fill="F1F1F1"/>
            <w:tcMar>
              <w:top w:w="30" w:type="dxa"/>
              <w:left w:w="30" w:type="dxa"/>
              <w:bottom w:w="30" w:type="dxa"/>
              <w:right w:w="30" w:type="dxa"/>
            </w:tcMar>
            <w:vAlign w:val="center"/>
          </w:tcPr>
          <w:p w:rsidR="00DE6A72" w:rsidRPr="009D231A" w:rsidRDefault="00DE6A72" w:rsidP="00736F74">
            <w:pPr>
              <w:spacing w:after="100" w:afterAutospacing="1" w:line="240" w:lineRule="auto"/>
              <w:rPr>
                <w:rFonts w:ascii="Arial" w:hAnsi="Arial" w:cs="Arial"/>
                <w:b/>
                <w:bCs/>
                <w:sz w:val="18"/>
                <w:szCs w:val="18"/>
              </w:rPr>
            </w:pPr>
            <w:r w:rsidRPr="009D231A">
              <w:rPr>
                <w:rFonts w:ascii="Arial" w:hAnsi="Arial" w:cs="Arial"/>
                <w:b/>
                <w:bCs/>
                <w:sz w:val="18"/>
                <w:szCs w:val="18"/>
              </w:rPr>
              <w:t>1.3 - Култури от бял бор – извън естеств. зона на разпростр.</w:t>
            </w:r>
          </w:p>
        </w:tc>
        <w:tc>
          <w:tcPr>
            <w:tcW w:w="0" w:type="auto"/>
            <w:shd w:val="clear" w:color="auto" w:fill="F1F1F1"/>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b/>
                <w:bCs/>
                <w:sz w:val="18"/>
                <w:szCs w:val="18"/>
              </w:rPr>
            </w:pPr>
            <w:r w:rsidRPr="009D231A">
              <w:rPr>
                <w:rFonts w:ascii="Arial" w:hAnsi="Arial" w:cs="Arial"/>
                <w:b/>
                <w:bCs/>
                <w:sz w:val="18"/>
                <w:szCs w:val="18"/>
              </w:rPr>
              <w:t>7,1</w:t>
            </w:r>
          </w:p>
        </w:tc>
        <w:tc>
          <w:tcPr>
            <w:tcW w:w="0" w:type="auto"/>
            <w:shd w:val="clear" w:color="auto" w:fill="F1F1F1"/>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b/>
                <w:bCs/>
                <w:sz w:val="18"/>
                <w:szCs w:val="18"/>
              </w:rPr>
            </w:pPr>
            <w:r w:rsidRPr="009D231A">
              <w:rPr>
                <w:rFonts w:ascii="Arial" w:hAnsi="Arial" w:cs="Arial"/>
                <w:b/>
                <w:bCs/>
                <w:sz w:val="18"/>
                <w:szCs w:val="18"/>
              </w:rPr>
              <w:t>17,2</w:t>
            </w:r>
          </w:p>
        </w:tc>
        <w:tc>
          <w:tcPr>
            <w:tcW w:w="0" w:type="auto"/>
            <w:shd w:val="clear" w:color="auto" w:fill="F1F1F1"/>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b/>
                <w:bCs/>
                <w:sz w:val="18"/>
                <w:szCs w:val="18"/>
              </w:rPr>
            </w:pPr>
            <w:r w:rsidRPr="009D231A">
              <w:rPr>
                <w:rFonts w:ascii="Arial" w:hAnsi="Arial" w:cs="Arial"/>
                <w:b/>
                <w:bCs/>
                <w:sz w:val="18"/>
                <w:szCs w:val="18"/>
              </w:rPr>
              <w:t>25,8</w:t>
            </w:r>
          </w:p>
        </w:tc>
        <w:tc>
          <w:tcPr>
            <w:tcW w:w="0" w:type="auto"/>
            <w:shd w:val="clear" w:color="auto" w:fill="F1F1F1"/>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b/>
                <w:bCs/>
                <w:sz w:val="18"/>
                <w:szCs w:val="18"/>
              </w:rPr>
            </w:pPr>
            <w:r w:rsidRPr="009D231A">
              <w:rPr>
                <w:rFonts w:ascii="Arial" w:hAnsi="Arial" w:cs="Arial"/>
                <w:b/>
                <w:bCs/>
                <w:sz w:val="18"/>
                <w:szCs w:val="18"/>
              </w:rPr>
              <w:t>18,7</w:t>
            </w:r>
          </w:p>
        </w:tc>
        <w:tc>
          <w:tcPr>
            <w:tcW w:w="0" w:type="auto"/>
            <w:shd w:val="clear" w:color="auto" w:fill="F1F1F1"/>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b/>
                <w:bCs/>
                <w:sz w:val="18"/>
                <w:szCs w:val="18"/>
              </w:rPr>
            </w:pPr>
            <w:r w:rsidRPr="009D231A">
              <w:rPr>
                <w:rFonts w:ascii="Arial" w:hAnsi="Arial" w:cs="Arial"/>
                <w:b/>
                <w:bCs/>
                <w:sz w:val="18"/>
                <w:szCs w:val="18"/>
              </w:rPr>
              <w:t>68,8</w:t>
            </w:r>
          </w:p>
        </w:tc>
        <w:tc>
          <w:tcPr>
            <w:tcW w:w="0" w:type="auto"/>
            <w:shd w:val="clear" w:color="auto" w:fill="F1F1F1"/>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b/>
                <w:bCs/>
                <w:sz w:val="18"/>
                <w:szCs w:val="18"/>
              </w:rPr>
            </w:pPr>
            <w:r w:rsidRPr="009D231A">
              <w:rPr>
                <w:rFonts w:ascii="Arial" w:hAnsi="Arial" w:cs="Arial"/>
                <w:b/>
                <w:bCs/>
                <w:sz w:val="18"/>
                <w:szCs w:val="18"/>
              </w:rPr>
              <w:t>2,8</w:t>
            </w:r>
          </w:p>
        </w:tc>
      </w:tr>
      <w:tr w:rsidR="00DE6A72" w:rsidRPr="009D231A">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rPr>
                <w:rFonts w:ascii="Arial" w:hAnsi="Arial" w:cs="Arial"/>
                <w:sz w:val="18"/>
                <w:szCs w:val="18"/>
              </w:rPr>
            </w:pPr>
            <w:r w:rsidRPr="009D231A">
              <w:rPr>
                <w:rFonts w:ascii="Arial" w:hAnsi="Arial" w:cs="Arial"/>
                <w:sz w:val="18"/>
                <w:szCs w:val="18"/>
              </w:rPr>
              <w:t>М-I C</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rPr>
                <w:rFonts w:ascii="Arial" w:hAnsi="Arial" w:cs="Arial"/>
                <w:sz w:val="18"/>
                <w:szCs w:val="18"/>
              </w:rPr>
            </w:pPr>
            <w:r w:rsidRPr="009D231A">
              <w:rPr>
                <w:rFonts w:ascii="Arial" w:hAnsi="Arial" w:cs="Arial"/>
                <w:sz w:val="18"/>
                <w:szCs w:val="18"/>
              </w:rPr>
              <w:t>Бял бор</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rPr>
            </w:pPr>
            <w:r w:rsidRPr="009D231A">
              <w:rPr>
                <w:rFonts w:ascii="Arial" w:hAnsi="Arial" w:cs="Arial"/>
                <w:sz w:val="18"/>
                <w:szCs w:val="18"/>
              </w:rPr>
              <w:t>1,3</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rPr>
            </w:pPr>
            <w:r w:rsidRPr="009D231A">
              <w:rPr>
                <w:rFonts w:ascii="Arial" w:hAnsi="Arial" w:cs="Arial"/>
                <w:sz w:val="18"/>
                <w:szCs w:val="18"/>
              </w:rPr>
              <w:t>1,3</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rPr>
            </w:pPr>
            <w:r w:rsidRPr="009D231A">
              <w:rPr>
                <w:rFonts w:ascii="Arial" w:hAnsi="Arial" w:cs="Arial"/>
                <w:sz w:val="18"/>
                <w:szCs w:val="18"/>
              </w:rPr>
              <w:t>4,0</w:t>
            </w:r>
          </w:p>
        </w:tc>
      </w:tr>
      <w:tr w:rsidR="00DE6A72" w:rsidRPr="009D231A">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rPr>
                <w:rFonts w:ascii="Arial" w:hAnsi="Arial" w:cs="Arial"/>
                <w:sz w:val="18"/>
                <w:szCs w:val="18"/>
              </w:rPr>
            </w:pPr>
            <w:r w:rsidRPr="009D231A">
              <w:rPr>
                <w:rFonts w:ascii="Arial" w:hAnsi="Arial" w:cs="Arial"/>
                <w:sz w:val="18"/>
                <w:szCs w:val="18"/>
              </w:rPr>
              <w:t>М-I CD</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rPr>
                <w:rFonts w:ascii="Arial" w:hAnsi="Arial" w:cs="Arial"/>
                <w:sz w:val="18"/>
                <w:szCs w:val="18"/>
              </w:rPr>
            </w:pPr>
            <w:r w:rsidRPr="009D231A">
              <w:rPr>
                <w:rFonts w:ascii="Arial" w:hAnsi="Arial" w:cs="Arial"/>
                <w:sz w:val="18"/>
                <w:szCs w:val="18"/>
              </w:rPr>
              <w:t>Бял бор</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rPr>
            </w:pPr>
            <w:r w:rsidRPr="009D231A">
              <w:rPr>
                <w:rFonts w:ascii="Arial" w:hAnsi="Arial" w:cs="Arial"/>
                <w:sz w:val="18"/>
                <w:szCs w:val="18"/>
              </w:rPr>
              <w:t>0,4</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0,4</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0,8</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rPr>
            </w:pPr>
            <w:r w:rsidRPr="009D231A">
              <w:rPr>
                <w:rFonts w:ascii="Arial" w:hAnsi="Arial" w:cs="Arial"/>
                <w:sz w:val="18"/>
                <w:szCs w:val="18"/>
              </w:rPr>
              <w:t>1,0</w:t>
            </w:r>
          </w:p>
        </w:tc>
      </w:tr>
      <w:tr w:rsidR="00DE6A72" w:rsidRPr="009D231A">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rPr>
                <w:rFonts w:ascii="Arial" w:hAnsi="Arial" w:cs="Arial"/>
                <w:sz w:val="18"/>
                <w:szCs w:val="18"/>
              </w:rPr>
            </w:pPr>
            <w:r w:rsidRPr="009D231A">
              <w:rPr>
                <w:rFonts w:ascii="Arial" w:hAnsi="Arial" w:cs="Arial"/>
                <w:sz w:val="18"/>
                <w:szCs w:val="18"/>
              </w:rPr>
              <w:t>Бял бор</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rPr>
            </w:pPr>
            <w:r w:rsidRPr="009D231A">
              <w:rPr>
                <w:rFonts w:ascii="Arial" w:hAnsi="Arial" w:cs="Arial"/>
                <w:sz w:val="18"/>
                <w:szCs w:val="18"/>
              </w:rPr>
              <w:t>2,4</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rPr>
            </w:pPr>
            <w:r w:rsidRPr="009D231A">
              <w:rPr>
                <w:rFonts w:ascii="Arial" w:hAnsi="Arial" w:cs="Arial"/>
                <w:sz w:val="18"/>
                <w:szCs w:val="18"/>
              </w:rPr>
              <w:t>3,1</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rPr>
            </w:pPr>
            <w:r w:rsidRPr="009D231A">
              <w:rPr>
                <w:rFonts w:ascii="Arial" w:hAnsi="Arial" w:cs="Arial"/>
                <w:sz w:val="18"/>
                <w:szCs w:val="18"/>
              </w:rPr>
              <w:t>2,2</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rPr>
            </w:pPr>
            <w:r w:rsidRPr="009D231A">
              <w:rPr>
                <w:rFonts w:ascii="Arial" w:hAnsi="Arial" w:cs="Arial"/>
                <w:sz w:val="18"/>
                <w:szCs w:val="18"/>
              </w:rPr>
              <w:t>1,4</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rPr>
            </w:pPr>
            <w:r w:rsidRPr="009D231A">
              <w:rPr>
                <w:rFonts w:ascii="Arial" w:hAnsi="Arial" w:cs="Arial"/>
                <w:sz w:val="18"/>
                <w:szCs w:val="18"/>
                <w:lang w:val="bg-BG"/>
              </w:rPr>
              <w:t>-</w:t>
            </w:r>
            <w:r w:rsidRPr="009D231A">
              <w:rPr>
                <w:rFonts w:ascii="Arial" w:hAnsi="Arial" w:cs="Arial"/>
                <w:sz w:val="18"/>
                <w:szCs w:val="18"/>
              </w:rPr>
              <w:t>0</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rPr>
            </w:pPr>
            <w:r w:rsidRPr="009D231A">
              <w:rPr>
                <w:rFonts w:ascii="Arial" w:hAnsi="Arial" w:cs="Arial"/>
                <w:sz w:val="18"/>
                <w:szCs w:val="18"/>
              </w:rPr>
              <w:t>9,1</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rPr>
            </w:pPr>
            <w:r w:rsidRPr="009D231A">
              <w:rPr>
                <w:rFonts w:ascii="Arial" w:hAnsi="Arial" w:cs="Arial"/>
                <w:sz w:val="18"/>
                <w:szCs w:val="18"/>
              </w:rPr>
              <w:t>2,3</w:t>
            </w:r>
          </w:p>
        </w:tc>
      </w:tr>
      <w:tr w:rsidR="00DE6A72" w:rsidRPr="009D231A">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rPr>
                <w:rFonts w:ascii="Arial" w:hAnsi="Arial" w:cs="Arial"/>
                <w:sz w:val="18"/>
                <w:szCs w:val="18"/>
                <w:lang w:val="bg-BG"/>
              </w:rPr>
            </w:pPr>
            <w:r w:rsidRPr="009D231A">
              <w:rPr>
                <w:rFonts w:ascii="Arial" w:hAnsi="Arial" w:cs="Arial"/>
                <w:sz w:val="18"/>
                <w:szCs w:val="18"/>
                <w:lang w:val="bg-BG"/>
              </w:rPr>
              <w:t>с преобладание на бял бор</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rPr>
            </w:pPr>
            <w:r w:rsidRPr="009D231A">
              <w:rPr>
                <w:rFonts w:ascii="Arial" w:hAnsi="Arial" w:cs="Arial"/>
                <w:sz w:val="18"/>
                <w:szCs w:val="18"/>
              </w:rPr>
              <w:t>4,7</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rPr>
            </w:pPr>
            <w:r w:rsidRPr="009D231A">
              <w:rPr>
                <w:rFonts w:ascii="Arial" w:hAnsi="Arial" w:cs="Arial"/>
                <w:sz w:val="18"/>
                <w:szCs w:val="18"/>
              </w:rPr>
              <w:t>3,1</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rPr>
            </w:pPr>
            <w:r w:rsidRPr="009D231A">
              <w:rPr>
                <w:rFonts w:ascii="Arial" w:hAnsi="Arial" w:cs="Arial"/>
                <w:sz w:val="18"/>
                <w:szCs w:val="18"/>
              </w:rPr>
              <w:t>7,8</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rPr>
            </w:pPr>
            <w:r w:rsidRPr="009D231A">
              <w:rPr>
                <w:rFonts w:ascii="Arial" w:hAnsi="Arial" w:cs="Arial"/>
                <w:sz w:val="18"/>
                <w:szCs w:val="18"/>
              </w:rPr>
              <w:t>2,8</w:t>
            </w:r>
          </w:p>
        </w:tc>
      </w:tr>
      <w:tr w:rsidR="00DE6A72" w:rsidRPr="009D231A">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rPr>
                <w:rFonts w:ascii="Arial" w:hAnsi="Arial" w:cs="Arial"/>
                <w:sz w:val="18"/>
                <w:szCs w:val="18"/>
              </w:rPr>
            </w:pPr>
            <w:r w:rsidRPr="009D231A">
              <w:rPr>
                <w:rFonts w:ascii="Arial" w:hAnsi="Arial" w:cs="Arial"/>
                <w:sz w:val="18"/>
                <w:szCs w:val="18"/>
              </w:rPr>
              <w:t>Бял бор</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rPr>
            </w:pPr>
            <w:r w:rsidRPr="009D231A">
              <w:rPr>
                <w:rFonts w:ascii="Arial" w:hAnsi="Arial" w:cs="Arial"/>
                <w:sz w:val="18"/>
                <w:szCs w:val="18"/>
              </w:rPr>
              <w:t>2,3</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rPr>
            </w:pPr>
            <w:r w:rsidRPr="009D231A">
              <w:rPr>
                <w:rFonts w:ascii="Arial" w:hAnsi="Arial" w:cs="Arial"/>
                <w:sz w:val="18"/>
                <w:szCs w:val="18"/>
              </w:rPr>
              <w:t>7,5</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rPr>
            </w:pPr>
            <w:r w:rsidRPr="009D231A">
              <w:rPr>
                <w:rFonts w:ascii="Arial" w:hAnsi="Arial" w:cs="Arial"/>
                <w:sz w:val="18"/>
                <w:szCs w:val="18"/>
              </w:rPr>
              <w:t>9,8</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rPr>
            </w:pPr>
            <w:r w:rsidRPr="009D231A">
              <w:rPr>
                <w:rFonts w:ascii="Arial" w:hAnsi="Arial" w:cs="Arial"/>
                <w:sz w:val="18"/>
                <w:szCs w:val="18"/>
              </w:rPr>
              <w:t>2,8</w:t>
            </w:r>
          </w:p>
        </w:tc>
      </w:tr>
      <w:tr w:rsidR="00DE6A72" w:rsidRPr="009D231A">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rPr>
                <w:rFonts w:ascii="Arial" w:hAnsi="Arial" w:cs="Arial"/>
                <w:sz w:val="18"/>
                <w:szCs w:val="18"/>
              </w:rPr>
            </w:pPr>
            <w:r w:rsidRPr="009D231A">
              <w:rPr>
                <w:rFonts w:ascii="Arial" w:hAnsi="Arial" w:cs="Arial"/>
                <w:sz w:val="18"/>
                <w:szCs w:val="18"/>
              </w:rPr>
              <w:t>Т-I D</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rPr>
                <w:rFonts w:ascii="Arial" w:hAnsi="Arial" w:cs="Arial"/>
                <w:sz w:val="18"/>
                <w:szCs w:val="18"/>
              </w:rPr>
            </w:pPr>
            <w:r w:rsidRPr="009D231A">
              <w:rPr>
                <w:rFonts w:ascii="Arial" w:hAnsi="Arial" w:cs="Arial"/>
                <w:sz w:val="18"/>
                <w:szCs w:val="18"/>
              </w:rPr>
              <w:t>Бял бор</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rPr>
            </w:pPr>
            <w:r w:rsidRPr="009D231A">
              <w:rPr>
                <w:rFonts w:ascii="Arial" w:hAnsi="Arial" w:cs="Arial"/>
                <w:sz w:val="18"/>
                <w:szCs w:val="18"/>
              </w:rPr>
              <w:t>1,8</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rPr>
            </w:pPr>
            <w:r w:rsidRPr="009D231A">
              <w:rPr>
                <w:rFonts w:ascii="Arial" w:hAnsi="Arial" w:cs="Arial"/>
                <w:sz w:val="18"/>
                <w:szCs w:val="18"/>
              </w:rPr>
              <w:t>9,4</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rPr>
            </w:pPr>
            <w:r w:rsidRPr="009D231A">
              <w:rPr>
                <w:rFonts w:ascii="Arial" w:hAnsi="Arial" w:cs="Arial"/>
                <w:sz w:val="18"/>
                <w:szCs w:val="18"/>
              </w:rPr>
              <w:t>11,2</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rPr>
            </w:pPr>
            <w:r w:rsidRPr="009D231A">
              <w:rPr>
                <w:rFonts w:ascii="Arial" w:hAnsi="Arial" w:cs="Arial"/>
                <w:sz w:val="18"/>
                <w:szCs w:val="18"/>
              </w:rPr>
              <w:t>2,7</w:t>
            </w:r>
          </w:p>
        </w:tc>
      </w:tr>
      <w:tr w:rsidR="00DE6A72" w:rsidRPr="009D231A">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rPr>
                <w:rFonts w:ascii="Arial" w:hAnsi="Arial" w:cs="Arial"/>
                <w:sz w:val="18"/>
                <w:szCs w:val="18"/>
              </w:rPr>
            </w:pPr>
            <w:r w:rsidRPr="009D231A">
              <w:rPr>
                <w:rFonts w:ascii="Arial" w:hAnsi="Arial" w:cs="Arial"/>
                <w:sz w:val="18"/>
                <w:szCs w:val="18"/>
              </w:rPr>
              <w:t>Т-I D</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rPr>
                <w:rFonts w:ascii="Arial" w:hAnsi="Arial" w:cs="Arial"/>
                <w:sz w:val="18"/>
                <w:szCs w:val="18"/>
              </w:rPr>
            </w:pPr>
            <w:r w:rsidRPr="009D231A">
              <w:rPr>
                <w:rFonts w:ascii="Arial" w:hAnsi="Arial" w:cs="Arial"/>
                <w:sz w:val="18"/>
                <w:szCs w:val="18"/>
                <w:lang w:val="bg-BG"/>
              </w:rPr>
              <w:t>с преобладание на бял бор</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rPr>
            </w:pPr>
            <w:r w:rsidRPr="009D231A">
              <w:rPr>
                <w:rFonts w:ascii="Arial" w:hAnsi="Arial" w:cs="Arial"/>
                <w:sz w:val="18"/>
                <w:szCs w:val="18"/>
              </w:rPr>
              <w:t>2,5</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rPr>
            </w:pPr>
            <w:r w:rsidRPr="009D231A">
              <w:rPr>
                <w:rFonts w:ascii="Arial" w:hAnsi="Arial" w:cs="Arial"/>
                <w:sz w:val="18"/>
                <w:szCs w:val="18"/>
              </w:rPr>
              <w:t>7,1</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rPr>
            </w:pPr>
            <w:r w:rsidRPr="009D231A">
              <w:rPr>
                <w:rFonts w:ascii="Arial" w:hAnsi="Arial" w:cs="Arial"/>
                <w:sz w:val="18"/>
                <w:szCs w:val="18"/>
              </w:rPr>
              <w:t>0,4</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rPr>
            </w:pPr>
            <w:r w:rsidRPr="009D231A">
              <w:rPr>
                <w:rFonts w:ascii="Arial" w:hAnsi="Arial" w:cs="Arial"/>
                <w:sz w:val="18"/>
                <w:szCs w:val="18"/>
              </w:rPr>
              <w:t>10,0</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rPr>
            </w:pPr>
            <w:r w:rsidRPr="009D231A">
              <w:rPr>
                <w:rFonts w:ascii="Arial" w:hAnsi="Arial" w:cs="Arial"/>
                <w:sz w:val="18"/>
                <w:szCs w:val="18"/>
              </w:rPr>
              <w:t>1,8</w:t>
            </w:r>
          </w:p>
        </w:tc>
      </w:tr>
      <w:tr w:rsidR="00DE6A72" w:rsidRPr="009D231A">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rPr>
                <w:rFonts w:ascii="Arial" w:hAnsi="Arial" w:cs="Arial"/>
                <w:sz w:val="18"/>
                <w:szCs w:val="18"/>
              </w:rPr>
            </w:pPr>
            <w:r w:rsidRPr="009D231A">
              <w:rPr>
                <w:rFonts w:ascii="Arial" w:hAnsi="Arial" w:cs="Arial"/>
                <w:sz w:val="18"/>
                <w:szCs w:val="18"/>
              </w:rPr>
              <w:t>МТЮ-I AB</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rPr>
                <w:rFonts w:ascii="Arial" w:hAnsi="Arial" w:cs="Arial"/>
                <w:sz w:val="18"/>
                <w:szCs w:val="18"/>
              </w:rPr>
            </w:pPr>
            <w:r w:rsidRPr="009D231A">
              <w:rPr>
                <w:rFonts w:ascii="Arial" w:hAnsi="Arial" w:cs="Arial"/>
                <w:sz w:val="18"/>
                <w:szCs w:val="18"/>
              </w:rPr>
              <w:t>Бял бор</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12,1</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12,1</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rPr>
            </w:pPr>
            <w:r w:rsidRPr="009D231A">
              <w:rPr>
                <w:rFonts w:ascii="Arial" w:hAnsi="Arial" w:cs="Arial"/>
                <w:sz w:val="18"/>
                <w:szCs w:val="18"/>
              </w:rPr>
              <w:t>4,0</w:t>
            </w:r>
          </w:p>
        </w:tc>
      </w:tr>
      <w:tr w:rsidR="00DE6A72" w:rsidRPr="009D231A">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rPr>
                <w:rFonts w:ascii="Arial" w:hAnsi="Arial" w:cs="Arial"/>
                <w:sz w:val="18"/>
                <w:szCs w:val="18"/>
              </w:rPr>
            </w:pPr>
            <w:r w:rsidRPr="009D231A">
              <w:rPr>
                <w:rFonts w:ascii="Arial" w:hAnsi="Arial" w:cs="Arial"/>
                <w:sz w:val="18"/>
                <w:szCs w:val="18"/>
              </w:rPr>
              <w:t>МТЮ-I C</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rPr>
                <w:rFonts w:ascii="Arial" w:hAnsi="Arial" w:cs="Arial"/>
                <w:sz w:val="18"/>
                <w:szCs w:val="18"/>
              </w:rPr>
            </w:pPr>
            <w:r w:rsidRPr="009D231A">
              <w:rPr>
                <w:rFonts w:ascii="Arial" w:hAnsi="Arial" w:cs="Arial"/>
                <w:sz w:val="18"/>
                <w:szCs w:val="18"/>
              </w:rPr>
              <w:t>Бял бор</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rPr>
            </w:pPr>
            <w:r w:rsidRPr="009D231A">
              <w:rPr>
                <w:rFonts w:ascii="Arial" w:hAnsi="Arial" w:cs="Arial"/>
                <w:sz w:val="18"/>
                <w:szCs w:val="18"/>
              </w:rPr>
              <w:t>6,7</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rPr>
            </w:pPr>
            <w:r w:rsidRPr="009D231A">
              <w:rPr>
                <w:rFonts w:ascii="Arial" w:hAnsi="Arial" w:cs="Arial"/>
                <w:sz w:val="18"/>
                <w:szCs w:val="18"/>
              </w:rPr>
              <w:t>6,7</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rPr>
            </w:pPr>
            <w:r w:rsidRPr="009D231A">
              <w:rPr>
                <w:rFonts w:ascii="Arial" w:hAnsi="Arial" w:cs="Arial"/>
                <w:sz w:val="18"/>
                <w:szCs w:val="18"/>
              </w:rPr>
              <w:t>3,0</w:t>
            </w:r>
          </w:p>
        </w:tc>
      </w:tr>
      <w:tr w:rsidR="00DE6A72" w:rsidRPr="009D231A">
        <w:tc>
          <w:tcPr>
            <w:tcW w:w="0" w:type="auto"/>
            <w:gridSpan w:val="3"/>
            <w:shd w:val="clear" w:color="auto" w:fill="F1F1F1"/>
            <w:tcMar>
              <w:top w:w="30" w:type="dxa"/>
              <w:left w:w="30" w:type="dxa"/>
              <w:bottom w:w="30" w:type="dxa"/>
              <w:right w:w="30" w:type="dxa"/>
            </w:tcMar>
            <w:vAlign w:val="center"/>
          </w:tcPr>
          <w:p w:rsidR="00DE6A72" w:rsidRPr="009D231A" w:rsidRDefault="00DE6A72" w:rsidP="00736F74">
            <w:pPr>
              <w:spacing w:after="100" w:afterAutospacing="1" w:line="240" w:lineRule="auto"/>
              <w:rPr>
                <w:rFonts w:ascii="Arial" w:hAnsi="Arial" w:cs="Arial"/>
                <w:b/>
                <w:bCs/>
                <w:sz w:val="18"/>
                <w:szCs w:val="18"/>
              </w:rPr>
            </w:pPr>
            <w:r w:rsidRPr="009D231A">
              <w:rPr>
                <w:rFonts w:ascii="Arial" w:hAnsi="Arial" w:cs="Arial"/>
                <w:b/>
                <w:bCs/>
                <w:sz w:val="18"/>
                <w:szCs w:val="18"/>
              </w:rPr>
              <w:t>Всичко</w:t>
            </w:r>
          </w:p>
        </w:tc>
        <w:tc>
          <w:tcPr>
            <w:tcW w:w="0" w:type="auto"/>
            <w:shd w:val="clear" w:color="auto" w:fill="F1F1F1"/>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b/>
                <w:bCs/>
                <w:sz w:val="18"/>
                <w:szCs w:val="18"/>
              </w:rPr>
            </w:pPr>
            <w:r w:rsidRPr="009D231A">
              <w:rPr>
                <w:rFonts w:ascii="Arial" w:hAnsi="Arial" w:cs="Arial"/>
                <w:b/>
                <w:bCs/>
                <w:sz w:val="18"/>
                <w:szCs w:val="18"/>
              </w:rPr>
              <w:t>7,1</w:t>
            </w:r>
          </w:p>
        </w:tc>
        <w:tc>
          <w:tcPr>
            <w:tcW w:w="0" w:type="auto"/>
            <w:shd w:val="clear" w:color="auto" w:fill="F1F1F1"/>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b/>
                <w:bCs/>
                <w:sz w:val="18"/>
                <w:szCs w:val="18"/>
              </w:rPr>
            </w:pPr>
            <w:r w:rsidRPr="009D231A">
              <w:rPr>
                <w:rFonts w:ascii="Arial" w:hAnsi="Arial" w:cs="Arial"/>
                <w:b/>
                <w:bCs/>
                <w:sz w:val="18"/>
                <w:szCs w:val="18"/>
              </w:rPr>
              <w:t>17,2</w:t>
            </w:r>
          </w:p>
        </w:tc>
        <w:tc>
          <w:tcPr>
            <w:tcW w:w="0" w:type="auto"/>
            <w:shd w:val="clear" w:color="auto" w:fill="F1F1F1"/>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b/>
                <w:bCs/>
                <w:sz w:val="18"/>
                <w:szCs w:val="18"/>
              </w:rPr>
            </w:pPr>
            <w:r w:rsidRPr="009D231A">
              <w:rPr>
                <w:rFonts w:ascii="Arial" w:hAnsi="Arial" w:cs="Arial"/>
                <w:b/>
                <w:bCs/>
                <w:sz w:val="18"/>
                <w:szCs w:val="18"/>
              </w:rPr>
              <w:t>25,8</w:t>
            </w:r>
          </w:p>
        </w:tc>
        <w:tc>
          <w:tcPr>
            <w:tcW w:w="0" w:type="auto"/>
            <w:shd w:val="clear" w:color="auto" w:fill="F1F1F1"/>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b/>
                <w:bCs/>
                <w:sz w:val="18"/>
                <w:szCs w:val="18"/>
              </w:rPr>
            </w:pPr>
            <w:r w:rsidRPr="009D231A">
              <w:rPr>
                <w:rFonts w:ascii="Arial" w:hAnsi="Arial" w:cs="Arial"/>
                <w:b/>
                <w:bCs/>
                <w:sz w:val="18"/>
                <w:szCs w:val="18"/>
              </w:rPr>
              <w:t>18,7</w:t>
            </w:r>
          </w:p>
        </w:tc>
        <w:tc>
          <w:tcPr>
            <w:tcW w:w="0" w:type="auto"/>
            <w:shd w:val="clear" w:color="auto" w:fill="F1F1F1"/>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b/>
                <w:bCs/>
                <w:sz w:val="18"/>
                <w:szCs w:val="18"/>
              </w:rPr>
            </w:pPr>
            <w:r w:rsidRPr="009D231A">
              <w:rPr>
                <w:rFonts w:ascii="Arial" w:hAnsi="Arial" w:cs="Arial"/>
                <w:b/>
                <w:bCs/>
                <w:sz w:val="18"/>
                <w:szCs w:val="18"/>
              </w:rPr>
              <w:t>68,8</w:t>
            </w:r>
          </w:p>
        </w:tc>
        <w:tc>
          <w:tcPr>
            <w:tcW w:w="0" w:type="auto"/>
            <w:shd w:val="clear" w:color="auto" w:fill="F1F1F1"/>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b/>
                <w:bCs/>
                <w:sz w:val="18"/>
                <w:szCs w:val="18"/>
              </w:rPr>
            </w:pPr>
            <w:r w:rsidRPr="009D231A">
              <w:rPr>
                <w:rFonts w:ascii="Arial" w:hAnsi="Arial" w:cs="Arial"/>
                <w:b/>
                <w:bCs/>
                <w:sz w:val="18"/>
                <w:szCs w:val="18"/>
              </w:rPr>
              <w:t>2,8</w:t>
            </w:r>
          </w:p>
        </w:tc>
      </w:tr>
      <w:tr w:rsidR="00DE6A72" w:rsidRPr="009D231A">
        <w:tc>
          <w:tcPr>
            <w:tcW w:w="0" w:type="auto"/>
            <w:gridSpan w:val="3"/>
            <w:tcMar>
              <w:top w:w="30" w:type="dxa"/>
              <w:left w:w="30" w:type="dxa"/>
              <w:bottom w:w="30" w:type="dxa"/>
              <w:right w:w="30" w:type="dxa"/>
            </w:tcMar>
            <w:vAlign w:val="center"/>
          </w:tcPr>
          <w:p w:rsidR="00DE6A72" w:rsidRPr="009D231A" w:rsidRDefault="00DE6A72" w:rsidP="00736F74">
            <w:pPr>
              <w:spacing w:after="100" w:afterAutospacing="1" w:line="240" w:lineRule="auto"/>
              <w:rPr>
                <w:rFonts w:ascii="Arial" w:hAnsi="Arial" w:cs="Arial"/>
                <w:sz w:val="18"/>
                <w:szCs w:val="18"/>
              </w:rPr>
            </w:pPr>
            <w:r w:rsidRPr="009D231A">
              <w:rPr>
                <w:rFonts w:ascii="Arial" w:hAnsi="Arial" w:cs="Arial"/>
                <w:sz w:val="18"/>
                <w:szCs w:val="18"/>
              </w:rPr>
              <w:t>Проценти</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rPr>
            </w:pPr>
            <w:r w:rsidRPr="009D231A">
              <w:rPr>
                <w:rFonts w:ascii="Arial" w:hAnsi="Arial" w:cs="Arial"/>
                <w:sz w:val="18"/>
                <w:szCs w:val="18"/>
              </w:rPr>
              <w:t>10,3</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rPr>
            </w:pPr>
            <w:r w:rsidRPr="009D231A">
              <w:rPr>
                <w:rFonts w:ascii="Arial" w:hAnsi="Arial" w:cs="Arial"/>
                <w:sz w:val="18"/>
                <w:szCs w:val="18"/>
              </w:rPr>
              <w:t>25,0</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rPr>
            </w:pPr>
            <w:r w:rsidRPr="009D231A">
              <w:rPr>
                <w:rFonts w:ascii="Arial" w:hAnsi="Arial" w:cs="Arial"/>
                <w:sz w:val="18"/>
                <w:szCs w:val="18"/>
              </w:rPr>
              <w:t>37,5</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rPr>
            </w:pPr>
            <w:r w:rsidRPr="009D231A">
              <w:rPr>
                <w:rFonts w:ascii="Arial" w:hAnsi="Arial" w:cs="Arial"/>
                <w:sz w:val="18"/>
                <w:szCs w:val="18"/>
              </w:rPr>
              <w:t>27,2</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rPr>
            </w:pPr>
            <w:r w:rsidRPr="009D231A">
              <w:rPr>
                <w:rFonts w:ascii="Arial" w:hAnsi="Arial" w:cs="Arial"/>
                <w:sz w:val="18"/>
                <w:szCs w:val="18"/>
              </w:rPr>
              <w:t>100,0</w:t>
            </w:r>
          </w:p>
        </w:tc>
        <w:tc>
          <w:tcPr>
            <w:tcW w:w="0" w:type="auto"/>
            <w:tcMar>
              <w:top w:w="30" w:type="dxa"/>
              <w:left w:w="30" w:type="dxa"/>
              <w:bottom w:w="30" w:type="dxa"/>
              <w:right w:w="30" w:type="dxa"/>
            </w:tcMar>
            <w:vAlign w:val="center"/>
          </w:tcPr>
          <w:p w:rsidR="00DE6A72" w:rsidRPr="009D231A" w:rsidRDefault="00DE6A72" w:rsidP="00736F74">
            <w:pPr>
              <w:spacing w:after="100" w:afterAutospacing="1" w:line="240" w:lineRule="auto"/>
              <w:jc w:val="right"/>
              <w:rPr>
                <w:rFonts w:ascii="Arial" w:hAnsi="Arial" w:cs="Arial"/>
                <w:sz w:val="18"/>
                <w:szCs w:val="18"/>
              </w:rPr>
            </w:pPr>
            <w:r w:rsidRPr="009D231A">
              <w:rPr>
                <w:rFonts w:ascii="Arial" w:hAnsi="Arial" w:cs="Arial"/>
                <w:sz w:val="18"/>
                <w:szCs w:val="18"/>
              </w:rPr>
              <w:t> </w:t>
            </w:r>
          </w:p>
        </w:tc>
      </w:tr>
    </w:tbl>
    <w:p w:rsidR="00DE6A72" w:rsidRPr="009D231A" w:rsidRDefault="00DE6A72" w:rsidP="00C037A4">
      <w:pPr>
        <w:pStyle w:val="Heading1"/>
        <w:spacing w:before="0" w:beforeAutospacing="0" w:after="120" w:afterAutospacing="0"/>
        <w:rPr>
          <w:rFonts w:ascii="Arial" w:hAnsi="Arial" w:cs="Arial"/>
          <w:color w:val="auto"/>
        </w:rPr>
      </w:pPr>
    </w:p>
    <w:p w:rsidR="00DE6A72" w:rsidRPr="009D231A" w:rsidRDefault="00DE6A72" w:rsidP="00C037A4">
      <w:pPr>
        <w:pStyle w:val="Heading1"/>
        <w:spacing w:before="0" w:beforeAutospacing="0" w:after="120" w:afterAutospacing="0"/>
        <w:rPr>
          <w:rFonts w:ascii="Arial" w:hAnsi="Arial" w:cs="Arial"/>
          <w:color w:val="auto"/>
        </w:rPr>
      </w:pPr>
      <w:r w:rsidRPr="009D231A">
        <w:rPr>
          <w:rFonts w:ascii="Arial" w:hAnsi="Arial" w:cs="Arial"/>
          <w:color w:val="auto"/>
        </w:rPr>
        <w:br w:type="page"/>
        <w:t>Разпределение на ЗАЛЕСЕНАТА ПЛОЩ, oбщия дървесен ЗАПАС и средния ПРИРАСТ по класове и подкласове на ВЪЗРАСТ през 20 години</w:t>
      </w:r>
    </w:p>
    <w:p w:rsidR="00DE6A72" w:rsidRPr="009D231A" w:rsidRDefault="00DE6A72" w:rsidP="00C037A4">
      <w:pPr>
        <w:pStyle w:val="Heading1"/>
        <w:spacing w:before="0" w:beforeAutospacing="0" w:after="120" w:afterAutospacing="0"/>
        <w:rPr>
          <w:rFonts w:ascii="Arial" w:hAnsi="Arial" w:cs="Arial"/>
          <w:color w:val="auto"/>
        </w:rPr>
      </w:pPr>
      <w:r w:rsidRPr="009D231A">
        <w:rPr>
          <w:rFonts w:ascii="Arial" w:hAnsi="Arial" w:cs="Arial"/>
          <w:color w:val="auto"/>
        </w:rPr>
        <w:t>Бялборови култури</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200"/>
        <w:gridCol w:w="1200"/>
        <w:gridCol w:w="1050"/>
        <w:gridCol w:w="600"/>
        <w:gridCol w:w="1050"/>
        <w:gridCol w:w="600"/>
        <w:gridCol w:w="1200"/>
        <w:gridCol w:w="1200"/>
      </w:tblGrid>
      <w:tr w:rsidR="00DE6A72" w:rsidRPr="009D231A">
        <w:tc>
          <w:tcPr>
            <w:tcW w:w="1200" w:type="dxa"/>
            <w:vMerge w:val="restart"/>
            <w:tcMar>
              <w:top w:w="30" w:type="dxa"/>
              <w:left w:w="30" w:type="dxa"/>
              <w:bottom w:w="30" w:type="dxa"/>
              <w:right w:w="30" w:type="dxa"/>
            </w:tcMar>
            <w:vAlign w:val="center"/>
          </w:tcPr>
          <w:p w:rsidR="00DE6A72" w:rsidRPr="009D231A" w:rsidRDefault="00DE6A72" w:rsidP="00555C90">
            <w:pPr>
              <w:spacing w:after="0" w:line="240" w:lineRule="auto"/>
              <w:jc w:val="center"/>
              <w:rPr>
                <w:rFonts w:ascii="Arial" w:hAnsi="Arial" w:cs="Arial"/>
                <w:b/>
                <w:bCs/>
                <w:sz w:val="18"/>
                <w:szCs w:val="18"/>
              </w:rPr>
            </w:pPr>
            <w:r w:rsidRPr="009D231A">
              <w:rPr>
                <w:rFonts w:ascii="Arial" w:hAnsi="Arial" w:cs="Arial"/>
                <w:b/>
                <w:bCs/>
                <w:sz w:val="18"/>
                <w:szCs w:val="18"/>
              </w:rPr>
              <w:t>Класове на възраст</w:t>
            </w:r>
          </w:p>
        </w:tc>
        <w:tc>
          <w:tcPr>
            <w:tcW w:w="1200" w:type="dxa"/>
            <w:vMerge w:val="restart"/>
            <w:tcMar>
              <w:top w:w="30" w:type="dxa"/>
              <w:left w:w="30" w:type="dxa"/>
              <w:bottom w:w="30" w:type="dxa"/>
              <w:right w:w="30" w:type="dxa"/>
            </w:tcMar>
            <w:vAlign w:val="center"/>
          </w:tcPr>
          <w:p w:rsidR="00DE6A72" w:rsidRPr="009D231A" w:rsidRDefault="00DE6A72" w:rsidP="00555C90">
            <w:pPr>
              <w:spacing w:after="0" w:line="240" w:lineRule="auto"/>
              <w:jc w:val="center"/>
              <w:rPr>
                <w:rFonts w:ascii="Arial" w:hAnsi="Arial" w:cs="Arial"/>
                <w:b/>
                <w:bCs/>
                <w:sz w:val="18"/>
                <w:szCs w:val="18"/>
              </w:rPr>
            </w:pPr>
            <w:r w:rsidRPr="009D231A">
              <w:rPr>
                <w:rFonts w:ascii="Arial" w:hAnsi="Arial" w:cs="Arial"/>
                <w:b/>
                <w:bCs/>
                <w:sz w:val="18"/>
                <w:szCs w:val="18"/>
              </w:rPr>
              <w:t>Подкласове на възраст</w:t>
            </w:r>
          </w:p>
        </w:tc>
        <w:tc>
          <w:tcPr>
            <w:tcW w:w="1650" w:type="dxa"/>
            <w:gridSpan w:val="2"/>
            <w:tcMar>
              <w:top w:w="30" w:type="dxa"/>
              <w:left w:w="30" w:type="dxa"/>
              <w:bottom w:w="30" w:type="dxa"/>
              <w:right w:w="30" w:type="dxa"/>
            </w:tcMar>
            <w:vAlign w:val="center"/>
          </w:tcPr>
          <w:p w:rsidR="00DE6A72" w:rsidRPr="009D231A" w:rsidRDefault="00DE6A72" w:rsidP="00555C90">
            <w:pPr>
              <w:spacing w:after="0" w:line="240" w:lineRule="auto"/>
              <w:jc w:val="center"/>
              <w:rPr>
                <w:rFonts w:ascii="Arial" w:hAnsi="Arial" w:cs="Arial"/>
                <w:b/>
                <w:bCs/>
                <w:sz w:val="18"/>
                <w:szCs w:val="18"/>
              </w:rPr>
            </w:pPr>
            <w:r w:rsidRPr="009D231A">
              <w:rPr>
                <w:rFonts w:ascii="Arial" w:hAnsi="Arial" w:cs="Arial"/>
                <w:b/>
                <w:bCs/>
                <w:sz w:val="18"/>
                <w:szCs w:val="18"/>
              </w:rPr>
              <w:t>Площ</w:t>
            </w:r>
          </w:p>
        </w:tc>
        <w:tc>
          <w:tcPr>
            <w:tcW w:w="1650" w:type="dxa"/>
            <w:gridSpan w:val="2"/>
            <w:tcMar>
              <w:top w:w="30" w:type="dxa"/>
              <w:left w:w="30" w:type="dxa"/>
              <w:bottom w:w="30" w:type="dxa"/>
              <w:right w:w="30" w:type="dxa"/>
            </w:tcMar>
            <w:vAlign w:val="center"/>
          </w:tcPr>
          <w:p w:rsidR="00DE6A72" w:rsidRPr="009D231A" w:rsidRDefault="00DE6A72" w:rsidP="00555C90">
            <w:pPr>
              <w:spacing w:after="0" w:line="240" w:lineRule="auto"/>
              <w:jc w:val="center"/>
              <w:rPr>
                <w:rFonts w:ascii="Arial" w:hAnsi="Arial" w:cs="Arial"/>
                <w:b/>
                <w:bCs/>
                <w:sz w:val="18"/>
                <w:szCs w:val="18"/>
              </w:rPr>
            </w:pPr>
            <w:r w:rsidRPr="009D231A">
              <w:rPr>
                <w:rFonts w:ascii="Arial" w:hAnsi="Arial" w:cs="Arial"/>
                <w:b/>
                <w:bCs/>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DE6A72" w:rsidRPr="009D231A" w:rsidRDefault="00DE6A72" w:rsidP="00555C90">
            <w:pPr>
              <w:spacing w:after="0" w:line="240" w:lineRule="auto"/>
              <w:jc w:val="center"/>
              <w:rPr>
                <w:rFonts w:ascii="Arial" w:hAnsi="Arial" w:cs="Arial"/>
                <w:b/>
                <w:bCs/>
                <w:sz w:val="18"/>
                <w:szCs w:val="18"/>
              </w:rPr>
            </w:pPr>
            <w:r w:rsidRPr="009D231A">
              <w:rPr>
                <w:rFonts w:ascii="Arial" w:hAnsi="Arial" w:cs="Arial"/>
                <w:b/>
                <w:bCs/>
                <w:sz w:val="18"/>
                <w:szCs w:val="18"/>
              </w:rPr>
              <w:t>Надлесни</w:t>
            </w:r>
            <w:r w:rsidRPr="009D231A">
              <w:rPr>
                <w:rFonts w:ascii="Arial" w:hAnsi="Arial" w:cs="Arial"/>
                <w:b/>
                <w:bCs/>
                <w:sz w:val="18"/>
                <w:szCs w:val="18"/>
              </w:rPr>
              <w:br/>
              <w:t>куб.м</w:t>
            </w:r>
          </w:p>
        </w:tc>
        <w:tc>
          <w:tcPr>
            <w:tcW w:w="1200" w:type="dxa"/>
            <w:vMerge w:val="restart"/>
            <w:tcMar>
              <w:top w:w="30" w:type="dxa"/>
              <w:left w:w="30" w:type="dxa"/>
              <w:bottom w:w="30" w:type="dxa"/>
              <w:right w:w="30" w:type="dxa"/>
            </w:tcMar>
            <w:vAlign w:val="center"/>
          </w:tcPr>
          <w:p w:rsidR="00DE6A72" w:rsidRPr="009D231A" w:rsidRDefault="00DE6A72" w:rsidP="00555C90">
            <w:pPr>
              <w:spacing w:after="0" w:line="240" w:lineRule="auto"/>
              <w:jc w:val="center"/>
              <w:rPr>
                <w:rFonts w:ascii="Arial" w:hAnsi="Arial" w:cs="Arial"/>
                <w:b/>
                <w:bCs/>
                <w:sz w:val="18"/>
                <w:szCs w:val="18"/>
              </w:rPr>
            </w:pPr>
            <w:r w:rsidRPr="009D231A">
              <w:rPr>
                <w:rFonts w:ascii="Arial" w:hAnsi="Arial" w:cs="Arial"/>
                <w:b/>
                <w:bCs/>
                <w:sz w:val="18"/>
                <w:szCs w:val="18"/>
              </w:rPr>
              <w:t>Среден прираст</w:t>
            </w:r>
            <w:r w:rsidRPr="009D231A">
              <w:rPr>
                <w:rFonts w:ascii="Arial" w:hAnsi="Arial" w:cs="Arial"/>
                <w:b/>
                <w:bCs/>
                <w:sz w:val="18"/>
                <w:szCs w:val="18"/>
              </w:rPr>
              <w:br/>
              <w:t>куб.м</w:t>
            </w:r>
          </w:p>
        </w:tc>
      </w:tr>
      <w:tr w:rsidR="00DE6A72" w:rsidRPr="009D231A">
        <w:tc>
          <w:tcPr>
            <w:tcW w:w="0" w:type="auto"/>
            <w:vMerge/>
            <w:vAlign w:val="center"/>
          </w:tcPr>
          <w:p w:rsidR="00DE6A72" w:rsidRPr="009D231A" w:rsidRDefault="00DE6A72" w:rsidP="00555C90">
            <w:pPr>
              <w:spacing w:after="0" w:line="240" w:lineRule="auto"/>
              <w:rPr>
                <w:rFonts w:ascii="Arial" w:hAnsi="Arial" w:cs="Arial"/>
                <w:b/>
                <w:bCs/>
                <w:sz w:val="18"/>
                <w:szCs w:val="18"/>
              </w:rPr>
            </w:pPr>
          </w:p>
        </w:tc>
        <w:tc>
          <w:tcPr>
            <w:tcW w:w="0" w:type="auto"/>
            <w:vMerge/>
            <w:vAlign w:val="center"/>
          </w:tcPr>
          <w:p w:rsidR="00DE6A72" w:rsidRPr="009D231A" w:rsidRDefault="00DE6A72" w:rsidP="00555C90">
            <w:pPr>
              <w:spacing w:after="0" w:line="240" w:lineRule="auto"/>
              <w:rPr>
                <w:rFonts w:ascii="Arial" w:hAnsi="Arial" w:cs="Arial"/>
                <w:b/>
                <w:bCs/>
                <w:sz w:val="18"/>
                <w:szCs w:val="18"/>
              </w:rPr>
            </w:pPr>
          </w:p>
        </w:tc>
        <w:tc>
          <w:tcPr>
            <w:tcW w:w="1050" w:type="dxa"/>
            <w:tcMar>
              <w:top w:w="30" w:type="dxa"/>
              <w:left w:w="30" w:type="dxa"/>
              <w:bottom w:w="30" w:type="dxa"/>
              <w:right w:w="30" w:type="dxa"/>
            </w:tcMar>
            <w:vAlign w:val="center"/>
          </w:tcPr>
          <w:p w:rsidR="00DE6A72" w:rsidRPr="009D231A" w:rsidRDefault="00DE6A72" w:rsidP="00555C90">
            <w:pPr>
              <w:spacing w:after="0" w:line="240" w:lineRule="auto"/>
              <w:jc w:val="center"/>
              <w:rPr>
                <w:rFonts w:ascii="Arial" w:hAnsi="Arial" w:cs="Arial"/>
                <w:b/>
                <w:bCs/>
                <w:sz w:val="18"/>
                <w:szCs w:val="18"/>
              </w:rPr>
            </w:pPr>
            <w:r w:rsidRPr="009D231A">
              <w:rPr>
                <w:rFonts w:ascii="Arial" w:hAnsi="Arial" w:cs="Arial"/>
                <w:b/>
                <w:bCs/>
                <w:sz w:val="18"/>
                <w:szCs w:val="18"/>
              </w:rPr>
              <w:t>хектари</w:t>
            </w:r>
          </w:p>
        </w:tc>
        <w:tc>
          <w:tcPr>
            <w:tcW w:w="600" w:type="dxa"/>
            <w:tcMar>
              <w:top w:w="30" w:type="dxa"/>
              <w:left w:w="30" w:type="dxa"/>
              <w:bottom w:w="30" w:type="dxa"/>
              <w:right w:w="30" w:type="dxa"/>
            </w:tcMar>
            <w:vAlign w:val="center"/>
          </w:tcPr>
          <w:p w:rsidR="00DE6A72" w:rsidRPr="009D231A" w:rsidRDefault="00DE6A72" w:rsidP="00555C90">
            <w:pPr>
              <w:spacing w:after="0" w:line="240" w:lineRule="auto"/>
              <w:jc w:val="center"/>
              <w:rPr>
                <w:rFonts w:ascii="Arial" w:hAnsi="Arial" w:cs="Arial"/>
                <w:b/>
                <w:bCs/>
                <w:sz w:val="18"/>
                <w:szCs w:val="18"/>
              </w:rPr>
            </w:pPr>
            <w:r w:rsidRPr="009D231A">
              <w:rPr>
                <w:rFonts w:ascii="Arial" w:hAnsi="Arial" w:cs="Arial"/>
                <w:b/>
                <w:bCs/>
                <w:sz w:val="18"/>
                <w:szCs w:val="18"/>
              </w:rPr>
              <w:t>%</w:t>
            </w:r>
          </w:p>
        </w:tc>
        <w:tc>
          <w:tcPr>
            <w:tcW w:w="1050" w:type="dxa"/>
            <w:tcMar>
              <w:top w:w="30" w:type="dxa"/>
              <w:left w:w="30" w:type="dxa"/>
              <w:bottom w:w="30" w:type="dxa"/>
              <w:right w:w="30" w:type="dxa"/>
            </w:tcMar>
            <w:vAlign w:val="center"/>
          </w:tcPr>
          <w:p w:rsidR="00DE6A72" w:rsidRPr="009D231A" w:rsidRDefault="00DE6A72" w:rsidP="00555C90">
            <w:pPr>
              <w:spacing w:after="0" w:line="240" w:lineRule="auto"/>
              <w:jc w:val="center"/>
              <w:rPr>
                <w:rFonts w:ascii="Arial" w:hAnsi="Arial" w:cs="Arial"/>
                <w:b/>
                <w:bCs/>
                <w:sz w:val="18"/>
                <w:szCs w:val="18"/>
              </w:rPr>
            </w:pPr>
            <w:r w:rsidRPr="009D231A">
              <w:rPr>
                <w:rFonts w:ascii="Arial" w:hAnsi="Arial" w:cs="Arial"/>
                <w:b/>
                <w:bCs/>
                <w:sz w:val="18"/>
                <w:szCs w:val="18"/>
              </w:rPr>
              <w:t>куб.м</w:t>
            </w:r>
          </w:p>
        </w:tc>
        <w:tc>
          <w:tcPr>
            <w:tcW w:w="600" w:type="dxa"/>
            <w:tcMar>
              <w:top w:w="30" w:type="dxa"/>
              <w:left w:w="30" w:type="dxa"/>
              <w:bottom w:w="30" w:type="dxa"/>
              <w:right w:w="30" w:type="dxa"/>
            </w:tcMar>
            <w:vAlign w:val="center"/>
          </w:tcPr>
          <w:p w:rsidR="00DE6A72" w:rsidRPr="009D231A" w:rsidRDefault="00DE6A72" w:rsidP="00555C90">
            <w:pPr>
              <w:spacing w:after="0" w:line="240" w:lineRule="auto"/>
              <w:jc w:val="center"/>
              <w:rPr>
                <w:rFonts w:ascii="Arial" w:hAnsi="Arial" w:cs="Arial"/>
                <w:b/>
                <w:bCs/>
                <w:sz w:val="18"/>
                <w:szCs w:val="18"/>
              </w:rPr>
            </w:pPr>
            <w:r w:rsidRPr="009D231A">
              <w:rPr>
                <w:rFonts w:ascii="Arial" w:hAnsi="Arial" w:cs="Arial"/>
                <w:b/>
                <w:bCs/>
                <w:sz w:val="18"/>
                <w:szCs w:val="18"/>
              </w:rPr>
              <w:t>%</w:t>
            </w:r>
          </w:p>
        </w:tc>
        <w:tc>
          <w:tcPr>
            <w:tcW w:w="0" w:type="auto"/>
            <w:vMerge/>
            <w:vAlign w:val="center"/>
          </w:tcPr>
          <w:p w:rsidR="00DE6A72" w:rsidRPr="009D231A" w:rsidRDefault="00DE6A72" w:rsidP="00555C90">
            <w:pPr>
              <w:spacing w:after="0" w:line="240" w:lineRule="auto"/>
              <w:rPr>
                <w:rFonts w:ascii="Arial" w:hAnsi="Arial" w:cs="Arial"/>
                <w:b/>
                <w:bCs/>
                <w:sz w:val="18"/>
                <w:szCs w:val="18"/>
              </w:rPr>
            </w:pPr>
          </w:p>
        </w:tc>
        <w:tc>
          <w:tcPr>
            <w:tcW w:w="0" w:type="auto"/>
            <w:vMerge/>
            <w:vAlign w:val="center"/>
          </w:tcPr>
          <w:p w:rsidR="00DE6A72" w:rsidRPr="009D231A" w:rsidRDefault="00DE6A72" w:rsidP="00555C90">
            <w:pPr>
              <w:spacing w:after="0" w:line="240" w:lineRule="auto"/>
              <w:rPr>
                <w:rFonts w:ascii="Arial" w:hAnsi="Arial" w:cs="Arial"/>
                <w:b/>
                <w:bCs/>
                <w:sz w:val="18"/>
                <w:szCs w:val="18"/>
              </w:rPr>
            </w:pP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555C90">
            <w:pPr>
              <w:spacing w:after="0" w:line="240" w:lineRule="auto"/>
              <w:jc w:val="center"/>
              <w:rPr>
                <w:rFonts w:ascii="Arial" w:hAnsi="Arial" w:cs="Arial"/>
                <w:sz w:val="18"/>
                <w:szCs w:val="18"/>
              </w:rPr>
            </w:pPr>
            <w:r w:rsidRPr="009D231A">
              <w:rPr>
                <w:rFonts w:ascii="Arial" w:hAnsi="Arial" w:cs="Arial"/>
                <w:sz w:val="18"/>
                <w:szCs w:val="18"/>
              </w:rPr>
              <w:t>I</w:t>
            </w:r>
          </w:p>
        </w:tc>
        <w:tc>
          <w:tcPr>
            <w:tcW w:w="1200" w:type="dxa"/>
            <w:tcMar>
              <w:top w:w="30" w:type="dxa"/>
              <w:left w:w="30" w:type="dxa"/>
              <w:bottom w:w="30" w:type="dxa"/>
              <w:right w:w="30" w:type="dxa"/>
            </w:tcMar>
            <w:vAlign w:val="center"/>
          </w:tcPr>
          <w:p w:rsidR="00DE6A72" w:rsidRPr="009D231A" w:rsidRDefault="00DE6A72" w:rsidP="00555C90">
            <w:pPr>
              <w:spacing w:after="0" w:line="240" w:lineRule="auto"/>
              <w:rPr>
                <w:rFonts w:ascii="Arial" w:hAnsi="Arial" w:cs="Arial"/>
                <w:sz w:val="18"/>
                <w:szCs w:val="18"/>
              </w:rPr>
            </w:pPr>
            <w:r w:rsidRPr="009D231A">
              <w:rPr>
                <w:rFonts w:ascii="Arial" w:hAnsi="Arial" w:cs="Arial"/>
                <w:sz w:val="18"/>
                <w:szCs w:val="18"/>
              </w:rPr>
              <w:t>1-10</w:t>
            </w:r>
          </w:p>
        </w:tc>
        <w:tc>
          <w:tcPr>
            <w:tcW w:w="105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0" w:type="auto"/>
            <w:vMerge/>
            <w:vAlign w:val="center"/>
          </w:tcPr>
          <w:p w:rsidR="00DE6A72" w:rsidRPr="009D231A" w:rsidRDefault="00DE6A72" w:rsidP="00555C90">
            <w:pPr>
              <w:spacing w:after="0"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555C90">
            <w:pPr>
              <w:spacing w:after="0" w:line="240" w:lineRule="auto"/>
              <w:rPr>
                <w:rFonts w:ascii="Arial" w:hAnsi="Arial" w:cs="Arial"/>
                <w:sz w:val="18"/>
                <w:szCs w:val="18"/>
              </w:rPr>
            </w:pPr>
            <w:r w:rsidRPr="009D231A">
              <w:rPr>
                <w:rFonts w:ascii="Arial" w:hAnsi="Arial" w:cs="Arial"/>
                <w:sz w:val="18"/>
                <w:szCs w:val="18"/>
              </w:rPr>
              <w:t>11-20</w:t>
            </w:r>
          </w:p>
        </w:tc>
        <w:tc>
          <w:tcPr>
            <w:tcW w:w="105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555C90">
            <w:pPr>
              <w:spacing w:after="0" w:line="240" w:lineRule="auto"/>
              <w:jc w:val="center"/>
              <w:rPr>
                <w:rFonts w:ascii="Arial" w:hAnsi="Arial" w:cs="Arial"/>
                <w:sz w:val="18"/>
                <w:szCs w:val="18"/>
              </w:rPr>
            </w:pPr>
            <w:r w:rsidRPr="009D231A">
              <w:rPr>
                <w:rFonts w:ascii="Arial" w:hAnsi="Arial" w:cs="Arial"/>
                <w:sz w:val="18"/>
                <w:szCs w:val="18"/>
              </w:rPr>
              <w:t>II</w:t>
            </w:r>
          </w:p>
        </w:tc>
        <w:tc>
          <w:tcPr>
            <w:tcW w:w="1200" w:type="dxa"/>
            <w:tcMar>
              <w:top w:w="30" w:type="dxa"/>
              <w:left w:w="30" w:type="dxa"/>
              <w:bottom w:w="30" w:type="dxa"/>
              <w:right w:w="30" w:type="dxa"/>
            </w:tcMar>
            <w:vAlign w:val="center"/>
          </w:tcPr>
          <w:p w:rsidR="00DE6A72" w:rsidRPr="009D231A" w:rsidRDefault="00DE6A72" w:rsidP="00555C90">
            <w:pPr>
              <w:spacing w:after="0" w:line="240" w:lineRule="auto"/>
              <w:rPr>
                <w:rFonts w:ascii="Arial" w:hAnsi="Arial" w:cs="Arial"/>
                <w:sz w:val="18"/>
                <w:szCs w:val="18"/>
              </w:rPr>
            </w:pPr>
            <w:r w:rsidRPr="009D231A">
              <w:rPr>
                <w:rFonts w:ascii="Arial" w:hAnsi="Arial" w:cs="Arial"/>
                <w:sz w:val="18"/>
                <w:szCs w:val="18"/>
              </w:rPr>
              <w:t>21-30</w:t>
            </w:r>
          </w:p>
        </w:tc>
        <w:tc>
          <w:tcPr>
            <w:tcW w:w="105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sz w:val="18"/>
                <w:szCs w:val="18"/>
              </w:rPr>
            </w:pPr>
            <w:r w:rsidRPr="009D231A">
              <w:rPr>
                <w:rFonts w:ascii="Arial" w:hAnsi="Arial" w:cs="Arial"/>
                <w:sz w:val="18"/>
                <w:szCs w:val="18"/>
              </w:rPr>
              <w:t>0,4</w:t>
            </w:r>
          </w:p>
        </w:tc>
        <w:tc>
          <w:tcPr>
            <w:tcW w:w="60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sz w:val="18"/>
                <w:szCs w:val="18"/>
              </w:rPr>
            </w:pPr>
            <w:r w:rsidRPr="009D231A">
              <w:rPr>
                <w:rFonts w:ascii="Arial" w:hAnsi="Arial" w:cs="Arial"/>
                <w:sz w:val="18"/>
                <w:szCs w:val="18"/>
              </w:rPr>
              <w:t>0,6</w:t>
            </w:r>
          </w:p>
        </w:tc>
        <w:tc>
          <w:tcPr>
            <w:tcW w:w="105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sz w:val="18"/>
                <w:szCs w:val="18"/>
              </w:rPr>
            </w:pPr>
            <w:r w:rsidRPr="009D231A">
              <w:rPr>
                <w:rFonts w:ascii="Arial" w:hAnsi="Arial" w:cs="Arial"/>
                <w:sz w:val="18"/>
                <w:szCs w:val="18"/>
              </w:rPr>
              <w:t>120</w:t>
            </w:r>
          </w:p>
        </w:tc>
        <w:tc>
          <w:tcPr>
            <w:tcW w:w="60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sz w:val="18"/>
                <w:szCs w:val="18"/>
              </w:rPr>
            </w:pPr>
            <w:r w:rsidRPr="009D231A">
              <w:rPr>
                <w:rFonts w:ascii="Arial" w:hAnsi="Arial" w:cs="Arial"/>
                <w:sz w:val="18"/>
                <w:szCs w:val="18"/>
              </w:rPr>
              <w:t>0,6</w:t>
            </w:r>
          </w:p>
        </w:tc>
        <w:tc>
          <w:tcPr>
            <w:tcW w:w="120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sz w:val="18"/>
                <w:szCs w:val="18"/>
              </w:rPr>
            </w:pPr>
            <w:r w:rsidRPr="009D231A">
              <w:rPr>
                <w:rFonts w:ascii="Arial" w:hAnsi="Arial" w:cs="Arial"/>
                <w:sz w:val="18"/>
                <w:szCs w:val="18"/>
              </w:rPr>
              <w:t>4</w:t>
            </w:r>
          </w:p>
        </w:tc>
      </w:tr>
      <w:tr w:rsidR="00DE6A72" w:rsidRPr="009D231A">
        <w:tc>
          <w:tcPr>
            <w:tcW w:w="0" w:type="auto"/>
            <w:vMerge/>
            <w:vAlign w:val="center"/>
          </w:tcPr>
          <w:p w:rsidR="00DE6A72" w:rsidRPr="009D231A" w:rsidRDefault="00DE6A72" w:rsidP="00555C90">
            <w:pPr>
              <w:spacing w:after="0"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555C90">
            <w:pPr>
              <w:spacing w:after="0" w:line="240" w:lineRule="auto"/>
              <w:rPr>
                <w:rFonts w:ascii="Arial" w:hAnsi="Arial" w:cs="Arial"/>
                <w:sz w:val="18"/>
                <w:szCs w:val="18"/>
              </w:rPr>
            </w:pPr>
            <w:r w:rsidRPr="009D231A">
              <w:rPr>
                <w:rFonts w:ascii="Arial" w:hAnsi="Arial" w:cs="Arial"/>
                <w:sz w:val="18"/>
                <w:szCs w:val="18"/>
              </w:rPr>
              <w:t>31-40</w:t>
            </w:r>
          </w:p>
        </w:tc>
        <w:tc>
          <w:tcPr>
            <w:tcW w:w="105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sz w:val="18"/>
                <w:szCs w:val="18"/>
              </w:rPr>
            </w:pPr>
            <w:r w:rsidRPr="009D231A">
              <w:rPr>
                <w:rFonts w:ascii="Arial" w:hAnsi="Arial" w:cs="Arial"/>
                <w:sz w:val="18"/>
                <w:szCs w:val="18"/>
              </w:rPr>
              <w:t>11,6</w:t>
            </w:r>
          </w:p>
        </w:tc>
        <w:tc>
          <w:tcPr>
            <w:tcW w:w="60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sz w:val="18"/>
                <w:szCs w:val="18"/>
              </w:rPr>
            </w:pPr>
            <w:r w:rsidRPr="009D231A">
              <w:rPr>
                <w:rFonts w:ascii="Arial" w:hAnsi="Arial" w:cs="Arial"/>
                <w:sz w:val="18"/>
                <w:szCs w:val="18"/>
              </w:rPr>
              <w:t>16,9</w:t>
            </w:r>
          </w:p>
        </w:tc>
        <w:tc>
          <w:tcPr>
            <w:tcW w:w="105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sz w:val="18"/>
                <w:szCs w:val="18"/>
              </w:rPr>
            </w:pPr>
            <w:r w:rsidRPr="009D231A">
              <w:rPr>
                <w:rFonts w:ascii="Arial" w:hAnsi="Arial" w:cs="Arial"/>
                <w:sz w:val="18"/>
                <w:szCs w:val="18"/>
              </w:rPr>
              <w:t>1350</w:t>
            </w:r>
          </w:p>
        </w:tc>
        <w:tc>
          <w:tcPr>
            <w:tcW w:w="60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sz w:val="18"/>
                <w:szCs w:val="18"/>
              </w:rPr>
            </w:pPr>
            <w:r w:rsidRPr="009D231A">
              <w:rPr>
                <w:rFonts w:ascii="Arial" w:hAnsi="Arial" w:cs="Arial"/>
                <w:sz w:val="18"/>
                <w:szCs w:val="18"/>
              </w:rPr>
              <w:t>7,0</w:t>
            </w:r>
          </w:p>
        </w:tc>
        <w:tc>
          <w:tcPr>
            <w:tcW w:w="120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sz w:val="18"/>
                <w:szCs w:val="18"/>
              </w:rPr>
            </w:pPr>
            <w:r w:rsidRPr="009D231A">
              <w:rPr>
                <w:rFonts w:ascii="Arial" w:hAnsi="Arial" w:cs="Arial"/>
                <w:sz w:val="18"/>
                <w:szCs w:val="18"/>
              </w:rPr>
              <w:t>37</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555C90">
            <w:pPr>
              <w:spacing w:after="0" w:line="240" w:lineRule="auto"/>
              <w:jc w:val="center"/>
              <w:rPr>
                <w:rFonts w:ascii="Arial" w:hAnsi="Arial" w:cs="Arial"/>
                <w:sz w:val="18"/>
                <w:szCs w:val="18"/>
              </w:rPr>
            </w:pPr>
            <w:r w:rsidRPr="009D231A">
              <w:rPr>
                <w:rFonts w:ascii="Arial" w:hAnsi="Arial" w:cs="Arial"/>
                <w:sz w:val="18"/>
                <w:szCs w:val="18"/>
              </w:rPr>
              <w:t>III</w:t>
            </w:r>
          </w:p>
        </w:tc>
        <w:tc>
          <w:tcPr>
            <w:tcW w:w="1200" w:type="dxa"/>
            <w:tcMar>
              <w:top w:w="30" w:type="dxa"/>
              <w:left w:w="30" w:type="dxa"/>
              <w:bottom w:w="30" w:type="dxa"/>
              <w:right w:w="30" w:type="dxa"/>
            </w:tcMar>
            <w:vAlign w:val="center"/>
          </w:tcPr>
          <w:p w:rsidR="00DE6A72" w:rsidRPr="009D231A" w:rsidRDefault="00DE6A72" w:rsidP="00555C90">
            <w:pPr>
              <w:spacing w:after="0" w:line="240" w:lineRule="auto"/>
              <w:rPr>
                <w:rFonts w:ascii="Arial" w:hAnsi="Arial" w:cs="Arial"/>
                <w:sz w:val="18"/>
                <w:szCs w:val="18"/>
              </w:rPr>
            </w:pPr>
            <w:r w:rsidRPr="009D231A">
              <w:rPr>
                <w:rFonts w:ascii="Arial" w:hAnsi="Arial" w:cs="Arial"/>
                <w:sz w:val="18"/>
                <w:szCs w:val="18"/>
              </w:rPr>
              <w:t>41-50</w:t>
            </w:r>
          </w:p>
        </w:tc>
        <w:tc>
          <w:tcPr>
            <w:tcW w:w="105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sz w:val="18"/>
                <w:szCs w:val="18"/>
              </w:rPr>
            </w:pPr>
            <w:r w:rsidRPr="009D231A">
              <w:rPr>
                <w:rFonts w:ascii="Arial" w:hAnsi="Arial" w:cs="Arial"/>
                <w:sz w:val="18"/>
                <w:szCs w:val="18"/>
              </w:rPr>
              <w:t>36,0</w:t>
            </w:r>
          </w:p>
        </w:tc>
        <w:tc>
          <w:tcPr>
            <w:tcW w:w="60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sz w:val="18"/>
                <w:szCs w:val="18"/>
              </w:rPr>
            </w:pPr>
            <w:r w:rsidRPr="009D231A">
              <w:rPr>
                <w:rFonts w:ascii="Arial" w:hAnsi="Arial" w:cs="Arial"/>
                <w:sz w:val="18"/>
                <w:szCs w:val="18"/>
              </w:rPr>
              <w:t>52,3</w:t>
            </w:r>
          </w:p>
        </w:tc>
        <w:tc>
          <w:tcPr>
            <w:tcW w:w="105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sz w:val="18"/>
                <w:szCs w:val="18"/>
              </w:rPr>
            </w:pPr>
            <w:r w:rsidRPr="009D231A">
              <w:rPr>
                <w:rFonts w:ascii="Arial" w:hAnsi="Arial" w:cs="Arial"/>
                <w:sz w:val="18"/>
                <w:szCs w:val="18"/>
              </w:rPr>
              <w:t>11300</w:t>
            </w:r>
          </w:p>
        </w:tc>
        <w:tc>
          <w:tcPr>
            <w:tcW w:w="60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sz w:val="18"/>
                <w:szCs w:val="18"/>
              </w:rPr>
            </w:pPr>
            <w:r w:rsidRPr="009D231A">
              <w:rPr>
                <w:rFonts w:ascii="Arial" w:hAnsi="Arial" w:cs="Arial"/>
                <w:sz w:val="18"/>
                <w:szCs w:val="18"/>
              </w:rPr>
              <w:t>58,6</w:t>
            </w:r>
          </w:p>
        </w:tc>
        <w:tc>
          <w:tcPr>
            <w:tcW w:w="120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sz w:val="18"/>
                <w:szCs w:val="18"/>
              </w:rPr>
            </w:pPr>
            <w:r w:rsidRPr="009D231A">
              <w:rPr>
                <w:rFonts w:ascii="Arial" w:hAnsi="Arial" w:cs="Arial"/>
                <w:sz w:val="18"/>
                <w:szCs w:val="18"/>
              </w:rPr>
              <w:t>227</w:t>
            </w:r>
          </w:p>
        </w:tc>
      </w:tr>
      <w:tr w:rsidR="00DE6A72" w:rsidRPr="009D231A">
        <w:tc>
          <w:tcPr>
            <w:tcW w:w="0" w:type="auto"/>
            <w:vMerge/>
            <w:vAlign w:val="center"/>
          </w:tcPr>
          <w:p w:rsidR="00DE6A72" w:rsidRPr="009D231A" w:rsidRDefault="00DE6A72" w:rsidP="00555C90">
            <w:pPr>
              <w:spacing w:after="0"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555C90">
            <w:pPr>
              <w:spacing w:after="0" w:line="240" w:lineRule="auto"/>
              <w:rPr>
                <w:rFonts w:ascii="Arial" w:hAnsi="Arial" w:cs="Arial"/>
                <w:sz w:val="18"/>
                <w:szCs w:val="18"/>
              </w:rPr>
            </w:pPr>
            <w:r w:rsidRPr="009D231A">
              <w:rPr>
                <w:rFonts w:ascii="Arial" w:hAnsi="Arial" w:cs="Arial"/>
                <w:sz w:val="18"/>
                <w:szCs w:val="18"/>
              </w:rPr>
              <w:t>51-60</w:t>
            </w:r>
          </w:p>
        </w:tc>
        <w:tc>
          <w:tcPr>
            <w:tcW w:w="105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sz w:val="18"/>
                <w:szCs w:val="18"/>
              </w:rPr>
            </w:pPr>
            <w:r w:rsidRPr="009D231A">
              <w:rPr>
                <w:rFonts w:ascii="Arial" w:hAnsi="Arial" w:cs="Arial"/>
                <w:sz w:val="18"/>
                <w:szCs w:val="18"/>
              </w:rPr>
              <w:t>20.8</w:t>
            </w:r>
          </w:p>
        </w:tc>
        <w:tc>
          <w:tcPr>
            <w:tcW w:w="60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sz w:val="18"/>
                <w:szCs w:val="18"/>
              </w:rPr>
            </w:pPr>
            <w:r w:rsidRPr="009D231A">
              <w:rPr>
                <w:rFonts w:ascii="Arial" w:hAnsi="Arial" w:cs="Arial"/>
                <w:sz w:val="18"/>
                <w:szCs w:val="18"/>
              </w:rPr>
              <w:t>30.2</w:t>
            </w:r>
          </w:p>
        </w:tc>
        <w:tc>
          <w:tcPr>
            <w:tcW w:w="105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sz w:val="18"/>
                <w:szCs w:val="18"/>
              </w:rPr>
            </w:pPr>
            <w:r w:rsidRPr="009D231A">
              <w:rPr>
                <w:rFonts w:ascii="Arial" w:hAnsi="Arial" w:cs="Arial"/>
                <w:sz w:val="18"/>
                <w:szCs w:val="18"/>
              </w:rPr>
              <w:t>6530</w:t>
            </w:r>
          </w:p>
        </w:tc>
        <w:tc>
          <w:tcPr>
            <w:tcW w:w="60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sz w:val="18"/>
                <w:szCs w:val="18"/>
              </w:rPr>
            </w:pPr>
            <w:r w:rsidRPr="009D231A">
              <w:rPr>
                <w:rFonts w:ascii="Arial" w:hAnsi="Arial" w:cs="Arial"/>
                <w:sz w:val="18"/>
                <w:szCs w:val="18"/>
              </w:rPr>
              <w:t>33.8</w:t>
            </w:r>
          </w:p>
        </w:tc>
        <w:tc>
          <w:tcPr>
            <w:tcW w:w="120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sz w:val="18"/>
                <w:szCs w:val="18"/>
              </w:rPr>
            </w:pPr>
            <w:r w:rsidRPr="009D231A">
              <w:rPr>
                <w:rFonts w:ascii="Arial" w:hAnsi="Arial" w:cs="Arial"/>
                <w:sz w:val="18"/>
                <w:szCs w:val="18"/>
              </w:rPr>
              <w:t>112</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914DDE">
            <w:pPr>
              <w:spacing w:after="0" w:line="240" w:lineRule="auto"/>
              <w:jc w:val="center"/>
              <w:rPr>
                <w:rFonts w:ascii="Arial" w:hAnsi="Arial" w:cs="Arial"/>
                <w:sz w:val="18"/>
                <w:szCs w:val="18"/>
              </w:rPr>
            </w:pPr>
            <w:r w:rsidRPr="009D231A">
              <w:rPr>
                <w:rFonts w:ascii="Arial" w:hAnsi="Arial" w:cs="Arial"/>
                <w:sz w:val="18"/>
                <w:szCs w:val="18"/>
              </w:rPr>
              <w:t>IV</w:t>
            </w:r>
          </w:p>
        </w:tc>
        <w:tc>
          <w:tcPr>
            <w:tcW w:w="1200" w:type="dxa"/>
            <w:tcMar>
              <w:top w:w="30" w:type="dxa"/>
              <w:left w:w="30" w:type="dxa"/>
              <w:bottom w:w="30" w:type="dxa"/>
              <w:right w:w="30" w:type="dxa"/>
            </w:tcMar>
            <w:vAlign w:val="center"/>
          </w:tcPr>
          <w:p w:rsidR="00DE6A72" w:rsidRPr="009D231A" w:rsidRDefault="00DE6A72" w:rsidP="00914DDE">
            <w:pPr>
              <w:spacing w:after="0" w:line="240" w:lineRule="auto"/>
              <w:rPr>
                <w:rFonts w:ascii="Arial" w:hAnsi="Arial" w:cs="Arial"/>
                <w:sz w:val="18"/>
                <w:szCs w:val="18"/>
              </w:rPr>
            </w:pPr>
            <w:r w:rsidRPr="009D231A">
              <w:rPr>
                <w:rFonts w:ascii="Arial" w:hAnsi="Arial" w:cs="Arial"/>
                <w:sz w:val="18"/>
                <w:szCs w:val="18"/>
              </w:rPr>
              <w:t>61-70</w:t>
            </w:r>
          </w:p>
        </w:tc>
        <w:tc>
          <w:tcPr>
            <w:tcW w:w="1050" w:type="dxa"/>
            <w:tcMar>
              <w:top w:w="30" w:type="dxa"/>
              <w:left w:w="30" w:type="dxa"/>
              <w:bottom w:w="30" w:type="dxa"/>
              <w:right w:w="30" w:type="dxa"/>
            </w:tcMar>
            <w:vAlign w:val="center"/>
          </w:tcPr>
          <w:p w:rsidR="00DE6A72" w:rsidRPr="009D231A" w:rsidRDefault="00DE6A72" w:rsidP="00914DDE">
            <w:pPr>
              <w:spacing w:after="0" w:line="240" w:lineRule="auto"/>
              <w:jc w:val="right"/>
              <w:rPr>
                <w:rFonts w:ascii="Arial" w:hAnsi="Arial" w:cs="Arial"/>
                <w:sz w:val="18"/>
                <w:szCs w:val="18"/>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14DDE">
            <w:pPr>
              <w:spacing w:after="0" w:line="240" w:lineRule="auto"/>
              <w:jc w:val="right"/>
              <w:rPr>
                <w:rFonts w:ascii="Arial" w:hAnsi="Arial" w:cs="Arial"/>
                <w:sz w:val="18"/>
                <w:szCs w:val="18"/>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914DDE">
            <w:pPr>
              <w:spacing w:after="0" w:line="240" w:lineRule="auto"/>
              <w:jc w:val="right"/>
              <w:rPr>
                <w:rFonts w:ascii="Arial" w:hAnsi="Arial" w:cs="Arial"/>
                <w:sz w:val="18"/>
                <w:szCs w:val="18"/>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14DDE">
            <w:pPr>
              <w:spacing w:after="0" w:line="240" w:lineRule="auto"/>
              <w:jc w:val="right"/>
              <w:rPr>
                <w:rFonts w:ascii="Arial" w:hAnsi="Arial" w:cs="Arial"/>
                <w:sz w:val="18"/>
                <w:szCs w:val="18"/>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14DDE">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14DDE">
            <w:pPr>
              <w:spacing w:after="0" w:line="240" w:lineRule="auto"/>
              <w:jc w:val="right"/>
              <w:rPr>
                <w:rFonts w:ascii="Arial" w:hAnsi="Arial" w:cs="Arial"/>
                <w:sz w:val="18"/>
                <w:szCs w:val="18"/>
              </w:rPr>
            </w:pPr>
            <w:r w:rsidRPr="009D231A">
              <w:rPr>
                <w:rFonts w:ascii="Arial" w:hAnsi="Arial" w:cs="Arial"/>
                <w:sz w:val="18"/>
                <w:szCs w:val="18"/>
                <w:lang w:val="bg-BG"/>
              </w:rPr>
              <w:t>-</w:t>
            </w:r>
          </w:p>
        </w:tc>
      </w:tr>
      <w:tr w:rsidR="00DE6A72" w:rsidRPr="009D231A">
        <w:tc>
          <w:tcPr>
            <w:tcW w:w="0" w:type="auto"/>
            <w:vMerge/>
            <w:vAlign w:val="center"/>
          </w:tcPr>
          <w:p w:rsidR="00DE6A72" w:rsidRPr="009D231A" w:rsidRDefault="00DE6A72" w:rsidP="00555C90">
            <w:pPr>
              <w:spacing w:after="0"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555C90">
            <w:pPr>
              <w:spacing w:after="0" w:line="240" w:lineRule="auto"/>
              <w:rPr>
                <w:rFonts w:ascii="Arial" w:hAnsi="Arial" w:cs="Arial"/>
                <w:sz w:val="18"/>
                <w:szCs w:val="18"/>
              </w:rPr>
            </w:pPr>
            <w:r w:rsidRPr="009D231A">
              <w:rPr>
                <w:rFonts w:ascii="Arial" w:hAnsi="Arial" w:cs="Arial"/>
                <w:sz w:val="18"/>
                <w:szCs w:val="18"/>
              </w:rPr>
              <w:t>71-80</w:t>
            </w:r>
          </w:p>
        </w:tc>
        <w:tc>
          <w:tcPr>
            <w:tcW w:w="105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2400" w:type="dxa"/>
            <w:gridSpan w:val="2"/>
            <w:tcMar>
              <w:top w:w="30" w:type="dxa"/>
              <w:left w:w="30" w:type="dxa"/>
              <w:bottom w:w="30" w:type="dxa"/>
              <w:right w:w="30" w:type="dxa"/>
            </w:tcMar>
            <w:vAlign w:val="center"/>
          </w:tcPr>
          <w:p w:rsidR="00DE6A72" w:rsidRPr="009D231A" w:rsidRDefault="00DE6A72" w:rsidP="00555C90">
            <w:pPr>
              <w:spacing w:after="0" w:line="240" w:lineRule="auto"/>
              <w:jc w:val="center"/>
              <w:rPr>
                <w:rFonts w:ascii="Arial" w:hAnsi="Arial" w:cs="Arial"/>
                <w:b/>
                <w:bCs/>
                <w:sz w:val="18"/>
                <w:szCs w:val="18"/>
              </w:rPr>
            </w:pPr>
            <w:r w:rsidRPr="009D231A">
              <w:rPr>
                <w:rFonts w:ascii="Arial" w:hAnsi="Arial" w:cs="Arial"/>
                <w:b/>
                <w:bCs/>
                <w:sz w:val="18"/>
                <w:szCs w:val="18"/>
              </w:rPr>
              <w:t>Всичко</w:t>
            </w:r>
          </w:p>
        </w:tc>
        <w:tc>
          <w:tcPr>
            <w:tcW w:w="105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b/>
                <w:bCs/>
                <w:sz w:val="18"/>
                <w:szCs w:val="18"/>
              </w:rPr>
            </w:pPr>
            <w:r w:rsidRPr="009D231A">
              <w:rPr>
                <w:rFonts w:ascii="Arial" w:hAnsi="Arial" w:cs="Arial"/>
                <w:b/>
                <w:bCs/>
                <w:sz w:val="18"/>
                <w:szCs w:val="18"/>
              </w:rPr>
              <w:t>68,8</w:t>
            </w:r>
          </w:p>
        </w:tc>
        <w:tc>
          <w:tcPr>
            <w:tcW w:w="60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b/>
                <w:bCs/>
                <w:sz w:val="18"/>
                <w:szCs w:val="18"/>
              </w:rPr>
            </w:pPr>
            <w:r w:rsidRPr="009D231A">
              <w:rPr>
                <w:rFonts w:ascii="Arial" w:hAnsi="Arial" w:cs="Arial"/>
                <w:b/>
                <w:bCs/>
                <w:sz w:val="18"/>
                <w:szCs w:val="18"/>
              </w:rPr>
              <w:t>100,0</w:t>
            </w:r>
          </w:p>
        </w:tc>
        <w:tc>
          <w:tcPr>
            <w:tcW w:w="105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b/>
                <w:bCs/>
                <w:sz w:val="18"/>
                <w:szCs w:val="18"/>
              </w:rPr>
            </w:pPr>
            <w:r w:rsidRPr="009D231A">
              <w:rPr>
                <w:rFonts w:ascii="Arial" w:hAnsi="Arial" w:cs="Arial"/>
                <w:b/>
                <w:bCs/>
                <w:sz w:val="18"/>
                <w:szCs w:val="18"/>
              </w:rPr>
              <w:t>19300</w:t>
            </w:r>
          </w:p>
        </w:tc>
        <w:tc>
          <w:tcPr>
            <w:tcW w:w="60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b/>
                <w:bCs/>
                <w:sz w:val="18"/>
                <w:szCs w:val="18"/>
              </w:rPr>
            </w:pPr>
            <w:r w:rsidRPr="009D231A">
              <w:rPr>
                <w:rFonts w:ascii="Arial" w:hAnsi="Arial" w:cs="Arial"/>
                <w:b/>
                <w:bCs/>
                <w:sz w:val="18"/>
                <w:szCs w:val="18"/>
              </w:rPr>
              <w:t>100,0</w:t>
            </w:r>
          </w:p>
        </w:tc>
        <w:tc>
          <w:tcPr>
            <w:tcW w:w="120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1200" w:type="dxa"/>
            <w:tcMar>
              <w:top w:w="30" w:type="dxa"/>
              <w:left w:w="30" w:type="dxa"/>
              <w:bottom w:w="30" w:type="dxa"/>
              <w:right w:w="30" w:type="dxa"/>
            </w:tcMar>
            <w:vAlign w:val="center"/>
          </w:tcPr>
          <w:p w:rsidR="00DE6A72" w:rsidRPr="009D231A" w:rsidRDefault="00DE6A72" w:rsidP="00555C90">
            <w:pPr>
              <w:spacing w:after="0" w:line="240" w:lineRule="auto"/>
              <w:jc w:val="right"/>
              <w:rPr>
                <w:rFonts w:ascii="Arial" w:hAnsi="Arial" w:cs="Arial"/>
                <w:b/>
                <w:bCs/>
                <w:sz w:val="18"/>
                <w:szCs w:val="18"/>
              </w:rPr>
            </w:pPr>
            <w:r w:rsidRPr="009D231A">
              <w:rPr>
                <w:rFonts w:ascii="Arial" w:hAnsi="Arial" w:cs="Arial"/>
                <w:b/>
                <w:bCs/>
                <w:sz w:val="18"/>
                <w:szCs w:val="18"/>
              </w:rPr>
              <w:t>380</w:t>
            </w:r>
          </w:p>
        </w:tc>
      </w:tr>
    </w:tbl>
    <w:p w:rsidR="00DE6A72" w:rsidRPr="009D231A" w:rsidRDefault="00DE6A72" w:rsidP="00555C90">
      <w:pPr>
        <w:pStyle w:val="NormalWeb"/>
        <w:rPr>
          <w:rFonts w:ascii="Arial" w:hAnsi="Arial" w:cs="Arial"/>
          <w:sz w:val="18"/>
          <w:szCs w:val="18"/>
        </w:rPr>
      </w:pPr>
      <w:r w:rsidRPr="009D231A">
        <w:rPr>
          <w:rFonts w:ascii="Arial" w:hAnsi="Arial" w:cs="Arial"/>
          <w:sz w:val="18"/>
          <w:szCs w:val="18"/>
        </w:rPr>
        <w:t>средна възраст: 50 години</w:t>
      </w:r>
      <w:r w:rsidRPr="009D231A">
        <w:rPr>
          <w:rFonts w:ascii="Arial" w:hAnsi="Arial" w:cs="Arial"/>
          <w:sz w:val="18"/>
          <w:szCs w:val="18"/>
        </w:rPr>
        <w:br/>
        <w:t>среден запас: 281 куб.м/ха</w:t>
      </w:r>
      <w:r w:rsidRPr="009D231A">
        <w:rPr>
          <w:rFonts w:ascii="Arial" w:hAnsi="Arial" w:cs="Arial"/>
          <w:sz w:val="18"/>
          <w:szCs w:val="18"/>
        </w:rPr>
        <w:br/>
        <w:t>среден прираст: 5,52 куб.м/ха</w:t>
      </w:r>
    </w:p>
    <w:p w:rsidR="00DE6A72" w:rsidRPr="009D231A" w:rsidRDefault="00DE6A72" w:rsidP="00555C90">
      <w:pPr>
        <w:rPr>
          <w:rFonts w:ascii="Arial" w:hAnsi="Arial" w:cs="Arial"/>
          <w:b/>
          <w:bCs/>
          <w:lang w:val="bg-BG"/>
        </w:rPr>
      </w:pPr>
      <w:r w:rsidRPr="009D231A">
        <w:rPr>
          <w:rFonts w:ascii="Arial" w:hAnsi="Arial" w:cs="Arial"/>
          <w:b/>
          <w:bCs/>
          <w:lang w:val="bg-BG"/>
        </w:rPr>
        <w:t>2. Стопански клас Черборови култури -ЧБК</w:t>
      </w:r>
    </w:p>
    <w:p w:rsidR="00DE6A72" w:rsidRPr="009D231A" w:rsidRDefault="00DE6A72" w:rsidP="002A2A0F">
      <w:pPr>
        <w:ind w:firstLine="720"/>
        <w:jc w:val="both"/>
        <w:rPr>
          <w:rFonts w:ascii="Arial" w:hAnsi="Arial" w:cs="Arial"/>
          <w:lang w:val="bg-BG"/>
        </w:rPr>
      </w:pPr>
      <w:r w:rsidRPr="009D231A">
        <w:rPr>
          <w:rFonts w:ascii="Arial" w:hAnsi="Arial" w:cs="Arial"/>
          <w:lang w:val="bg-BG"/>
        </w:rPr>
        <w:t>Площта на този стопански клас е 468,0 ха, или заема 2,8% от залесената площ на ДГТ. Съставен е от чисти и смесени с и без преобладание на черен бор култури, извън естествения ареал на черния бор, със средна производителност -</w:t>
      </w:r>
      <w:r w:rsidRPr="009D231A">
        <w:rPr>
          <w:rFonts w:ascii="Arial" w:hAnsi="Arial" w:cs="Arial"/>
        </w:rPr>
        <w:t xml:space="preserve">III </w:t>
      </w:r>
      <w:r w:rsidRPr="009D231A">
        <w:rPr>
          <w:rFonts w:ascii="Arial" w:hAnsi="Arial" w:cs="Arial"/>
          <w:lang w:val="bg-BG"/>
        </w:rPr>
        <w:t>(3,1) бонитет. Средната възраст на класа е  46 години.</w:t>
      </w:r>
    </w:p>
    <w:p w:rsidR="00DE6A72" w:rsidRPr="009D231A" w:rsidRDefault="00DE6A72" w:rsidP="002A2A0F">
      <w:pPr>
        <w:ind w:firstLine="720"/>
        <w:jc w:val="both"/>
        <w:rPr>
          <w:rFonts w:ascii="Arial" w:hAnsi="Arial" w:cs="Arial"/>
          <w:lang w:val="bg-BG"/>
        </w:rPr>
      </w:pPr>
      <w:r w:rsidRPr="009D231A">
        <w:rPr>
          <w:rFonts w:ascii="Arial" w:hAnsi="Arial" w:cs="Arial"/>
          <w:lang w:val="bg-BG"/>
        </w:rPr>
        <w:t>Културите са разположени на среднобогати, среднобогати до богати и богати месторастения. Общото им санитарно състояние е средно до добро. При 10% от културите се наблюдава съхнене на иглиците.</w:t>
      </w:r>
    </w:p>
    <w:p w:rsidR="00DE6A72" w:rsidRPr="009D231A" w:rsidRDefault="00DE6A72" w:rsidP="002A2A0F">
      <w:pPr>
        <w:ind w:firstLine="720"/>
        <w:jc w:val="both"/>
        <w:rPr>
          <w:rFonts w:ascii="Arial" w:hAnsi="Arial" w:cs="Arial"/>
          <w:lang w:val="bg-BG"/>
        </w:rPr>
      </w:pPr>
      <w:r w:rsidRPr="009D231A">
        <w:rPr>
          <w:rFonts w:ascii="Arial" w:hAnsi="Arial" w:cs="Arial"/>
          <w:lang w:val="bg-BG"/>
        </w:rPr>
        <w:t>Предлага се производствена цел - добив на едра строителна дървесина с диаметър на тънкия край над 18 см, при турнус на сеч 80 години – за културите в добро санитарно състояние. За културите с влошено санитарно състояние производствената цел е добив на средна дървесина при турнус 60 години, съобразно Указанията за стопанисване на иглолистните култури извън ареала им и решенията на националното съвещание на тема „Перспективи и насоки на стопанисване на изкуствено създадените иглолистни гори“, проведено на 28-29.01.2016г. в района ха гр. Кюстендил.</w:t>
      </w:r>
    </w:p>
    <w:p w:rsidR="00DE6A72" w:rsidRPr="009D231A" w:rsidRDefault="00DE6A72" w:rsidP="00C037A4">
      <w:pPr>
        <w:pStyle w:val="Heading1"/>
        <w:spacing w:before="0" w:beforeAutospacing="0" w:after="120" w:afterAutospacing="0"/>
        <w:rPr>
          <w:rFonts w:ascii="Arial" w:hAnsi="Arial" w:cs="Arial"/>
          <w:color w:val="auto"/>
          <w:sz w:val="20"/>
          <w:szCs w:val="20"/>
        </w:rPr>
      </w:pPr>
      <w:r w:rsidRPr="009D231A">
        <w:rPr>
          <w:rFonts w:ascii="Arial" w:hAnsi="Arial" w:cs="Arial"/>
          <w:color w:val="auto"/>
          <w:sz w:val="20"/>
          <w:szCs w:val="20"/>
        </w:rPr>
        <w:br w:type="page"/>
        <w:t xml:space="preserve">Разпределение на ЗАЛЕСЕНАТА ПЛОЩ по ВИДОВЕ ГОРИ, групи МЕСТОРАСТЕНИЯ, видове НАСАЖДЕНИЯ и БОНИТЕТ </w:t>
      </w:r>
    </w:p>
    <w:p w:rsidR="00DE6A72" w:rsidRPr="009D231A" w:rsidRDefault="00DE6A72" w:rsidP="00C037A4">
      <w:pPr>
        <w:pStyle w:val="Heading3"/>
        <w:spacing w:before="120" w:after="120"/>
        <w:rPr>
          <w:rFonts w:ascii="Arial" w:hAnsi="Arial" w:cs="Arial"/>
          <w:sz w:val="20"/>
          <w:szCs w:val="20"/>
        </w:rPr>
      </w:pPr>
      <w:r w:rsidRPr="009D231A">
        <w:rPr>
          <w:rFonts w:ascii="Arial" w:hAnsi="Arial" w:cs="Arial"/>
          <w:sz w:val="20"/>
          <w:szCs w:val="20"/>
        </w:rPr>
        <w:t>Черборови култури</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426"/>
        <w:gridCol w:w="220"/>
        <w:gridCol w:w="4043"/>
        <w:gridCol w:w="411"/>
        <w:gridCol w:w="411"/>
        <w:gridCol w:w="511"/>
        <w:gridCol w:w="511"/>
        <w:gridCol w:w="411"/>
        <w:gridCol w:w="706"/>
        <w:gridCol w:w="777"/>
      </w:tblGrid>
      <w:tr w:rsidR="00DE6A72" w:rsidRPr="009D231A">
        <w:tc>
          <w:tcPr>
            <w:tcW w:w="0" w:type="auto"/>
            <w:gridSpan w:val="3"/>
            <w:vMerge w:val="restart"/>
            <w:tcMar>
              <w:top w:w="30" w:type="dxa"/>
              <w:left w:w="30" w:type="dxa"/>
              <w:bottom w:w="30" w:type="dxa"/>
              <w:right w:w="30" w:type="dxa"/>
            </w:tcMar>
            <w:vAlign w:val="center"/>
          </w:tcPr>
          <w:p w:rsidR="00DE6A72" w:rsidRPr="009D231A" w:rsidRDefault="00DE6A72" w:rsidP="00764BA1">
            <w:pPr>
              <w:spacing w:after="0" w:line="240" w:lineRule="auto"/>
              <w:jc w:val="center"/>
              <w:rPr>
                <w:rFonts w:ascii="Arial" w:hAnsi="Arial" w:cs="Arial"/>
                <w:b/>
                <w:bCs/>
                <w:sz w:val="18"/>
                <w:szCs w:val="18"/>
              </w:rPr>
            </w:pPr>
            <w:r w:rsidRPr="009D231A">
              <w:rPr>
                <w:rFonts w:ascii="Arial" w:hAnsi="Arial" w:cs="Arial"/>
                <w:b/>
                <w:bCs/>
                <w:sz w:val="18"/>
                <w:szCs w:val="18"/>
              </w:rPr>
              <w:t>Видове гори, групи месторастения и</w:t>
            </w:r>
            <w:r w:rsidRPr="009D231A">
              <w:rPr>
                <w:rFonts w:ascii="Arial" w:hAnsi="Arial" w:cs="Arial"/>
                <w:b/>
                <w:bCs/>
                <w:sz w:val="18"/>
                <w:szCs w:val="18"/>
              </w:rPr>
              <w:br/>
              <w:t>видове насаждения</w:t>
            </w:r>
          </w:p>
        </w:tc>
        <w:tc>
          <w:tcPr>
            <w:tcW w:w="0" w:type="auto"/>
            <w:gridSpan w:val="5"/>
            <w:tcMar>
              <w:top w:w="30" w:type="dxa"/>
              <w:left w:w="30" w:type="dxa"/>
              <w:bottom w:w="30" w:type="dxa"/>
              <w:right w:w="30" w:type="dxa"/>
            </w:tcMar>
            <w:vAlign w:val="center"/>
          </w:tcPr>
          <w:p w:rsidR="00DE6A72" w:rsidRPr="009D231A" w:rsidRDefault="00DE6A72" w:rsidP="00764BA1">
            <w:pPr>
              <w:spacing w:after="0" w:line="240" w:lineRule="auto"/>
              <w:jc w:val="center"/>
              <w:rPr>
                <w:rFonts w:ascii="Arial" w:hAnsi="Arial" w:cs="Arial"/>
                <w:b/>
                <w:bCs/>
                <w:sz w:val="18"/>
                <w:szCs w:val="18"/>
              </w:rPr>
            </w:pPr>
            <w:r w:rsidRPr="009D231A">
              <w:rPr>
                <w:rFonts w:ascii="Arial" w:hAnsi="Arial" w:cs="Arial"/>
                <w:b/>
                <w:bCs/>
                <w:sz w:val="18"/>
                <w:szCs w:val="18"/>
              </w:rPr>
              <w:t>Бонитети</w:t>
            </w:r>
          </w:p>
        </w:tc>
        <w:tc>
          <w:tcPr>
            <w:tcW w:w="0" w:type="auto"/>
            <w:vMerge w:val="restart"/>
            <w:tcMar>
              <w:top w:w="30" w:type="dxa"/>
              <w:left w:w="30" w:type="dxa"/>
              <w:bottom w:w="30" w:type="dxa"/>
              <w:right w:w="30" w:type="dxa"/>
            </w:tcMar>
            <w:vAlign w:val="center"/>
          </w:tcPr>
          <w:p w:rsidR="00DE6A72" w:rsidRPr="009D231A" w:rsidRDefault="00DE6A72" w:rsidP="00764BA1">
            <w:pPr>
              <w:spacing w:after="0" w:line="240" w:lineRule="auto"/>
              <w:jc w:val="center"/>
              <w:rPr>
                <w:rFonts w:ascii="Arial" w:hAnsi="Arial" w:cs="Arial"/>
                <w:b/>
                <w:bCs/>
                <w:sz w:val="18"/>
                <w:szCs w:val="18"/>
              </w:rPr>
            </w:pPr>
            <w:r w:rsidRPr="009D231A">
              <w:rPr>
                <w:rFonts w:ascii="Arial" w:hAnsi="Arial" w:cs="Arial"/>
                <w:b/>
                <w:bCs/>
                <w:sz w:val="18"/>
                <w:szCs w:val="18"/>
              </w:rPr>
              <w:t>Всичко</w:t>
            </w:r>
          </w:p>
        </w:tc>
        <w:tc>
          <w:tcPr>
            <w:tcW w:w="0" w:type="auto"/>
            <w:vMerge w:val="restart"/>
            <w:tcMar>
              <w:top w:w="30" w:type="dxa"/>
              <w:left w:w="30" w:type="dxa"/>
              <w:bottom w:w="30" w:type="dxa"/>
              <w:right w:w="30" w:type="dxa"/>
            </w:tcMar>
            <w:vAlign w:val="center"/>
          </w:tcPr>
          <w:p w:rsidR="00DE6A72" w:rsidRPr="009D231A" w:rsidRDefault="00DE6A72" w:rsidP="00764BA1">
            <w:pPr>
              <w:spacing w:after="0" w:line="240" w:lineRule="auto"/>
              <w:jc w:val="center"/>
              <w:rPr>
                <w:rFonts w:ascii="Arial" w:hAnsi="Arial" w:cs="Arial"/>
                <w:b/>
                <w:bCs/>
                <w:sz w:val="18"/>
                <w:szCs w:val="18"/>
              </w:rPr>
            </w:pPr>
            <w:r w:rsidRPr="009D231A">
              <w:rPr>
                <w:rFonts w:ascii="Arial" w:hAnsi="Arial" w:cs="Arial"/>
                <w:b/>
                <w:bCs/>
                <w:sz w:val="18"/>
                <w:szCs w:val="18"/>
              </w:rPr>
              <w:t>Среден</w:t>
            </w:r>
            <w:r w:rsidRPr="009D231A">
              <w:rPr>
                <w:rFonts w:ascii="Arial" w:hAnsi="Arial" w:cs="Arial"/>
                <w:b/>
                <w:bCs/>
                <w:sz w:val="18"/>
                <w:szCs w:val="18"/>
              </w:rPr>
              <w:br/>
              <w:t>бонитет</w:t>
            </w:r>
          </w:p>
        </w:tc>
      </w:tr>
      <w:tr w:rsidR="00DE6A72" w:rsidRPr="009D231A">
        <w:tc>
          <w:tcPr>
            <w:tcW w:w="0" w:type="auto"/>
            <w:gridSpan w:val="3"/>
            <w:vMerge/>
            <w:vAlign w:val="center"/>
          </w:tcPr>
          <w:p w:rsidR="00DE6A72" w:rsidRPr="009D231A" w:rsidRDefault="00DE6A72" w:rsidP="00764BA1">
            <w:pPr>
              <w:spacing w:after="0" w:line="240" w:lineRule="auto"/>
              <w:rPr>
                <w:rFonts w:ascii="Arial" w:hAnsi="Arial" w:cs="Arial"/>
                <w:b/>
                <w:bCs/>
                <w:sz w:val="18"/>
                <w:szCs w:val="18"/>
              </w:rPr>
            </w:pP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center"/>
              <w:rPr>
                <w:rFonts w:ascii="Arial" w:hAnsi="Arial" w:cs="Arial"/>
                <w:b/>
                <w:bCs/>
                <w:sz w:val="18"/>
                <w:szCs w:val="18"/>
              </w:rPr>
            </w:pPr>
            <w:r w:rsidRPr="009D231A">
              <w:rPr>
                <w:rFonts w:ascii="Arial" w:hAnsi="Arial" w:cs="Arial"/>
                <w:b/>
                <w:bCs/>
                <w:sz w:val="18"/>
                <w:szCs w:val="18"/>
              </w:rPr>
              <w:t>I</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center"/>
              <w:rPr>
                <w:rFonts w:ascii="Arial" w:hAnsi="Arial" w:cs="Arial"/>
                <w:b/>
                <w:bCs/>
                <w:sz w:val="18"/>
                <w:szCs w:val="18"/>
              </w:rPr>
            </w:pPr>
            <w:r w:rsidRPr="009D231A">
              <w:rPr>
                <w:rFonts w:ascii="Arial" w:hAnsi="Arial" w:cs="Arial"/>
                <w:b/>
                <w:bCs/>
                <w:sz w:val="18"/>
                <w:szCs w:val="18"/>
              </w:rPr>
              <w:t>II</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center"/>
              <w:rPr>
                <w:rFonts w:ascii="Arial" w:hAnsi="Arial" w:cs="Arial"/>
                <w:b/>
                <w:bCs/>
                <w:sz w:val="18"/>
                <w:szCs w:val="18"/>
              </w:rPr>
            </w:pPr>
            <w:r w:rsidRPr="009D231A">
              <w:rPr>
                <w:rFonts w:ascii="Arial" w:hAnsi="Arial" w:cs="Arial"/>
                <w:b/>
                <w:bCs/>
                <w:sz w:val="18"/>
                <w:szCs w:val="18"/>
              </w:rPr>
              <w:t>III</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center"/>
              <w:rPr>
                <w:rFonts w:ascii="Arial" w:hAnsi="Arial" w:cs="Arial"/>
                <w:b/>
                <w:bCs/>
                <w:sz w:val="18"/>
                <w:szCs w:val="18"/>
              </w:rPr>
            </w:pPr>
            <w:r w:rsidRPr="009D231A">
              <w:rPr>
                <w:rFonts w:ascii="Arial" w:hAnsi="Arial" w:cs="Arial"/>
                <w:b/>
                <w:bCs/>
                <w:sz w:val="18"/>
                <w:szCs w:val="18"/>
              </w:rPr>
              <w:t>IV</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center"/>
              <w:rPr>
                <w:rFonts w:ascii="Arial" w:hAnsi="Arial" w:cs="Arial"/>
                <w:b/>
                <w:bCs/>
                <w:sz w:val="18"/>
                <w:szCs w:val="18"/>
              </w:rPr>
            </w:pPr>
            <w:r w:rsidRPr="009D231A">
              <w:rPr>
                <w:rFonts w:ascii="Arial" w:hAnsi="Arial" w:cs="Arial"/>
                <w:b/>
                <w:bCs/>
                <w:sz w:val="18"/>
                <w:szCs w:val="18"/>
              </w:rPr>
              <w:t>V</w:t>
            </w:r>
          </w:p>
        </w:tc>
        <w:tc>
          <w:tcPr>
            <w:tcW w:w="0" w:type="auto"/>
            <w:vMerge/>
            <w:vAlign w:val="center"/>
          </w:tcPr>
          <w:p w:rsidR="00DE6A72" w:rsidRPr="009D231A" w:rsidRDefault="00DE6A72" w:rsidP="00764BA1">
            <w:pPr>
              <w:spacing w:after="0" w:line="240" w:lineRule="auto"/>
              <w:rPr>
                <w:rFonts w:ascii="Arial" w:hAnsi="Arial" w:cs="Arial"/>
                <w:b/>
                <w:bCs/>
                <w:sz w:val="18"/>
                <w:szCs w:val="18"/>
              </w:rPr>
            </w:pPr>
          </w:p>
        </w:tc>
        <w:tc>
          <w:tcPr>
            <w:tcW w:w="0" w:type="auto"/>
            <w:vMerge/>
            <w:vAlign w:val="center"/>
          </w:tcPr>
          <w:p w:rsidR="00DE6A72" w:rsidRPr="009D231A" w:rsidRDefault="00DE6A72" w:rsidP="00764BA1">
            <w:pPr>
              <w:spacing w:after="0" w:line="240" w:lineRule="auto"/>
              <w:rPr>
                <w:rFonts w:ascii="Arial" w:hAnsi="Arial" w:cs="Arial"/>
                <w:b/>
                <w:bCs/>
                <w:sz w:val="18"/>
                <w:szCs w:val="18"/>
              </w:rPr>
            </w:pPr>
          </w:p>
        </w:tc>
      </w:tr>
      <w:tr w:rsidR="00DE6A72" w:rsidRPr="009D231A">
        <w:tc>
          <w:tcPr>
            <w:tcW w:w="0" w:type="auto"/>
            <w:gridSpan w:val="3"/>
            <w:shd w:val="clear" w:color="auto" w:fill="F1F1F1"/>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b/>
                <w:bCs/>
                <w:sz w:val="18"/>
                <w:szCs w:val="18"/>
              </w:rPr>
            </w:pPr>
            <w:r w:rsidRPr="009D231A">
              <w:rPr>
                <w:rFonts w:ascii="Arial" w:hAnsi="Arial" w:cs="Arial"/>
                <w:b/>
                <w:bCs/>
                <w:sz w:val="18"/>
                <w:szCs w:val="18"/>
              </w:rPr>
              <w:t>2.3 - Култури от черен бор – извън естеств. зона на разпростр.</w:t>
            </w:r>
          </w:p>
        </w:tc>
        <w:tc>
          <w:tcPr>
            <w:tcW w:w="0" w:type="auto"/>
            <w:shd w:val="clear" w:color="auto" w:fill="F1F1F1"/>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b/>
                <w:bCs/>
                <w:sz w:val="18"/>
                <w:szCs w:val="18"/>
              </w:rPr>
            </w:pPr>
            <w:r w:rsidRPr="009D231A">
              <w:rPr>
                <w:rFonts w:ascii="Arial" w:hAnsi="Arial" w:cs="Arial"/>
                <w:b/>
                <w:bCs/>
                <w:sz w:val="18"/>
                <w:szCs w:val="18"/>
              </w:rPr>
              <w:t>30,6</w:t>
            </w:r>
          </w:p>
        </w:tc>
        <w:tc>
          <w:tcPr>
            <w:tcW w:w="0" w:type="auto"/>
            <w:shd w:val="clear" w:color="auto" w:fill="F1F1F1"/>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b/>
                <w:bCs/>
                <w:sz w:val="18"/>
                <w:szCs w:val="18"/>
              </w:rPr>
            </w:pPr>
            <w:r w:rsidRPr="009D231A">
              <w:rPr>
                <w:rFonts w:ascii="Arial" w:hAnsi="Arial" w:cs="Arial"/>
                <w:b/>
                <w:bCs/>
                <w:sz w:val="18"/>
                <w:szCs w:val="18"/>
              </w:rPr>
              <w:t>69,1</w:t>
            </w:r>
          </w:p>
        </w:tc>
        <w:tc>
          <w:tcPr>
            <w:tcW w:w="0" w:type="auto"/>
            <w:shd w:val="clear" w:color="auto" w:fill="F1F1F1"/>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b/>
                <w:bCs/>
                <w:sz w:val="18"/>
                <w:szCs w:val="18"/>
              </w:rPr>
            </w:pPr>
            <w:r w:rsidRPr="009D231A">
              <w:rPr>
                <w:rFonts w:ascii="Arial" w:hAnsi="Arial" w:cs="Arial"/>
                <w:b/>
                <w:bCs/>
                <w:sz w:val="18"/>
                <w:szCs w:val="18"/>
              </w:rPr>
              <w:t>200,7</w:t>
            </w:r>
          </w:p>
        </w:tc>
        <w:tc>
          <w:tcPr>
            <w:tcW w:w="0" w:type="auto"/>
            <w:shd w:val="clear" w:color="auto" w:fill="F1F1F1"/>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b/>
                <w:bCs/>
                <w:sz w:val="18"/>
                <w:szCs w:val="18"/>
              </w:rPr>
            </w:pPr>
            <w:r w:rsidRPr="009D231A">
              <w:rPr>
                <w:rFonts w:ascii="Arial" w:hAnsi="Arial" w:cs="Arial"/>
                <w:b/>
                <w:bCs/>
                <w:sz w:val="18"/>
                <w:szCs w:val="18"/>
              </w:rPr>
              <w:t>131,6</w:t>
            </w:r>
          </w:p>
        </w:tc>
        <w:tc>
          <w:tcPr>
            <w:tcW w:w="0" w:type="auto"/>
            <w:shd w:val="clear" w:color="auto" w:fill="F1F1F1"/>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b/>
                <w:bCs/>
                <w:sz w:val="18"/>
                <w:szCs w:val="18"/>
              </w:rPr>
            </w:pPr>
            <w:r w:rsidRPr="009D231A">
              <w:rPr>
                <w:rFonts w:ascii="Arial" w:hAnsi="Arial" w:cs="Arial"/>
                <w:b/>
                <w:bCs/>
                <w:sz w:val="18"/>
                <w:szCs w:val="18"/>
              </w:rPr>
              <w:t>5,0</w:t>
            </w:r>
          </w:p>
        </w:tc>
        <w:tc>
          <w:tcPr>
            <w:tcW w:w="0" w:type="auto"/>
            <w:shd w:val="clear" w:color="auto" w:fill="F1F1F1"/>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b/>
                <w:bCs/>
                <w:sz w:val="18"/>
                <w:szCs w:val="18"/>
              </w:rPr>
            </w:pPr>
            <w:r w:rsidRPr="009D231A">
              <w:rPr>
                <w:rFonts w:ascii="Arial" w:hAnsi="Arial" w:cs="Arial"/>
                <w:b/>
                <w:bCs/>
                <w:sz w:val="18"/>
                <w:szCs w:val="18"/>
              </w:rPr>
              <w:t>437,0</w:t>
            </w:r>
          </w:p>
        </w:tc>
        <w:tc>
          <w:tcPr>
            <w:tcW w:w="0" w:type="auto"/>
            <w:shd w:val="clear" w:color="auto" w:fill="F1F1F1"/>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b/>
                <w:bCs/>
                <w:sz w:val="18"/>
                <w:szCs w:val="18"/>
              </w:rPr>
            </w:pPr>
            <w:r w:rsidRPr="009D231A">
              <w:rPr>
                <w:rFonts w:ascii="Arial" w:hAnsi="Arial" w:cs="Arial"/>
                <w:b/>
                <w:bCs/>
                <w:sz w:val="18"/>
                <w:szCs w:val="18"/>
              </w:rPr>
              <w:t>3,0</w:t>
            </w:r>
          </w:p>
        </w:tc>
      </w:tr>
      <w:tr w:rsidR="00DE6A72" w:rsidRPr="009D231A">
        <w:tc>
          <w:tcPr>
            <w:tcW w:w="0" w:type="auto"/>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sz w:val="18"/>
                <w:szCs w:val="18"/>
              </w:rPr>
            </w:pPr>
            <w:r w:rsidRPr="009D231A">
              <w:rPr>
                <w:rFonts w:ascii="Arial" w:hAnsi="Arial" w:cs="Arial"/>
                <w:sz w:val="18"/>
                <w:szCs w:val="18"/>
              </w:rPr>
              <w:t>М-I B</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sz w:val="18"/>
                <w:szCs w:val="18"/>
              </w:rPr>
            </w:pPr>
            <w:r w:rsidRPr="009D231A">
              <w:rPr>
                <w:rFonts w:ascii="Arial" w:hAnsi="Arial" w:cs="Arial"/>
                <w:sz w:val="18"/>
                <w:szCs w:val="18"/>
              </w:rPr>
              <w:t>Черен бор</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6,3</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11,0</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17,3</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3,6</w:t>
            </w:r>
          </w:p>
        </w:tc>
      </w:tr>
      <w:tr w:rsidR="00DE6A72" w:rsidRPr="009D231A">
        <w:tc>
          <w:tcPr>
            <w:tcW w:w="0" w:type="auto"/>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sz w:val="18"/>
                <w:szCs w:val="18"/>
              </w:rPr>
            </w:pPr>
            <w:r w:rsidRPr="009D231A">
              <w:rPr>
                <w:rFonts w:ascii="Arial" w:hAnsi="Arial" w:cs="Arial"/>
                <w:sz w:val="18"/>
                <w:szCs w:val="18"/>
              </w:rPr>
              <w:t>М-I C</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sz w:val="18"/>
                <w:szCs w:val="18"/>
              </w:rPr>
            </w:pPr>
            <w:r w:rsidRPr="009D231A">
              <w:rPr>
                <w:rFonts w:ascii="Arial" w:hAnsi="Arial" w:cs="Arial"/>
                <w:sz w:val="18"/>
                <w:szCs w:val="18"/>
              </w:rPr>
              <w:t>Черен бор</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21,6</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10,8</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4,9</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54,6</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0,1</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92,0</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3,0</w:t>
            </w:r>
          </w:p>
        </w:tc>
      </w:tr>
      <w:tr w:rsidR="00DE6A72" w:rsidRPr="009D231A">
        <w:tc>
          <w:tcPr>
            <w:tcW w:w="0" w:type="auto"/>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sz w:val="18"/>
                <w:szCs w:val="18"/>
              </w:rPr>
            </w:pPr>
            <w:r w:rsidRPr="009D231A">
              <w:rPr>
                <w:rFonts w:ascii="Arial" w:hAnsi="Arial" w:cs="Arial"/>
                <w:sz w:val="18"/>
                <w:szCs w:val="18"/>
              </w:rPr>
              <w:t>М-I C</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sz w:val="18"/>
                <w:szCs w:val="18"/>
              </w:rPr>
            </w:pPr>
            <w:r w:rsidRPr="009D231A">
              <w:rPr>
                <w:rFonts w:ascii="Arial" w:hAnsi="Arial" w:cs="Arial"/>
                <w:sz w:val="18"/>
                <w:szCs w:val="18"/>
                <w:lang w:val="bg-BG"/>
              </w:rPr>
              <w:t>с преобладание на черен бор</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lang w:val="bg-BG"/>
              </w:rPr>
            </w:pPr>
            <w:r w:rsidRPr="009D231A">
              <w:rPr>
                <w:rFonts w:ascii="Arial" w:hAnsi="Arial" w:cs="Arial"/>
                <w:sz w:val="18"/>
                <w:szCs w:val="18"/>
                <w:lang w:val="bg-BG"/>
              </w:rPr>
              <w:t>6,6</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lang w:val="bg-BG"/>
              </w:rPr>
            </w:pPr>
            <w:r w:rsidRPr="009D231A">
              <w:rPr>
                <w:rFonts w:ascii="Arial" w:hAnsi="Arial" w:cs="Arial"/>
                <w:sz w:val="18"/>
                <w:szCs w:val="18"/>
                <w:lang w:val="bg-BG"/>
              </w:rPr>
              <w:t>18,8</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lang w:val="bg-BG"/>
              </w:rPr>
            </w:pPr>
            <w:r w:rsidRPr="009D231A">
              <w:rPr>
                <w:rFonts w:ascii="Arial" w:hAnsi="Arial" w:cs="Arial"/>
                <w:sz w:val="18"/>
                <w:szCs w:val="18"/>
                <w:lang w:val="bg-BG"/>
              </w:rPr>
              <w:t>25,4</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3,0</w:t>
            </w:r>
          </w:p>
        </w:tc>
      </w:tr>
      <w:tr w:rsidR="00DE6A72" w:rsidRPr="009D231A">
        <w:tc>
          <w:tcPr>
            <w:tcW w:w="0" w:type="auto"/>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sz w:val="18"/>
                <w:szCs w:val="18"/>
              </w:rPr>
            </w:pPr>
            <w:r w:rsidRPr="009D231A">
              <w:rPr>
                <w:rFonts w:ascii="Arial" w:hAnsi="Arial" w:cs="Arial"/>
                <w:sz w:val="18"/>
                <w:szCs w:val="18"/>
              </w:rPr>
              <w:t>М-I CD</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sz w:val="18"/>
                <w:szCs w:val="18"/>
              </w:rPr>
            </w:pPr>
            <w:r w:rsidRPr="009D231A">
              <w:rPr>
                <w:rFonts w:ascii="Arial" w:hAnsi="Arial" w:cs="Arial"/>
                <w:sz w:val="18"/>
                <w:szCs w:val="18"/>
              </w:rPr>
              <w:t>Черен бор</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26,1</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41,6</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0,4</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68,1</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2,6</w:t>
            </w:r>
          </w:p>
        </w:tc>
      </w:tr>
      <w:tr w:rsidR="00DE6A72" w:rsidRPr="009D231A">
        <w:tc>
          <w:tcPr>
            <w:tcW w:w="0" w:type="auto"/>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sz w:val="18"/>
                <w:szCs w:val="18"/>
              </w:rPr>
            </w:pPr>
            <w:r w:rsidRPr="009D231A">
              <w:rPr>
                <w:rFonts w:ascii="Arial" w:hAnsi="Arial" w:cs="Arial"/>
                <w:sz w:val="18"/>
                <w:szCs w:val="18"/>
              </w:rPr>
              <w:t>М-I D</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sz w:val="18"/>
                <w:szCs w:val="18"/>
              </w:rPr>
            </w:pPr>
            <w:r w:rsidRPr="009D231A">
              <w:rPr>
                <w:rFonts w:ascii="Arial" w:hAnsi="Arial" w:cs="Arial"/>
                <w:sz w:val="18"/>
                <w:szCs w:val="18"/>
              </w:rPr>
              <w:t>Черен бор</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21,4</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21,4</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3,0</w:t>
            </w:r>
          </w:p>
        </w:tc>
      </w:tr>
      <w:tr w:rsidR="00DE6A72" w:rsidRPr="009D231A">
        <w:tc>
          <w:tcPr>
            <w:tcW w:w="0" w:type="auto"/>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sz w:val="18"/>
                <w:szCs w:val="18"/>
              </w:rPr>
            </w:pPr>
            <w:r w:rsidRPr="009D231A">
              <w:rPr>
                <w:rFonts w:ascii="Arial" w:hAnsi="Arial" w:cs="Arial"/>
                <w:sz w:val="18"/>
                <w:szCs w:val="18"/>
              </w:rPr>
              <w:t>Т-I B</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sz w:val="18"/>
                <w:szCs w:val="18"/>
              </w:rPr>
            </w:pPr>
            <w:r w:rsidRPr="009D231A">
              <w:rPr>
                <w:rFonts w:ascii="Arial" w:hAnsi="Arial" w:cs="Arial"/>
                <w:sz w:val="18"/>
                <w:szCs w:val="18"/>
              </w:rPr>
              <w:t>Черен бор</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5,8</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0,6</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6,4</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3,1</w:t>
            </w:r>
          </w:p>
        </w:tc>
      </w:tr>
      <w:tr w:rsidR="00DE6A72" w:rsidRPr="009D231A">
        <w:tc>
          <w:tcPr>
            <w:tcW w:w="0" w:type="auto"/>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sz w:val="18"/>
                <w:szCs w:val="18"/>
              </w:rPr>
            </w:pPr>
            <w:r w:rsidRPr="009D231A">
              <w:rPr>
                <w:rFonts w:ascii="Arial" w:hAnsi="Arial" w:cs="Arial"/>
                <w:sz w:val="18"/>
                <w:szCs w:val="18"/>
              </w:rPr>
              <w:t>Черен бор</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2,3</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22,6</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31,9</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6,5</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63,3</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2,7</w:t>
            </w:r>
          </w:p>
        </w:tc>
      </w:tr>
      <w:tr w:rsidR="00DE6A72" w:rsidRPr="009D231A">
        <w:tc>
          <w:tcPr>
            <w:tcW w:w="0" w:type="auto"/>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sz w:val="18"/>
                <w:szCs w:val="18"/>
              </w:rPr>
            </w:pPr>
            <w:r w:rsidRPr="009D231A">
              <w:rPr>
                <w:rFonts w:ascii="Arial" w:hAnsi="Arial" w:cs="Arial"/>
                <w:sz w:val="18"/>
                <w:szCs w:val="18"/>
                <w:lang w:val="bg-BG"/>
              </w:rPr>
              <w:t>с преобладание на черен бор</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0,3</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0,3</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3,0</w:t>
            </w:r>
          </w:p>
        </w:tc>
      </w:tr>
      <w:tr w:rsidR="00DE6A72" w:rsidRPr="009D231A">
        <w:tc>
          <w:tcPr>
            <w:tcW w:w="0" w:type="auto"/>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sz w:val="18"/>
                <w:szCs w:val="18"/>
              </w:rPr>
            </w:pPr>
            <w:r w:rsidRPr="009D231A">
              <w:rPr>
                <w:rFonts w:ascii="Arial" w:hAnsi="Arial" w:cs="Arial"/>
                <w:sz w:val="18"/>
                <w:szCs w:val="18"/>
              </w:rPr>
              <w:t>Черен бор</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2,3</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4,4</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3,3</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lang w:val="bg-BG"/>
              </w:rPr>
            </w:pPr>
            <w:r w:rsidRPr="009D231A">
              <w:rPr>
                <w:rFonts w:ascii="Arial" w:hAnsi="Arial" w:cs="Arial"/>
                <w:sz w:val="18"/>
                <w:szCs w:val="18"/>
                <w:lang w:val="bg-BG"/>
              </w:rPr>
              <w:t>9,6</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lang w:val="bg-BG"/>
              </w:rPr>
            </w:pPr>
            <w:r w:rsidRPr="009D231A">
              <w:rPr>
                <w:rFonts w:ascii="Arial" w:hAnsi="Arial" w:cs="Arial"/>
                <w:sz w:val="18"/>
                <w:szCs w:val="18"/>
                <w:lang w:val="bg-BG"/>
              </w:rPr>
              <w:t>19,6</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3,1</w:t>
            </w:r>
          </w:p>
        </w:tc>
      </w:tr>
      <w:tr w:rsidR="00DE6A72" w:rsidRPr="009D231A">
        <w:tc>
          <w:tcPr>
            <w:tcW w:w="0" w:type="auto"/>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sz w:val="18"/>
                <w:szCs w:val="18"/>
              </w:rPr>
            </w:pPr>
            <w:r w:rsidRPr="009D231A">
              <w:rPr>
                <w:rFonts w:ascii="Arial" w:hAnsi="Arial" w:cs="Arial"/>
                <w:sz w:val="18"/>
                <w:szCs w:val="18"/>
                <w:lang w:val="bg-BG"/>
              </w:rPr>
              <w:t>с преобладание на черен бор</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1,8</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4,0</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5,8</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3,1</w:t>
            </w:r>
          </w:p>
        </w:tc>
      </w:tr>
      <w:tr w:rsidR="00DE6A72" w:rsidRPr="009D231A">
        <w:tc>
          <w:tcPr>
            <w:tcW w:w="0" w:type="auto"/>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sz w:val="18"/>
                <w:szCs w:val="18"/>
              </w:rPr>
            </w:pPr>
            <w:r w:rsidRPr="009D231A">
              <w:rPr>
                <w:rFonts w:ascii="Arial" w:hAnsi="Arial" w:cs="Arial"/>
                <w:sz w:val="18"/>
                <w:szCs w:val="18"/>
              </w:rPr>
              <w:t>Т-I D</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sz w:val="18"/>
                <w:szCs w:val="18"/>
              </w:rPr>
            </w:pPr>
            <w:r w:rsidRPr="009D231A">
              <w:rPr>
                <w:rFonts w:ascii="Arial" w:hAnsi="Arial" w:cs="Arial"/>
                <w:sz w:val="18"/>
                <w:szCs w:val="18"/>
              </w:rPr>
              <w:t>Черен бор</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3,8</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7,6</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1,4</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12,8</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2,8</w:t>
            </w:r>
          </w:p>
        </w:tc>
      </w:tr>
      <w:tr w:rsidR="00DE6A72" w:rsidRPr="009D231A">
        <w:tc>
          <w:tcPr>
            <w:tcW w:w="0" w:type="auto"/>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sz w:val="18"/>
                <w:szCs w:val="18"/>
              </w:rPr>
            </w:pPr>
            <w:r w:rsidRPr="009D231A">
              <w:rPr>
                <w:rFonts w:ascii="Arial" w:hAnsi="Arial" w:cs="Arial"/>
                <w:sz w:val="18"/>
                <w:szCs w:val="18"/>
              </w:rPr>
              <w:t>Т-I D</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sz w:val="18"/>
                <w:szCs w:val="18"/>
              </w:rPr>
            </w:pPr>
            <w:r w:rsidRPr="009D231A">
              <w:rPr>
                <w:rFonts w:ascii="Arial" w:hAnsi="Arial" w:cs="Arial"/>
                <w:sz w:val="18"/>
                <w:szCs w:val="18"/>
                <w:lang w:val="bg-BG"/>
              </w:rPr>
              <w:t>с преобладание на черен бор</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4,9</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4,3</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9,2</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2,4</w:t>
            </w:r>
          </w:p>
        </w:tc>
      </w:tr>
      <w:tr w:rsidR="00DE6A72" w:rsidRPr="009D231A">
        <w:tc>
          <w:tcPr>
            <w:tcW w:w="0" w:type="auto"/>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sz w:val="18"/>
                <w:szCs w:val="18"/>
              </w:rPr>
            </w:pPr>
            <w:r w:rsidRPr="009D231A">
              <w:rPr>
                <w:rFonts w:ascii="Arial" w:hAnsi="Arial" w:cs="Arial"/>
                <w:sz w:val="18"/>
                <w:szCs w:val="18"/>
              </w:rPr>
              <w:t>МТЮ-I AB</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sz w:val="18"/>
                <w:szCs w:val="18"/>
              </w:rPr>
            </w:pPr>
            <w:r w:rsidRPr="009D231A">
              <w:rPr>
                <w:rFonts w:ascii="Arial" w:hAnsi="Arial" w:cs="Arial"/>
                <w:sz w:val="18"/>
                <w:szCs w:val="18"/>
              </w:rPr>
              <w:t>Черен бор</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3,5</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26,6</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43,1</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4,9</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78,1</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3,6</w:t>
            </w:r>
          </w:p>
        </w:tc>
      </w:tr>
      <w:tr w:rsidR="00DE6A72" w:rsidRPr="009D231A">
        <w:tc>
          <w:tcPr>
            <w:tcW w:w="0" w:type="auto"/>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sz w:val="18"/>
                <w:szCs w:val="18"/>
              </w:rPr>
            </w:pPr>
            <w:r w:rsidRPr="009D231A">
              <w:rPr>
                <w:rFonts w:ascii="Arial" w:hAnsi="Arial" w:cs="Arial"/>
                <w:sz w:val="18"/>
                <w:szCs w:val="18"/>
              </w:rPr>
              <w:t>МТЮ-I C</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sz w:val="18"/>
                <w:szCs w:val="18"/>
              </w:rPr>
            </w:pPr>
            <w:r w:rsidRPr="009D231A">
              <w:rPr>
                <w:rFonts w:ascii="Arial" w:hAnsi="Arial" w:cs="Arial"/>
                <w:sz w:val="18"/>
                <w:szCs w:val="18"/>
              </w:rPr>
              <w:t>Черен бор</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46,7</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2,4</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49,1</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3,0</w:t>
            </w:r>
          </w:p>
        </w:tc>
      </w:tr>
      <w:tr w:rsidR="00DE6A72" w:rsidRPr="009D231A">
        <w:tc>
          <w:tcPr>
            <w:tcW w:w="0" w:type="auto"/>
            <w:gridSpan w:val="3"/>
            <w:shd w:val="clear" w:color="auto" w:fill="F1F1F1"/>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b/>
                <w:bCs/>
                <w:sz w:val="18"/>
                <w:szCs w:val="18"/>
              </w:rPr>
            </w:pPr>
            <w:r w:rsidRPr="009D231A">
              <w:rPr>
                <w:rFonts w:ascii="Arial" w:hAnsi="Arial" w:cs="Arial"/>
                <w:b/>
                <w:bCs/>
                <w:sz w:val="18"/>
                <w:szCs w:val="18"/>
              </w:rPr>
              <w:t>Всичко</w:t>
            </w:r>
          </w:p>
        </w:tc>
        <w:tc>
          <w:tcPr>
            <w:tcW w:w="0" w:type="auto"/>
            <w:shd w:val="clear" w:color="auto" w:fill="F1F1F1"/>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b/>
                <w:bCs/>
                <w:sz w:val="18"/>
                <w:szCs w:val="18"/>
              </w:rPr>
            </w:pPr>
            <w:r w:rsidRPr="009D231A">
              <w:rPr>
                <w:rFonts w:ascii="Arial" w:hAnsi="Arial" w:cs="Arial"/>
                <w:b/>
                <w:bCs/>
                <w:sz w:val="18"/>
                <w:szCs w:val="18"/>
              </w:rPr>
              <w:t>30,6</w:t>
            </w:r>
          </w:p>
        </w:tc>
        <w:tc>
          <w:tcPr>
            <w:tcW w:w="0" w:type="auto"/>
            <w:shd w:val="clear" w:color="auto" w:fill="F1F1F1"/>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b/>
                <w:bCs/>
                <w:sz w:val="18"/>
                <w:szCs w:val="18"/>
              </w:rPr>
            </w:pPr>
            <w:r w:rsidRPr="009D231A">
              <w:rPr>
                <w:rFonts w:ascii="Arial" w:hAnsi="Arial" w:cs="Arial"/>
                <w:b/>
                <w:bCs/>
                <w:sz w:val="18"/>
                <w:szCs w:val="18"/>
              </w:rPr>
              <w:t>69,1</w:t>
            </w:r>
          </w:p>
        </w:tc>
        <w:tc>
          <w:tcPr>
            <w:tcW w:w="0" w:type="auto"/>
            <w:shd w:val="clear" w:color="auto" w:fill="F1F1F1"/>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b/>
                <w:bCs/>
                <w:sz w:val="18"/>
                <w:szCs w:val="18"/>
              </w:rPr>
            </w:pPr>
            <w:r w:rsidRPr="009D231A">
              <w:rPr>
                <w:rFonts w:ascii="Arial" w:hAnsi="Arial" w:cs="Arial"/>
                <w:b/>
                <w:bCs/>
                <w:sz w:val="18"/>
                <w:szCs w:val="18"/>
              </w:rPr>
              <w:t>204,1</w:t>
            </w:r>
          </w:p>
        </w:tc>
        <w:tc>
          <w:tcPr>
            <w:tcW w:w="0" w:type="auto"/>
            <w:shd w:val="clear" w:color="auto" w:fill="F1F1F1"/>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b/>
                <w:bCs/>
                <w:sz w:val="18"/>
                <w:szCs w:val="18"/>
              </w:rPr>
            </w:pPr>
            <w:r w:rsidRPr="009D231A">
              <w:rPr>
                <w:rFonts w:ascii="Arial" w:hAnsi="Arial" w:cs="Arial"/>
                <w:b/>
                <w:bCs/>
                <w:sz w:val="18"/>
                <w:szCs w:val="18"/>
              </w:rPr>
              <w:t>150,4</w:t>
            </w:r>
          </w:p>
        </w:tc>
        <w:tc>
          <w:tcPr>
            <w:tcW w:w="0" w:type="auto"/>
            <w:shd w:val="clear" w:color="auto" w:fill="F1F1F1"/>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14,6</w:t>
            </w:r>
          </w:p>
        </w:tc>
        <w:tc>
          <w:tcPr>
            <w:tcW w:w="0" w:type="auto"/>
            <w:shd w:val="clear" w:color="auto" w:fill="F1F1F1"/>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468,0</w:t>
            </w:r>
          </w:p>
        </w:tc>
        <w:tc>
          <w:tcPr>
            <w:tcW w:w="0" w:type="auto"/>
            <w:shd w:val="clear" w:color="auto" w:fill="F1F1F1"/>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b/>
                <w:bCs/>
                <w:sz w:val="18"/>
                <w:szCs w:val="18"/>
              </w:rPr>
            </w:pPr>
            <w:r w:rsidRPr="009D231A">
              <w:rPr>
                <w:rFonts w:ascii="Arial" w:hAnsi="Arial" w:cs="Arial"/>
                <w:b/>
                <w:bCs/>
                <w:sz w:val="18"/>
                <w:szCs w:val="18"/>
              </w:rPr>
              <w:t>3,1</w:t>
            </w:r>
          </w:p>
        </w:tc>
      </w:tr>
      <w:tr w:rsidR="00DE6A72" w:rsidRPr="009D231A">
        <w:tc>
          <w:tcPr>
            <w:tcW w:w="0" w:type="auto"/>
            <w:gridSpan w:val="3"/>
            <w:tcMar>
              <w:top w:w="30" w:type="dxa"/>
              <w:left w:w="30" w:type="dxa"/>
              <w:bottom w:w="30" w:type="dxa"/>
              <w:right w:w="30" w:type="dxa"/>
            </w:tcMar>
            <w:vAlign w:val="center"/>
          </w:tcPr>
          <w:p w:rsidR="00DE6A72" w:rsidRPr="009D231A" w:rsidRDefault="00DE6A72" w:rsidP="00764BA1">
            <w:pPr>
              <w:spacing w:after="0" w:line="240" w:lineRule="auto"/>
              <w:rPr>
                <w:rFonts w:ascii="Arial" w:hAnsi="Arial" w:cs="Arial"/>
                <w:sz w:val="18"/>
                <w:szCs w:val="18"/>
              </w:rPr>
            </w:pPr>
            <w:r w:rsidRPr="009D231A">
              <w:rPr>
                <w:rFonts w:ascii="Arial" w:hAnsi="Arial" w:cs="Arial"/>
                <w:sz w:val="18"/>
                <w:szCs w:val="18"/>
              </w:rPr>
              <w:t>Проценти</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6,7</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15,1</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44,4</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32,7</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1,1</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100,0</w:t>
            </w:r>
          </w:p>
        </w:tc>
        <w:tc>
          <w:tcPr>
            <w:tcW w:w="0" w:type="auto"/>
            <w:tcMar>
              <w:top w:w="30" w:type="dxa"/>
              <w:left w:w="30" w:type="dxa"/>
              <w:bottom w:w="30" w:type="dxa"/>
              <w:right w:w="30" w:type="dxa"/>
            </w:tcMar>
            <w:vAlign w:val="center"/>
          </w:tcPr>
          <w:p w:rsidR="00DE6A72" w:rsidRPr="009D231A" w:rsidRDefault="00DE6A72" w:rsidP="00764BA1">
            <w:pPr>
              <w:spacing w:after="0" w:line="240" w:lineRule="auto"/>
              <w:jc w:val="right"/>
              <w:rPr>
                <w:rFonts w:ascii="Arial" w:hAnsi="Arial" w:cs="Arial"/>
                <w:sz w:val="18"/>
                <w:szCs w:val="18"/>
              </w:rPr>
            </w:pPr>
            <w:r w:rsidRPr="009D231A">
              <w:rPr>
                <w:rFonts w:ascii="Arial" w:hAnsi="Arial" w:cs="Arial"/>
                <w:sz w:val="18"/>
                <w:szCs w:val="18"/>
              </w:rPr>
              <w:t> </w:t>
            </w:r>
          </w:p>
        </w:tc>
      </w:tr>
    </w:tbl>
    <w:p w:rsidR="00DE6A72" w:rsidRPr="009D231A" w:rsidRDefault="00DE6A72" w:rsidP="00555C90">
      <w:pPr>
        <w:rPr>
          <w:rFonts w:ascii="Arial" w:hAnsi="Arial" w:cs="Arial"/>
          <w:b/>
          <w:bCs/>
          <w:sz w:val="18"/>
          <w:szCs w:val="18"/>
          <w:lang w:val="bg-BG"/>
        </w:rPr>
      </w:pPr>
    </w:p>
    <w:p w:rsidR="00DE6A72" w:rsidRPr="009D231A" w:rsidRDefault="00DE6A72" w:rsidP="00C037A4">
      <w:pPr>
        <w:pStyle w:val="Heading1"/>
        <w:spacing w:before="0" w:beforeAutospacing="0" w:after="120" w:afterAutospacing="0"/>
        <w:rPr>
          <w:rFonts w:ascii="Arial" w:hAnsi="Arial" w:cs="Arial"/>
          <w:color w:val="auto"/>
        </w:rPr>
      </w:pPr>
      <w:r w:rsidRPr="009D231A">
        <w:rPr>
          <w:rFonts w:ascii="Arial" w:hAnsi="Arial" w:cs="Arial"/>
          <w:color w:val="auto"/>
        </w:rPr>
        <w:t>Разпределение на ЗАЛЕСЕНАТА ПЛОЩ, oбщия дървесен ЗАПАС и средния ПРИРАСТ по класове и подкласове на ВЪЗРАСТ през 20 години</w:t>
      </w:r>
    </w:p>
    <w:p w:rsidR="00DE6A72" w:rsidRPr="009D231A" w:rsidRDefault="00DE6A72" w:rsidP="00C037A4">
      <w:pPr>
        <w:pStyle w:val="Heading3"/>
        <w:spacing w:before="120" w:after="120" w:line="240" w:lineRule="auto"/>
        <w:rPr>
          <w:rFonts w:ascii="Arial" w:hAnsi="Arial" w:cs="Arial"/>
          <w:sz w:val="22"/>
          <w:szCs w:val="22"/>
        </w:rPr>
      </w:pPr>
      <w:r w:rsidRPr="009D231A">
        <w:rPr>
          <w:rFonts w:ascii="Arial" w:hAnsi="Arial" w:cs="Arial"/>
          <w:sz w:val="22"/>
          <w:szCs w:val="22"/>
        </w:rPr>
        <w:t>Черборови култури</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200"/>
        <w:gridCol w:w="1200"/>
        <w:gridCol w:w="1050"/>
        <w:gridCol w:w="600"/>
        <w:gridCol w:w="1050"/>
        <w:gridCol w:w="600"/>
        <w:gridCol w:w="1200"/>
        <w:gridCol w:w="1200"/>
      </w:tblGrid>
      <w:tr w:rsidR="00DE6A72" w:rsidRPr="009D231A">
        <w:tc>
          <w:tcPr>
            <w:tcW w:w="1200" w:type="dxa"/>
            <w:vMerge w:val="restart"/>
            <w:tcMar>
              <w:top w:w="30" w:type="dxa"/>
              <w:left w:w="30" w:type="dxa"/>
              <w:bottom w:w="30" w:type="dxa"/>
              <w:right w:w="30" w:type="dxa"/>
            </w:tcMar>
            <w:vAlign w:val="center"/>
          </w:tcPr>
          <w:p w:rsidR="00DE6A72" w:rsidRPr="009D231A" w:rsidRDefault="00DE6A72" w:rsidP="00BE03DF">
            <w:pPr>
              <w:spacing w:after="0" w:line="240" w:lineRule="auto"/>
              <w:jc w:val="center"/>
              <w:rPr>
                <w:rFonts w:ascii="Arial" w:hAnsi="Arial" w:cs="Arial"/>
                <w:b/>
                <w:bCs/>
                <w:sz w:val="18"/>
                <w:szCs w:val="18"/>
              </w:rPr>
            </w:pPr>
            <w:r w:rsidRPr="009D231A">
              <w:rPr>
                <w:rFonts w:ascii="Arial" w:hAnsi="Arial" w:cs="Arial"/>
                <w:b/>
                <w:bCs/>
                <w:sz w:val="18"/>
                <w:szCs w:val="18"/>
              </w:rPr>
              <w:t>Класове на възраст</w:t>
            </w:r>
          </w:p>
        </w:tc>
        <w:tc>
          <w:tcPr>
            <w:tcW w:w="1200" w:type="dxa"/>
            <w:vMerge w:val="restart"/>
            <w:tcMar>
              <w:top w:w="30" w:type="dxa"/>
              <w:left w:w="30" w:type="dxa"/>
              <w:bottom w:w="30" w:type="dxa"/>
              <w:right w:w="30" w:type="dxa"/>
            </w:tcMar>
            <w:vAlign w:val="center"/>
          </w:tcPr>
          <w:p w:rsidR="00DE6A72" w:rsidRPr="009D231A" w:rsidRDefault="00DE6A72" w:rsidP="00BE03DF">
            <w:pPr>
              <w:spacing w:after="0" w:line="240" w:lineRule="auto"/>
              <w:jc w:val="center"/>
              <w:rPr>
                <w:rFonts w:ascii="Arial" w:hAnsi="Arial" w:cs="Arial"/>
                <w:b/>
                <w:bCs/>
                <w:sz w:val="18"/>
                <w:szCs w:val="18"/>
              </w:rPr>
            </w:pPr>
            <w:r w:rsidRPr="009D231A">
              <w:rPr>
                <w:rFonts w:ascii="Arial" w:hAnsi="Arial" w:cs="Arial"/>
                <w:b/>
                <w:bCs/>
                <w:sz w:val="18"/>
                <w:szCs w:val="18"/>
              </w:rPr>
              <w:t>Подкласове на възраст</w:t>
            </w:r>
          </w:p>
        </w:tc>
        <w:tc>
          <w:tcPr>
            <w:tcW w:w="1650" w:type="dxa"/>
            <w:gridSpan w:val="2"/>
            <w:tcMar>
              <w:top w:w="30" w:type="dxa"/>
              <w:left w:w="30" w:type="dxa"/>
              <w:bottom w:w="30" w:type="dxa"/>
              <w:right w:w="30" w:type="dxa"/>
            </w:tcMar>
            <w:vAlign w:val="center"/>
          </w:tcPr>
          <w:p w:rsidR="00DE6A72" w:rsidRPr="009D231A" w:rsidRDefault="00DE6A72" w:rsidP="00BE03DF">
            <w:pPr>
              <w:spacing w:after="0" w:line="240" w:lineRule="auto"/>
              <w:jc w:val="center"/>
              <w:rPr>
                <w:rFonts w:ascii="Arial" w:hAnsi="Arial" w:cs="Arial"/>
                <w:b/>
                <w:bCs/>
                <w:sz w:val="18"/>
                <w:szCs w:val="18"/>
              </w:rPr>
            </w:pPr>
            <w:r w:rsidRPr="009D231A">
              <w:rPr>
                <w:rFonts w:ascii="Arial" w:hAnsi="Arial" w:cs="Arial"/>
                <w:b/>
                <w:bCs/>
                <w:sz w:val="18"/>
                <w:szCs w:val="18"/>
              </w:rPr>
              <w:t>Площ</w:t>
            </w:r>
          </w:p>
        </w:tc>
        <w:tc>
          <w:tcPr>
            <w:tcW w:w="1650" w:type="dxa"/>
            <w:gridSpan w:val="2"/>
            <w:tcMar>
              <w:top w:w="30" w:type="dxa"/>
              <w:left w:w="30" w:type="dxa"/>
              <w:bottom w:w="30" w:type="dxa"/>
              <w:right w:w="30" w:type="dxa"/>
            </w:tcMar>
            <w:vAlign w:val="center"/>
          </w:tcPr>
          <w:p w:rsidR="00DE6A72" w:rsidRPr="009D231A" w:rsidRDefault="00DE6A72" w:rsidP="00BE03DF">
            <w:pPr>
              <w:spacing w:after="0" w:line="240" w:lineRule="auto"/>
              <w:jc w:val="center"/>
              <w:rPr>
                <w:rFonts w:ascii="Arial" w:hAnsi="Arial" w:cs="Arial"/>
                <w:b/>
                <w:bCs/>
                <w:sz w:val="18"/>
                <w:szCs w:val="18"/>
              </w:rPr>
            </w:pPr>
            <w:r w:rsidRPr="009D231A">
              <w:rPr>
                <w:rFonts w:ascii="Arial" w:hAnsi="Arial" w:cs="Arial"/>
                <w:b/>
                <w:bCs/>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DE6A72" w:rsidRPr="009D231A" w:rsidRDefault="00DE6A72" w:rsidP="00BE03DF">
            <w:pPr>
              <w:spacing w:after="0" w:line="240" w:lineRule="auto"/>
              <w:jc w:val="center"/>
              <w:rPr>
                <w:rFonts w:ascii="Arial" w:hAnsi="Arial" w:cs="Arial"/>
                <w:b/>
                <w:bCs/>
                <w:sz w:val="18"/>
                <w:szCs w:val="18"/>
              </w:rPr>
            </w:pPr>
            <w:r w:rsidRPr="009D231A">
              <w:rPr>
                <w:rFonts w:ascii="Arial" w:hAnsi="Arial" w:cs="Arial"/>
                <w:b/>
                <w:bCs/>
                <w:sz w:val="18"/>
                <w:szCs w:val="18"/>
              </w:rPr>
              <w:t>Надлесни</w:t>
            </w:r>
            <w:r w:rsidRPr="009D231A">
              <w:rPr>
                <w:rFonts w:ascii="Arial" w:hAnsi="Arial" w:cs="Arial"/>
                <w:b/>
                <w:bCs/>
                <w:sz w:val="18"/>
                <w:szCs w:val="18"/>
              </w:rPr>
              <w:br/>
              <w:t>куб.м</w:t>
            </w:r>
          </w:p>
        </w:tc>
        <w:tc>
          <w:tcPr>
            <w:tcW w:w="1200" w:type="dxa"/>
            <w:vMerge w:val="restart"/>
            <w:tcMar>
              <w:top w:w="30" w:type="dxa"/>
              <w:left w:w="30" w:type="dxa"/>
              <w:bottom w:w="30" w:type="dxa"/>
              <w:right w:w="30" w:type="dxa"/>
            </w:tcMar>
            <w:vAlign w:val="center"/>
          </w:tcPr>
          <w:p w:rsidR="00DE6A72" w:rsidRPr="009D231A" w:rsidRDefault="00DE6A72" w:rsidP="00BE03DF">
            <w:pPr>
              <w:spacing w:after="0" w:line="240" w:lineRule="auto"/>
              <w:jc w:val="center"/>
              <w:rPr>
                <w:rFonts w:ascii="Arial" w:hAnsi="Arial" w:cs="Arial"/>
                <w:b/>
                <w:bCs/>
                <w:sz w:val="18"/>
                <w:szCs w:val="18"/>
              </w:rPr>
            </w:pPr>
            <w:r w:rsidRPr="009D231A">
              <w:rPr>
                <w:rFonts w:ascii="Arial" w:hAnsi="Arial" w:cs="Arial"/>
                <w:b/>
                <w:bCs/>
                <w:sz w:val="18"/>
                <w:szCs w:val="18"/>
              </w:rPr>
              <w:t>Среден прираст</w:t>
            </w:r>
            <w:r w:rsidRPr="009D231A">
              <w:rPr>
                <w:rFonts w:ascii="Arial" w:hAnsi="Arial" w:cs="Arial"/>
                <w:b/>
                <w:bCs/>
                <w:sz w:val="18"/>
                <w:szCs w:val="18"/>
              </w:rPr>
              <w:br/>
              <w:t>куб.м</w:t>
            </w:r>
          </w:p>
        </w:tc>
      </w:tr>
      <w:tr w:rsidR="00DE6A72" w:rsidRPr="009D231A">
        <w:tc>
          <w:tcPr>
            <w:tcW w:w="0" w:type="auto"/>
            <w:vMerge/>
            <w:vAlign w:val="center"/>
          </w:tcPr>
          <w:p w:rsidR="00DE6A72" w:rsidRPr="009D231A" w:rsidRDefault="00DE6A72" w:rsidP="00BE03DF">
            <w:pPr>
              <w:spacing w:after="0" w:line="240" w:lineRule="auto"/>
              <w:rPr>
                <w:rFonts w:ascii="Arial" w:hAnsi="Arial" w:cs="Arial"/>
                <w:b/>
                <w:bCs/>
                <w:sz w:val="18"/>
                <w:szCs w:val="18"/>
              </w:rPr>
            </w:pPr>
          </w:p>
        </w:tc>
        <w:tc>
          <w:tcPr>
            <w:tcW w:w="0" w:type="auto"/>
            <w:vMerge/>
            <w:vAlign w:val="center"/>
          </w:tcPr>
          <w:p w:rsidR="00DE6A72" w:rsidRPr="009D231A" w:rsidRDefault="00DE6A72" w:rsidP="00BE03DF">
            <w:pPr>
              <w:spacing w:after="0" w:line="240" w:lineRule="auto"/>
              <w:rPr>
                <w:rFonts w:ascii="Arial" w:hAnsi="Arial" w:cs="Arial"/>
                <w:b/>
                <w:bCs/>
                <w:sz w:val="18"/>
                <w:szCs w:val="18"/>
              </w:rPr>
            </w:pPr>
          </w:p>
        </w:tc>
        <w:tc>
          <w:tcPr>
            <w:tcW w:w="1050" w:type="dxa"/>
            <w:tcMar>
              <w:top w:w="30" w:type="dxa"/>
              <w:left w:w="30" w:type="dxa"/>
              <w:bottom w:w="30" w:type="dxa"/>
              <w:right w:w="30" w:type="dxa"/>
            </w:tcMar>
            <w:vAlign w:val="center"/>
          </w:tcPr>
          <w:p w:rsidR="00DE6A72" w:rsidRPr="009D231A" w:rsidRDefault="00DE6A72" w:rsidP="00BE03DF">
            <w:pPr>
              <w:spacing w:after="0" w:line="240" w:lineRule="auto"/>
              <w:jc w:val="center"/>
              <w:rPr>
                <w:rFonts w:ascii="Arial" w:hAnsi="Arial" w:cs="Arial"/>
                <w:b/>
                <w:bCs/>
                <w:sz w:val="18"/>
                <w:szCs w:val="18"/>
              </w:rPr>
            </w:pPr>
            <w:r w:rsidRPr="009D231A">
              <w:rPr>
                <w:rFonts w:ascii="Arial" w:hAnsi="Arial" w:cs="Arial"/>
                <w:b/>
                <w:bCs/>
                <w:sz w:val="18"/>
                <w:szCs w:val="18"/>
              </w:rPr>
              <w:t>хектари</w:t>
            </w:r>
          </w:p>
        </w:tc>
        <w:tc>
          <w:tcPr>
            <w:tcW w:w="600" w:type="dxa"/>
            <w:tcMar>
              <w:top w:w="30" w:type="dxa"/>
              <w:left w:w="30" w:type="dxa"/>
              <w:bottom w:w="30" w:type="dxa"/>
              <w:right w:w="30" w:type="dxa"/>
            </w:tcMar>
            <w:vAlign w:val="center"/>
          </w:tcPr>
          <w:p w:rsidR="00DE6A72" w:rsidRPr="009D231A" w:rsidRDefault="00DE6A72" w:rsidP="00BE03DF">
            <w:pPr>
              <w:spacing w:after="0" w:line="240" w:lineRule="auto"/>
              <w:jc w:val="center"/>
              <w:rPr>
                <w:rFonts w:ascii="Arial" w:hAnsi="Arial" w:cs="Arial"/>
                <w:b/>
                <w:bCs/>
                <w:sz w:val="18"/>
                <w:szCs w:val="18"/>
              </w:rPr>
            </w:pPr>
            <w:r w:rsidRPr="009D231A">
              <w:rPr>
                <w:rFonts w:ascii="Arial" w:hAnsi="Arial" w:cs="Arial"/>
                <w:b/>
                <w:bCs/>
                <w:sz w:val="18"/>
                <w:szCs w:val="18"/>
              </w:rPr>
              <w:t>%</w:t>
            </w:r>
          </w:p>
        </w:tc>
        <w:tc>
          <w:tcPr>
            <w:tcW w:w="1050" w:type="dxa"/>
            <w:tcMar>
              <w:top w:w="30" w:type="dxa"/>
              <w:left w:w="30" w:type="dxa"/>
              <w:bottom w:w="30" w:type="dxa"/>
              <w:right w:w="30" w:type="dxa"/>
            </w:tcMar>
            <w:vAlign w:val="center"/>
          </w:tcPr>
          <w:p w:rsidR="00DE6A72" w:rsidRPr="009D231A" w:rsidRDefault="00DE6A72" w:rsidP="00BE03DF">
            <w:pPr>
              <w:spacing w:after="0" w:line="240" w:lineRule="auto"/>
              <w:jc w:val="center"/>
              <w:rPr>
                <w:rFonts w:ascii="Arial" w:hAnsi="Arial" w:cs="Arial"/>
                <w:b/>
                <w:bCs/>
                <w:sz w:val="18"/>
                <w:szCs w:val="18"/>
              </w:rPr>
            </w:pPr>
            <w:r w:rsidRPr="009D231A">
              <w:rPr>
                <w:rFonts w:ascii="Arial" w:hAnsi="Arial" w:cs="Arial"/>
                <w:b/>
                <w:bCs/>
                <w:sz w:val="18"/>
                <w:szCs w:val="18"/>
              </w:rPr>
              <w:t>куб.м</w:t>
            </w:r>
          </w:p>
        </w:tc>
        <w:tc>
          <w:tcPr>
            <w:tcW w:w="600" w:type="dxa"/>
            <w:tcMar>
              <w:top w:w="30" w:type="dxa"/>
              <w:left w:w="30" w:type="dxa"/>
              <w:bottom w:w="30" w:type="dxa"/>
              <w:right w:w="30" w:type="dxa"/>
            </w:tcMar>
            <w:vAlign w:val="center"/>
          </w:tcPr>
          <w:p w:rsidR="00DE6A72" w:rsidRPr="009D231A" w:rsidRDefault="00DE6A72" w:rsidP="00BE03DF">
            <w:pPr>
              <w:spacing w:after="0" w:line="240" w:lineRule="auto"/>
              <w:jc w:val="center"/>
              <w:rPr>
                <w:rFonts w:ascii="Arial" w:hAnsi="Arial" w:cs="Arial"/>
                <w:b/>
                <w:bCs/>
                <w:sz w:val="18"/>
                <w:szCs w:val="18"/>
              </w:rPr>
            </w:pPr>
            <w:r w:rsidRPr="009D231A">
              <w:rPr>
                <w:rFonts w:ascii="Arial" w:hAnsi="Arial" w:cs="Arial"/>
                <w:b/>
                <w:bCs/>
                <w:sz w:val="18"/>
                <w:szCs w:val="18"/>
              </w:rPr>
              <w:t>%</w:t>
            </w:r>
          </w:p>
        </w:tc>
        <w:tc>
          <w:tcPr>
            <w:tcW w:w="0" w:type="auto"/>
            <w:vMerge/>
            <w:vAlign w:val="center"/>
          </w:tcPr>
          <w:p w:rsidR="00DE6A72" w:rsidRPr="009D231A" w:rsidRDefault="00DE6A72" w:rsidP="00BE03DF">
            <w:pPr>
              <w:spacing w:after="0" w:line="240" w:lineRule="auto"/>
              <w:rPr>
                <w:rFonts w:ascii="Arial" w:hAnsi="Arial" w:cs="Arial"/>
                <w:b/>
                <w:bCs/>
                <w:sz w:val="18"/>
                <w:szCs w:val="18"/>
              </w:rPr>
            </w:pPr>
          </w:p>
        </w:tc>
        <w:tc>
          <w:tcPr>
            <w:tcW w:w="0" w:type="auto"/>
            <w:vMerge/>
            <w:vAlign w:val="center"/>
          </w:tcPr>
          <w:p w:rsidR="00DE6A72" w:rsidRPr="009D231A" w:rsidRDefault="00DE6A72" w:rsidP="00BE03DF">
            <w:pPr>
              <w:spacing w:after="0" w:line="240" w:lineRule="auto"/>
              <w:rPr>
                <w:rFonts w:ascii="Arial" w:hAnsi="Arial" w:cs="Arial"/>
                <w:b/>
                <w:bCs/>
                <w:sz w:val="18"/>
                <w:szCs w:val="18"/>
              </w:rPr>
            </w:pP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BE03DF">
            <w:pPr>
              <w:spacing w:after="0" w:line="240" w:lineRule="auto"/>
              <w:jc w:val="center"/>
              <w:rPr>
                <w:rFonts w:ascii="Arial" w:hAnsi="Arial" w:cs="Arial"/>
                <w:sz w:val="18"/>
                <w:szCs w:val="18"/>
              </w:rPr>
            </w:pPr>
            <w:r w:rsidRPr="009D231A">
              <w:rPr>
                <w:rFonts w:ascii="Arial" w:hAnsi="Arial" w:cs="Arial"/>
                <w:sz w:val="18"/>
                <w:szCs w:val="18"/>
              </w:rPr>
              <w:t>I</w:t>
            </w:r>
          </w:p>
        </w:tc>
        <w:tc>
          <w:tcPr>
            <w:tcW w:w="1200" w:type="dxa"/>
            <w:tcMar>
              <w:top w:w="30" w:type="dxa"/>
              <w:left w:w="30" w:type="dxa"/>
              <w:bottom w:w="30" w:type="dxa"/>
              <w:right w:w="30" w:type="dxa"/>
            </w:tcMar>
            <w:vAlign w:val="center"/>
          </w:tcPr>
          <w:p w:rsidR="00DE6A72" w:rsidRPr="009D231A" w:rsidRDefault="00DE6A72" w:rsidP="00BE03DF">
            <w:pPr>
              <w:spacing w:after="0" w:line="240" w:lineRule="auto"/>
              <w:rPr>
                <w:rFonts w:ascii="Arial" w:hAnsi="Arial" w:cs="Arial"/>
                <w:sz w:val="18"/>
                <w:szCs w:val="18"/>
              </w:rPr>
            </w:pPr>
            <w:r w:rsidRPr="009D231A">
              <w:rPr>
                <w:rFonts w:ascii="Arial" w:hAnsi="Arial" w:cs="Arial"/>
                <w:sz w:val="18"/>
                <w:szCs w:val="18"/>
              </w:rPr>
              <w:t>1-10</w:t>
            </w:r>
          </w:p>
        </w:tc>
        <w:tc>
          <w:tcPr>
            <w:tcW w:w="1050" w:type="dxa"/>
            <w:tcMar>
              <w:top w:w="30" w:type="dxa"/>
              <w:left w:w="30" w:type="dxa"/>
              <w:bottom w:w="30" w:type="dxa"/>
              <w:right w:w="30" w:type="dxa"/>
            </w:tcMar>
            <w:vAlign w:val="center"/>
          </w:tcPr>
          <w:p w:rsidR="00DE6A72" w:rsidRPr="009D231A" w:rsidRDefault="00DE6A72" w:rsidP="00BE03DF">
            <w:pPr>
              <w:spacing w:after="0" w:line="240" w:lineRule="auto"/>
              <w:jc w:val="right"/>
              <w:rPr>
                <w:rFonts w:ascii="Arial" w:hAnsi="Arial" w:cs="Arial"/>
                <w:sz w:val="18"/>
                <w:szCs w:val="18"/>
              </w:rPr>
            </w:pPr>
            <w:r w:rsidRPr="009D231A">
              <w:rPr>
                <w:rFonts w:ascii="Arial" w:hAnsi="Arial" w:cs="Arial"/>
                <w:sz w:val="18"/>
                <w:szCs w:val="18"/>
              </w:rPr>
              <w:t>3,4</w:t>
            </w:r>
          </w:p>
        </w:tc>
        <w:tc>
          <w:tcPr>
            <w:tcW w:w="600" w:type="dxa"/>
            <w:tcMar>
              <w:top w:w="30" w:type="dxa"/>
              <w:left w:w="30" w:type="dxa"/>
              <w:bottom w:w="30" w:type="dxa"/>
              <w:right w:w="30" w:type="dxa"/>
            </w:tcMar>
            <w:vAlign w:val="center"/>
          </w:tcPr>
          <w:p w:rsidR="00DE6A72" w:rsidRPr="009D231A" w:rsidRDefault="00DE6A72" w:rsidP="00BE03DF">
            <w:pPr>
              <w:spacing w:after="0" w:line="240" w:lineRule="auto"/>
              <w:jc w:val="right"/>
              <w:rPr>
                <w:rFonts w:ascii="Arial" w:hAnsi="Arial" w:cs="Arial"/>
                <w:sz w:val="18"/>
                <w:szCs w:val="18"/>
              </w:rPr>
            </w:pPr>
            <w:r w:rsidRPr="009D231A">
              <w:rPr>
                <w:rFonts w:ascii="Arial" w:hAnsi="Arial" w:cs="Arial"/>
                <w:sz w:val="18"/>
                <w:szCs w:val="18"/>
              </w:rPr>
              <w:t>0,7</w:t>
            </w:r>
          </w:p>
        </w:tc>
        <w:tc>
          <w:tcPr>
            <w:tcW w:w="1050" w:type="dxa"/>
            <w:tcMar>
              <w:top w:w="30" w:type="dxa"/>
              <w:left w:w="30" w:type="dxa"/>
              <w:bottom w:w="30" w:type="dxa"/>
              <w:right w:w="30" w:type="dxa"/>
            </w:tcMar>
            <w:vAlign w:val="center"/>
          </w:tcPr>
          <w:p w:rsidR="00DE6A72" w:rsidRPr="009D231A" w:rsidRDefault="00DE6A72" w:rsidP="00BE03DF">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BE03DF">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BE03DF">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BE03DF">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0" w:type="auto"/>
            <w:vMerge/>
            <w:vAlign w:val="center"/>
          </w:tcPr>
          <w:p w:rsidR="00DE6A72" w:rsidRPr="009D231A" w:rsidRDefault="00DE6A72" w:rsidP="00BE03DF">
            <w:pPr>
              <w:spacing w:after="0"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BE03DF">
            <w:pPr>
              <w:spacing w:after="0" w:line="240" w:lineRule="auto"/>
              <w:rPr>
                <w:rFonts w:ascii="Arial" w:hAnsi="Arial" w:cs="Arial"/>
                <w:sz w:val="18"/>
                <w:szCs w:val="18"/>
              </w:rPr>
            </w:pPr>
            <w:r w:rsidRPr="009D231A">
              <w:rPr>
                <w:rFonts w:ascii="Arial" w:hAnsi="Arial" w:cs="Arial"/>
                <w:sz w:val="18"/>
                <w:szCs w:val="18"/>
              </w:rPr>
              <w:t>11-20</w:t>
            </w:r>
          </w:p>
        </w:tc>
        <w:tc>
          <w:tcPr>
            <w:tcW w:w="1050" w:type="dxa"/>
            <w:tcMar>
              <w:top w:w="30" w:type="dxa"/>
              <w:left w:w="30" w:type="dxa"/>
              <w:bottom w:w="30" w:type="dxa"/>
              <w:right w:w="30" w:type="dxa"/>
            </w:tcMar>
            <w:vAlign w:val="center"/>
          </w:tcPr>
          <w:p w:rsidR="00DE6A72" w:rsidRPr="009D231A" w:rsidRDefault="00DE6A72" w:rsidP="00BE03DF">
            <w:pPr>
              <w:spacing w:after="0" w:line="240" w:lineRule="auto"/>
              <w:jc w:val="right"/>
              <w:rPr>
                <w:rFonts w:ascii="Arial" w:hAnsi="Arial" w:cs="Arial"/>
                <w:sz w:val="18"/>
                <w:szCs w:val="18"/>
              </w:rPr>
            </w:pPr>
            <w:r w:rsidRPr="009D231A">
              <w:rPr>
                <w:rFonts w:ascii="Arial" w:hAnsi="Arial" w:cs="Arial"/>
                <w:sz w:val="18"/>
                <w:szCs w:val="18"/>
              </w:rPr>
              <w:t>7,9</w:t>
            </w:r>
          </w:p>
        </w:tc>
        <w:tc>
          <w:tcPr>
            <w:tcW w:w="600" w:type="dxa"/>
            <w:tcMar>
              <w:top w:w="30" w:type="dxa"/>
              <w:left w:w="30" w:type="dxa"/>
              <w:bottom w:w="30" w:type="dxa"/>
              <w:right w:w="30" w:type="dxa"/>
            </w:tcMar>
            <w:vAlign w:val="center"/>
          </w:tcPr>
          <w:p w:rsidR="00DE6A72" w:rsidRPr="009D231A" w:rsidRDefault="00DE6A72" w:rsidP="00BE03DF">
            <w:pPr>
              <w:spacing w:after="0" w:line="240" w:lineRule="auto"/>
              <w:jc w:val="right"/>
              <w:rPr>
                <w:rFonts w:ascii="Arial" w:hAnsi="Arial" w:cs="Arial"/>
                <w:sz w:val="18"/>
                <w:szCs w:val="18"/>
              </w:rPr>
            </w:pPr>
            <w:r w:rsidRPr="009D231A">
              <w:rPr>
                <w:rFonts w:ascii="Arial" w:hAnsi="Arial" w:cs="Arial"/>
                <w:sz w:val="18"/>
                <w:szCs w:val="18"/>
              </w:rPr>
              <w:t>1,7</w:t>
            </w:r>
          </w:p>
        </w:tc>
        <w:tc>
          <w:tcPr>
            <w:tcW w:w="1050" w:type="dxa"/>
            <w:tcMar>
              <w:top w:w="30" w:type="dxa"/>
              <w:left w:w="30" w:type="dxa"/>
              <w:bottom w:w="30" w:type="dxa"/>
              <w:right w:w="30" w:type="dxa"/>
            </w:tcMar>
            <w:vAlign w:val="center"/>
          </w:tcPr>
          <w:p w:rsidR="00DE6A72" w:rsidRPr="009D231A" w:rsidRDefault="00DE6A72" w:rsidP="00BE03DF">
            <w:pPr>
              <w:spacing w:after="0" w:line="240" w:lineRule="auto"/>
              <w:jc w:val="right"/>
              <w:rPr>
                <w:rFonts w:ascii="Arial" w:hAnsi="Arial" w:cs="Arial"/>
                <w:sz w:val="18"/>
                <w:szCs w:val="18"/>
              </w:rPr>
            </w:pPr>
            <w:r w:rsidRPr="009D231A">
              <w:rPr>
                <w:rFonts w:ascii="Arial" w:hAnsi="Arial" w:cs="Arial"/>
                <w:sz w:val="18"/>
                <w:szCs w:val="18"/>
              </w:rPr>
              <w:t>625</w:t>
            </w:r>
          </w:p>
        </w:tc>
        <w:tc>
          <w:tcPr>
            <w:tcW w:w="600" w:type="dxa"/>
            <w:tcMar>
              <w:top w:w="30" w:type="dxa"/>
              <w:left w:w="30" w:type="dxa"/>
              <w:bottom w:w="30" w:type="dxa"/>
              <w:right w:w="30" w:type="dxa"/>
            </w:tcMar>
            <w:vAlign w:val="center"/>
          </w:tcPr>
          <w:p w:rsidR="00DE6A72" w:rsidRPr="009D231A" w:rsidRDefault="00DE6A72" w:rsidP="00BE03DF">
            <w:pPr>
              <w:spacing w:after="0" w:line="240" w:lineRule="auto"/>
              <w:jc w:val="right"/>
              <w:rPr>
                <w:rFonts w:ascii="Arial" w:hAnsi="Arial" w:cs="Arial"/>
                <w:sz w:val="18"/>
                <w:szCs w:val="18"/>
              </w:rPr>
            </w:pPr>
            <w:r w:rsidRPr="009D231A">
              <w:rPr>
                <w:rFonts w:ascii="Arial" w:hAnsi="Arial" w:cs="Arial"/>
                <w:sz w:val="18"/>
                <w:szCs w:val="18"/>
              </w:rPr>
              <w:t>0,5</w:t>
            </w:r>
          </w:p>
        </w:tc>
        <w:tc>
          <w:tcPr>
            <w:tcW w:w="1200" w:type="dxa"/>
            <w:tcMar>
              <w:top w:w="30" w:type="dxa"/>
              <w:left w:w="30" w:type="dxa"/>
              <w:bottom w:w="30" w:type="dxa"/>
              <w:right w:w="30" w:type="dxa"/>
            </w:tcMar>
            <w:vAlign w:val="center"/>
          </w:tcPr>
          <w:p w:rsidR="00DE6A72" w:rsidRPr="009D231A" w:rsidRDefault="00DE6A72" w:rsidP="00BE03DF">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BE03DF">
            <w:pPr>
              <w:spacing w:after="0" w:line="240" w:lineRule="auto"/>
              <w:jc w:val="right"/>
              <w:rPr>
                <w:rFonts w:ascii="Arial" w:hAnsi="Arial" w:cs="Arial"/>
                <w:sz w:val="18"/>
                <w:szCs w:val="18"/>
              </w:rPr>
            </w:pPr>
            <w:r w:rsidRPr="009D231A">
              <w:rPr>
                <w:rFonts w:ascii="Arial" w:hAnsi="Arial" w:cs="Arial"/>
                <w:sz w:val="18"/>
                <w:szCs w:val="18"/>
              </w:rPr>
              <w:t>34</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BE03DF">
            <w:pPr>
              <w:spacing w:after="0" w:line="240" w:lineRule="auto"/>
              <w:jc w:val="center"/>
              <w:rPr>
                <w:rFonts w:ascii="Arial" w:hAnsi="Arial" w:cs="Arial"/>
                <w:sz w:val="18"/>
                <w:szCs w:val="18"/>
              </w:rPr>
            </w:pPr>
            <w:r w:rsidRPr="009D231A">
              <w:rPr>
                <w:rFonts w:ascii="Arial" w:hAnsi="Arial" w:cs="Arial"/>
                <w:sz w:val="18"/>
                <w:szCs w:val="18"/>
              </w:rPr>
              <w:t>II</w:t>
            </w:r>
          </w:p>
        </w:tc>
        <w:tc>
          <w:tcPr>
            <w:tcW w:w="1200" w:type="dxa"/>
            <w:tcMar>
              <w:top w:w="30" w:type="dxa"/>
              <w:left w:w="30" w:type="dxa"/>
              <w:bottom w:w="30" w:type="dxa"/>
              <w:right w:w="30" w:type="dxa"/>
            </w:tcMar>
            <w:vAlign w:val="center"/>
          </w:tcPr>
          <w:p w:rsidR="00DE6A72" w:rsidRPr="009D231A" w:rsidRDefault="00DE6A72" w:rsidP="00BE03DF">
            <w:pPr>
              <w:spacing w:after="0" w:line="240" w:lineRule="auto"/>
              <w:rPr>
                <w:rFonts w:ascii="Arial" w:hAnsi="Arial" w:cs="Arial"/>
                <w:sz w:val="18"/>
                <w:szCs w:val="18"/>
              </w:rPr>
            </w:pPr>
            <w:r w:rsidRPr="009D231A">
              <w:rPr>
                <w:rFonts w:ascii="Arial" w:hAnsi="Arial" w:cs="Arial"/>
                <w:sz w:val="18"/>
                <w:szCs w:val="18"/>
              </w:rPr>
              <w:t>21-30</w:t>
            </w:r>
          </w:p>
        </w:tc>
        <w:tc>
          <w:tcPr>
            <w:tcW w:w="1050" w:type="dxa"/>
            <w:tcMar>
              <w:top w:w="30" w:type="dxa"/>
              <w:left w:w="30" w:type="dxa"/>
              <w:bottom w:w="30" w:type="dxa"/>
              <w:right w:w="30" w:type="dxa"/>
            </w:tcMar>
            <w:vAlign w:val="center"/>
          </w:tcPr>
          <w:p w:rsidR="00DE6A72" w:rsidRPr="009D231A" w:rsidRDefault="00DE6A72" w:rsidP="00BE03DF">
            <w:pPr>
              <w:spacing w:after="0" w:line="240" w:lineRule="auto"/>
              <w:jc w:val="right"/>
              <w:rPr>
                <w:rFonts w:ascii="Arial" w:hAnsi="Arial" w:cs="Arial"/>
                <w:sz w:val="18"/>
                <w:szCs w:val="18"/>
              </w:rPr>
            </w:pPr>
            <w:r w:rsidRPr="009D231A">
              <w:rPr>
                <w:rFonts w:ascii="Arial" w:hAnsi="Arial" w:cs="Arial"/>
                <w:sz w:val="18"/>
                <w:szCs w:val="18"/>
              </w:rPr>
              <w:t>36,3</w:t>
            </w:r>
          </w:p>
        </w:tc>
        <w:tc>
          <w:tcPr>
            <w:tcW w:w="600" w:type="dxa"/>
            <w:tcMar>
              <w:top w:w="30" w:type="dxa"/>
              <w:left w:w="30" w:type="dxa"/>
              <w:bottom w:w="30" w:type="dxa"/>
              <w:right w:w="30" w:type="dxa"/>
            </w:tcMar>
            <w:vAlign w:val="center"/>
          </w:tcPr>
          <w:p w:rsidR="00DE6A72" w:rsidRPr="009D231A" w:rsidRDefault="00DE6A72" w:rsidP="00BE03DF">
            <w:pPr>
              <w:spacing w:after="0" w:line="240" w:lineRule="auto"/>
              <w:jc w:val="right"/>
              <w:rPr>
                <w:rFonts w:ascii="Arial" w:hAnsi="Arial" w:cs="Arial"/>
                <w:sz w:val="18"/>
                <w:szCs w:val="18"/>
              </w:rPr>
            </w:pPr>
            <w:r w:rsidRPr="009D231A">
              <w:rPr>
                <w:rFonts w:ascii="Arial" w:hAnsi="Arial" w:cs="Arial"/>
                <w:sz w:val="18"/>
                <w:szCs w:val="18"/>
              </w:rPr>
              <w:t>7,8</w:t>
            </w:r>
          </w:p>
        </w:tc>
        <w:tc>
          <w:tcPr>
            <w:tcW w:w="1050" w:type="dxa"/>
            <w:tcMar>
              <w:top w:w="30" w:type="dxa"/>
              <w:left w:w="30" w:type="dxa"/>
              <w:bottom w:w="30" w:type="dxa"/>
              <w:right w:w="30" w:type="dxa"/>
            </w:tcMar>
            <w:vAlign w:val="center"/>
          </w:tcPr>
          <w:p w:rsidR="00DE6A72" w:rsidRPr="009D231A" w:rsidRDefault="00DE6A72" w:rsidP="00BE03DF">
            <w:pPr>
              <w:spacing w:after="0" w:line="240" w:lineRule="auto"/>
              <w:jc w:val="right"/>
              <w:rPr>
                <w:rFonts w:ascii="Arial" w:hAnsi="Arial" w:cs="Arial"/>
                <w:sz w:val="18"/>
                <w:szCs w:val="18"/>
              </w:rPr>
            </w:pPr>
            <w:r w:rsidRPr="009D231A">
              <w:rPr>
                <w:rFonts w:ascii="Arial" w:hAnsi="Arial" w:cs="Arial"/>
                <w:sz w:val="18"/>
                <w:szCs w:val="18"/>
              </w:rPr>
              <w:t>5495</w:t>
            </w:r>
          </w:p>
        </w:tc>
        <w:tc>
          <w:tcPr>
            <w:tcW w:w="600" w:type="dxa"/>
            <w:tcMar>
              <w:top w:w="30" w:type="dxa"/>
              <w:left w:w="30" w:type="dxa"/>
              <w:bottom w:w="30" w:type="dxa"/>
              <w:right w:w="30" w:type="dxa"/>
            </w:tcMar>
            <w:vAlign w:val="center"/>
          </w:tcPr>
          <w:p w:rsidR="00DE6A72" w:rsidRPr="009D231A" w:rsidRDefault="00DE6A72" w:rsidP="00BE03DF">
            <w:pPr>
              <w:spacing w:after="0" w:line="240" w:lineRule="auto"/>
              <w:jc w:val="right"/>
              <w:rPr>
                <w:rFonts w:ascii="Arial" w:hAnsi="Arial" w:cs="Arial"/>
                <w:sz w:val="18"/>
                <w:szCs w:val="18"/>
              </w:rPr>
            </w:pPr>
            <w:r w:rsidRPr="009D231A">
              <w:rPr>
                <w:rFonts w:ascii="Arial" w:hAnsi="Arial" w:cs="Arial"/>
                <w:sz w:val="18"/>
                <w:szCs w:val="18"/>
              </w:rPr>
              <w:t>4,5</w:t>
            </w:r>
          </w:p>
        </w:tc>
        <w:tc>
          <w:tcPr>
            <w:tcW w:w="1200" w:type="dxa"/>
            <w:tcMar>
              <w:top w:w="30" w:type="dxa"/>
              <w:left w:w="30" w:type="dxa"/>
              <w:bottom w:w="30" w:type="dxa"/>
              <w:right w:w="30" w:type="dxa"/>
            </w:tcMar>
            <w:vAlign w:val="center"/>
          </w:tcPr>
          <w:p w:rsidR="00DE6A72" w:rsidRPr="009D231A" w:rsidRDefault="00DE6A72" w:rsidP="00BE03DF">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BE03DF">
            <w:pPr>
              <w:spacing w:after="0" w:line="240" w:lineRule="auto"/>
              <w:jc w:val="right"/>
              <w:rPr>
                <w:rFonts w:ascii="Arial" w:hAnsi="Arial" w:cs="Arial"/>
                <w:sz w:val="18"/>
                <w:szCs w:val="18"/>
              </w:rPr>
            </w:pPr>
            <w:r w:rsidRPr="009D231A">
              <w:rPr>
                <w:rFonts w:ascii="Arial" w:hAnsi="Arial" w:cs="Arial"/>
                <w:sz w:val="18"/>
                <w:szCs w:val="18"/>
              </w:rPr>
              <w:t>190</w:t>
            </w:r>
          </w:p>
        </w:tc>
      </w:tr>
      <w:tr w:rsidR="00DE6A72" w:rsidRPr="009D231A">
        <w:tc>
          <w:tcPr>
            <w:tcW w:w="0" w:type="auto"/>
            <w:vMerge/>
            <w:vAlign w:val="center"/>
          </w:tcPr>
          <w:p w:rsidR="00DE6A72" w:rsidRPr="009D231A" w:rsidRDefault="00DE6A72" w:rsidP="00BE03DF">
            <w:pPr>
              <w:spacing w:after="0"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BE03DF">
            <w:pPr>
              <w:spacing w:after="0" w:line="240" w:lineRule="auto"/>
              <w:rPr>
                <w:rFonts w:ascii="Arial" w:hAnsi="Arial" w:cs="Arial"/>
                <w:sz w:val="18"/>
                <w:szCs w:val="18"/>
              </w:rPr>
            </w:pPr>
            <w:r w:rsidRPr="009D231A">
              <w:rPr>
                <w:rFonts w:ascii="Arial" w:hAnsi="Arial" w:cs="Arial"/>
                <w:sz w:val="18"/>
                <w:szCs w:val="18"/>
              </w:rPr>
              <w:t>31-40</w:t>
            </w:r>
          </w:p>
        </w:tc>
        <w:tc>
          <w:tcPr>
            <w:tcW w:w="1050" w:type="dxa"/>
            <w:tcMar>
              <w:top w:w="30" w:type="dxa"/>
              <w:left w:w="30" w:type="dxa"/>
              <w:bottom w:w="30" w:type="dxa"/>
              <w:right w:w="30" w:type="dxa"/>
            </w:tcMar>
            <w:vAlign w:val="center"/>
          </w:tcPr>
          <w:p w:rsidR="00DE6A72" w:rsidRPr="009D231A" w:rsidRDefault="00DE6A72" w:rsidP="00BE03DF">
            <w:pPr>
              <w:spacing w:after="0" w:line="240" w:lineRule="auto"/>
              <w:jc w:val="right"/>
              <w:rPr>
                <w:rFonts w:ascii="Arial" w:hAnsi="Arial" w:cs="Arial"/>
                <w:sz w:val="18"/>
                <w:szCs w:val="18"/>
              </w:rPr>
            </w:pPr>
            <w:r w:rsidRPr="009D231A">
              <w:rPr>
                <w:rFonts w:ascii="Arial" w:hAnsi="Arial" w:cs="Arial"/>
                <w:sz w:val="18"/>
                <w:szCs w:val="18"/>
              </w:rPr>
              <w:t>110,4</w:t>
            </w:r>
          </w:p>
        </w:tc>
        <w:tc>
          <w:tcPr>
            <w:tcW w:w="600" w:type="dxa"/>
            <w:tcMar>
              <w:top w:w="30" w:type="dxa"/>
              <w:left w:w="30" w:type="dxa"/>
              <w:bottom w:w="30" w:type="dxa"/>
              <w:right w:w="30" w:type="dxa"/>
            </w:tcMar>
            <w:vAlign w:val="center"/>
          </w:tcPr>
          <w:p w:rsidR="00DE6A72" w:rsidRPr="009D231A" w:rsidRDefault="00DE6A72" w:rsidP="00BE03DF">
            <w:pPr>
              <w:spacing w:after="0" w:line="240" w:lineRule="auto"/>
              <w:jc w:val="right"/>
              <w:rPr>
                <w:rFonts w:ascii="Arial" w:hAnsi="Arial" w:cs="Arial"/>
                <w:sz w:val="18"/>
                <w:szCs w:val="18"/>
              </w:rPr>
            </w:pPr>
            <w:r w:rsidRPr="009D231A">
              <w:rPr>
                <w:rFonts w:ascii="Arial" w:hAnsi="Arial" w:cs="Arial"/>
                <w:sz w:val="18"/>
                <w:szCs w:val="18"/>
              </w:rPr>
              <w:t>23,6</w:t>
            </w:r>
          </w:p>
        </w:tc>
        <w:tc>
          <w:tcPr>
            <w:tcW w:w="1050" w:type="dxa"/>
            <w:tcMar>
              <w:top w:w="30" w:type="dxa"/>
              <w:left w:w="30" w:type="dxa"/>
              <w:bottom w:w="30" w:type="dxa"/>
              <w:right w:w="30" w:type="dxa"/>
            </w:tcMar>
            <w:vAlign w:val="center"/>
          </w:tcPr>
          <w:p w:rsidR="00DE6A72" w:rsidRPr="009D231A" w:rsidRDefault="00DE6A72" w:rsidP="00BE03DF">
            <w:pPr>
              <w:spacing w:after="0" w:line="240" w:lineRule="auto"/>
              <w:jc w:val="right"/>
              <w:rPr>
                <w:rFonts w:ascii="Arial" w:hAnsi="Arial" w:cs="Arial"/>
                <w:sz w:val="18"/>
                <w:szCs w:val="18"/>
              </w:rPr>
            </w:pPr>
            <w:r w:rsidRPr="009D231A">
              <w:rPr>
                <w:rFonts w:ascii="Arial" w:hAnsi="Arial" w:cs="Arial"/>
                <w:sz w:val="18"/>
                <w:szCs w:val="18"/>
              </w:rPr>
              <w:t>30365</w:t>
            </w:r>
          </w:p>
        </w:tc>
        <w:tc>
          <w:tcPr>
            <w:tcW w:w="600" w:type="dxa"/>
            <w:tcMar>
              <w:top w:w="30" w:type="dxa"/>
              <w:left w:w="30" w:type="dxa"/>
              <w:bottom w:w="30" w:type="dxa"/>
              <w:right w:w="30" w:type="dxa"/>
            </w:tcMar>
            <w:vAlign w:val="center"/>
          </w:tcPr>
          <w:p w:rsidR="00DE6A72" w:rsidRPr="009D231A" w:rsidRDefault="00DE6A72" w:rsidP="00BE03DF">
            <w:pPr>
              <w:spacing w:after="0" w:line="240" w:lineRule="auto"/>
              <w:jc w:val="right"/>
              <w:rPr>
                <w:rFonts w:ascii="Arial" w:hAnsi="Arial" w:cs="Arial"/>
                <w:sz w:val="18"/>
                <w:szCs w:val="18"/>
              </w:rPr>
            </w:pPr>
            <w:r w:rsidRPr="009D231A">
              <w:rPr>
                <w:rFonts w:ascii="Arial" w:hAnsi="Arial" w:cs="Arial"/>
                <w:sz w:val="18"/>
                <w:szCs w:val="18"/>
              </w:rPr>
              <w:t>24,6</w:t>
            </w:r>
          </w:p>
        </w:tc>
        <w:tc>
          <w:tcPr>
            <w:tcW w:w="1200" w:type="dxa"/>
            <w:tcMar>
              <w:top w:w="30" w:type="dxa"/>
              <w:left w:w="30" w:type="dxa"/>
              <w:bottom w:w="30" w:type="dxa"/>
              <w:right w:w="30" w:type="dxa"/>
            </w:tcMar>
            <w:vAlign w:val="center"/>
          </w:tcPr>
          <w:p w:rsidR="00DE6A72" w:rsidRPr="009D231A" w:rsidRDefault="00DE6A72" w:rsidP="00BE03DF">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BE03DF">
            <w:pPr>
              <w:spacing w:after="0" w:line="240" w:lineRule="auto"/>
              <w:jc w:val="right"/>
              <w:rPr>
                <w:rFonts w:ascii="Arial" w:hAnsi="Arial" w:cs="Arial"/>
                <w:sz w:val="18"/>
                <w:szCs w:val="18"/>
              </w:rPr>
            </w:pPr>
            <w:r w:rsidRPr="009D231A">
              <w:rPr>
                <w:rFonts w:ascii="Arial" w:hAnsi="Arial" w:cs="Arial"/>
                <w:sz w:val="18"/>
                <w:szCs w:val="18"/>
              </w:rPr>
              <w:t>807</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BE03DF">
            <w:pPr>
              <w:spacing w:after="0" w:line="240" w:lineRule="auto"/>
              <w:jc w:val="center"/>
              <w:rPr>
                <w:rFonts w:ascii="Arial" w:hAnsi="Arial" w:cs="Arial"/>
                <w:sz w:val="18"/>
                <w:szCs w:val="18"/>
              </w:rPr>
            </w:pPr>
            <w:r w:rsidRPr="009D231A">
              <w:rPr>
                <w:rFonts w:ascii="Arial" w:hAnsi="Arial" w:cs="Arial"/>
                <w:sz w:val="18"/>
                <w:szCs w:val="18"/>
              </w:rPr>
              <w:t>III</w:t>
            </w:r>
          </w:p>
        </w:tc>
        <w:tc>
          <w:tcPr>
            <w:tcW w:w="1200" w:type="dxa"/>
            <w:tcMar>
              <w:top w:w="30" w:type="dxa"/>
              <w:left w:w="30" w:type="dxa"/>
              <w:bottom w:w="30" w:type="dxa"/>
              <w:right w:w="30" w:type="dxa"/>
            </w:tcMar>
            <w:vAlign w:val="center"/>
          </w:tcPr>
          <w:p w:rsidR="00DE6A72" w:rsidRPr="009D231A" w:rsidRDefault="00DE6A72" w:rsidP="00BE03DF">
            <w:pPr>
              <w:spacing w:after="0" w:line="240" w:lineRule="auto"/>
              <w:rPr>
                <w:rFonts w:ascii="Arial" w:hAnsi="Arial" w:cs="Arial"/>
                <w:sz w:val="18"/>
                <w:szCs w:val="18"/>
              </w:rPr>
            </w:pPr>
            <w:r w:rsidRPr="009D231A">
              <w:rPr>
                <w:rFonts w:ascii="Arial" w:hAnsi="Arial" w:cs="Arial"/>
                <w:sz w:val="18"/>
                <w:szCs w:val="18"/>
              </w:rPr>
              <w:t>41-50</w:t>
            </w:r>
          </w:p>
        </w:tc>
        <w:tc>
          <w:tcPr>
            <w:tcW w:w="1050" w:type="dxa"/>
            <w:tcMar>
              <w:top w:w="30" w:type="dxa"/>
              <w:left w:w="30" w:type="dxa"/>
              <w:bottom w:w="30" w:type="dxa"/>
              <w:right w:w="30" w:type="dxa"/>
            </w:tcMar>
            <w:vAlign w:val="center"/>
          </w:tcPr>
          <w:p w:rsidR="00DE6A72" w:rsidRPr="009D231A" w:rsidRDefault="00DE6A72" w:rsidP="00BE03DF">
            <w:pPr>
              <w:spacing w:after="0" w:line="240" w:lineRule="auto"/>
              <w:jc w:val="right"/>
              <w:rPr>
                <w:rFonts w:ascii="Arial" w:hAnsi="Arial" w:cs="Arial"/>
                <w:sz w:val="18"/>
                <w:szCs w:val="18"/>
              </w:rPr>
            </w:pPr>
            <w:r w:rsidRPr="009D231A">
              <w:rPr>
                <w:rFonts w:ascii="Arial" w:hAnsi="Arial" w:cs="Arial"/>
                <w:sz w:val="18"/>
                <w:szCs w:val="18"/>
              </w:rPr>
              <w:t>161,8</w:t>
            </w:r>
          </w:p>
        </w:tc>
        <w:tc>
          <w:tcPr>
            <w:tcW w:w="600" w:type="dxa"/>
            <w:tcMar>
              <w:top w:w="30" w:type="dxa"/>
              <w:left w:w="30" w:type="dxa"/>
              <w:bottom w:w="30" w:type="dxa"/>
              <w:right w:w="30" w:type="dxa"/>
            </w:tcMar>
            <w:vAlign w:val="center"/>
          </w:tcPr>
          <w:p w:rsidR="00DE6A72" w:rsidRPr="009D231A" w:rsidRDefault="00DE6A72" w:rsidP="00BE03DF">
            <w:pPr>
              <w:spacing w:after="0" w:line="240" w:lineRule="auto"/>
              <w:jc w:val="right"/>
              <w:rPr>
                <w:rFonts w:ascii="Arial" w:hAnsi="Arial" w:cs="Arial"/>
                <w:sz w:val="18"/>
                <w:szCs w:val="18"/>
              </w:rPr>
            </w:pPr>
            <w:r w:rsidRPr="009D231A">
              <w:rPr>
                <w:rFonts w:ascii="Arial" w:hAnsi="Arial" w:cs="Arial"/>
                <w:sz w:val="18"/>
                <w:szCs w:val="18"/>
              </w:rPr>
              <w:t>34,6</w:t>
            </w:r>
          </w:p>
        </w:tc>
        <w:tc>
          <w:tcPr>
            <w:tcW w:w="1050" w:type="dxa"/>
            <w:tcMar>
              <w:top w:w="30" w:type="dxa"/>
              <w:left w:w="30" w:type="dxa"/>
              <w:bottom w:w="30" w:type="dxa"/>
              <w:right w:w="30" w:type="dxa"/>
            </w:tcMar>
            <w:vAlign w:val="center"/>
          </w:tcPr>
          <w:p w:rsidR="00DE6A72" w:rsidRPr="009D231A" w:rsidRDefault="00DE6A72" w:rsidP="00BE03DF">
            <w:pPr>
              <w:spacing w:after="0" w:line="240" w:lineRule="auto"/>
              <w:jc w:val="right"/>
              <w:rPr>
                <w:rFonts w:ascii="Arial" w:hAnsi="Arial" w:cs="Arial"/>
                <w:sz w:val="18"/>
                <w:szCs w:val="18"/>
              </w:rPr>
            </w:pPr>
            <w:r w:rsidRPr="009D231A">
              <w:rPr>
                <w:rFonts w:ascii="Arial" w:hAnsi="Arial" w:cs="Arial"/>
                <w:sz w:val="18"/>
                <w:szCs w:val="18"/>
              </w:rPr>
              <w:t>44210</w:t>
            </w:r>
          </w:p>
        </w:tc>
        <w:tc>
          <w:tcPr>
            <w:tcW w:w="600" w:type="dxa"/>
            <w:tcMar>
              <w:top w:w="30" w:type="dxa"/>
              <w:left w:w="30" w:type="dxa"/>
              <w:bottom w:w="30" w:type="dxa"/>
              <w:right w:w="30" w:type="dxa"/>
            </w:tcMar>
            <w:vAlign w:val="center"/>
          </w:tcPr>
          <w:p w:rsidR="00DE6A72" w:rsidRPr="009D231A" w:rsidRDefault="00DE6A72" w:rsidP="00BE03DF">
            <w:pPr>
              <w:spacing w:after="0" w:line="240" w:lineRule="auto"/>
              <w:jc w:val="right"/>
              <w:rPr>
                <w:rFonts w:ascii="Arial" w:hAnsi="Arial" w:cs="Arial"/>
                <w:sz w:val="18"/>
                <w:szCs w:val="18"/>
              </w:rPr>
            </w:pPr>
            <w:r w:rsidRPr="009D231A">
              <w:rPr>
                <w:rFonts w:ascii="Arial" w:hAnsi="Arial" w:cs="Arial"/>
                <w:sz w:val="18"/>
                <w:szCs w:val="18"/>
              </w:rPr>
              <w:t>35,9</w:t>
            </w:r>
          </w:p>
        </w:tc>
        <w:tc>
          <w:tcPr>
            <w:tcW w:w="1200" w:type="dxa"/>
            <w:tcMar>
              <w:top w:w="30" w:type="dxa"/>
              <w:left w:w="30" w:type="dxa"/>
              <w:bottom w:w="30" w:type="dxa"/>
              <w:right w:w="30" w:type="dxa"/>
            </w:tcMar>
            <w:vAlign w:val="center"/>
          </w:tcPr>
          <w:p w:rsidR="00DE6A72" w:rsidRPr="009D231A" w:rsidRDefault="00DE6A72" w:rsidP="00BE03DF">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BE03DF">
            <w:pPr>
              <w:spacing w:after="0" w:line="240" w:lineRule="auto"/>
              <w:jc w:val="right"/>
              <w:rPr>
                <w:rFonts w:ascii="Arial" w:hAnsi="Arial" w:cs="Arial"/>
                <w:sz w:val="18"/>
                <w:szCs w:val="18"/>
              </w:rPr>
            </w:pPr>
            <w:r w:rsidRPr="009D231A">
              <w:rPr>
                <w:rFonts w:ascii="Arial" w:hAnsi="Arial" w:cs="Arial"/>
                <w:sz w:val="18"/>
                <w:szCs w:val="18"/>
              </w:rPr>
              <w:t>931</w:t>
            </w:r>
          </w:p>
        </w:tc>
      </w:tr>
      <w:tr w:rsidR="00DE6A72" w:rsidRPr="009D231A">
        <w:tc>
          <w:tcPr>
            <w:tcW w:w="0" w:type="auto"/>
            <w:vMerge/>
            <w:vAlign w:val="center"/>
          </w:tcPr>
          <w:p w:rsidR="00DE6A72" w:rsidRPr="009D231A" w:rsidRDefault="00DE6A72" w:rsidP="00BE03DF">
            <w:pPr>
              <w:spacing w:after="0"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BE03DF">
            <w:pPr>
              <w:spacing w:after="0" w:line="240" w:lineRule="auto"/>
              <w:rPr>
                <w:rFonts w:ascii="Arial" w:hAnsi="Arial" w:cs="Arial"/>
                <w:sz w:val="18"/>
                <w:szCs w:val="18"/>
              </w:rPr>
            </w:pPr>
            <w:r w:rsidRPr="009D231A">
              <w:rPr>
                <w:rFonts w:ascii="Arial" w:hAnsi="Arial" w:cs="Arial"/>
                <w:sz w:val="18"/>
                <w:szCs w:val="18"/>
              </w:rPr>
              <w:t>51-60</w:t>
            </w:r>
          </w:p>
        </w:tc>
        <w:tc>
          <w:tcPr>
            <w:tcW w:w="1050" w:type="dxa"/>
            <w:tcMar>
              <w:top w:w="30" w:type="dxa"/>
              <w:left w:w="30" w:type="dxa"/>
              <w:bottom w:w="30" w:type="dxa"/>
              <w:right w:w="30" w:type="dxa"/>
            </w:tcMar>
            <w:vAlign w:val="center"/>
          </w:tcPr>
          <w:p w:rsidR="00DE6A72" w:rsidRPr="009D231A" w:rsidRDefault="00DE6A72" w:rsidP="00BE03DF">
            <w:pPr>
              <w:spacing w:after="0" w:line="240" w:lineRule="auto"/>
              <w:jc w:val="right"/>
              <w:rPr>
                <w:rFonts w:ascii="Arial" w:hAnsi="Arial" w:cs="Arial"/>
                <w:sz w:val="18"/>
                <w:szCs w:val="18"/>
              </w:rPr>
            </w:pPr>
            <w:r w:rsidRPr="009D231A">
              <w:rPr>
                <w:rFonts w:ascii="Arial" w:hAnsi="Arial" w:cs="Arial"/>
                <w:sz w:val="18"/>
                <w:szCs w:val="18"/>
              </w:rPr>
              <w:t>148.2</w:t>
            </w:r>
          </w:p>
        </w:tc>
        <w:tc>
          <w:tcPr>
            <w:tcW w:w="600" w:type="dxa"/>
            <w:tcMar>
              <w:top w:w="30" w:type="dxa"/>
              <w:left w:w="30" w:type="dxa"/>
              <w:bottom w:w="30" w:type="dxa"/>
              <w:right w:w="30" w:type="dxa"/>
            </w:tcMar>
            <w:vAlign w:val="center"/>
          </w:tcPr>
          <w:p w:rsidR="00DE6A72" w:rsidRPr="009D231A" w:rsidRDefault="00DE6A72" w:rsidP="003F79CC">
            <w:pPr>
              <w:spacing w:after="0" w:line="240" w:lineRule="auto"/>
              <w:jc w:val="right"/>
              <w:rPr>
                <w:rFonts w:ascii="Arial" w:hAnsi="Arial" w:cs="Arial"/>
                <w:sz w:val="18"/>
                <w:szCs w:val="18"/>
              </w:rPr>
            </w:pPr>
            <w:r w:rsidRPr="009D231A">
              <w:rPr>
                <w:rFonts w:ascii="Arial" w:hAnsi="Arial" w:cs="Arial"/>
                <w:sz w:val="18"/>
                <w:szCs w:val="18"/>
              </w:rPr>
              <w:t>31.6</w:t>
            </w:r>
          </w:p>
        </w:tc>
        <w:tc>
          <w:tcPr>
            <w:tcW w:w="1050" w:type="dxa"/>
            <w:tcMar>
              <w:top w:w="30" w:type="dxa"/>
              <w:left w:w="30" w:type="dxa"/>
              <w:bottom w:w="30" w:type="dxa"/>
              <w:right w:w="30" w:type="dxa"/>
            </w:tcMar>
            <w:vAlign w:val="center"/>
          </w:tcPr>
          <w:p w:rsidR="00DE6A72" w:rsidRPr="009D231A" w:rsidRDefault="00DE6A72" w:rsidP="00BE03DF">
            <w:pPr>
              <w:spacing w:after="0" w:line="240" w:lineRule="auto"/>
              <w:jc w:val="right"/>
              <w:rPr>
                <w:rFonts w:ascii="Arial" w:hAnsi="Arial" w:cs="Arial"/>
                <w:sz w:val="18"/>
                <w:szCs w:val="18"/>
              </w:rPr>
            </w:pPr>
            <w:r w:rsidRPr="009D231A">
              <w:rPr>
                <w:rFonts w:ascii="Arial" w:hAnsi="Arial" w:cs="Arial"/>
                <w:sz w:val="18"/>
                <w:szCs w:val="18"/>
              </w:rPr>
              <w:t>42475</w:t>
            </w:r>
          </w:p>
        </w:tc>
        <w:tc>
          <w:tcPr>
            <w:tcW w:w="600" w:type="dxa"/>
            <w:tcMar>
              <w:top w:w="30" w:type="dxa"/>
              <w:left w:w="30" w:type="dxa"/>
              <w:bottom w:w="30" w:type="dxa"/>
              <w:right w:w="30" w:type="dxa"/>
            </w:tcMar>
            <w:vAlign w:val="center"/>
          </w:tcPr>
          <w:p w:rsidR="00DE6A72" w:rsidRPr="009D231A" w:rsidRDefault="00DE6A72" w:rsidP="00BE03DF">
            <w:pPr>
              <w:spacing w:after="0" w:line="240" w:lineRule="auto"/>
              <w:jc w:val="right"/>
              <w:rPr>
                <w:rFonts w:ascii="Arial" w:hAnsi="Arial" w:cs="Arial"/>
                <w:sz w:val="18"/>
                <w:szCs w:val="18"/>
              </w:rPr>
            </w:pPr>
            <w:r w:rsidRPr="009D231A">
              <w:rPr>
                <w:rFonts w:ascii="Arial" w:hAnsi="Arial" w:cs="Arial"/>
                <w:sz w:val="18"/>
                <w:szCs w:val="18"/>
              </w:rPr>
              <w:t>34,5</w:t>
            </w:r>
          </w:p>
        </w:tc>
        <w:tc>
          <w:tcPr>
            <w:tcW w:w="1200" w:type="dxa"/>
            <w:tcMar>
              <w:top w:w="30" w:type="dxa"/>
              <w:left w:w="30" w:type="dxa"/>
              <w:bottom w:w="30" w:type="dxa"/>
              <w:right w:w="30" w:type="dxa"/>
            </w:tcMar>
            <w:vAlign w:val="center"/>
          </w:tcPr>
          <w:p w:rsidR="00DE6A72" w:rsidRPr="009D231A" w:rsidRDefault="00DE6A72" w:rsidP="00BE03DF">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BE03DF">
            <w:pPr>
              <w:spacing w:after="0" w:line="240" w:lineRule="auto"/>
              <w:jc w:val="right"/>
              <w:rPr>
                <w:rFonts w:ascii="Arial" w:hAnsi="Arial" w:cs="Arial"/>
                <w:sz w:val="18"/>
                <w:szCs w:val="18"/>
              </w:rPr>
            </w:pPr>
            <w:r w:rsidRPr="009D231A">
              <w:rPr>
                <w:rFonts w:ascii="Arial" w:hAnsi="Arial" w:cs="Arial"/>
                <w:sz w:val="18"/>
                <w:szCs w:val="18"/>
              </w:rPr>
              <w:t>735</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3F79CC">
            <w:pPr>
              <w:spacing w:after="0" w:line="240" w:lineRule="auto"/>
              <w:jc w:val="center"/>
              <w:rPr>
                <w:rFonts w:ascii="Arial" w:hAnsi="Arial" w:cs="Arial"/>
                <w:sz w:val="18"/>
                <w:szCs w:val="18"/>
              </w:rPr>
            </w:pPr>
            <w:r w:rsidRPr="009D231A">
              <w:rPr>
                <w:rFonts w:ascii="Arial" w:hAnsi="Arial" w:cs="Arial"/>
                <w:sz w:val="18"/>
                <w:szCs w:val="18"/>
              </w:rPr>
              <w:t>IV</w:t>
            </w:r>
          </w:p>
        </w:tc>
        <w:tc>
          <w:tcPr>
            <w:tcW w:w="1200" w:type="dxa"/>
            <w:tcMar>
              <w:top w:w="30" w:type="dxa"/>
              <w:left w:w="30" w:type="dxa"/>
              <w:bottom w:w="30" w:type="dxa"/>
              <w:right w:w="30" w:type="dxa"/>
            </w:tcMar>
            <w:vAlign w:val="center"/>
          </w:tcPr>
          <w:p w:rsidR="00DE6A72" w:rsidRPr="009D231A" w:rsidRDefault="00DE6A72" w:rsidP="003F79CC">
            <w:pPr>
              <w:spacing w:after="0" w:line="240" w:lineRule="auto"/>
              <w:rPr>
                <w:rFonts w:ascii="Arial" w:hAnsi="Arial" w:cs="Arial"/>
                <w:sz w:val="18"/>
                <w:szCs w:val="18"/>
              </w:rPr>
            </w:pPr>
            <w:r w:rsidRPr="009D231A">
              <w:rPr>
                <w:rFonts w:ascii="Arial" w:hAnsi="Arial" w:cs="Arial"/>
                <w:sz w:val="18"/>
                <w:szCs w:val="18"/>
              </w:rPr>
              <w:t>61-70</w:t>
            </w:r>
          </w:p>
        </w:tc>
        <w:tc>
          <w:tcPr>
            <w:tcW w:w="1050" w:type="dxa"/>
            <w:tcMar>
              <w:top w:w="30" w:type="dxa"/>
              <w:left w:w="30" w:type="dxa"/>
              <w:bottom w:w="30" w:type="dxa"/>
              <w:right w:w="30" w:type="dxa"/>
            </w:tcMar>
            <w:vAlign w:val="center"/>
          </w:tcPr>
          <w:p w:rsidR="00DE6A72" w:rsidRPr="009D231A" w:rsidRDefault="00DE6A72" w:rsidP="003F79CC">
            <w:pPr>
              <w:spacing w:after="0" w:line="240" w:lineRule="auto"/>
              <w:jc w:val="right"/>
              <w:rPr>
                <w:rFonts w:ascii="Arial" w:hAnsi="Arial" w:cs="Arial"/>
                <w:sz w:val="18"/>
                <w:szCs w:val="18"/>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3F79CC">
            <w:pPr>
              <w:spacing w:after="0" w:line="240" w:lineRule="auto"/>
              <w:jc w:val="right"/>
              <w:rPr>
                <w:rFonts w:ascii="Arial" w:hAnsi="Arial" w:cs="Arial"/>
                <w:sz w:val="18"/>
                <w:szCs w:val="18"/>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3F79CC">
            <w:pPr>
              <w:spacing w:after="0" w:line="240" w:lineRule="auto"/>
              <w:jc w:val="right"/>
              <w:rPr>
                <w:rFonts w:ascii="Arial" w:hAnsi="Arial" w:cs="Arial"/>
                <w:sz w:val="18"/>
                <w:szCs w:val="18"/>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3F79CC">
            <w:pPr>
              <w:spacing w:after="0" w:line="240" w:lineRule="auto"/>
              <w:jc w:val="right"/>
              <w:rPr>
                <w:rFonts w:ascii="Arial" w:hAnsi="Arial" w:cs="Arial"/>
                <w:sz w:val="18"/>
                <w:szCs w:val="18"/>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3F79CC">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3F79CC">
            <w:pPr>
              <w:spacing w:after="0" w:line="240" w:lineRule="auto"/>
              <w:jc w:val="right"/>
              <w:rPr>
                <w:rFonts w:ascii="Arial" w:hAnsi="Arial" w:cs="Arial"/>
                <w:sz w:val="18"/>
                <w:szCs w:val="18"/>
              </w:rPr>
            </w:pPr>
            <w:r w:rsidRPr="009D231A">
              <w:rPr>
                <w:rFonts w:ascii="Arial" w:hAnsi="Arial" w:cs="Arial"/>
                <w:sz w:val="18"/>
                <w:szCs w:val="18"/>
                <w:lang w:val="bg-BG"/>
              </w:rPr>
              <w:t>-</w:t>
            </w:r>
          </w:p>
        </w:tc>
      </w:tr>
      <w:tr w:rsidR="00DE6A72" w:rsidRPr="009D231A">
        <w:tc>
          <w:tcPr>
            <w:tcW w:w="0" w:type="auto"/>
            <w:vMerge/>
            <w:vAlign w:val="center"/>
          </w:tcPr>
          <w:p w:rsidR="00DE6A72" w:rsidRPr="009D231A" w:rsidRDefault="00DE6A72" w:rsidP="003F79CC">
            <w:pPr>
              <w:spacing w:after="0"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3F79CC">
            <w:pPr>
              <w:spacing w:after="0" w:line="240" w:lineRule="auto"/>
              <w:rPr>
                <w:rFonts w:ascii="Arial" w:hAnsi="Arial" w:cs="Arial"/>
                <w:sz w:val="18"/>
                <w:szCs w:val="18"/>
              </w:rPr>
            </w:pPr>
            <w:r w:rsidRPr="009D231A">
              <w:rPr>
                <w:rFonts w:ascii="Arial" w:hAnsi="Arial" w:cs="Arial"/>
                <w:sz w:val="18"/>
                <w:szCs w:val="18"/>
              </w:rPr>
              <w:t>71-80</w:t>
            </w:r>
          </w:p>
        </w:tc>
        <w:tc>
          <w:tcPr>
            <w:tcW w:w="1050" w:type="dxa"/>
            <w:tcMar>
              <w:top w:w="30" w:type="dxa"/>
              <w:left w:w="30" w:type="dxa"/>
              <w:bottom w:w="30" w:type="dxa"/>
              <w:right w:w="30" w:type="dxa"/>
            </w:tcMar>
            <w:vAlign w:val="center"/>
          </w:tcPr>
          <w:p w:rsidR="00DE6A72" w:rsidRPr="009D231A" w:rsidRDefault="00DE6A72" w:rsidP="003F79CC">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3F79CC">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3F79CC">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3F79CC">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3F79CC">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3F79CC">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2400" w:type="dxa"/>
            <w:gridSpan w:val="2"/>
            <w:tcMar>
              <w:top w:w="30" w:type="dxa"/>
              <w:left w:w="30" w:type="dxa"/>
              <w:bottom w:w="30" w:type="dxa"/>
              <w:right w:w="30" w:type="dxa"/>
            </w:tcMar>
            <w:vAlign w:val="center"/>
          </w:tcPr>
          <w:p w:rsidR="00DE6A72" w:rsidRPr="009D231A" w:rsidRDefault="00DE6A72" w:rsidP="003F79CC">
            <w:pPr>
              <w:spacing w:after="0" w:line="240" w:lineRule="auto"/>
              <w:jc w:val="center"/>
              <w:rPr>
                <w:rFonts w:ascii="Arial" w:hAnsi="Arial" w:cs="Arial"/>
                <w:b/>
                <w:bCs/>
                <w:sz w:val="18"/>
                <w:szCs w:val="18"/>
              </w:rPr>
            </w:pPr>
            <w:r w:rsidRPr="009D231A">
              <w:rPr>
                <w:rFonts w:ascii="Arial" w:hAnsi="Arial" w:cs="Arial"/>
                <w:b/>
                <w:bCs/>
                <w:sz w:val="18"/>
                <w:szCs w:val="18"/>
              </w:rPr>
              <w:t>Всичко</w:t>
            </w:r>
          </w:p>
        </w:tc>
        <w:tc>
          <w:tcPr>
            <w:tcW w:w="1050" w:type="dxa"/>
            <w:tcMar>
              <w:top w:w="30" w:type="dxa"/>
              <w:left w:w="30" w:type="dxa"/>
              <w:bottom w:w="30" w:type="dxa"/>
              <w:right w:w="30" w:type="dxa"/>
            </w:tcMar>
            <w:vAlign w:val="center"/>
          </w:tcPr>
          <w:p w:rsidR="00DE6A72" w:rsidRPr="009D231A" w:rsidRDefault="00DE6A72" w:rsidP="003F79CC">
            <w:pPr>
              <w:spacing w:after="0" w:line="240" w:lineRule="auto"/>
              <w:jc w:val="right"/>
              <w:rPr>
                <w:rFonts w:ascii="Arial" w:hAnsi="Arial" w:cs="Arial"/>
                <w:b/>
                <w:bCs/>
                <w:sz w:val="18"/>
                <w:szCs w:val="18"/>
              </w:rPr>
            </w:pPr>
            <w:r w:rsidRPr="009D231A">
              <w:rPr>
                <w:rFonts w:ascii="Arial" w:hAnsi="Arial" w:cs="Arial"/>
                <w:b/>
                <w:bCs/>
                <w:sz w:val="18"/>
                <w:szCs w:val="18"/>
              </w:rPr>
              <w:t>468,0</w:t>
            </w:r>
          </w:p>
        </w:tc>
        <w:tc>
          <w:tcPr>
            <w:tcW w:w="600" w:type="dxa"/>
            <w:tcMar>
              <w:top w:w="30" w:type="dxa"/>
              <w:left w:w="30" w:type="dxa"/>
              <w:bottom w:w="30" w:type="dxa"/>
              <w:right w:w="30" w:type="dxa"/>
            </w:tcMar>
            <w:vAlign w:val="center"/>
          </w:tcPr>
          <w:p w:rsidR="00DE6A72" w:rsidRPr="009D231A" w:rsidRDefault="00DE6A72" w:rsidP="003F79CC">
            <w:pPr>
              <w:spacing w:after="0" w:line="240" w:lineRule="auto"/>
              <w:jc w:val="right"/>
              <w:rPr>
                <w:rFonts w:ascii="Arial" w:hAnsi="Arial" w:cs="Arial"/>
                <w:b/>
                <w:bCs/>
                <w:sz w:val="18"/>
                <w:szCs w:val="18"/>
              </w:rPr>
            </w:pPr>
            <w:r w:rsidRPr="009D231A">
              <w:rPr>
                <w:rFonts w:ascii="Arial" w:hAnsi="Arial" w:cs="Arial"/>
                <w:b/>
                <w:bCs/>
                <w:sz w:val="18"/>
                <w:szCs w:val="18"/>
              </w:rPr>
              <w:t>100,0</w:t>
            </w:r>
          </w:p>
        </w:tc>
        <w:tc>
          <w:tcPr>
            <w:tcW w:w="1050" w:type="dxa"/>
            <w:tcMar>
              <w:top w:w="30" w:type="dxa"/>
              <w:left w:w="30" w:type="dxa"/>
              <w:bottom w:w="30" w:type="dxa"/>
              <w:right w:w="30" w:type="dxa"/>
            </w:tcMar>
            <w:vAlign w:val="center"/>
          </w:tcPr>
          <w:p w:rsidR="00DE6A72" w:rsidRPr="009D231A" w:rsidRDefault="00DE6A72" w:rsidP="003F79CC">
            <w:pPr>
              <w:spacing w:after="0" w:line="240" w:lineRule="auto"/>
              <w:jc w:val="right"/>
              <w:rPr>
                <w:rFonts w:ascii="Arial" w:hAnsi="Arial" w:cs="Arial"/>
                <w:b/>
                <w:bCs/>
                <w:sz w:val="18"/>
                <w:szCs w:val="18"/>
              </w:rPr>
            </w:pPr>
            <w:r w:rsidRPr="009D231A">
              <w:rPr>
                <w:rFonts w:ascii="Arial" w:hAnsi="Arial" w:cs="Arial"/>
                <w:b/>
                <w:bCs/>
                <w:sz w:val="18"/>
                <w:szCs w:val="18"/>
              </w:rPr>
              <w:t>123170</w:t>
            </w:r>
          </w:p>
        </w:tc>
        <w:tc>
          <w:tcPr>
            <w:tcW w:w="600" w:type="dxa"/>
            <w:tcMar>
              <w:top w:w="30" w:type="dxa"/>
              <w:left w:w="30" w:type="dxa"/>
              <w:bottom w:w="30" w:type="dxa"/>
              <w:right w:w="30" w:type="dxa"/>
            </w:tcMar>
            <w:vAlign w:val="center"/>
          </w:tcPr>
          <w:p w:rsidR="00DE6A72" w:rsidRPr="009D231A" w:rsidRDefault="00DE6A72" w:rsidP="003F79CC">
            <w:pPr>
              <w:spacing w:after="0" w:line="240" w:lineRule="auto"/>
              <w:jc w:val="right"/>
              <w:rPr>
                <w:rFonts w:ascii="Arial" w:hAnsi="Arial" w:cs="Arial"/>
                <w:b/>
                <w:bCs/>
                <w:sz w:val="18"/>
                <w:szCs w:val="18"/>
              </w:rPr>
            </w:pPr>
            <w:r w:rsidRPr="009D231A">
              <w:rPr>
                <w:rFonts w:ascii="Arial" w:hAnsi="Arial" w:cs="Arial"/>
                <w:b/>
                <w:bCs/>
                <w:sz w:val="18"/>
                <w:szCs w:val="18"/>
              </w:rPr>
              <w:t>100,0</w:t>
            </w:r>
          </w:p>
        </w:tc>
        <w:tc>
          <w:tcPr>
            <w:tcW w:w="1200" w:type="dxa"/>
            <w:tcMar>
              <w:top w:w="30" w:type="dxa"/>
              <w:left w:w="30" w:type="dxa"/>
              <w:bottom w:w="30" w:type="dxa"/>
              <w:right w:w="30" w:type="dxa"/>
            </w:tcMar>
            <w:vAlign w:val="center"/>
          </w:tcPr>
          <w:p w:rsidR="00DE6A72" w:rsidRPr="009D231A" w:rsidRDefault="00DE6A72" w:rsidP="003F79CC">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1200" w:type="dxa"/>
            <w:tcMar>
              <w:top w:w="30" w:type="dxa"/>
              <w:left w:w="30" w:type="dxa"/>
              <w:bottom w:w="30" w:type="dxa"/>
              <w:right w:w="30" w:type="dxa"/>
            </w:tcMar>
            <w:vAlign w:val="center"/>
          </w:tcPr>
          <w:p w:rsidR="00DE6A72" w:rsidRPr="009D231A" w:rsidRDefault="00DE6A72" w:rsidP="003F79CC">
            <w:pPr>
              <w:spacing w:after="0" w:line="240" w:lineRule="auto"/>
              <w:jc w:val="right"/>
              <w:rPr>
                <w:rFonts w:ascii="Arial" w:hAnsi="Arial" w:cs="Arial"/>
                <w:b/>
                <w:bCs/>
                <w:sz w:val="18"/>
                <w:szCs w:val="18"/>
              </w:rPr>
            </w:pPr>
            <w:r w:rsidRPr="009D231A">
              <w:rPr>
                <w:rFonts w:ascii="Arial" w:hAnsi="Arial" w:cs="Arial"/>
                <w:b/>
                <w:bCs/>
                <w:sz w:val="18"/>
                <w:szCs w:val="18"/>
              </w:rPr>
              <w:t>2697</w:t>
            </w:r>
          </w:p>
        </w:tc>
      </w:tr>
    </w:tbl>
    <w:p w:rsidR="00DE6A72" w:rsidRPr="009D231A" w:rsidRDefault="00DE6A72" w:rsidP="001232DF">
      <w:pPr>
        <w:pStyle w:val="NormalWeb"/>
        <w:rPr>
          <w:rFonts w:ascii="Arial" w:hAnsi="Arial" w:cs="Arial"/>
          <w:sz w:val="18"/>
          <w:szCs w:val="18"/>
        </w:rPr>
      </w:pPr>
      <w:r w:rsidRPr="009D231A">
        <w:rPr>
          <w:rFonts w:ascii="Arial" w:hAnsi="Arial" w:cs="Arial"/>
          <w:sz w:val="18"/>
          <w:szCs w:val="18"/>
        </w:rPr>
        <w:t>средна възраст: 46 години</w:t>
      </w:r>
      <w:r w:rsidRPr="009D231A">
        <w:rPr>
          <w:rFonts w:ascii="Arial" w:hAnsi="Arial" w:cs="Arial"/>
          <w:sz w:val="18"/>
          <w:szCs w:val="18"/>
        </w:rPr>
        <w:br/>
        <w:t>среден запас: 263 куб.м/ха</w:t>
      </w:r>
      <w:r w:rsidRPr="009D231A">
        <w:rPr>
          <w:rFonts w:ascii="Arial" w:hAnsi="Arial" w:cs="Arial"/>
          <w:sz w:val="18"/>
          <w:szCs w:val="18"/>
        </w:rPr>
        <w:br/>
        <w:t>среден прираст: 5,76 куб.м/ха</w:t>
      </w:r>
    </w:p>
    <w:p w:rsidR="00DE6A72" w:rsidRPr="009D231A" w:rsidRDefault="00DE6A72" w:rsidP="001232DF">
      <w:pPr>
        <w:pStyle w:val="NormalWeb"/>
        <w:rPr>
          <w:rFonts w:ascii="Arial" w:hAnsi="Arial" w:cs="Arial"/>
          <w:b/>
          <w:bCs/>
          <w:sz w:val="22"/>
          <w:szCs w:val="22"/>
          <w:lang w:val="bg-BG"/>
        </w:rPr>
      </w:pPr>
      <w:r w:rsidRPr="009D231A">
        <w:rPr>
          <w:rFonts w:ascii="Arial" w:hAnsi="Arial" w:cs="Arial"/>
          <w:b/>
          <w:bCs/>
          <w:sz w:val="22"/>
          <w:szCs w:val="22"/>
          <w:lang w:val="bg-BG"/>
        </w:rPr>
        <w:br w:type="page"/>
        <w:t xml:space="preserve">3. Буков среднобонитетен стопански клас </w:t>
      </w:r>
    </w:p>
    <w:p w:rsidR="00DE6A72" w:rsidRPr="009D231A" w:rsidRDefault="00DE6A72" w:rsidP="00697B94">
      <w:pPr>
        <w:ind w:firstLine="720"/>
        <w:rPr>
          <w:rFonts w:ascii="Arial" w:hAnsi="Arial" w:cs="Arial"/>
          <w:lang w:val="bg-BG"/>
        </w:rPr>
      </w:pPr>
      <w:r w:rsidRPr="009D231A">
        <w:rPr>
          <w:rFonts w:ascii="Arial" w:hAnsi="Arial" w:cs="Arial"/>
          <w:lang w:val="bg-BG"/>
        </w:rPr>
        <w:t xml:space="preserve">Площта на този стопански клас е 18,4 ха, или заема 0,1% от залесената площ на ДГТ. Съставен е от чисти и смесени с преобладание на бук семенни насаждения от </w:t>
      </w:r>
      <w:r w:rsidRPr="009D231A">
        <w:rPr>
          <w:rFonts w:ascii="Arial" w:hAnsi="Arial" w:cs="Arial"/>
          <w:strike/>
        </w:rPr>
        <w:t>I</w:t>
      </w:r>
      <w:r w:rsidRPr="009D231A">
        <w:rPr>
          <w:rFonts w:ascii="Arial" w:hAnsi="Arial" w:cs="Arial"/>
          <w:strike/>
          <w:lang w:val="bg-BG"/>
        </w:rPr>
        <w:t>,</w:t>
      </w:r>
      <w:r w:rsidRPr="009D231A">
        <w:rPr>
          <w:rFonts w:ascii="Arial" w:hAnsi="Arial" w:cs="Arial"/>
        </w:rPr>
        <w:t xml:space="preserve"> II</w:t>
      </w:r>
      <w:r w:rsidRPr="009D231A">
        <w:rPr>
          <w:rFonts w:ascii="Arial" w:hAnsi="Arial" w:cs="Arial"/>
          <w:lang w:val="bg-BG"/>
        </w:rPr>
        <w:t xml:space="preserve"> и </w:t>
      </w:r>
      <w:r w:rsidRPr="009D231A">
        <w:rPr>
          <w:rFonts w:ascii="Arial" w:hAnsi="Arial" w:cs="Arial"/>
        </w:rPr>
        <w:t>III</w:t>
      </w:r>
      <w:r w:rsidRPr="009D231A">
        <w:rPr>
          <w:rFonts w:ascii="Arial" w:hAnsi="Arial" w:cs="Arial"/>
          <w:lang w:val="bg-BG"/>
        </w:rPr>
        <w:t xml:space="preserve"> бонитет, със средна производителност -</w:t>
      </w:r>
      <w:r w:rsidRPr="009D231A">
        <w:rPr>
          <w:rFonts w:ascii="Arial" w:hAnsi="Arial" w:cs="Arial"/>
        </w:rPr>
        <w:t xml:space="preserve">III </w:t>
      </w:r>
      <w:r w:rsidRPr="009D231A">
        <w:rPr>
          <w:rFonts w:ascii="Arial" w:hAnsi="Arial" w:cs="Arial"/>
          <w:lang w:val="bg-BG"/>
        </w:rPr>
        <w:t>(3,0) бонитет, разположени  на среднобогати до богати месторастения. Средната възраст на класа е 118 години. Общото им санитарно състояние е добро.</w:t>
      </w:r>
    </w:p>
    <w:p w:rsidR="00DE6A72" w:rsidRPr="009D231A" w:rsidRDefault="00DE6A72" w:rsidP="00936768">
      <w:pPr>
        <w:ind w:firstLine="720"/>
        <w:jc w:val="both"/>
        <w:rPr>
          <w:rFonts w:ascii="Arial" w:hAnsi="Arial" w:cs="Arial"/>
          <w:lang w:val="bg-BG"/>
        </w:rPr>
      </w:pPr>
      <w:r w:rsidRPr="009D231A">
        <w:rPr>
          <w:rFonts w:ascii="Arial" w:hAnsi="Arial" w:cs="Arial"/>
          <w:lang w:val="bg-BG"/>
        </w:rPr>
        <w:t xml:space="preserve">Насажденията от </w:t>
      </w:r>
      <w:r w:rsidRPr="009D231A">
        <w:rPr>
          <w:rFonts w:ascii="Arial" w:hAnsi="Arial" w:cs="Arial"/>
          <w:strike/>
        </w:rPr>
        <w:t>I</w:t>
      </w:r>
      <w:r w:rsidRPr="009D231A">
        <w:rPr>
          <w:rFonts w:ascii="Arial" w:hAnsi="Arial" w:cs="Arial"/>
          <w:strike/>
          <w:lang w:val="bg-BG"/>
        </w:rPr>
        <w:t xml:space="preserve"> и </w:t>
      </w:r>
      <w:r w:rsidRPr="009D231A">
        <w:rPr>
          <w:rFonts w:ascii="Arial" w:hAnsi="Arial" w:cs="Arial"/>
        </w:rPr>
        <w:t>II</w:t>
      </w:r>
      <w:r w:rsidRPr="009D231A">
        <w:rPr>
          <w:rFonts w:ascii="Arial" w:hAnsi="Arial" w:cs="Arial"/>
          <w:lang w:val="bg-BG"/>
        </w:rPr>
        <w:t xml:space="preserve"> бонитет са включени в този стопански клас поради незадоволителната си сортиментна структура, не могат да достигнат целите на високобонитетния стопански клас. (добив на едра строителна дървесина с диаметър на тънкия край над 50 см)</w:t>
      </w:r>
    </w:p>
    <w:p w:rsidR="00DE6A72" w:rsidRPr="009D231A" w:rsidRDefault="00DE6A72" w:rsidP="00697B94">
      <w:pPr>
        <w:ind w:firstLine="720"/>
        <w:rPr>
          <w:rFonts w:ascii="Arial" w:hAnsi="Arial" w:cs="Arial"/>
          <w:lang w:val="bg-BG"/>
        </w:rPr>
      </w:pPr>
      <w:r w:rsidRPr="009D231A">
        <w:rPr>
          <w:rFonts w:ascii="Arial" w:hAnsi="Arial" w:cs="Arial"/>
          <w:lang w:val="bg-BG"/>
        </w:rPr>
        <w:t>Предлага се производствена цел - добив на едра строителна дървесина с диаметър на тънкия край над 30 см, при турнус на сеч 120 години.</w:t>
      </w:r>
    </w:p>
    <w:p w:rsidR="00DE6A72" w:rsidRPr="009D231A" w:rsidRDefault="00DE6A72" w:rsidP="00C037A4">
      <w:pPr>
        <w:pStyle w:val="Heading1"/>
        <w:spacing w:before="0" w:beforeAutospacing="0" w:after="120" w:afterAutospacing="0"/>
        <w:rPr>
          <w:rFonts w:ascii="Arial" w:hAnsi="Arial" w:cs="Arial"/>
          <w:color w:val="auto"/>
          <w:sz w:val="20"/>
          <w:szCs w:val="20"/>
        </w:rPr>
      </w:pPr>
      <w:r w:rsidRPr="009D231A">
        <w:rPr>
          <w:rFonts w:ascii="Arial" w:hAnsi="Arial" w:cs="Arial"/>
          <w:color w:val="auto"/>
          <w:sz w:val="20"/>
          <w:szCs w:val="20"/>
        </w:rPr>
        <w:t>Разпределение на ЗАЛЕСЕНАТА ПЛОЩ по ВИДОВЕ ГОРИ, групи МЕСТОРАСТЕНИЯ, видове НАСАЖДЕНИЯ и БОНИТЕТ</w:t>
      </w:r>
    </w:p>
    <w:p w:rsidR="00DE6A72" w:rsidRPr="009D231A" w:rsidRDefault="00DE6A72" w:rsidP="00C037A4">
      <w:pPr>
        <w:pStyle w:val="Heading1"/>
        <w:spacing w:before="0" w:beforeAutospacing="0" w:after="120" w:afterAutospacing="0"/>
        <w:rPr>
          <w:rFonts w:ascii="Arial" w:hAnsi="Arial" w:cs="Arial"/>
          <w:color w:val="auto"/>
          <w:sz w:val="20"/>
          <w:szCs w:val="20"/>
        </w:rPr>
      </w:pPr>
      <w:r w:rsidRPr="009D231A">
        <w:rPr>
          <w:rFonts w:ascii="Arial" w:hAnsi="Arial" w:cs="Arial"/>
          <w:color w:val="auto"/>
          <w:sz w:val="20"/>
          <w:szCs w:val="20"/>
        </w:rPr>
        <w:t>Буков Среднобонитетен</w:t>
      </w:r>
    </w:p>
    <w:tbl>
      <w:tblPr>
        <w:tblW w:w="81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036"/>
        <w:gridCol w:w="280"/>
        <w:gridCol w:w="3110"/>
        <w:gridCol w:w="445"/>
        <w:gridCol w:w="493"/>
        <w:gridCol w:w="493"/>
        <w:gridCol w:w="277"/>
        <w:gridCol w:w="217"/>
        <w:gridCol w:w="846"/>
        <w:gridCol w:w="931"/>
      </w:tblGrid>
      <w:tr w:rsidR="00DE6A72" w:rsidRPr="009D231A">
        <w:trPr>
          <w:trHeight w:val="247"/>
        </w:trPr>
        <w:tc>
          <w:tcPr>
            <w:tcW w:w="0" w:type="auto"/>
            <w:gridSpan w:val="3"/>
            <w:vMerge w:val="restart"/>
            <w:tcMar>
              <w:top w:w="30" w:type="dxa"/>
              <w:left w:w="30" w:type="dxa"/>
              <w:bottom w:w="30" w:type="dxa"/>
              <w:right w:w="30" w:type="dxa"/>
            </w:tcMar>
            <w:vAlign w:val="center"/>
          </w:tcPr>
          <w:p w:rsidR="00DE6A72" w:rsidRPr="009D231A" w:rsidRDefault="00DE6A72" w:rsidP="00B1491D">
            <w:pPr>
              <w:spacing w:after="0" w:line="240" w:lineRule="auto"/>
              <w:jc w:val="center"/>
              <w:rPr>
                <w:rFonts w:ascii="Arial" w:hAnsi="Arial" w:cs="Arial"/>
                <w:b/>
                <w:bCs/>
                <w:sz w:val="18"/>
                <w:szCs w:val="18"/>
              </w:rPr>
            </w:pPr>
            <w:r w:rsidRPr="009D231A">
              <w:rPr>
                <w:rFonts w:ascii="Arial" w:hAnsi="Arial" w:cs="Arial"/>
                <w:b/>
                <w:bCs/>
                <w:sz w:val="18"/>
                <w:szCs w:val="18"/>
              </w:rPr>
              <w:t>Видове гори, групи месторастения и</w:t>
            </w:r>
            <w:r w:rsidRPr="009D231A">
              <w:rPr>
                <w:rFonts w:ascii="Arial" w:hAnsi="Arial" w:cs="Arial"/>
                <w:b/>
                <w:bCs/>
                <w:sz w:val="18"/>
                <w:szCs w:val="18"/>
              </w:rPr>
              <w:br/>
              <w:t>видове насаждения</w:t>
            </w:r>
          </w:p>
        </w:tc>
        <w:tc>
          <w:tcPr>
            <w:tcW w:w="0" w:type="auto"/>
            <w:gridSpan w:val="5"/>
            <w:tcMar>
              <w:top w:w="30" w:type="dxa"/>
              <w:left w:w="30" w:type="dxa"/>
              <w:bottom w:w="30" w:type="dxa"/>
              <w:right w:w="30" w:type="dxa"/>
            </w:tcMar>
            <w:vAlign w:val="center"/>
          </w:tcPr>
          <w:p w:rsidR="00DE6A72" w:rsidRPr="009D231A" w:rsidRDefault="00DE6A72" w:rsidP="00B1491D">
            <w:pPr>
              <w:spacing w:after="0" w:line="240" w:lineRule="auto"/>
              <w:jc w:val="center"/>
              <w:rPr>
                <w:rFonts w:ascii="Arial" w:hAnsi="Arial" w:cs="Arial"/>
                <w:b/>
                <w:bCs/>
                <w:sz w:val="18"/>
                <w:szCs w:val="18"/>
              </w:rPr>
            </w:pPr>
            <w:r w:rsidRPr="009D231A">
              <w:rPr>
                <w:rFonts w:ascii="Arial" w:hAnsi="Arial" w:cs="Arial"/>
                <w:b/>
                <w:bCs/>
                <w:sz w:val="18"/>
                <w:szCs w:val="18"/>
              </w:rPr>
              <w:t>Бонитети</w:t>
            </w:r>
          </w:p>
        </w:tc>
        <w:tc>
          <w:tcPr>
            <w:tcW w:w="0" w:type="auto"/>
            <w:vMerge w:val="restart"/>
            <w:tcMar>
              <w:top w:w="30" w:type="dxa"/>
              <w:left w:w="30" w:type="dxa"/>
              <w:bottom w:w="30" w:type="dxa"/>
              <w:right w:w="30" w:type="dxa"/>
            </w:tcMar>
            <w:vAlign w:val="center"/>
          </w:tcPr>
          <w:p w:rsidR="00DE6A72" w:rsidRPr="009D231A" w:rsidRDefault="00DE6A72" w:rsidP="00B1491D">
            <w:pPr>
              <w:spacing w:after="0" w:line="240" w:lineRule="auto"/>
              <w:jc w:val="center"/>
              <w:rPr>
                <w:rFonts w:ascii="Arial" w:hAnsi="Arial" w:cs="Arial"/>
                <w:b/>
                <w:bCs/>
                <w:sz w:val="18"/>
                <w:szCs w:val="18"/>
              </w:rPr>
            </w:pPr>
            <w:r w:rsidRPr="009D231A">
              <w:rPr>
                <w:rFonts w:ascii="Arial" w:hAnsi="Arial" w:cs="Arial"/>
                <w:b/>
                <w:bCs/>
                <w:sz w:val="18"/>
                <w:szCs w:val="18"/>
              </w:rPr>
              <w:t>Всичко</w:t>
            </w:r>
          </w:p>
        </w:tc>
        <w:tc>
          <w:tcPr>
            <w:tcW w:w="0" w:type="auto"/>
            <w:vMerge w:val="restart"/>
            <w:tcMar>
              <w:top w:w="30" w:type="dxa"/>
              <w:left w:w="30" w:type="dxa"/>
              <w:bottom w:w="30" w:type="dxa"/>
              <w:right w:w="30" w:type="dxa"/>
            </w:tcMar>
            <w:vAlign w:val="center"/>
          </w:tcPr>
          <w:p w:rsidR="00DE6A72" w:rsidRPr="009D231A" w:rsidRDefault="00DE6A72" w:rsidP="00B1491D">
            <w:pPr>
              <w:spacing w:after="0" w:line="240" w:lineRule="auto"/>
              <w:jc w:val="center"/>
              <w:rPr>
                <w:rFonts w:ascii="Arial" w:hAnsi="Arial" w:cs="Arial"/>
                <w:b/>
                <w:bCs/>
                <w:sz w:val="18"/>
                <w:szCs w:val="18"/>
              </w:rPr>
            </w:pPr>
            <w:r w:rsidRPr="009D231A">
              <w:rPr>
                <w:rFonts w:ascii="Arial" w:hAnsi="Arial" w:cs="Arial"/>
                <w:b/>
                <w:bCs/>
                <w:sz w:val="18"/>
                <w:szCs w:val="18"/>
              </w:rPr>
              <w:t>Среден</w:t>
            </w:r>
            <w:r w:rsidRPr="009D231A">
              <w:rPr>
                <w:rFonts w:ascii="Arial" w:hAnsi="Arial" w:cs="Arial"/>
                <w:b/>
                <w:bCs/>
                <w:sz w:val="18"/>
                <w:szCs w:val="18"/>
              </w:rPr>
              <w:br/>
              <w:t>бонитет</w:t>
            </w:r>
          </w:p>
        </w:tc>
      </w:tr>
      <w:tr w:rsidR="00DE6A72" w:rsidRPr="009D231A">
        <w:trPr>
          <w:trHeight w:val="148"/>
        </w:trPr>
        <w:tc>
          <w:tcPr>
            <w:tcW w:w="0" w:type="auto"/>
            <w:gridSpan w:val="3"/>
            <w:vMerge/>
            <w:vAlign w:val="center"/>
          </w:tcPr>
          <w:p w:rsidR="00DE6A72" w:rsidRPr="009D231A" w:rsidRDefault="00DE6A72" w:rsidP="00B1491D">
            <w:pPr>
              <w:spacing w:after="0" w:line="240" w:lineRule="auto"/>
              <w:rPr>
                <w:rFonts w:ascii="Arial" w:hAnsi="Arial" w:cs="Arial"/>
                <w:b/>
                <w:bCs/>
                <w:sz w:val="18"/>
                <w:szCs w:val="18"/>
              </w:rPr>
            </w:pPr>
          </w:p>
        </w:tc>
        <w:tc>
          <w:tcPr>
            <w:tcW w:w="0" w:type="auto"/>
            <w:tcMar>
              <w:top w:w="30" w:type="dxa"/>
              <w:left w:w="30" w:type="dxa"/>
              <w:bottom w:w="30" w:type="dxa"/>
              <w:right w:w="30" w:type="dxa"/>
            </w:tcMar>
            <w:vAlign w:val="center"/>
          </w:tcPr>
          <w:p w:rsidR="00DE6A72" w:rsidRPr="009D231A" w:rsidRDefault="00DE6A72" w:rsidP="00B1491D">
            <w:pPr>
              <w:spacing w:after="0" w:line="240" w:lineRule="auto"/>
              <w:jc w:val="center"/>
              <w:rPr>
                <w:rFonts w:ascii="Arial" w:hAnsi="Arial" w:cs="Arial"/>
                <w:b/>
                <w:bCs/>
                <w:sz w:val="18"/>
                <w:szCs w:val="18"/>
              </w:rPr>
            </w:pPr>
            <w:r w:rsidRPr="009D231A">
              <w:rPr>
                <w:rFonts w:ascii="Arial" w:hAnsi="Arial" w:cs="Arial"/>
                <w:b/>
                <w:bCs/>
                <w:sz w:val="18"/>
                <w:szCs w:val="18"/>
              </w:rPr>
              <w:t>I</w:t>
            </w:r>
          </w:p>
        </w:tc>
        <w:tc>
          <w:tcPr>
            <w:tcW w:w="0" w:type="auto"/>
            <w:tcMar>
              <w:top w:w="30" w:type="dxa"/>
              <w:left w:w="30" w:type="dxa"/>
              <w:bottom w:w="30" w:type="dxa"/>
              <w:right w:w="30" w:type="dxa"/>
            </w:tcMar>
            <w:vAlign w:val="center"/>
          </w:tcPr>
          <w:p w:rsidR="00DE6A72" w:rsidRPr="009D231A" w:rsidRDefault="00DE6A72" w:rsidP="00B1491D">
            <w:pPr>
              <w:spacing w:after="0" w:line="240" w:lineRule="auto"/>
              <w:jc w:val="center"/>
              <w:rPr>
                <w:rFonts w:ascii="Arial" w:hAnsi="Arial" w:cs="Arial"/>
                <w:b/>
                <w:bCs/>
                <w:sz w:val="18"/>
                <w:szCs w:val="18"/>
              </w:rPr>
            </w:pPr>
            <w:r w:rsidRPr="009D231A">
              <w:rPr>
                <w:rFonts w:ascii="Arial" w:hAnsi="Arial" w:cs="Arial"/>
                <w:b/>
                <w:bCs/>
                <w:sz w:val="18"/>
                <w:szCs w:val="18"/>
              </w:rPr>
              <w:t>II</w:t>
            </w:r>
          </w:p>
        </w:tc>
        <w:tc>
          <w:tcPr>
            <w:tcW w:w="0" w:type="auto"/>
            <w:tcMar>
              <w:top w:w="30" w:type="dxa"/>
              <w:left w:w="30" w:type="dxa"/>
              <w:bottom w:w="30" w:type="dxa"/>
              <w:right w:w="30" w:type="dxa"/>
            </w:tcMar>
            <w:vAlign w:val="center"/>
          </w:tcPr>
          <w:p w:rsidR="00DE6A72" w:rsidRPr="009D231A" w:rsidRDefault="00DE6A72" w:rsidP="00B1491D">
            <w:pPr>
              <w:spacing w:after="0" w:line="240" w:lineRule="auto"/>
              <w:jc w:val="center"/>
              <w:rPr>
                <w:rFonts w:ascii="Arial" w:hAnsi="Arial" w:cs="Arial"/>
                <w:b/>
                <w:bCs/>
                <w:sz w:val="18"/>
                <w:szCs w:val="18"/>
              </w:rPr>
            </w:pPr>
            <w:r w:rsidRPr="009D231A">
              <w:rPr>
                <w:rFonts w:ascii="Arial" w:hAnsi="Arial" w:cs="Arial"/>
                <w:b/>
                <w:bCs/>
                <w:sz w:val="18"/>
                <w:szCs w:val="18"/>
              </w:rPr>
              <w:t>III</w:t>
            </w:r>
          </w:p>
        </w:tc>
        <w:tc>
          <w:tcPr>
            <w:tcW w:w="0" w:type="auto"/>
            <w:tcMar>
              <w:top w:w="30" w:type="dxa"/>
              <w:left w:w="30" w:type="dxa"/>
              <w:bottom w:w="30" w:type="dxa"/>
              <w:right w:w="30" w:type="dxa"/>
            </w:tcMar>
            <w:vAlign w:val="center"/>
          </w:tcPr>
          <w:p w:rsidR="00DE6A72" w:rsidRPr="009D231A" w:rsidRDefault="00DE6A72" w:rsidP="00B1491D">
            <w:pPr>
              <w:spacing w:after="0" w:line="240" w:lineRule="auto"/>
              <w:jc w:val="center"/>
              <w:rPr>
                <w:rFonts w:ascii="Arial" w:hAnsi="Arial" w:cs="Arial"/>
                <w:b/>
                <w:bCs/>
                <w:sz w:val="18"/>
                <w:szCs w:val="18"/>
              </w:rPr>
            </w:pPr>
            <w:r w:rsidRPr="009D231A">
              <w:rPr>
                <w:rFonts w:ascii="Arial" w:hAnsi="Arial" w:cs="Arial"/>
                <w:b/>
                <w:bCs/>
                <w:sz w:val="18"/>
                <w:szCs w:val="18"/>
              </w:rPr>
              <w:t>IV</w:t>
            </w:r>
          </w:p>
        </w:tc>
        <w:tc>
          <w:tcPr>
            <w:tcW w:w="0" w:type="auto"/>
            <w:tcMar>
              <w:top w:w="30" w:type="dxa"/>
              <w:left w:w="30" w:type="dxa"/>
              <w:bottom w:w="30" w:type="dxa"/>
              <w:right w:w="30" w:type="dxa"/>
            </w:tcMar>
            <w:vAlign w:val="center"/>
          </w:tcPr>
          <w:p w:rsidR="00DE6A72" w:rsidRPr="009D231A" w:rsidRDefault="00DE6A72" w:rsidP="00B1491D">
            <w:pPr>
              <w:spacing w:after="0" w:line="240" w:lineRule="auto"/>
              <w:jc w:val="center"/>
              <w:rPr>
                <w:rFonts w:ascii="Arial" w:hAnsi="Arial" w:cs="Arial"/>
                <w:b/>
                <w:bCs/>
                <w:sz w:val="18"/>
                <w:szCs w:val="18"/>
              </w:rPr>
            </w:pPr>
            <w:r w:rsidRPr="009D231A">
              <w:rPr>
                <w:rFonts w:ascii="Arial" w:hAnsi="Arial" w:cs="Arial"/>
                <w:b/>
                <w:bCs/>
                <w:sz w:val="18"/>
                <w:szCs w:val="18"/>
              </w:rPr>
              <w:t>V</w:t>
            </w:r>
          </w:p>
        </w:tc>
        <w:tc>
          <w:tcPr>
            <w:tcW w:w="0" w:type="auto"/>
            <w:vMerge/>
            <w:vAlign w:val="center"/>
          </w:tcPr>
          <w:p w:rsidR="00DE6A72" w:rsidRPr="009D231A" w:rsidRDefault="00DE6A72" w:rsidP="00B1491D">
            <w:pPr>
              <w:spacing w:after="0" w:line="240" w:lineRule="auto"/>
              <w:rPr>
                <w:rFonts w:ascii="Arial" w:hAnsi="Arial" w:cs="Arial"/>
                <w:b/>
                <w:bCs/>
                <w:sz w:val="18"/>
                <w:szCs w:val="18"/>
              </w:rPr>
            </w:pPr>
          </w:p>
        </w:tc>
        <w:tc>
          <w:tcPr>
            <w:tcW w:w="0" w:type="auto"/>
            <w:vMerge/>
            <w:vAlign w:val="center"/>
          </w:tcPr>
          <w:p w:rsidR="00DE6A72" w:rsidRPr="009D231A" w:rsidRDefault="00DE6A72" w:rsidP="00B1491D">
            <w:pPr>
              <w:spacing w:after="0" w:line="240" w:lineRule="auto"/>
              <w:rPr>
                <w:rFonts w:ascii="Arial" w:hAnsi="Arial" w:cs="Arial"/>
                <w:b/>
                <w:bCs/>
                <w:sz w:val="18"/>
                <w:szCs w:val="18"/>
              </w:rPr>
            </w:pPr>
          </w:p>
        </w:tc>
      </w:tr>
      <w:tr w:rsidR="00DE6A72" w:rsidRPr="009D231A">
        <w:trPr>
          <w:trHeight w:val="216"/>
        </w:trPr>
        <w:tc>
          <w:tcPr>
            <w:tcW w:w="0" w:type="auto"/>
            <w:gridSpan w:val="3"/>
            <w:shd w:val="clear" w:color="auto" w:fill="F1F1F1"/>
            <w:tcMar>
              <w:top w:w="30" w:type="dxa"/>
              <w:left w:w="30" w:type="dxa"/>
              <w:bottom w:w="30" w:type="dxa"/>
              <w:right w:w="30" w:type="dxa"/>
            </w:tcMar>
            <w:vAlign w:val="center"/>
          </w:tcPr>
          <w:p w:rsidR="00DE6A72" w:rsidRPr="009D231A" w:rsidRDefault="00DE6A72" w:rsidP="00B1491D">
            <w:pPr>
              <w:spacing w:after="0" w:line="240" w:lineRule="auto"/>
              <w:rPr>
                <w:rFonts w:ascii="Arial" w:hAnsi="Arial" w:cs="Arial"/>
                <w:b/>
                <w:bCs/>
                <w:sz w:val="18"/>
                <w:szCs w:val="18"/>
              </w:rPr>
            </w:pPr>
            <w:r w:rsidRPr="009D231A">
              <w:rPr>
                <w:rFonts w:ascii="Arial" w:hAnsi="Arial" w:cs="Arial"/>
                <w:b/>
                <w:bCs/>
                <w:sz w:val="18"/>
                <w:szCs w:val="18"/>
              </w:rPr>
              <w:t>11.1 - Семенни термофилни букови гори</w:t>
            </w:r>
          </w:p>
        </w:tc>
        <w:tc>
          <w:tcPr>
            <w:tcW w:w="0" w:type="auto"/>
            <w:shd w:val="clear" w:color="auto" w:fill="F1F1F1"/>
            <w:tcMar>
              <w:top w:w="30" w:type="dxa"/>
              <w:left w:w="30" w:type="dxa"/>
              <w:bottom w:w="30" w:type="dxa"/>
              <w:right w:w="30" w:type="dxa"/>
            </w:tcMar>
            <w:vAlign w:val="center"/>
          </w:tcPr>
          <w:p w:rsidR="00DE6A72" w:rsidRPr="009D231A" w:rsidRDefault="00DE6A72" w:rsidP="00B1491D">
            <w:pPr>
              <w:spacing w:after="0" w:line="240" w:lineRule="auto"/>
              <w:jc w:val="right"/>
              <w:rPr>
                <w:rFonts w:ascii="Arial" w:hAnsi="Arial" w:cs="Arial"/>
                <w:sz w:val="18"/>
                <w:szCs w:val="18"/>
                <w:lang w:val="bg-BG"/>
              </w:rPr>
            </w:pPr>
            <w:r w:rsidRPr="009D231A">
              <w:rPr>
                <w:rFonts w:ascii="Arial" w:hAnsi="Arial" w:cs="Arial"/>
                <w:sz w:val="18"/>
                <w:szCs w:val="18"/>
                <w:lang w:val="bg-BG"/>
              </w:rPr>
              <w:t>0.0-</w:t>
            </w:r>
          </w:p>
        </w:tc>
        <w:tc>
          <w:tcPr>
            <w:tcW w:w="0" w:type="auto"/>
            <w:shd w:val="clear" w:color="auto" w:fill="F1F1F1"/>
            <w:tcMar>
              <w:top w:w="30" w:type="dxa"/>
              <w:left w:w="30" w:type="dxa"/>
              <w:bottom w:w="30" w:type="dxa"/>
              <w:right w:w="30" w:type="dxa"/>
            </w:tcMar>
            <w:vAlign w:val="center"/>
          </w:tcPr>
          <w:p w:rsidR="00DE6A72" w:rsidRPr="009D231A" w:rsidRDefault="00DE6A72" w:rsidP="00B1491D">
            <w:pPr>
              <w:spacing w:after="0" w:line="240" w:lineRule="auto"/>
              <w:jc w:val="right"/>
              <w:rPr>
                <w:rFonts w:ascii="Arial" w:hAnsi="Arial" w:cs="Arial"/>
                <w:sz w:val="18"/>
                <w:szCs w:val="18"/>
              </w:rPr>
            </w:pPr>
            <w:r w:rsidRPr="009D231A">
              <w:rPr>
                <w:rFonts w:ascii="Arial" w:hAnsi="Arial" w:cs="Arial"/>
                <w:sz w:val="18"/>
                <w:szCs w:val="18"/>
              </w:rPr>
              <w:t>7,0</w:t>
            </w:r>
          </w:p>
        </w:tc>
        <w:tc>
          <w:tcPr>
            <w:tcW w:w="0" w:type="auto"/>
            <w:shd w:val="clear" w:color="auto" w:fill="F1F1F1"/>
            <w:tcMar>
              <w:top w:w="30" w:type="dxa"/>
              <w:left w:w="30" w:type="dxa"/>
              <w:bottom w:w="30" w:type="dxa"/>
              <w:right w:w="30" w:type="dxa"/>
            </w:tcMar>
            <w:vAlign w:val="center"/>
          </w:tcPr>
          <w:p w:rsidR="00DE6A72" w:rsidRPr="009D231A" w:rsidRDefault="00DE6A72" w:rsidP="00B1491D">
            <w:pPr>
              <w:spacing w:after="0" w:line="240" w:lineRule="auto"/>
              <w:jc w:val="right"/>
              <w:rPr>
                <w:rFonts w:ascii="Arial" w:hAnsi="Arial" w:cs="Arial"/>
                <w:sz w:val="18"/>
                <w:szCs w:val="18"/>
                <w:lang w:val="bg-BG"/>
              </w:rPr>
            </w:pPr>
            <w:r w:rsidRPr="009D231A">
              <w:rPr>
                <w:rFonts w:ascii="Arial" w:hAnsi="Arial" w:cs="Arial"/>
                <w:sz w:val="18"/>
                <w:szCs w:val="18"/>
                <w:lang w:val="bg-BG"/>
              </w:rPr>
              <w:t>11,4</w:t>
            </w:r>
          </w:p>
        </w:tc>
        <w:tc>
          <w:tcPr>
            <w:tcW w:w="0" w:type="auto"/>
            <w:shd w:val="clear" w:color="auto" w:fill="F1F1F1"/>
            <w:tcMar>
              <w:top w:w="30" w:type="dxa"/>
              <w:left w:w="30" w:type="dxa"/>
              <w:bottom w:w="30" w:type="dxa"/>
              <w:right w:w="30" w:type="dxa"/>
            </w:tcMar>
            <w:vAlign w:val="center"/>
          </w:tcPr>
          <w:p w:rsidR="00DE6A72" w:rsidRPr="009D231A" w:rsidRDefault="00DE6A72" w:rsidP="00B1491D">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B1491D">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B1491D">
            <w:pPr>
              <w:spacing w:after="0" w:line="240" w:lineRule="auto"/>
              <w:jc w:val="right"/>
              <w:rPr>
                <w:rFonts w:ascii="Arial" w:hAnsi="Arial" w:cs="Arial"/>
                <w:sz w:val="18"/>
                <w:szCs w:val="18"/>
              </w:rPr>
            </w:pPr>
            <w:r w:rsidRPr="009D231A">
              <w:rPr>
                <w:rFonts w:ascii="Arial" w:hAnsi="Arial" w:cs="Arial"/>
                <w:sz w:val="18"/>
                <w:szCs w:val="18"/>
              </w:rPr>
              <w:t>18,4</w:t>
            </w:r>
          </w:p>
        </w:tc>
        <w:tc>
          <w:tcPr>
            <w:tcW w:w="0" w:type="auto"/>
            <w:shd w:val="clear" w:color="auto" w:fill="F1F1F1"/>
            <w:tcMar>
              <w:top w:w="30" w:type="dxa"/>
              <w:left w:w="30" w:type="dxa"/>
              <w:bottom w:w="30" w:type="dxa"/>
              <w:right w:w="30" w:type="dxa"/>
            </w:tcMar>
            <w:vAlign w:val="center"/>
          </w:tcPr>
          <w:p w:rsidR="00DE6A72" w:rsidRPr="009D231A" w:rsidRDefault="00DE6A72" w:rsidP="00B1491D">
            <w:pPr>
              <w:spacing w:after="0" w:line="240" w:lineRule="auto"/>
              <w:jc w:val="right"/>
              <w:rPr>
                <w:rFonts w:ascii="Arial" w:hAnsi="Arial" w:cs="Arial"/>
                <w:sz w:val="18"/>
                <w:szCs w:val="18"/>
              </w:rPr>
            </w:pPr>
            <w:r w:rsidRPr="009D231A">
              <w:rPr>
                <w:rFonts w:ascii="Arial" w:hAnsi="Arial" w:cs="Arial"/>
                <w:sz w:val="18"/>
                <w:szCs w:val="18"/>
              </w:rPr>
              <w:t>3,0</w:t>
            </w:r>
          </w:p>
        </w:tc>
      </w:tr>
      <w:tr w:rsidR="00DE6A72" w:rsidRPr="009D231A">
        <w:trPr>
          <w:trHeight w:val="200"/>
        </w:trPr>
        <w:tc>
          <w:tcPr>
            <w:tcW w:w="0" w:type="auto"/>
            <w:tcMar>
              <w:top w:w="30" w:type="dxa"/>
              <w:left w:w="30" w:type="dxa"/>
              <w:bottom w:w="30" w:type="dxa"/>
              <w:right w:w="30" w:type="dxa"/>
            </w:tcMar>
            <w:vAlign w:val="center"/>
          </w:tcPr>
          <w:p w:rsidR="00DE6A72" w:rsidRPr="009D231A" w:rsidRDefault="00DE6A72" w:rsidP="00B1491D">
            <w:pPr>
              <w:spacing w:after="0"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B1491D">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B1491D">
            <w:pPr>
              <w:spacing w:after="0" w:line="240" w:lineRule="auto"/>
              <w:rPr>
                <w:rFonts w:ascii="Arial" w:hAnsi="Arial" w:cs="Arial"/>
                <w:sz w:val="18"/>
                <w:szCs w:val="18"/>
              </w:rPr>
            </w:pPr>
            <w:r w:rsidRPr="009D231A">
              <w:rPr>
                <w:rFonts w:ascii="Arial" w:hAnsi="Arial" w:cs="Arial"/>
                <w:sz w:val="18"/>
                <w:szCs w:val="18"/>
              </w:rPr>
              <w:t>Бук</w:t>
            </w:r>
          </w:p>
        </w:tc>
        <w:tc>
          <w:tcPr>
            <w:tcW w:w="0" w:type="auto"/>
            <w:tcMar>
              <w:top w:w="30" w:type="dxa"/>
              <w:left w:w="30" w:type="dxa"/>
              <w:bottom w:w="30" w:type="dxa"/>
              <w:right w:w="30" w:type="dxa"/>
            </w:tcMar>
            <w:vAlign w:val="center"/>
          </w:tcPr>
          <w:p w:rsidR="00DE6A72" w:rsidRPr="009D231A" w:rsidRDefault="00DE6A72" w:rsidP="00B1491D">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B1491D">
            <w:pPr>
              <w:spacing w:after="0" w:line="240" w:lineRule="auto"/>
              <w:jc w:val="right"/>
              <w:rPr>
                <w:rFonts w:ascii="Arial" w:hAnsi="Arial" w:cs="Arial"/>
                <w:sz w:val="18"/>
                <w:szCs w:val="18"/>
              </w:rPr>
            </w:pPr>
            <w:r w:rsidRPr="009D231A">
              <w:rPr>
                <w:rFonts w:ascii="Arial" w:hAnsi="Arial" w:cs="Arial"/>
                <w:sz w:val="18"/>
                <w:szCs w:val="18"/>
              </w:rPr>
              <w:t>7,0</w:t>
            </w:r>
          </w:p>
        </w:tc>
        <w:tc>
          <w:tcPr>
            <w:tcW w:w="0" w:type="auto"/>
            <w:tcMar>
              <w:top w:w="30" w:type="dxa"/>
              <w:left w:w="30" w:type="dxa"/>
              <w:bottom w:w="30" w:type="dxa"/>
              <w:right w:w="30" w:type="dxa"/>
            </w:tcMar>
            <w:vAlign w:val="center"/>
          </w:tcPr>
          <w:p w:rsidR="00DE6A72" w:rsidRPr="009D231A" w:rsidRDefault="00DE6A72" w:rsidP="00B1491D">
            <w:pPr>
              <w:spacing w:after="0" w:line="240" w:lineRule="auto"/>
              <w:jc w:val="right"/>
              <w:rPr>
                <w:rFonts w:ascii="Arial" w:hAnsi="Arial" w:cs="Arial"/>
                <w:sz w:val="18"/>
                <w:szCs w:val="18"/>
                <w:lang w:val="bg-BG"/>
              </w:rPr>
            </w:pPr>
            <w:r w:rsidRPr="009D231A">
              <w:rPr>
                <w:rFonts w:ascii="Arial" w:hAnsi="Arial" w:cs="Arial"/>
                <w:sz w:val="18"/>
                <w:szCs w:val="18"/>
                <w:lang w:val="bg-BG"/>
              </w:rPr>
              <w:t>4,1</w:t>
            </w:r>
          </w:p>
        </w:tc>
        <w:tc>
          <w:tcPr>
            <w:tcW w:w="0" w:type="auto"/>
            <w:tcMar>
              <w:top w:w="30" w:type="dxa"/>
              <w:left w:w="30" w:type="dxa"/>
              <w:bottom w:w="30" w:type="dxa"/>
              <w:right w:w="30" w:type="dxa"/>
            </w:tcMar>
            <w:vAlign w:val="center"/>
          </w:tcPr>
          <w:p w:rsidR="00DE6A72" w:rsidRPr="009D231A" w:rsidRDefault="00DE6A72" w:rsidP="00B1491D">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B1491D">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B1491D">
            <w:pPr>
              <w:spacing w:after="0" w:line="240" w:lineRule="auto"/>
              <w:jc w:val="right"/>
              <w:rPr>
                <w:rFonts w:ascii="Arial" w:hAnsi="Arial" w:cs="Arial"/>
                <w:sz w:val="18"/>
                <w:szCs w:val="18"/>
              </w:rPr>
            </w:pPr>
            <w:r w:rsidRPr="009D231A">
              <w:rPr>
                <w:rFonts w:ascii="Arial" w:hAnsi="Arial" w:cs="Arial"/>
                <w:sz w:val="18"/>
                <w:szCs w:val="18"/>
              </w:rPr>
              <w:t>11,1</w:t>
            </w:r>
          </w:p>
        </w:tc>
        <w:tc>
          <w:tcPr>
            <w:tcW w:w="0" w:type="auto"/>
            <w:tcMar>
              <w:top w:w="30" w:type="dxa"/>
              <w:left w:w="30" w:type="dxa"/>
              <w:bottom w:w="30" w:type="dxa"/>
              <w:right w:w="30" w:type="dxa"/>
            </w:tcMar>
            <w:vAlign w:val="center"/>
          </w:tcPr>
          <w:p w:rsidR="00DE6A72" w:rsidRPr="009D231A" w:rsidRDefault="00DE6A72" w:rsidP="00B1491D">
            <w:pPr>
              <w:spacing w:after="0" w:line="240" w:lineRule="auto"/>
              <w:jc w:val="right"/>
              <w:rPr>
                <w:rFonts w:ascii="Arial" w:hAnsi="Arial" w:cs="Arial"/>
                <w:sz w:val="18"/>
                <w:szCs w:val="18"/>
              </w:rPr>
            </w:pPr>
            <w:r w:rsidRPr="009D231A">
              <w:rPr>
                <w:rFonts w:ascii="Arial" w:hAnsi="Arial" w:cs="Arial"/>
                <w:sz w:val="18"/>
                <w:szCs w:val="18"/>
              </w:rPr>
              <w:t>2,9</w:t>
            </w:r>
          </w:p>
        </w:tc>
      </w:tr>
      <w:tr w:rsidR="00DE6A72" w:rsidRPr="009D231A">
        <w:trPr>
          <w:trHeight w:val="200"/>
        </w:trPr>
        <w:tc>
          <w:tcPr>
            <w:tcW w:w="0" w:type="auto"/>
            <w:tcMar>
              <w:top w:w="30" w:type="dxa"/>
              <w:left w:w="30" w:type="dxa"/>
              <w:bottom w:w="30" w:type="dxa"/>
              <w:right w:w="30" w:type="dxa"/>
            </w:tcMar>
            <w:vAlign w:val="center"/>
          </w:tcPr>
          <w:p w:rsidR="00DE6A72" w:rsidRPr="009D231A" w:rsidRDefault="00DE6A72" w:rsidP="00B1491D">
            <w:pPr>
              <w:spacing w:after="0"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B1491D">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B1491D">
            <w:pPr>
              <w:spacing w:after="0" w:line="240" w:lineRule="auto"/>
              <w:rPr>
                <w:rFonts w:ascii="Arial" w:hAnsi="Arial" w:cs="Arial"/>
                <w:sz w:val="16"/>
                <w:szCs w:val="16"/>
                <w:lang w:val="bg-BG"/>
              </w:rPr>
            </w:pPr>
            <w:r w:rsidRPr="009D231A">
              <w:rPr>
                <w:rFonts w:ascii="Arial" w:hAnsi="Arial" w:cs="Arial"/>
                <w:sz w:val="16"/>
                <w:szCs w:val="16"/>
                <w:lang w:val="bg-BG"/>
              </w:rPr>
              <w:t>с прообладание на бук</w:t>
            </w:r>
          </w:p>
        </w:tc>
        <w:tc>
          <w:tcPr>
            <w:tcW w:w="0" w:type="auto"/>
            <w:tcMar>
              <w:top w:w="30" w:type="dxa"/>
              <w:left w:w="30" w:type="dxa"/>
              <w:bottom w:w="30" w:type="dxa"/>
              <w:right w:w="30" w:type="dxa"/>
            </w:tcMar>
            <w:vAlign w:val="center"/>
          </w:tcPr>
          <w:p w:rsidR="00DE6A72" w:rsidRPr="009D231A" w:rsidRDefault="00DE6A72" w:rsidP="00B1491D">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B1491D">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B1491D">
            <w:pPr>
              <w:spacing w:after="0" w:line="240" w:lineRule="auto"/>
              <w:jc w:val="right"/>
              <w:rPr>
                <w:rFonts w:ascii="Arial" w:hAnsi="Arial" w:cs="Arial"/>
                <w:sz w:val="18"/>
                <w:szCs w:val="18"/>
              </w:rPr>
            </w:pPr>
            <w:r w:rsidRPr="009D231A">
              <w:rPr>
                <w:rFonts w:ascii="Arial" w:hAnsi="Arial" w:cs="Arial"/>
                <w:sz w:val="18"/>
                <w:szCs w:val="18"/>
              </w:rPr>
              <w:t>7,3</w:t>
            </w:r>
          </w:p>
        </w:tc>
        <w:tc>
          <w:tcPr>
            <w:tcW w:w="0" w:type="auto"/>
            <w:tcMar>
              <w:top w:w="30" w:type="dxa"/>
              <w:left w:w="30" w:type="dxa"/>
              <w:bottom w:w="30" w:type="dxa"/>
              <w:right w:w="30" w:type="dxa"/>
            </w:tcMar>
            <w:vAlign w:val="center"/>
          </w:tcPr>
          <w:p w:rsidR="00DE6A72" w:rsidRPr="009D231A" w:rsidRDefault="00DE6A72" w:rsidP="00B1491D">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B1491D">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B1491D">
            <w:pPr>
              <w:spacing w:after="0" w:line="240" w:lineRule="auto"/>
              <w:jc w:val="right"/>
              <w:rPr>
                <w:rFonts w:ascii="Arial" w:hAnsi="Arial" w:cs="Arial"/>
                <w:sz w:val="18"/>
                <w:szCs w:val="18"/>
              </w:rPr>
            </w:pPr>
            <w:r w:rsidRPr="009D231A">
              <w:rPr>
                <w:rFonts w:ascii="Arial" w:hAnsi="Arial" w:cs="Arial"/>
                <w:sz w:val="18"/>
                <w:szCs w:val="18"/>
              </w:rPr>
              <w:t>7,3</w:t>
            </w:r>
          </w:p>
        </w:tc>
        <w:tc>
          <w:tcPr>
            <w:tcW w:w="0" w:type="auto"/>
            <w:tcMar>
              <w:top w:w="30" w:type="dxa"/>
              <w:left w:w="30" w:type="dxa"/>
              <w:bottom w:w="30" w:type="dxa"/>
              <w:right w:w="30" w:type="dxa"/>
            </w:tcMar>
            <w:vAlign w:val="center"/>
          </w:tcPr>
          <w:p w:rsidR="00DE6A72" w:rsidRPr="009D231A" w:rsidRDefault="00DE6A72" w:rsidP="00B1491D">
            <w:pPr>
              <w:spacing w:after="0" w:line="240" w:lineRule="auto"/>
              <w:jc w:val="right"/>
              <w:rPr>
                <w:rFonts w:ascii="Arial" w:hAnsi="Arial" w:cs="Arial"/>
                <w:sz w:val="18"/>
                <w:szCs w:val="18"/>
              </w:rPr>
            </w:pPr>
            <w:r w:rsidRPr="009D231A">
              <w:rPr>
                <w:rFonts w:ascii="Arial" w:hAnsi="Arial" w:cs="Arial"/>
                <w:sz w:val="18"/>
                <w:szCs w:val="18"/>
              </w:rPr>
              <w:t>3,0</w:t>
            </w:r>
          </w:p>
        </w:tc>
      </w:tr>
      <w:tr w:rsidR="00DE6A72" w:rsidRPr="009D231A">
        <w:trPr>
          <w:trHeight w:val="216"/>
        </w:trPr>
        <w:tc>
          <w:tcPr>
            <w:tcW w:w="0" w:type="auto"/>
            <w:gridSpan w:val="3"/>
            <w:shd w:val="clear" w:color="auto" w:fill="F1F1F1"/>
            <w:tcMar>
              <w:top w:w="30" w:type="dxa"/>
              <w:left w:w="30" w:type="dxa"/>
              <w:bottom w:w="30" w:type="dxa"/>
              <w:right w:w="30" w:type="dxa"/>
            </w:tcMar>
            <w:vAlign w:val="center"/>
          </w:tcPr>
          <w:p w:rsidR="00DE6A72" w:rsidRPr="009D231A" w:rsidRDefault="00DE6A72" w:rsidP="00B1491D">
            <w:pPr>
              <w:spacing w:after="0" w:line="240" w:lineRule="auto"/>
              <w:rPr>
                <w:rFonts w:ascii="Arial" w:hAnsi="Arial" w:cs="Arial"/>
                <w:b/>
                <w:bCs/>
                <w:sz w:val="18"/>
                <w:szCs w:val="18"/>
              </w:rPr>
            </w:pPr>
            <w:r w:rsidRPr="009D231A">
              <w:rPr>
                <w:rFonts w:ascii="Arial" w:hAnsi="Arial" w:cs="Arial"/>
                <w:b/>
                <w:bCs/>
                <w:sz w:val="18"/>
                <w:szCs w:val="18"/>
              </w:rPr>
              <w:t>Всичко</w:t>
            </w:r>
          </w:p>
        </w:tc>
        <w:tc>
          <w:tcPr>
            <w:tcW w:w="0" w:type="auto"/>
            <w:shd w:val="clear" w:color="auto" w:fill="F1F1F1"/>
            <w:tcMar>
              <w:top w:w="30" w:type="dxa"/>
              <w:left w:w="30" w:type="dxa"/>
              <w:bottom w:w="30" w:type="dxa"/>
              <w:right w:w="30" w:type="dxa"/>
            </w:tcMar>
            <w:vAlign w:val="center"/>
          </w:tcPr>
          <w:p w:rsidR="00DE6A72" w:rsidRPr="009D231A" w:rsidRDefault="00DE6A72" w:rsidP="00B1491D">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B1491D">
            <w:pPr>
              <w:spacing w:after="0" w:line="240" w:lineRule="auto"/>
              <w:jc w:val="right"/>
              <w:rPr>
                <w:rFonts w:ascii="Arial" w:hAnsi="Arial" w:cs="Arial"/>
                <w:b/>
                <w:bCs/>
                <w:sz w:val="18"/>
                <w:szCs w:val="18"/>
              </w:rPr>
            </w:pPr>
            <w:r w:rsidRPr="009D231A">
              <w:rPr>
                <w:rFonts w:ascii="Arial" w:hAnsi="Arial" w:cs="Arial"/>
                <w:b/>
                <w:bCs/>
                <w:sz w:val="18"/>
                <w:szCs w:val="18"/>
              </w:rPr>
              <w:t>7,0</w:t>
            </w:r>
          </w:p>
        </w:tc>
        <w:tc>
          <w:tcPr>
            <w:tcW w:w="0" w:type="auto"/>
            <w:shd w:val="clear" w:color="auto" w:fill="F1F1F1"/>
            <w:tcMar>
              <w:top w:w="30" w:type="dxa"/>
              <w:left w:w="30" w:type="dxa"/>
              <w:bottom w:w="30" w:type="dxa"/>
              <w:right w:w="30" w:type="dxa"/>
            </w:tcMar>
            <w:vAlign w:val="center"/>
          </w:tcPr>
          <w:p w:rsidR="00DE6A72" w:rsidRPr="009D231A" w:rsidRDefault="00DE6A72" w:rsidP="00B1491D">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11,4</w:t>
            </w:r>
          </w:p>
        </w:tc>
        <w:tc>
          <w:tcPr>
            <w:tcW w:w="0" w:type="auto"/>
            <w:shd w:val="clear" w:color="auto" w:fill="F1F1F1"/>
            <w:tcMar>
              <w:top w:w="30" w:type="dxa"/>
              <w:left w:w="30" w:type="dxa"/>
              <w:bottom w:w="30" w:type="dxa"/>
              <w:right w:w="30" w:type="dxa"/>
            </w:tcMar>
            <w:vAlign w:val="center"/>
          </w:tcPr>
          <w:p w:rsidR="00DE6A72" w:rsidRPr="009D231A" w:rsidRDefault="00DE6A72" w:rsidP="00B1491D">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B1491D">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B1491D">
            <w:pPr>
              <w:spacing w:after="0" w:line="240" w:lineRule="auto"/>
              <w:jc w:val="right"/>
              <w:rPr>
                <w:rFonts w:ascii="Arial" w:hAnsi="Arial" w:cs="Arial"/>
                <w:b/>
                <w:bCs/>
                <w:sz w:val="18"/>
                <w:szCs w:val="18"/>
              </w:rPr>
            </w:pPr>
            <w:r w:rsidRPr="009D231A">
              <w:rPr>
                <w:rFonts w:ascii="Arial" w:hAnsi="Arial" w:cs="Arial"/>
                <w:b/>
                <w:bCs/>
                <w:sz w:val="18"/>
                <w:szCs w:val="18"/>
              </w:rPr>
              <w:t>18,4</w:t>
            </w:r>
          </w:p>
        </w:tc>
        <w:tc>
          <w:tcPr>
            <w:tcW w:w="0" w:type="auto"/>
            <w:shd w:val="clear" w:color="auto" w:fill="F1F1F1"/>
            <w:tcMar>
              <w:top w:w="30" w:type="dxa"/>
              <w:left w:w="30" w:type="dxa"/>
              <w:bottom w:w="30" w:type="dxa"/>
              <w:right w:w="30" w:type="dxa"/>
            </w:tcMar>
            <w:vAlign w:val="center"/>
          </w:tcPr>
          <w:p w:rsidR="00DE6A72" w:rsidRPr="009D231A" w:rsidRDefault="00DE6A72" w:rsidP="00B1491D">
            <w:pPr>
              <w:spacing w:after="0" w:line="240" w:lineRule="auto"/>
              <w:jc w:val="right"/>
              <w:rPr>
                <w:rFonts w:ascii="Arial" w:hAnsi="Arial" w:cs="Arial"/>
                <w:b/>
                <w:bCs/>
                <w:sz w:val="18"/>
                <w:szCs w:val="18"/>
              </w:rPr>
            </w:pPr>
            <w:r w:rsidRPr="009D231A">
              <w:rPr>
                <w:rFonts w:ascii="Arial" w:hAnsi="Arial" w:cs="Arial"/>
                <w:b/>
                <w:bCs/>
                <w:sz w:val="18"/>
                <w:szCs w:val="18"/>
              </w:rPr>
              <w:t>3,0</w:t>
            </w:r>
          </w:p>
        </w:tc>
      </w:tr>
      <w:tr w:rsidR="00DE6A72" w:rsidRPr="009D231A">
        <w:trPr>
          <w:trHeight w:val="216"/>
        </w:trPr>
        <w:tc>
          <w:tcPr>
            <w:tcW w:w="0" w:type="auto"/>
            <w:gridSpan w:val="3"/>
            <w:tcMar>
              <w:top w:w="30" w:type="dxa"/>
              <w:left w:w="30" w:type="dxa"/>
              <w:bottom w:w="30" w:type="dxa"/>
              <w:right w:w="30" w:type="dxa"/>
            </w:tcMar>
            <w:vAlign w:val="center"/>
          </w:tcPr>
          <w:p w:rsidR="00DE6A72" w:rsidRPr="009D231A" w:rsidRDefault="00DE6A72" w:rsidP="00B1491D">
            <w:pPr>
              <w:spacing w:after="0" w:line="240" w:lineRule="auto"/>
              <w:rPr>
                <w:rFonts w:ascii="Arial" w:hAnsi="Arial" w:cs="Arial"/>
                <w:sz w:val="18"/>
                <w:szCs w:val="18"/>
              </w:rPr>
            </w:pPr>
            <w:r w:rsidRPr="009D231A">
              <w:rPr>
                <w:rFonts w:ascii="Arial" w:hAnsi="Arial" w:cs="Arial"/>
                <w:sz w:val="18"/>
                <w:szCs w:val="18"/>
              </w:rPr>
              <w:t>Проценти</w:t>
            </w:r>
          </w:p>
        </w:tc>
        <w:tc>
          <w:tcPr>
            <w:tcW w:w="0" w:type="auto"/>
            <w:tcMar>
              <w:top w:w="30" w:type="dxa"/>
              <w:left w:w="30" w:type="dxa"/>
              <w:bottom w:w="30" w:type="dxa"/>
              <w:right w:w="30" w:type="dxa"/>
            </w:tcMar>
            <w:vAlign w:val="center"/>
          </w:tcPr>
          <w:p w:rsidR="00DE6A72" w:rsidRPr="009D231A" w:rsidRDefault="00DE6A72" w:rsidP="00B1491D">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B1491D">
            <w:pPr>
              <w:spacing w:after="0" w:line="240" w:lineRule="auto"/>
              <w:jc w:val="right"/>
              <w:rPr>
                <w:rFonts w:ascii="Arial" w:hAnsi="Arial" w:cs="Arial"/>
                <w:sz w:val="18"/>
                <w:szCs w:val="18"/>
              </w:rPr>
            </w:pPr>
            <w:r w:rsidRPr="009D231A">
              <w:rPr>
                <w:rFonts w:ascii="Arial" w:hAnsi="Arial" w:cs="Arial"/>
                <w:sz w:val="18"/>
                <w:szCs w:val="18"/>
              </w:rPr>
              <w:t>38,1</w:t>
            </w:r>
          </w:p>
        </w:tc>
        <w:tc>
          <w:tcPr>
            <w:tcW w:w="0" w:type="auto"/>
            <w:tcMar>
              <w:top w:w="30" w:type="dxa"/>
              <w:left w:w="30" w:type="dxa"/>
              <w:bottom w:w="30" w:type="dxa"/>
              <w:right w:w="30" w:type="dxa"/>
            </w:tcMar>
            <w:vAlign w:val="center"/>
          </w:tcPr>
          <w:p w:rsidR="00DE6A72" w:rsidRPr="009D231A" w:rsidRDefault="00DE6A72" w:rsidP="00B1491D">
            <w:pPr>
              <w:spacing w:after="0" w:line="240" w:lineRule="auto"/>
              <w:jc w:val="right"/>
              <w:rPr>
                <w:rFonts w:ascii="Arial" w:hAnsi="Arial" w:cs="Arial"/>
                <w:sz w:val="18"/>
                <w:szCs w:val="18"/>
                <w:lang w:val="bg-BG"/>
              </w:rPr>
            </w:pPr>
            <w:r w:rsidRPr="009D231A">
              <w:rPr>
                <w:rFonts w:ascii="Arial" w:hAnsi="Arial" w:cs="Arial"/>
                <w:sz w:val="18"/>
                <w:szCs w:val="18"/>
                <w:lang w:val="bg-BG"/>
              </w:rPr>
              <w:t>61,9</w:t>
            </w:r>
          </w:p>
        </w:tc>
        <w:tc>
          <w:tcPr>
            <w:tcW w:w="0" w:type="auto"/>
            <w:tcMar>
              <w:top w:w="30" w:type="dxa"/>
              <w:left w:w="30" w:type="dxa"/>
              <w:bottom w:w="30" w:type="dxa"/>
              <w:right w:w="30" w:type="dxa"/>
            </w:tcMar>
            <w:vAlign w:val="center"/>
          </w:tcPr>
          <w:p w:rsidR="00DE6A72" w:rsidRPr="009D231A" w:rsidRDefault="00DE6A72" w:rsidP="00B1491D">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B1491D">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B1491D">
            <w:pPr>
              <w:spacing w:after="0" w:line="240" w:lineRule="auto"/>
              <w:jc w:val="right"/>
              <w:rPr>
                <w:rFonts w:ascii="Arial" w:hAnsi="Arial" w:cs="Arial"/>
                <w:sz w:val="18"/>
                <w:szCs w:val="18"/>
              </w:rPr>
            </w:pPr>
            <w:r w:rsidRPr="009D231A">
              <w:rPr>
                <w:rFonts w:ascii="Arial" w:hAnsi="Arial" w:cs="Arial"/>
                <w:sz w:val="18"/>
                <w:szCs w:val="18"/>
              </w:rPr>
              <w:t>100,0</w:t>
            </w:r>
          </w:p>
        </w:tc>
        <w:tc>
          <w:tcPr>
            <w:tcW w:w="0" w:type="auto"/>
            <w:tcMar>
              <w:top w:w="30" w:type="dxa"/>
              <w:left w:w="30" w:type="dxa"/>
              <w:bottom w:w="30" w:type="dxa"/>
              <w:right w:w="30" w:type="dxa"/>
            </w:tcMar>
            <w:vAlign w:val="center"/>
          </w:tcPr>
          <w:p w:rsidR="00DE6A72" w:rsidRPr="009D231A" w:rsidRDefault="00DE6A72" w:rsidP="00B1491D">
            <w:pPr>
              <w:spacing w:after="0" w:line="240" w:lineRule="auto"/>
              <w:jc w:val="right"/>
              <w:rPr>
                <w:rFonts w:ascii="Arial" w:hAnsi="Arial" w:cs="Arial"/>
                <w:sz w:val="18"/>
                <w:szCs w:val="18"/>
              </w:rPr>
            </w:pPr>
            <w:r w:rsidRPr="009D231A">
              <w:rPr>
                <w:rFonts w:ascii="Arial" w:hAnsi="Arial" w:cs="Arial"/>
                <w:sz w:val="18"/>
                <w:szCs w:val="18"/>
              </w:rPr>
              <w:t> </w:t>
            </w:r>
          </w:p>
        </w:tc>
      </w:tr>
    </w:tbl>
    <w:p w:rsidR="00DE6A72" w:rsidRPr="009D231A" w:rsidRDefault="00DE6A72" w:rsidP="001232DF">
      <w:pPr>
        <w:pStyle w:val="NormalWeb"/>
        <w:rPr>
          <w:rFonts w:ascii="Arial" w:hAnsi="Arial" w:cs="Arial"/>
          <w:b/>
          <w:bCs/>
          <w:sz w:val="18"/>
          <w:szCs w:val="18"/>
          <w:lang w:val="bg-BG"/>
        </w:rPr>
      </w:pPr>
    </w:p>
    <w:p w:rsidR="00DE6A72" w:rsidRPr="009D231A" w:rsidRDefault="00DE6A72" w:rsidP="00C037A4">
      <w:pPr>
        <w:pStyle w:val="Heading1"/>
        <w:spacing w:before="0" w:beforeAutospacing="0" w:after="120" w:afterAutospacing="0"/>
        <w:rPr>
          <w:rFonts w:ascii="Arial" w:hAnsi="Arial" w:cs="Arial"/>
          <w:color w:val="auto"/>
          <w:sz w:val="20"/>
          <w:szCs w:val="20"/>
        </w:rPr>
      </w:pPr>
      <w:r w:rsidRPr="009D231A">
        <w:rPr>
          <w:rFonts w:ascii="Arial" w:hAnsi="Arial" w:cs="Arial"/>
          <w:color w:val="auto"/>
          <w:sz w:val="20"/>
          <w:szCs w:val="20"/>
        </w:rPr>
        <w:t>Разпределение на ЗАЛЕСЕНАТА ПЛОЩ, oбщия дървесен ЗАПАС и средния ПРИРАСТ по класове и подкласове на ВЪЗРАСТ през 20 години</w:t>
      </w:r>
    </w:p>
    <w:p w:rsidR="00DE6A72" w:rsidRPr="009D231A" w:rsidRDefault="00DE6A72" w:rsidP="00C037A4">
      <w:pPr>
        <w:pStyle w:val="Heading1"/>
        <w:spacing w:before="0" w:beforeAutospacing="0" w:after="120" w:afterAutospacing="0"/>
        <w:rPr>
          <w:rFonts w:ascii="Arial" w:hAnsi="Arial" w:cs="Arial"/>
          <w:color w:val="auto"/>
          <w:sz w:val="20"/>
          <w:szCs w:val="20"/>
        </w:rPr>
      </w:pPr>
      <w:r w:rsidRPr="009D231A">
        <w:rPr>
          <w:rFonts w:ascii="Arial" w:hAnsi="Arial" w:cs="Arial"/>
          <w:color w:val="auto"/>
          <w:sz w:val="20"/>
          <w:szCs w:val="20"/>
        </w:rPr>
        <w:t xml:space="preserve"> Буков Среднобонитетен</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200"/>
        <w:gridCol w:w="1200"/>
        <w:gridCol w:w="1050"/>
        <w:gridCol w:w="600"/>
        <w:gridCol w:w="1050"/>
        <w:gridCol w:w="600"/>
        <w:gridCol w:w="1200"/>
        <w:gridCol w:w="1200"/>
      </w:tblGrid>
      <w:tr w:rsidR="00DE6A72" w:rsidRPr="009D231A">
        <w:tc>
          <w:tcPr>
            <w:tcW w:w="1200" w:type="dxa"/>
            <w:vMerge w:val="restart"/>
            <w:tcMar>
              <w:top w:w="30" w:type="dxa"/>
              <w:left w:w="30" w:type="dxa"/>
              <w:bottom w:w="30" w:type="dxa"/>
              <w:right w:w="30" w:type="dxa"/>
            </w:tcMar>
            <w:vAlign w:val="center"/>
          </w:tcPr>
          <w:p w:rsidR="00DE6A72" w:rsidRPr="009D231A" w:rsidRDefault="00DE6A72" w:rsidP="004C24C1">
            <w:pPr>
              <w:spacing w:after="100" w:afterAutospacing="1" w:line="240" w:lineRule="auto"/>
              <w:jc w:val="center"/>
              <w:rPr>
                <w:rFonts w:ascii="Arial" w:hAnsi="Arial" w:cs="Arial"/>
                <w:b/>
                <w:bCs/>
                <w:sz w:val="18"/>
                <w:szCs w:val="18"/>
              </w:rPr>
            </w:pPr>
            <w:r w:rsidRPr="009D231A">
              <w:rPr>
                <w:rFonts w:ascii="Arial" w:hAnsi="Arial" w:cs="Arial"/>
                <w:b/>
                <w:bCs/>
                <w:sz w:val="18"/>
                <w:szCs w:val="18"/>
              </w:rPr>
              <w:t>Класове на възраст</w:t>
            </w:r>
          </w:p>
        </w:tc>
        <w:tc>
          <w:tcPr>
            <w:tcW w:w="1200" w:type="dxa"/>
            <w:vMerge w:val="restart"/>
            <w:tcMar>
              <w:top w:w="30" w:type="dxa"/>
              <w:left w:w="30" w:type="dxa"/>
              <w:bottom w:w="30" w:type="dxa"/>
              <w:right w:w="30" w:type="dxa"/>
            </w:tcMar>
            <w:vAlign w:val="center"/>
          </w:tcPr>
          <w:p w:rsidR="00DE6A72" w:rsidRPr="009D231A" w:rsidRDefault="00DE6A72" w:rsidP="004C24C1">
            <w:pPr>
              <w:spacing w:after="100" w:afterAutospacing="1" w:line="240" w:lineRule="auto"/>
              <w:jc w:val="center"/>
              <w:rPr>
                <w:rFonts w:ascii="Arial" w:hAnsi="Arial" w:cs="Arial"/>
                <w:b/>
                <w:bCs/>
                <w:sz w:val="18"/>
                <w:szCs w:val="18"/>
              </w:rPr>
            </w:pPr>
            <w:r w:rsidRPr="009D231A">
              <w:rPr>
                <w:rFonts w:ascii="Arial" w:hAnsi="Arial" w:cs="Arial"/>
                <w:b/>
                <w:bCs/>
                <w:sz w:val="18"/>
                <w:szCs w:val="18"/>
              </w:rPr>
              <w:t>Подкласове на възраст</w:t>
            </w:r>
          </w:p>
        </w:tc>
        <w:tc>
          <w:tcPr>
            <w:tcW w:w="1650" w:type="dxa"/>
            <w:gridSpan w:val="2"/>
            <w:tcMar>
              <w:top w:w="30" w:type="dxa"/>
              <w:left w:w="30" w:type="dxa"/>
              <w:bottom w:w="30" w:type="dxa"/>
              <w:right w:w="30" w:type="dxa"/>
            </w:tcMar>
            <w:vAlign w:val="center"/>
          </w:tcPr>
          <w:p w:rsidR="00DE6A72" w:rsidRPr="009D231A" w:rsidRDefault="00DE6A72" w:rsidP="004C24C1">
            <w:pPr>
              <w:spacing w:after="100" w:afterAutospacing="1" w:line="240" w:lineRule="auto"/>
              <w:jc w:val="center"/>
              <w:rPr>
                <w:rFonts w:ascii="Arial" w:hAnsi="Arial" w:cs="Arial"/>
                <w:b/>
                <w:bCs/>
                <w:sz w:val="18"/>
                <w:szCs w:val="18"/>
              </w:rPr>
            </w:pPr>
            <w:r w:rsidRPr="009D231A">
              <w:rPr>
                <w:rFonts w:ascii="Arial" w:hAnsi="Arial" w:cs="Arial"/>
                <w:b/>
                <w:bCs/>
                <w:sz w:val="18"/>
                <w:szCs w:val="18"/>
              </w:rPr>
              <w:t>Площ</w:t>
            </w:r>
          </w:p>
        </w:tc>
        <w:tc>
          <w:tcPr>
            <w:tcW w:w="1650" w:type="dxa"/>
            <w:gridSpan w:val="2"/>
            <w:tcMar>
              <w:top w:w="30" w:type="dxa"/>
              <w:left w:w="30" w:type="dxa"/>
              <w:bottom w:w="30" w:type="dxa"/>
              <w:right w:w="30" w:type="dxa"/>
            </w:tcMar>
            <w:vAlign w:val="center"/>
          </w:tcPr>
          <w:p w:rsidR="00DE6A72" w:rsidRPr="009D231A" w:rsidRDefault="00DE6A72" w:rsidP="004C24C1">
            <w:pPr>
              <w:spacing w:after="100" w:afterAutospacing="1" w:line="240" w:lineRule="auto"/>
              <w:jc w:val="center"/>
              <w:rPr>
                <w:rFonts w:ascii="Arial" w:hAnsi="Arial" w:cs="Arial"/>
                <w:b/>
                <w:bCs/>
                <w:sz w:val="18"/>
                <w:szCs w:val="18"/>
              </w:rPr>
            </w:pPr>
            <w:r w:rsidRPr="009D231A">
              <w:rPr>
                <w:rFonts w:ascii="Arial" w:hAnsi="Arial" w:cs="Arial"/>
                <w:b/>
                <w:bCs/>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DE6A72" w:rsidRPr="009D231A" w:rsidRDefault="00DE6A72" w:rsidP="004C24C1">
            <w:pPr>
              <w:spacing w:after="100" w:afterAutospacing="1" w:line="240" w:lineRule="auto"/>
              <w:jc w:val="center"/>
              <w:rPr>
                <w:rFonts w:ascii="Arial" w:hAnsi="Arial" w:cs="Arial"/>
                <w:b/>
                <w:bCs/>
                <w:sz w:val="18"/>
                <w:szCs w:val="18"/>
              </w:rPr>
            </w:pPr>
            <w:r w:rsidRPr="009D231A">
              <w:rPr>
                <w:rFonts w:ascii="Arial" w:hAnsi="Arial" w:cs="Arial"/>
                <w:b/>
                <w:bCs/>
                <w:sz w:val="18"/>
                <w:szCs w:val="18"/>
              </w:rPr>
              <w:t>Надлесни</w:t>
            </w:r>
            <w:r w:rsidRPr="009D231A">
              <w:rPr>
                <w:rFonts w:ascii="Arial" w:hAnsi="Arial" w:cs="Arial"/>
                <w:b/>
                <w:bCs/>
                <w:sz w:val="18"/>
                <w:szCs w:val="18"/>
              </w:rPr>
              <w:br/>
              <w:t>куб.м</w:t>
            </w:r>
          </w:p>
        </w:tc>
        <w:tc>
          <w:tcPr>
            <w:tcW w:w="1200" w:type="dxa"/>
            <w:vMerge w:val="restart"/>
            <w:tcMar>
              <w:top w:w="30" w:type="dxa"/>
              <w:left w:w="30" w:type="dxa"/>
              <w:bottom w:w="30" w:type="dxa"/>
              <w:right w:w="30" w:type="dxa"/>
            </w:tcMar>
            <w:vAlign w:val="center"/>
          </w:tcPr>
          <w:p w:rsidR="00DE6A72" w:rsidRPr="009D231A" w:rsidRDefault="00DE6A72" w:rsidP="004C24C1">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 прираст</w:t>
            </w:r>
            <w:r w:rsidRPr="009D231A">
              <w:rPr>
                <w:rFonts w:ascii="Arial" w:hAnsi="Arial" w:cs="Arial"/>
                <w:b/>
                <w:bCs/>
                <w:sz w:val="18"/>
                <w:szCs w:val="18"/>
              </w:rPr>
              <w:br/>
              <w:t>куб.м</w:t>
            </w:r>
          </w:p>
        </w:tc>
      </w:tr>
      <w:tr w:rsidR="00DE6A72" w:rsidRPr="009D231A">
        <w:tc>
          <w:tcPr>
            <w:tcW w:w="0" w:type="auto"/>
            <w:vMerge/>
            <w:vAlign w:val="center"/>
          </w:tcPr>
          <w:p w:rsidR="00DE6A72" w:rsidRPr="009D231A" w:rsidRDefault="00DE6A72" w:rsidP="004C24C1">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4C24C1">
            <w:pPr>
              <w:spacing w:after="100" w:afterAutospacing="1" w:line="240" w:lineRule="auto"/>
              <w:rPr>
                <w:rFonts w:ascii="Arial" w:hAnsi="Arial" w:cs="Arial"/>
                <w:b/>
                <w:bCs/>
                <w:sz w:val="18"/>
                <w:szCs w:val="18"/>
              </w:rPr>
            </w:pPr>
          </w:p>
        </w:tc>
        <w:tc>
          <w:tcPr>
            <w:tcW w:w="1050" w:type="dxa"/>
            <w:tcMar>
              <w:top w:w="30" w:type="dxa"/>
              <w:left w:w="30" w:type="dxa"/>
              <w:bottom w:w="30" w:type="dxa"/>
              <w:right w:w="30" w:type="dxa"/>
            </w:tcMar>
            <w:vAlign w:val="center"/>
          </w:tcPr>
          <w:p w:rsidR="00DE6A72" w:rsidRPr="009D231A" w:rsidRDefault="00DE6A72" w:rsidP="004C24C1">
            <w:pPr>
              <w:spacing w:after="100" w:afterAutospacing="1" w:line="240" w:lineRule="auto"/>
              <w:jc w:val="center"/>
              <w:rPr>
                <w:rFonts w:ascii="Arial" w:hAnsi="Arial" w:cs="Arial"/>
                <w:b/>
                <w:bCs/>
                <w:sz w:val="18"/>
                <w:szCs w:val="18"/>
              </w:rPr>
            </w:pPr>
            <w:r w:rsidRPr="009D231A">
              <w:rPr>
                <w:rFonts w:ascii="Arial" w:hAnsi="Arial" w:cs="Arial"/>
                <w:b/>
                <w:bCs/>
                <w:sz w:val="18"/>
                <w:szCs w:val="18"/>
              </w:rPr>
              <w:t>хектари</w:t>
            </w:r>
          </w:p>
        </w:tc>
        <w:tc>
          <w:tcPr>
            <w:tcW w:w="600" w:type="dxa"/>
            <w:tcMar>
              <w:top w:w="30" w:type="dxa"/>
              <w:left w:w="30" w:type="dxa"/>
              <w:bottom w:w="30" w:type="dxa"/>
              <w:right w:w="30" w:type="dxa"/>
            </w:tcMar>
            <w:vAlign w:val="center"/>
          </w:tcPr>
          <w:p w:rsidR="00DE6A72" w:rsidRPr="009D231A" w:rsidRDefault="00DE6A72" w:rsidP="004C24C1">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1050" w:type="dxa"/>
            <w:tcMar>
              <w:top w:w="30" w:type="dxa"/>
              <w:left w:w="30" w:type="dxa"/>
              <w:bottom w:w="30" w:type="dxa"/>
              <w:right w:w="30" w:type="dxa"/>
            </w:tcMar>
            <w:vAlign w:val="center"/>
          </w:tcPr>
          <w:p w:rsidR="00DE6A72" w:rsidRPr="009D231A" w:rsidRDefault="00DE6A72" w:rsidP="004C24C1">
            <w:pPr>
              <w:spacing w:after="100" w:afterAutospacing="1" w:line="240" w:lineRule="auto"/>
              <w:jc w:val="center"/>
              <w:rPr>
                <w:rFonts w:ascii="Arial" w:hAnsi="Arial" w:cs="Arial"/>
                <w:b/>
                <w:bCs/>
                <w:sz w:val="18"/>
                <w:szCs w:val="18"/>
              </w:rPr>
            </w:pPr>
            <w:r w:rsidRPr="009D231A">
              <w:rPr>
                <w:rFonts w:ascii="Arial" w:hAnsi="Arial" w:cs="Arial"/>
                <w:b/>
                <w:bCs/>
                <w:sz w:val="18"/>
                <w:szCs w:val="18"/>
              </w:rPr>
              <w:t>куб.м</w:t>
            </w:r>
          </w:p>
        </w:tc>
        <w:tc>
          <w:tcPr>
            <w:tcW w:w="600" w:type="dxa"/>
            <w:tcMar>
              <w:top w:w="30" w:type="dxa"/>
              <w:left w:w="30" w:type="dxa"/>
              <w:bottom w:w="30" w:type="dxa"/>
              <w:right w:w="30" w:type="dxa"/>
            </w:tcMar>
            <w:vAlign w:val="center"/>
          </w:tcPr>
          <w:p w:rsidR="00DE6A72" w:rsidRPr="009D231A" w:rsidRDefault="00DE6A72" w:rsidP="004C24C1">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0" w:type="auto"/>
            <w:vMerge/>
            <w:vAlign w:val="center"/>
          </w:tcPr>
          <w:p w:rsidR="00DE6A72" w:rsidRPr="009D231A" w:rsidRDefault="00DE6A72" w:rsidP="004C24C1">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4C24C1">
            <w:pPr>
              <w:spacing w:after="100" w:afterAutospacing="1" w:line="240" w:lineRule="auto"/>
              <w:rPr>
                <w:rFonts w:ascii="Arial" w:hAnsi="Arial" w:cs="Arial"/>
                <w:b/>
                <w:bCs/>
                <w:sz w:val="18"/>
                <w:szCs w:val="18"/>
              </w:rPr>
            </w:pP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4C24C1">
            <w:pPr>
              <w:spacing w:after="100" w:afterAutospacing="1" w:line="240" w:lineRule="auto"/>
              <w:jc w:val="center"/>
              <w:rPr>
                <w:rFonts w:ascii="Arial" w:hAnsi="Arial" w:cs="Arial"/>
                <w:sz w:val="18"/>
                <w:szCs w:val="18"/>
              </w:rPr>
            </w:pPr>
            <w:r w:rsidRPr="009D231A">
              <w:rPr>
                <w:rFonts w:ascii="Arial" w:hAnsi="Arial" w:cs="Arial"/>
                <w:sz w:val="18"/>
                <w:szCs w:val="18"/>
              </w:rPr>
              <w:t>I</w:t>
            </w:r>
          </w:p>
        </w:tc>
        <w:tc>
          <w:tcPr>
            <w:tcW w:w="1200" w:type="dxa"/>
            <w:tcMar>
              <w:top w:w="30" w:type="dxa"/>
              <w:left w:w="30" w:type="dxa"/>
              <w:bottom w:w="30" w:type="dxa"/>
              <w:right w:w="30" w:type="dxa"/>
            </w:tcMar>
            <w:vAlign w:val="center"/>
          </w:tcPr>
          <w:p w:rsidR="00DE6A72" w:rsidRPr="009D231A" w:rsidRDefault="00DE6A72" w:rsidP="004C24C1">
            <w:pPr>
              <w:spacing w:after="100" w:afterAutospacing="1" w:line="240" w:lineRule="auto"/>
              <w:rPr>
                <w:rFonts w:ascii="Arial" w:hAnsi="Arial" w:cs="Arial"/>
                <w:sz w:val="18"/>
                <w:szCs w:val="18"/>
              </w:rPr>
            </w:pPr>
            <w:r w:rsidRPr="009D231A">
              <w:rPr>
                <w:rFonts w:ascii="Arial" w:hAnsi="Arial" w:cs="Arial"/>
                <w:sz w:val="18"/>
                <w:szCs w:val="18"/>
              </w:rPr>
              <w:t>1-10</w:t>
            </w:r>
          </w:p>
        </w:tc>
        <w:tc>
          <w:tcPr>
            <w:tcW w:w="1050" w:type="dxa"/>
            <w:tcMar>
              <w:top w:w="30" w:type="dxa"/>
              <w:left w:w="30" w:type="dxa"/>
              <w:bottom w:w="30" w:type="dxa"/>
              <w:right w:w="30" w:type="dxa"/>
            </w:tcMar>
            <w:vAlign w:val="center"/>
          </w:tcPr>
          <w:p w:rsidR="00DE6A72" w:rsidRPr="009D231A" w:rsidRDefault="00DE6A72" w:rsidP="004C24C1">
            <w:pPr>
              <w:spacing w:after="100" w:afterAutospacing="1" w:line="240" w:lineRule="auto"/>
              <w:jc w:val="right"/>
              <w:rPr>
                <w:rFonts w:ascii="Arial" w:hAnsi="Arial" w:cs="Arial"/>
                <w:sz w:val="18"/>
                <w:szCs w:val="18"/>
              </w:rPr>
            </w:pPr>
            <w:r w:rsidRPr="009D231A">
              <w:rPr>
                <w:rFonts w:ascii="Arial" w:hAnsi="Arial" w:cs="Arial"/>
                <w:sz w:val="18"/>
                <w:szCs w:val="18"/>
              </w:rPr>
              <w:t>3,1</w:t>
            </w:r>
          </w:p>
        </w:tc>
        <w:tc>
          <w:tcPr>
            <w:tcW w:w="600" w:type="dxa"/>
            <w:tcMar>
              <w:top w:w="30" w:type="dxa"/>
              <w:left w:w="30" w:type="dxa"/>
              <w:bottom w:w="30" w:type="dxa"/>
              <w:right w:w="30" w:type="dxa"/>
            </w:tcMar>
            <w:vAlign w:val="center"/>
          </w:tcPr>
          <w:p w:rsidR="00DE6A72" w:rsidRPr="009D231A" w:rsidRDefault="00DE6A72" w:rsidP="004C24C1">
            <w:pPr>
              <w:spacing w:after="100" w:afterAutospacing="1" w:line="240" w:lineRule="auto"/>
              <w:jc w:val="right"/>
              <w:rPr>
                <w:rFonts w:ascii="Arial" w:hAnsi="Arial" w:cs="Arial"/>
                <w:sz w:val="18"/>
                <w:szCs w:val="18"/>
              </w:rPr>
            </w:pPr>
            <w:r w:rsidRPr="009D231A">
              <w:rPr>
                <w:rFonts w:ascii="Arial" w:hAnsi="Arial" w:cs="Arial"/>
                <w:sz w:val="18"/>
                <w:szCs w:val="18"/>
              </w:rPr>
              <w:t>16,9</w:t>
            </w:r>
          </w:p>
        </w:tc>
        <w:tc>
          <w:tcPr>
            <w:tcW w:w="1050" w:type="dxa"/>
            <w:tcMar>
              <w:top w:w="30" w:type="dxa"/>
              <w:left w:w="30" w:type="dxa"/>
              <w:bottom w:w="30" w:type="dxa"/>
              <w:right w:w="30" w:type="dxa"/>
            </w:tcMar>
            <w:vAlign w:val="center"/>
          </w:tcPr>
          <w:p w:rsidR="00DE6A72" w:rsidRPr="009D231A" w:rsidRDefault="00DE6A72" w:rsidP="004C24C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4C24C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4C24C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4C24C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0" w:type="auto"/>
            <w:vMerge/>
            <w:vAlign w:val="center"/>
          </w:tcPr>
          <w:p w:rsidR="00DE6A72" w:rsidRPr="009D231A" w:rsidRDefault="00DE6A72" w:rsidP="004C24C1">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4C24C1">
            <w:pPr>
              <w:spacing w:after="100" w:afterAutospacing="1" w:line="240" w:lineRule="auto"/>
              <w:rPr>
                <w:rFonts w:ascii="Arial" w:hAnsi="Arial" w:cs="Arial"/>
                <w:sz w:val="18"/>
                <w:szCs w:val="18"/>
              </w:rPr>
            </w:pPr>
            <w:r w:rsidRPr="009D231A">
              <w:rPr>
                <w:rFonts w:ascii="Arial" w:hAnsi="Arial" w:cs="Arial"/>
                <w:sz w:val="18"/>
                <w:szCs w:val="18"/>
              </w:rPr>
              <w:t>11-20</w:t>
            </w:r>
          </w:p>
        </w:tc>
        <w:tc>
          <w:tcPr>
            <w:tcW w:w="1050" w:type="dxa"/>
            <w:tcMar>
              <w:top w:w="30" w:type="dxa"/>
              <w:left w:w="30" w:type="dxa"/>
              <w:bottom w:w="30" w:type="dxa"/>
              <w:right w:w="30" w:type="dxa"/>
            </w:tcMar>
            <w:vAlign w:val="center"/>
          </w:tcPr>
          <w:p w:rsidR="00DE6A72" w:rsidRPr="009D231A" w:rsidRDefault="00DE6A72" w:rsidP="004C24C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4C24C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4C24C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4C24C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4C24C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4C24C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4C24C1">
            <w:pPr>
              <w:spacing w:after="100" w:afterAutospacing="1" w:line="240" w:lineRule="auto"/>
              <w:jc w:val="center"/>
              <w:rPr>
                <w:rFonts w:ascii="Arial" w:hAnsi="Arial" w:cs="Arial"/>
                <w:sz w:val="18"/>
                <w:szCs w:val="18"/>
              </w:rPr>
            </w:pPr>
            <w:r w:rsidRPr="009D231A">
              <w:rPr>
                <w:rFonts w:ascii="Arial" w:hAnsi="Arial" w:cs="Arial"/>
                <w:sz w:val="18"/>
                <w:szCs w:val="18"/>
              </w:rPr>
              <w:t>VII</w:t>
            </w:r>
          </w:p>
        </w:tc>
        <w:tc>
          <w:tcPr>
            <w:tcW w:w="1200" w:type="dxa"/>
            <w:tcMar>
              <w:top w:w="30" w:type="dxa"/>
              <w:left w:w="30" w:type="dxa"/>
              <w:bottom w:w="30" w:type="dxa"/>
              <w:right w:w="30" w:type="dxa"/>
            </w:tcMar>
            <w:vAlign w:val="center"/>
          </w:tcPr>
          <w:p w:rsidR="00DE6A72" w:rsidRPr="009D231A" w:rsidRDefault="00DE6A72" w:rsidP="004C24C1">
            <w:pPr>
              <w:spacing w:after="100" w:afterAutospacing="1" w:line="240" w:lineRule="auto"/>
              <w:rPr>
                <w:rFonts w:ascii="Arial" w:hAnsi="Arial" w:cs="Arial"/>
                <w:sz w:val="18"/>
                <w:szCs w:val="18"/>
              </w:rPr>
            </w:pPr>
            <w:r w:rsidRPr="009D231A">
              <w:rPr>
                <w:rFonts w:ascii="Arial" w:hAnsi="Arial" w:cs="Arial"/>
                <w:sz w:val="18"/>
                <w:szCs w:val="18"/>
              </w:rPr>
              <w:t>121-130</w:t>
            </w:r>
          </w:p>
        </w:tc>
        <w:tc>
          <w:tcPr>
            <w:tcW w:w="1050" w:type="dxa"/>
            <w:tcMar>
              <w:top w:w="30" w:type="dxa"/>
              <w:left w:w="30" w:type="dxa"/>
              <w:bottom w:w="30" w:type="dxa"/>
              <w:right w:w="30" w:type="dxa"/>
            </w:tcMar>
            <w:vAlign w:val="center"/>
          </w:tcPr>
          <w:p w:rsidR="00DE6A72" w:rsidRPr="009D231A" w:rsidRDefault="00DE6A72" w:rsidP="004C24C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4C24C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4C24C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4C24C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4C24C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4C24C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0" w:type="auto"/>
            <w:vMerge/>
            <w:vAlign w:val="center"/>
          </w:tcPr>
          <w:p w:rsidR="00DE6A72" w:rsidRPr="009D231A" w:rsidRDefault="00DE6A72" w:rsidP="004C24C1">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4C24C1">
            <w:pPr>
              <w:spacing w:after="100" w:afterAutospacing="1" w:line="240" w:lineRule="auto"/>
              <w:rPr>
                <w:rFonts w:ascii="Arial" w:hAnsi="Arial" w:cs="Arial"/>
                <w:sz w:val="18"/>
                <w:szCs w:val="18"/>
              </w:rPr>
            </w:pPr>
            <w:r w:rsidRPr="009D231A">
              <w:rPr>
                <w:rFonts w:ascii="Arial" w:hAnsi="Arial" w:cs="Arial"/>
                <w:sz w:val="18"/>
                <w:szCs w:val="18"/>
              </w:rPr>
              <w:t>131-140</w:t>
            </w:r>
          </w:p>
        </w:tc>
        <w:tc>
          <w:tcPr>
            <w:tcW w:w="1050" w:type="dxa"/>
            <w:tcMar>
              <w:top w:w="30" w:type="dxa"/>
              <w:left w:w="30" w:type="dxa"/>
              <w:bottom w:w="30" w:type="dxa"/>
              <w:right w:w="30" w:type="dxa"/>
            </w:tcMar>
            <w:vAlign w:val="center"/>
          </w:tcPr>
          <w:p w:rsidR="00DE6A72" w:rsidRPr="009D231A" w:rsidRDefault="00DE6A72" w:rsidP="004C24C1">
            <w:pPr>
              <w:spacing w:after="100" w:afterAutospacing="1" w:line="240" w:lineRule="auto"/>
              <w:jc w:val="right"/>
              <w:rPr>
                <w:rFonts w:ascii="Arial" w:hAnsi="Arial" w:cs="Arial"/>
                <w:sz w:val="18"/>
                <w:szCs w:val="18"/>
              </w:rPr>
            </w:pPr>
            <w:r w:rsidRPr="009D231A">
              <w:rPr>
                <w:rFonts w:ascii="Arial" w:hAnsi="Arial" w:cs="Arial"/>
                <w:sz w:val="18"/>
                <w:szCs w:val="18"/>
              </w:rPr>
              <w:t>15,3</w:t>
            </w:r>
          </w:p>
        </w:tc>
        <w:tc>
          <w:tcPr>
            <w:tcW w:w="600" w:type="dxa"/>
            <w:tcMar>
              <w:top w:w="30" w:type="dxa"/>
              <w:left w:w="30" w:type="dxa"/>
              <w:bottom w:w="30" w:type="dxa"/>
              <w:right w:w="30" w:type="dxa"/>
            </w:tcMar>
            <w:vAlign w:val="center"/>
          </w:tcPr>
          <w:p w:rsidR="00DE6A72" w:rsidRPr="009D231A" w:rsidRDefault="00DE6A72" w:rsidP="004C24C1">
            <w:pPr>
              <w:spacing w:after="100" w:afterAutospacing="1" w:line="240" w:lineRule="auto"/>
              <w:jc w:val="right"/>
              <w:rPr>
                <w:rFonts w:ascii="Arial" w:hAnsi="Arial" w:cs="Arial"/>
                <w:sz w:val="18"/>
                <w:szCs w:val="18"/>
              </w:rPr>
            </w:pPr>
            <w:r w:rsidRPr="009D231A">
              <w:rPr>
                <w:rFonts w:ascii="Arial" w:hAnsi="Arial" w:cs="Arial"/>
                <w:sz w:val="18"/>
                <w:szCs w:val="18"/>
              </w:rPr>
              <w:t>83,1</w:t>
            </w:r>
          </w:p>
        </w:tc>
        <w:tc>
          <w:tcPr>
            <w:tcW w:w="1050" w:type="dxa"/>
            <w:tcMar>
              <w:top w:w="30" w:type="dxa"/>
              <w:left w:w="30" w:type="dxa"/>
              <w:bottom w:w="30" w:type="dxa"/>
              <w:right w:w="30" w:type="dxa"/>
            </w:tcMar>
            <w:vAlign w:val="center"/>
          </w:tcPr>
          <w:p w:rsidR="00DE6A72" w:rsidRPr="009D231A" w:rsidRDefault="00DE6A72" w:rsidP="004C24C1">
            <w:pPr>
              <w:spacing w:after="100" w:afterAutospacing="1" w:line="240" w:lineRule="auto"/>
              <w:jc w:val="right"/>
              <w:rPr>
                <w:rFonts w:ascii="Arial" w:hAnsi="Arial" w:cs="Arial"/>
                <w:sz w:val="18"/>
                <w:szCs w:val="18"/>
              </w:rPr>
            </w:pPr>
            <w:r w:rsidRPr="009D231A">
              <w:rPr>
                <w:rFonts w:ascii="Arial" w:hAnsi="Arial" w:cs="Arial"/>
                <w:sz w:val="18"/>
                <w:szCs w:val="18"/>
              </w:rPr>
              <w:t>4730</w:t>
            </w:r>
          </w:p>
        </w:tc>
        <w:tc>
          <w:tcPr>
            <w:tcW w:w="600" w:type="dxa"/>
            <w:tcMar>
              <w:top w:w="30" w:type="dxa"/>
              <w:left w:w="30" w:type="dxa"/>
              <w:bottom w:w="30" w:type="dxa"/>
              <w:right w:w="30" w:type="dxa"/>
            </w:tcMar>
            <w:vAlign w:val="center"/>
          </w:tcPr>
          <w:p w:rsidR="00DE6A72" w:rsidRPr="009D231A" w:rsidRDefault="00DE6A72" w:rsidP="004C24C1">
            <w:pPr>
              <w:spacing w:after="100" w:afterAutospacing="1" w:line="240" w:lineRule="auto"/>
              <w:jc w:val="right"/>
              <w:rPr>
                <w:rFonts w:ascii="Arial" w:hAnsi="Arial" w:cs="Arial"/>
                <w:sz w:val="18"/>
                <w:szCs w:val="18"/>
              </w:rPr>
            </w:pPr>
            <w:r w:rsidRPr="009D231A">
              <w:rPr>
                <w:rFonts w:ascii="Arial" w:hAnsi="Arial" w:cs="Arial"/>
                <w:sz w:val="18"/>
                <w:szCs w:val="18"/>
              </w:rPr>
              <w:t>100,0</w:t>
            </w:r>
          </w:p>
        </w:tc>
        <w:tc>
          <w:tcPr>
            <w:tcW w:w="1200" w:type="dxa"/>
            <w:tcMar>
              <w:top w:w="30" w:type="dxa"/>
              <w:left w:w="30" w:type="dxa"/>
              <w:bottom w:w="30" w:type="dxa"/>
              <w:right w:w="30" w:type="dxa"/>
            </w:tcMar>
            <w:vAlign w:val="center"/>
          </w:tcPr>
          <w:p w:rsidR="00DE6A72" w:rsidRPr="009D231A" w:rsidRDefault="00DE6A72" w:rsidP="004C24C1">
            <w:pPr>
              <w:spacing w:after="100" w:afterAutospacing="1" w:line="240" w:lineRule="auto"/>
              <w:jc w:val="right"/>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4C24C1">
            <w:pPr>
              <w:spacing w:after="100" w:afterAutospacing="1" w:line="240" w:lineRule="auto"/>
              <w:jc w:val="right"/>
              <w:rPr>
                <w:rFonts w:ascii="Arial" w:hAnsi="Arial" w:cs="Arial"/>
                <w:sz w:val="18"/>
                <w:szCs w:val="18"/>
              </w:rPr>
            </w:pPr>
            <w:r w:rsidRPr="009D231A">
              <w:rPr>
                <w:rFonts w:ascii="Arial" w:hAnsi="Arial" w:cs="Arial"/>
                <w:sz w:val="18"/>
                <w:szCs w:val="18"/>
              </w:rPr>
              <w:t>34</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4C24C1">
            <w:pPr>
              <w:spacing w:after="100" w:afterAutospacing="1" w:line="240" w:lineRule="auto"/>
              <w:jc w:val="center"/>
              <w:rPr>
                <w:rFonts w:ascii="Arial" w:hAnsi="Arial" w:cs="Arial"/>
                <w:sz w:val="18"/>
                <w:szCs w:val="18"/>
              </w:rPr>
            </w:pPr>
            <w:r w:rsidRPr="009D231A">
              <w:rPr>
                <w:rFonts w:ascii="Arial" w:hAnsi="Arial" w:cs="Arial"/>
                <w:sz w:val="18"/>
                <w:szCs w:val="18"/>
              </w:rPr>
              <w:t>VIII</w:t>
            </w:r>
          </w:p>
        </w:tc>
        <w:tc>
          <w:tcPr>
            <w:tcW w:w="1200" w:type="dxa"/>
            <w:tcMar>
              <w:top w:w="30" w:type="dxa"/>
              <w:left w:w="30" w:type="dxa"/>
              <w:bottom w:w="30" w:type="dxa"/>
              <w:right w:w="30" w:type="dxa"/>
            </w:tcMar>
            <w:vAlign w:val="center"/>
          </w:tcPr>
          <w:p w:rsidR="00DE6A72" w:rsidRPr="009D231A" w:rsidRDefault="00DE6A72" w:rsidP="004C24C1">
            <w:pPr>
              <w:spacing w:after="100" w:afterAutospacing="1" w:line="240" w:lineRule="auto"/>
              <w:rPr>
                <w:rFonts w:ascii="Arial" w:hAnsi="Arial" w:cs="Arial"/>
                <w:sz w:val="18"/>
                <w:szCs w:val="18"/>
              </w:rPr>
            </w:pPr>
            <w:r w:rsidRPr="009D231A">
              <w:rPr>
                <w:rFonts w:ascii="Arial" w:hAnsi="Arial" w:cs="Arial"/>
                <w:sz w:val="18"/>
                <w:szCs w:val="18"/>
              </w:rPr>
              <w:t>141-150</w:t>
            </w:r>
          </w:p>
        </w:tc>
        <w:tc>
          <w:tcPr>
            <w:tcW w:w="1050" w:type="dxa"/>
            <w:tcMar>
              <w:top w:w="30" w:type="dxa"/>
              <w:left w:w="30" w:type="dxa"/>
              <w:bottom w:w="30" w:type="dxa"/>
              <w:right w:w="30" w:type="dxa"/>
            </w:tcMar>
            <w:vAlign w:val="center"/>
          </w:tcPr>
          <w:p w:rsidR="00DE6A72" w:rsidRPr="009D231A" w:rsidRDefault="00DE6A72" w:rsidP="004C24C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4C24C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4C24C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4C24C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4C24C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4C24C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0" w:type="auto"/>
            <w:vMerge/>
            <w:vAlign w:val="center"/>
          </w:tcPr>
          <w:p w:rsidR="00DE6A72" w:rsidRPr="009D231A" w:rsidRDefault="00DE6A72" w:rsidP="004C24C1">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4C24C1">
            <w:pPr>
              <w:spacing w:after="100" w:afterAutospacing="1" w:line="240" w:lineRule="auto"/>
              <w:rPr>
                <w:rFonts w:ascii="Arial" w:hAnsi="Arial" w:cs="Arial"/>
                <w:sz w:val="18"/>
                <w:szCs w:val="18"/>
              </w:rPr>
            </w:pPr>
            <w:r w:rsidRPr="009D231A">
              <w:rPr>
                <w:rFonts w:ascii="Arial" w:hAnsi="Arial" w:cs="Arial"/>
                <w:sz w:val="18"/>
                <w:szCs w:val="18"/>
              </w:rPr>
              <w:t>над 150</w:t>
            </w:r>
          </w:p>
        </w:tc>
        <w:tc>
          <w:tcPr>
            <w:tcW w:w="1050" w:type="dxa"/>
            <w:tcMar>
              <w:top w:w="30" w:type="dxa"/>
              <w:left w:w="30" w:type="dxa"/>
              <w:bottom w:w="30" w:type="dxa"/>
              <w:right w:w="30" w:type="dxa"/>
            </w:tcMar>
            <w:vAlign w:val="center"/>
          </w:tcPr>
          <w:p w:rsidR="00DE6A72" w:rsidRPr="009D231A" w:rsidRDefault="00DE6A72" w:rsidP="004C24C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4C24C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4C24C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4C24C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4C24C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4C24C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2400" w:type="dxa"/>
            <w:gridSpan w:val="2"/>
            <w:tcMar>
              <w:top w:w="30" w:type="dxa"/>
              <w:left w:w="30" w:type="dxa"/>
              <w:bottom w:w="30" w:type="dxa"/>
              <w:right w:w="30" w:type="dxa"/>
            </w:tcMar>
            <w:vAlign w:val="center"/>
          </w:tcPr>
          <w:p w:rsidR="00DE6A72" w:rsidRPr="009D231A" w:rsidRDefault="00DE6A72" w:rsidP="004C24C1">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1050" w:type="dxa"/>
            <w:tcMar>
              <w:top w:w="30" w:type="dxa"/>
              <w:left w:w="30" w:type="dxa"/>
              <w:bottom w:w="30" w:type="dxa"/>
              <w:right w:w="30" w:type="dxa"/>
            </w:tcMar>
            <w:vAlign w:val="center"/>
          </w:tcPr>
          <w:p w:rsidR="00DE6A72" w:rsidRPr="009D231A" w:rsidRDefault="00DE6A72" w:rsidP="004C24C1">
            <w:pPr>
              <w:spacing w:after="100" w:afterAutospacing="1" w:line="240" w:lineRule="auto"/>
              <w:jc w:val="right"/>
              <w:rPr>
                <w:rFonts w:ascii="Arial" w:hAnsi="Arial" w:cs="Arial"/>
                <w:b/>
                <w:bCs/>
                <w:sz w:val="18"/>
                <w:szCs w:val="18"/>
              </w:rPr>
            </w:pPr>
            <w:r w:rsidRPr="009D231A">
              <w:rPr>
                <w:rFonts w:ascii="Arial" w:hAnsi="Arial" w:cs="Arial"/>
                <w:b/>
                <w:bCs/>
                <w:sz w:val="18"/>
                <w:szCs w:val="18"/>
              </w:rPr>
              <w:t>18,4</w:t>
            </w:r>
          </w:p>
        </w:tc>
        <w:tc>
          <w:tcPr>
            <w:tcW w:w="600" w:type="dxa"/>
            <w:tcMar>
              <w:top w:w="30" w:type="dxa"/>
              <w:left w:w="30" w:type="dxa"/>
              <w:bottom w:w="30" w:type="dxa"/>
              <w:right w:w="30" w:type="dxa"/>
            </w:tcMar>
            <w:vAlign w:val="center"/>
          </w:tcPr>
          <w:p w:rsidR="00DE6A72" w:rsidRPr="009D231A" w:rsidRDefault="00DE6A72" w:rsidP="004C24C1">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050" w:type="dxa"/>
            <w:tcMar>
              <w:top w:w="30" w:type="dxa"/>
              <w:left w:w="30" w:type="dxa"/>
              <w:bottom w:w="30" w:type="dxa"/>
              <w:right w:w="30" w:type="dxa"/>
            </w:tcMar>
            <w:vAlign w:val="center"/>
          </w:tcPr>
          <w:p w:rsidR="00DE6A72" w:rsidRPr="009D231A" w:rsidRDefault="00DE6A72" w:rsidP="004C24C1">
            <w:pPr>
              <w:spacing w:after="100" w:afterAutospacing="1" w:line="240" w:lineRule="auto"/>
              <w:jc w:val="right"/>
              <w:rPr>
                <w:rFonts w:ascii="Arial" w:hAnsi="Arial" w:cs="Arial"/>
                <w:b/>
                <w:bCs/>
                <w:sz w:val="18"/>
                <w:szCs w:val="18"/>
              </w:rPr>
            </w:pPr>
            <w:r w:rsidRPr="009D231A">
              <w:rPr>
                <w:rFonts w:ascii="Arial" w:hAnsi="Arial" w:cs="Arial"/>
                <w:b/>
                <w:bCs/>
                <w:sz w:val="18"/>
                <w:szCs w:val="18"/>
              </w:rPr>
              <w:t>4730</w:t>
            </w:r>
          </w:p>
        </w:tc>
        <w:tc>
          <w:tcPr>
            <w:tcW w:w="600" w:type="dxa"/>
            <w:tcMar>
              <w:top w:w="30" w:type="dxa"/>
              <w:left w:w="30" w:type="dxa"/>
              <w:bottom w:w="30" w:type="dxa"/>
              <w:right w:w="30" w:type="dxa"/>
            </w:tcMar>
            <w:vAlign w:val="center"/>
          </w:tcPr>
          <w:p w:rsidR="00DE6A72" w:rsidRPr="009D231A" w:rsidRDefault="00DE6A72" w:rsidP="004C24C1">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200" w:type="dxa"/>
            <w:tcMar>
              <w:top w:w="30" w:type="dxa"/>
              <w:left w:w="30" w:type="dxa"/>
              <w:bottom w:w="30" w:type="dxa"/>
              <w:right w:w="30" w:type="dxa"/>
            </w:tcMar>
            <w:vAlign w:val="center"/>
          </w:tcPr>
          <w:p w:rsidR="00DE6A72" w:rsidRPr="009D231A" w:rsidRDefault="00DE6A72" w:rsidP="004C24C1">
            <w:pPr>
              <w:spacing w:after="100" w:afterAutospacing="1" w:line="240" w:lineRule="auto"/>
              <w:jc w:val="right"/>
              <w:rPr>
                <w:rFonts w:ascii="Arial" w:hAnsi="Arial" w:cs="Arial"/>
                <w:b/>
                <w:bCs/>
                <w:sz w:val="18"/>
                <w:szCs w:val="18"/>
              </w:rPr>
            </w:pPr>
          </w:p>
        </w:tc>
        <w:tc>
          <w:tcPr>
            <w:tcW w:w="1200" w:type="dxa"/>
            <w:tcMar>
              <w:top w:w="30" w:type="dxa"/>
              <w:left w:w="30" w:type="dxa"/>
              <w:bottom w:w="30" w:type="dxa"/>
              <w:right w:w="30" w:type="dxa"/>
            </w:tcMar>
            <w:vAlign w:val="center"/>
          </w:tcPr>
          <w:p w:rsidR="00DE6A72" w:rsidRPr="009D231A" w:rsidRDefault="00DE6A72" w:rsidP="004C24C1">
            <w:pPr>
              <w:spacing w:after="100" w:afterAutospacing="1" w:line="240" w:lineRule="auto"/>
              <w:jc w:val="right"/>
              <w:rPr>
                <w:rFonts w:ascii="Arial" w:hAnsi="Arial" w:cs="Arial"/>
                <w:b/>
                <w:bCs/>
                <w:sz w:val="18"/>
                <w:szCs w:val="18"/>
              </w:rPr>
            </w:pPr>
            <w:r w:rsidRPr="009D231A">
              <w:rPr>
                <w:rFonts w:ascii="Arial" w:hAnsi="Arial" w:cs="Arial"/>
                <w:b/>
                <w:bCs/>
                <w:sz w:val="18"/>
                <w:szCs w:val="18"/>
              </w:rPr>
              <w:t>34</w:t>
            </w:r>
          </w:p>
        </w:tc>
      </w:tr>
    </w:tbl>
    <w:p w:rsidR="00DE6A72" w:rsidRPr="009D231A" w:rsidRDefault="00DE6A72" w:rsidP="004C24C1">
      <w:pPr>
        <w:pStyle w:val="NormalWeb"/>
        <w:rPr>
          <w:rFonts w:ascii="Arial" w:hAnsi="Arial" w:cs="Arial"/>
          <w:sz w:val="22"/>
          <w:szCs w:val="22"/>
        </w:rPr>
      </w:pPr>
      <w:r w:rsidRPr="009D231A">
        <w:rPr>
          <w:rFonts w:ascii="Arial" w:hAnsi="Arial" w:cs="Arial"/>
          <w:sz w:val="18"/>
          <w:szCs w:val="18"/>
        </w:rPr>
        <w:t>средна възраст: 118 години</w:t>
      </w:r>
      <w:r w:rsidRPr="009D231A">
        <w:rPr>
          <w:rFonts w:ascii="Arial" w:hAnsi="Arial" w:cs="Arial"/>
          <w:sz w:val="18"/>
          <w:szCs w:val="18"/>
        </w:rPr>
        <w:br/>
        <w:t>среден запас: 257 куб.м/ха</w:t>
      </w:r>
      <w:r w:rsidRPr="009D231A">
        <w:rPr>
          <w:rFonts w:ascii="Arial" w:hAnsi="Arial" w:cs="Arial"/>
          <w:sz w:val="18"/>
          <w:szCs w:val="18"/>
        </w:rPr>
        <w:br/>
        <w:t>среден прираст: 1,85 куб.м/ха</w:t>
      </w:r>
    </w:p>
    <w:p w:rsidR="00DE6A72" w:rsidRPr="009D231A" w:rsidRDefault="00DE6A72" w:rsidP="00604101">
      <w:pPr>
        <w:pStyle w:val="NormalWeb"/>
        <w:rPr>
          <w:rFonts w:ascii="Arial" w:hAnsi="Arial" w:cs="Arial"/>
          <w:b/>
          <w:bCs/>
          <w:sz w:val="22"/>
          <w:szCs w:val="22"/>
          <w:lang w:val="bg-BG"/>
        </w:rPr>
      </w:pPr>
      <w:r w:rsidRPr="009D231A">
        <w:rPr>
          <w:rFonts w:ascii="Arial" w:hAnsi="Arial" w:cs="Arial"/>
          <w:b/>
          <w:bCs/>
          <w:sz w:val="22"/>
          <w:szCs w:val="22"/>
          <w:lang w:val="bg-BG"/>
        </w:rPr>
        <w:br w:type="page"/>
        <w:t xml:space="preserve">4. Дъбов средно и нискобонитетен стопански клас </w:t>
      </w:r>
    </w:p>
    <w:p w:rsidR="00DE6A72" w:rsidRPr="009D231A" w:rsidRDefault="00DE6A72" w:rsidP="002A2A0F">
      <w:pPr>
        <w:spacing w:after="80"/>
        <w:ind w:firstLine="720"/>
        <w:jc w:val="both"/>
        <w:rPr>
          <w:rFonts w:ascii="Arial" w:hAnsi="Arial" w:cs="Arial"/>
          <w:lang w:val="bg-BG"/>
        </w:rPr>
      </w:pPr>
      <w:r w:rsidRPr="009D231A">
        <w:rPr>
          <w:rFonts w:ascii="Arial" w:hAnsi="Arial" w:cs="Arial"/>
          <w:lang w:val="bg-BG"/>
        </w:rPr>
        <w:t>Площта на този стопански клас е 145,6 ха или заема 0,9% от залесената площ на ДГТ. Съставен е от смесени с насаждения и култури с преобладаващо участие на дъбове (зимен дъб, благун, червен дъб) от всички бонитети, със средна производителност -</w:t>
      </w:r>
      <w:r w:rsidRPr="009D231A">
        <w:rPr>
          <w:rFonts w:ascii="Arial" w:hAnsi="Arial" w:cs="Arial"/>
        </w:rPr>
        <w:t xml:space="preserve">II </w:t>
      </w:r>
      <w:r w:rsidRPr="009D231A">
        <w:rPr>
          <w:rFonts w:ascii="Arial" w:hAnsi="Arial" w:cs="Arial"/>
          <w:lang w:val="bg-BG"/>
        </w:rPr>
        <w:t>(2,4) бонитет, разположени  на богати, и среднобогати до богати месторастения. Средната възраст на класа е 50 години. Общото им санитарно състояние е добро.</w:t>
      </w:r>
    </w:p>
    <w:p w:rsidR="00DE6A72" w:rsidRPr="009D231A" w:rsidRDefault="00DE6A72" w:rsidP="002A2A0F">
      <w:pPr>
        <w:ind w:firstLine="720"/>
        <w:jc w:val="both"/>
        <w:rPr>
          <w:rFonts w:ascii="Arial" w:hAnsi="Arial" w:cs="Arial"/>
          <w:lang w:val="bg-BG"/>
        </w:rPr>
      </w:pPr>
      <w:r w:rsidRPr="009D231A">
        <w:rPr>
          <w:rFonts w:ascii="Arial" w:hAnsi="Arial" w:cs="Arial"/>
          <w:lang w:val="bg-BG"/>
        </w:rPr>
        <w:t>Предлага се производствена цел - добив на едра строителна дървесина с диаметър на тънкия край над 18 см, при турнус на сеч 120 години.</w:t>
      </w:r>
    </w:p>
    <w:p w:rsidR="00DE6A72" w:rsidRPr="009D231A" w:rsidRDefault="00DE6A72" w:rsidP="00C037A4">
      <w:pPr>
        <w:pStyle w:val="Heading1"/>
        <w:spacing w:before="0" w:beforeAutospacing="0" w:after="120" w:afterAutospacing="0"/>
        <w:rPr>
          <w:rFonts w:ascii="Arial" w:hAnsi="Arial" w:cs="Arial"/>
          <w:color w:val="auto"/>
          <w:sz w:val="20"/>
          <w:szCs w:val="20"/>
        </w:rPr>
      </w:pPr>
      <w:r w:rsidRPr="009D231A">
        <w:rPr>
          <w:rFonts w:ascii="Arial" w:hAnsi="Arial" w:cs="Arial"/>
          <w:color w:val="auto"/>
          <w:sz w:val="20"/>
          <w:szCs w:val="20"/>
        </w:rPr>
        <w:t>Разпределение на ЗАЛЕСЕНАТА ПЛОЩ по ВИДОВЕ ГОРИ, групи МЕСТОРАСТЕНИЯ, видове НАСАЖДЕНИЯ и БОНИТЕТ</w:t>
      </w:r>
    </w:p>
    <w:p w:rsidR="00DE6A72" w:rsidRPr="009D231A" w:rsidRDefault="00DE6A72" w:rsidP="00C037A4">
      <w:pPr>
        <w:pStyle w:val="Heading2"/>
        <w:spacing w:before="0" w:beforeAutospacing="0" w:after="120" w:afterAutospacing="0"/>
        <w:rPr>
          <w:rFonts w:ascii="Arial" w:hAnsi="Arial" w:cs="Arial"/>
          <w:color w:val="auto"/>
          <w:sz w:val="20"/>
          <w:szCs w:val="20"/>
        </w:rPr>
      </w:pPr>
      <w:r w:rsidRPr="009D231A">
        <w:rPr>
          <w:rFonts w:ascii="Arial" w:hAnsi="Arial" w:cs="Arial"/>
          <w:color w:val="auto"/>
          <w:sz w:val="20"/>
          <w:szCs w:val="20"/>
        </w:rPr>
        <w:t>Дъбов СрН</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493"/>
        <w:gridCol w:w="434"/>
        <w:gridCol w:w="2479"/>
        <w:gridCol w:w="411"/>
        <w:gridCol w:w="411"/>
        <w:gridCol w:w="411"/>
        <w:gridCol w:w="411"/>
        <w:gridCol w:w="311"/>
        <w:gridCol w:w="706"/>
        <w:gridCol w:w="777"/>
      </w:tblGrid>
      <w:tr w:rsidR="00DE6A72" w:rsidRPr="009D231A">
        <w:tc>
          <w:tcPr>
            <w:tcW w:w="0" w:type="auto"/>
            <w:gridSpan w:val="3"/>
            <w:vMerge w:val="restart"/>
            <w:tcMar>
              <w:top w:w="30" w:type="dxa"/>
              <w:left w:w="30" w:type="dxa"/>
              <w:bottom w:w="30" w:type="dxa"/>
              <w:right w:w="30" w:type="dxa"/>
            </w:tcMar>
            <w:vAlign w:val="center"/>
          </w:tcPr>
          <w:p w:rsidR="00DE6A72" w:rsidRPr="009D231A" w:rsidRDefault="00DE6A72" w:rsidP="00B63E88">
            <w:pPr>
              <w:spacing w:after="0" w:line="240" w:lineRule="auto"/>
              <w:jc w:val="center"/>
              <w:rPr>
                <w:rFonts w:ascii="Arial" w:hAnsi="Arial" w:cs="Arial"/>
                <w:b/>
                <w:bCs/>
                <w:sz w:val="18"/>
                <w:szCs w:val="18"/>
              </w:rPr>
            </w:pPr>
            <w:r w:rsidRPr="009D231A">
              <w:rPr>
                <w:rFonts w:ascii="Arial" w:hAnsi="Arial" w:cs="Arial"/>
                <w:b/>
                <w:bCs/>
                <w:sz w:val="18"/>
                <w:szCs w:val="18"/>
              </w:rPr>
              <w:t>Видове гори, групи месторастения и</w:t>
            </w:r>
            <w:r w:rsidRPr="009D231A">
              <w:rPr>
                <w:rFonts w:ascii="Arial" w:hAnsi="Arial" w:cs="Arial"/>
                <w:b/>
                <w:bCs/>
                <w:sz w:val="18"/>
                <w:szCs w:val="18"/>
              </w:rPr>
              <w:br/>
              <w:t>видове насаждения</w:t>
            </w:r>
          </w:p>
        </w:tc>
        <w:tc>
          <w:tcPr>
            <w:tcW w:w="0" w:type="auto"/>
            <w:gridSpan w:val="5"/>
            <w:tcMar>
              <w:top w:w="30" w:type="dxa"/>
              <w:left w:w="30" w:type="dxa"/>
              <w:bottom w:w="30" w:type="dxa"/>
              <w:right w:w="30" w:type="dxa"/>
            </w:tcMar>
            <w:vAlign w:val="center"/>
          </w:tcPr>
          <w:p w:rsidR="00DE6A72" w:rsidRPr="009D231A" w:rsidRDefault="00DE6A72" w:rsidP="00B63E88">
            <w:pPr>
              <w:spacing w:after="0" w:line="240" w:lineRule="auto"/>
              <w:jc w:val="center"/>
              <w:rPr>
                <w:rFonts w:ascii="Arial" w:hAnsi="Arial" w:cs="Arial"/>
                <w:b/>
                <w:bCs/>
                <w:sz w:val="18"/>
                <w:szCs w:val="18"/>
              </w:rPr>
            </w:pPr>
            <w:r w:rsidRPr="009D231A">
              <w:rPr>
                <w:rFonts w:ascii="Arial" w:hAnsi="Arial" w:cs="Arial"/>
                <w:b/>
                <w:bCs/>
                <w:sz w:val="18"/>
                <w:szCs w:val="18"/>
              </w:rPr>
              <w:t>Бонитети</w:t>
            </w:r>
          </w:p>
        </w:tc>
        <w:tc>
          <w:tcPr>
            <w:tcW w:w="0" w:type="auto"/>
            <w:vMerge w:val="restart"/>
            <w:tcMar>
              <w:top w:w="30" w:type="dxa"/>
              <w:left w:w="30" w:type="dxa"/>
              <w:bottom w:w="30" w:type="dxa"/>
              <w:right w:w="30" w:type="dxa"/>
            </w:tcMar>
            <w:vAlign w:val="center"/>
          </w:tcPr>
          <w:p w:rsidR="00DE6A72" w:rsidRPr="009D231A" w:rsidRDefault="00DE6A72" w:rsidP="00B63E88">
            <w:pPr>
              <w:spacing w:after="0" w:line="240" w:lineRule="auto"/>
              <w:jc w:val="center"/>
              <w:rPr>
                <w:rFonts w:ascii="Arial" w:hAnsi="Arial" w:cs="Arial"/>
                <w:b/>
                <w:bCs/>
                <w:sz w:val="18"/>
                <w:szCs w:val="18"/>
              </w:rPr>
            </w:pPr>
            <w:r w:rsidRPr="009D231A">
              <w:rPr>
                <w:rFonts w:ascii="Arial" w:hAnsi="Arial" w:cs="Arial"/>
                <w:b/>
                <w:bCs/>
                <w:sz w:val="18"/>
                <w:szCs w:val="18"/>
              </w:rPr>
              <w:t>Всичко</w:t>
            </w:r>
          </w:p>
        </w:tc>
        <w:tc>
          <w:tcPr>
            <w:tcW w:w="0" w:type="auto"/>
            <w:vMerge w:val="restart"/>
            <w:tcMar>
              <w:top w:w="30" w:type="dxa"/>
              <w:left w:w="30" w:type="dxa"/>
              <w:bottom w:w="30" w:type="dxa"/>
              <w:right w:w="30" w:type="dxa"/>
            </w:tcMar>
            <w:vAlign w:val="center"/>
          </w:tcPr>
          <w:p w:rsidR="00DE6A72" w:rsidRPr="009D231A" w:rsidRDefault="00DE6A72" w:rsidP="00B63E88">
            <w:pPr>
              <w:spacing w:after="0" w:line="240" w:lineRule="auto"/>
              <w:jc w:val="center"/>
              <w:rPr>
                <w:rFonts w:ascii="Arial" w:hAnsi="Arial" w:cs="Arial"/>
                <w:b/>
                <w:bCs/>
                <w:sz w:val="18"/>
                <w:szCs w:val="18"/>
              </w:rPr>
            </w:pPr>
            <w:r w:rsidRPr="009D231A">
              <w:rPr>
                <w:rFonts w:ascii="Arial" w:hAnsi="Arial" w:cs="Arial"/>
                <w:b/>
                <w:bCs/>
                <w:sz w:val="18"/>
                <w:szCs w:val="18"/>
              </w:rPr>
              <w:t>Среден</w:t>
            </w:r>
            <w:r w:rsidRPr="009D231A">
              <w:rPr>
                <w:rFonts w:ascii="Arial" w:hAnsi="Arial" w:cs="Arial"/>
                <w:b/>
                <w:bCs/>
                <w:sz w:val="18"/>
                <w:szCs w:val="18"/>
              </w:rPr>
              <w:br/>
              <w:t>бонитет</w:t>
            </w:r>
          </w:p>
        </w:tc>
      </w:tr>
      <w:tr w:rsidR="00DE6A72" w:rsidRPr="009D231A">
        <w:tc>
          <w:tcPr>
            <w:tcW w:w="0" w:type="auto"/>
            <w:gridSpan w:val="3"/>
            <w:vMerge/>
            <w:vAlign w:val="center"/>
          </w:tcPr>
          <w:p w:rsidR="00DE6A72" w:rsidRPr="009D231A" w:rsidRDefault="00DE6A72" w:rsidP="00B63E88">
            <w:pPr>
              <w:spacing w:after="0" w:line="240" w:lineRule="auto"/>
              <w:rPr>
                <w:rFonts w:ascii="Arial" w:hAnsi="Arial" w:cs="Arial"/>
                <w:b/>
                <w:bCs/>
                <w:sz w:val="18"/>
                <w:szCs w:val="18"/>
              </w:rPr>
            </w:pP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center"/>
              <w:rPr>
                <w:rFonts w:ascii="Arial" w:hAnsi="Arial" w:cs="Arial"/>
                <w:b/>
                <w:bCs/>
                <w:sz w:val="18"/>
                <w:szCs w:val="18"/>
              </w:rPr>
            </w:pPr>
            <w:r w:rsidRPr="009D231A">
              <w:rPr>
                <w:rFonts w:ascii="Arial" w:hAnsi="Arial" w:cs="Arial"/>
                <w:b/>
                <w:bCs/>
                <w:sz w:val="18"/>
                <w:szCs w:val="18"/>
              </w:rPr>
              <w:t>I</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center"/>
              <w:rPr>
                <w:rFonts w:ascii="Arial" w:hAnsi="Arial" w:cs="Arial"/>
                <w:b/>
                <w:bCs/>
                <w:sz w:val="18"/>
                <w:szCs w:val="18"/>
              </w:rPr>
            </w:pPr>
            <w:r w:rsidRPr="009D231A">
              <w:rPr>
                <w:rFonts w:ascii="Arial" w:hAnsi="Arial" w:cs="Arial"/>
                <w:b/>
                <w:bCs/>
                <w:sz w:val="18"/>
                <w:szCs w:val="18"/>
              </w:rPr>
              <w:t>II</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center"/>
              <w:rPr>
                <w:rFonts w:ascii="Arial" w:hAnsi="Arial" w:cs="Arial"/>
                <w:b/>
                <w:bCs/>
                <w:sz w:val="18"/>
                <w:szCs w:val="18"/>
              </w:rPr>
            </w:pPr>
            <w:r w:rsidRPr="009D231A">
              <w:rPr>
                <w:rFonts w:ascii="Arial" w:hAnsi="Arial" w:cs="Arial"/>
                <w:b/>
                <w:bCs/>
                <w:sz w:val="18"/>
                <w:szCs w:val="18"/>
              </w:rPr>
              <w:t>III</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center"/>
              <w:rPr>
                <w:rFonts w:ascii="Arial" w:hAnsi="Arial" w:cs="Arial"/>
                <w:b/>
                <w:bCs/>
                <w:sz w:val="18"/>
                <w:szCs w:val="18"/>
              </w:rPr>
            </w:pPr>
            <w:r w:rsidRPr="009D231A">
              <w:rPr>
                <w:rFonts w:ascii="Arial" w:hAnsi="Arial" w:cs="Arial"/>
                <w:b/>
                <w:bCs/>
                <w:sz w:val="18"/>
                <w:szCs w:val="18"/>
              </w:rPr>
              <w:t>IV</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center"/>
              <w:rPr>
                <w:rFonts w:ascii="Arial" w:hAnsi="Arial" w:cs="Arial"/>
                <w:b/>
                <w:bCs/>
                <w:sz w:val="18"/>
                <w:szCs w:val="18"/>
              </w:rPr>
            </w:pPr>
            <w:r w:rsidRPr="009D231A">
              <w:rPr>
                <w:rFonts w:ascii="Arial" w:hAnsi="Arial" w:cs="Arial"/>
                <w:b/>
                <w:bCs/>
                <w:sz w:val="18"/>
                <w:szCs w:val="18"/>
              </w:rPr>
              <w:t>V</w:t>
            </w:r>
          </w:p>
        </w:tc>
        <w:tc>
          <w:tcPr>
            <w:tcW w:w="0" w:type="auto"/>
            <w:vMerge/>
            <w:vAlign w:val="center"/>
          </w:tcPr>
          <w:p w:rsidR="00DE6A72" w:rsidRPr="009D231A" w:rsidRDefault="00DE6A72" w:rsidP="00B63E88">
            <w:pPr>
              <w:spacing w:after="0" w:line="240" w:lineRule="auto"/>
              <w:rPr>
                <w:rFonts w:ascii="Arial" w:hAnsi="Arial" w:cs="Arial"/>
                <w:b/>
                <w:bCs/>
                <w:sz w:val="18"/>
                <w:szCs w:val="18"/>
              </w:rPr>
            </w:pPr>
          </w:p>
        </w:tc>
        <w:tc>
          <w:tcPr>
            <w:tcW w:w="0" w:type="auto"/>
            <w:vMerge/>
            <w:vAlign w:val="center"/>
          </w:tcPr>
          <w:p w:rsidR="00DE6A72" w:rsidRPr="009D231A" w:rsidRDefault="00DE6A72" w:rsidP="00B63E88">
            <w:pPr>
              <w:spacing w:after="0" w:line="240" w:lineRule="auto"/>
              <w:rPr>
                <w:rFonts w:ascii="Arial" w:hAnsi="Arial" w:cs="Arial"/>
                <w:b/>
                <w:bCs/>
                <w:sz w:val="18"/>
                <w:szCs w:val="18"/>
              </w:rPr>
            </w:pPr>
          </w:p>
        </w:tc>
      </w:tr>
      <w:tr w:rsidR="00DE6A72" w:rsidRPr="009D231A">
        <w:tc>
          <w:tcPr>
            <w:tcW w:w="0" w:type="auto"/>
            <w:gridSpan w:val="3"/>
            <w:shd w:val="clear" w:color="auto" w:fill="F1F1F1"/>
            <w:tcMar>
              <w:top w:w="30" w:type="dxa"/>
              <w:left w:w="30" w:type="dxa"/>
              <w:bottom w:w="30" w:type="dxa"/>
              <w:right w:w="30" w:type="dxa"/>
            </w:tcMar>
            <w:vAlign w:val="center"/>
          </w:tcPr>
          <w:p w:rsidR="00DE6A72" w:rsidRPr="009D231A" w:rsidRDefault="00DE6A72" w:rsidP="00B63E88">
            <w:pPr>
              <w:spacing w:after="0" w:line="240" w:lineRule="auto"/>
              <w:rPr>
                <w:rFonts w:ascii="Arial" w:hAnsi="Arial" w:cs="Arial"/>
                <w:b/>
                <w:bCs/>
                <w:sz w:val="18"/>
                <w:szCs w:val="18"/>
              </w:rPr>
            </w:pPr>
            <w:r w:rsidRPr="009D231A">
              <w:rPr>
                <w:rFonts w:ascii="Arial" w:hAnsi="Arial" w:cs="Arial"/>
                <w:b/>
                <w:bCs/>
                <w:sz w:val="18"/>
                <w:szCs w:val="18"/>
              </w:rPr>
              <w:t>13.1 - Естествени семенни смесени дъбови гори</w:t>
            </w:r>
          </w:p>
        </w:tc>
        <w:tc>
          <w:tcPr>
            <w:tcW w:w="0" w:type="auto"/>
            <w:shd w:val="clear" w:color="auto" w:fill="F1F1F1"/>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b/>
                <w:bCs/>
                <w:sz w:val="18"/>
                <w:szCs w:val="18"/>
              </w:rPr>
            </w:pPr>
            <w:r w:rsidRPr="009D231A">
              <w:rPr>
                <w:rFonts w:ascii="Arial" w:hAnsi="Arial" w:cs="Arial"/>
                <w:b/>
                <w:bCs/>
                <w:sz w:val="18"/>
                <w:szCs w:val="18"/>
              </w:rPr>
              <w:t>10,1</w:t>
            </w:r>
          </w:p>
        </w:tc>
        <w:tc>
          <w:tcPr>
            <w:tcW w:w="0" w:type="auto"/>
            <w:shd w:val="clear" w:color="auto" w:fill="F1F1F1"/>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b/>
                <w:bCs/>
                <w:sz w:val="18"/>
                <w:szCs w:val="18"/>
              </w:rPr>
            </w:pPr>
            <w:r w:rsidRPr="009D231A">
              <w:rPr>
                <w:rFonts w:ascii="Arial" w:hAnsi="Arial" w:cs="Arial"/>
                <w:b/>
                <w:bCs/>
                <w:sz w:val="18"/>
                <w:szCs w:val="18"/>
              </w:rPr>
              <w:t>2,8</w:t>
            </w:r>
          </w:p>
        </w:tc>
        <w:tc>
          <w:tcPr>
            <w:tcW w:w="0" w:type="auto"/>
            <w:shd w:val="clear" w:color="auto" w:fill="F1F1F1"/>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b/>
                <w:bCs/>
                <w:sz w:val="18"/>
                <w:szCs w:val="18"/>
              </w:rPr>
            </w:pPr>
            <w:r w:rsidRPr="009D231A">
              <w:rPr>
                <w:rFonts w:ascii="Arial" w:hAnsi="Arial" w:cs="Arial"/>
                <w:b/>
                <w:bCs/>
                <w:sz w:val="18"/>
                <w:szCs w:val="18"/>
              </w:rPr>
              <w:t>12,9</w:t>
            </w:r>
          </w:p>
        </w:tc>
        <w:tc>
          <w:tcPr>
            <w:tcW w:w="0" w:type="auto"/>
            <w:shd w:val="clear" w:color="auto" w:fill="F1F1F1"/>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b/>
                <w:bCs/>
                <w:sz w:val="18"/>
                <w:szCs w:val="18"/>
              </w:rPr>
            </w:pPr>
            <w:r w:rsidRPr="009D231A">
              <w:rPr>
                <w:rFonts w:ascii="Arial" w:hAnsi="Arial" w:cs="Arial"/>
                <w:b/>
                <w:bCs/>
                <w:sz w:val="18"/>
                <w:szCs w:val="18"/>
              </w:rPr>
              <w:t>4,2</w:t>
            </w:r>
          </w:p>
        </w:tc>
      </w:tr>
      <w:tr w:rsidR="00DE6A72" w:rsidRPr="009D231A">
        <w:tc>
          <w:tcPr>
            <w:tcW w:w="0" w:type="auto"/>
            <w:tcMar>
              <w:top w:w="30" w:type="dxa"/>
              <w:left w:w="30" w:type="dxa"/>
              <w:bottom w:w="30" w:type="dxa"/>
              <w:right w:w="30" w:type="dxa"/>
            </w:tcMar>
            <w:vAlign w:val="center"/>
          </w:tcPr>
          <w:p w:rsidR="00DE6A72" w:rsidRPr="009D231A" w:rsidRDefault="00DE6A72" w:rsidP="00B63E88">
            <w:pPr>
              <w:spacing w:after="0"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rPr>
                <w:rFonts w:ascii="Arial" w:hAnsi="Arial" w:cs="Arial"/>
                <w:sz w:val="18"/>
                <w:szCs w:val="18"/>
              </w:rPr>
            </w:pPr>
            <w:r w:rsidRPr="009D231A">
              <w:rPr>
                <w:rFonts w:ascii="Arial" w:hAnsi="Arial" w:cs="Arial"/>
                <w:sz w:val="18"/>
                <w:szCs w:val="18"/>
              </w:rPr>
              <w:t>-</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rPr>
            </w:pPr>
            <w:r w:rsidRPr="009D231A">
              <w:rPr>
                <w:rFonts w:ascii="Arial" w:hAnsi="Arial" w:cs="Arial"/>
                <w:sz w:val="18"/>
                <w:szCs w:val="18"/>
              </w:rPr>
              <w:t>10,1</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rPr>
            </w:pPr>
            <w:r w:rsidRPr="009D231A">
              <w:rPr>
                <w:rFonts w:ascii="Arial" w:hAnsi="Arial" w:cs="Arial"/>
                <w:sz w:val="18"/>
                <w:szCs w:val="18"/>
              </w:rPr>
              <w:t>2,4</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rPr>
            </w:pPr>
            <w:r w:rsidRPr="009D231A">
              <w:rPr>
                <w:rFonts w:ascii="Arial" w:hAnsi="Arial" w:cs="Arial"/>
                <w:sz w:val="18"/>
                <w:szCs w:val="18"/>
              </w:rPr>
              <w:t>12,5</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rPr>
            </w:pPr>
            <w:r w:rsidRPr="009D231A">
              <w:rPr>
                <w:rFonts w:ascii="Arial" w:hAnsi="Arial" w:cs="Arial"/>
                <w:sz w:val="18"/>
                <w:szCs w:val="18"/>
              </w:rPr>
              <w:t>4,2</w:t>
            </w:r>
          </w:p>
        </w:tc>
      </w:tr>
      <w:tr w:rsidR="00DE6A72" w:rsidRPr="009D231A">
        <w:tc>
          <w:tcPr>
            <w:tcW w:w="0" w:type="auto"/>
            <w:tcMar>
              <w:top w:w="30" w:type="dxa"/>
              <w:left w:w="30" w:type="dxa"/>
              <w:bottom w:w="30" w:type="dxa"/>
              <w:right w:w="30" w:type="dxa"/>
            </w:tcMar>
            <w:vAlign w:val="center"/>
          </w:tcPr>
          <w:p w:rsidR="00DE6A72" w:rsidRPr="009D231A" w:rsidRDefault="00DE6A72" w:rsidP="00B63E88">
            <w:pPr>
              <w:spacing w:after="0"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rPr>
                <w:rFonts w:ascii="Arial" w:hAnsi="Arial" w:cs="Arial"/>
                <w:sz w:val="18"/>
                <w:szCs w:val="18"/>
              </w:rPr>
            </w:pPr>
            <w:r w:rsidRPr="009D231A">
              <w:rPr>
                <w:rFonts w:ascii="Arial" w:hAnsi="Arial" w:cs="Arial"/>
                <w:sz w:val="18"/>
                <w:szCs w:val="18"/>
              </w:rPr>
              <w:t>-</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rPr>
            </w:pPr>
            <w:r w:rsidRPr="009D231A">
              <w:rPr>
                <w:rFonts w:ascii="Arial" w:hAnsi="Arial" w:cs="Arial"/>
                <w:sz w:val="18"/>
                <w:szCs w:val="18"/>
              </w:rPr>
              <w:t>0,4</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rPr>
            </w:pPr>
            <w:r w:rsidRPr="009D231A">
              <w:rPr>
                <w:rFonts w:ascii="Arial" w:hAnsi="Arial" w:cs="Arial"/>
                <w:sz w:val="18"/>
                <w:szCs w:val="18"/>
              </w:rPr>
              <w:t>0,4</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rPr>
            </w:pPr>
            <w:r w:rsidRPr="009D231A">
              <w:rPr>
                <w:rFonts w:ascii="Arial" w:hAnsi="Arial" w:cs="Arial"/>
                <w:sz w:val="18"/>
                <w:szCs w:val="18"/>
              </w:rPr>
              <w:t>5,0</w:t>
            </w:r>
          </w:p>
        </w:tc>
      </w:tr>
      <w:tr w:rsidR="00DE6A72" w:rsidRPr="009D231A">
        <w:tc>
          <w:tcPr>
            <w:tcW w:w="0" w:type="auto"/>
            <w:gridSpan w:val="3"/>
            <w:shd w:val="clear" w:color="auto" w:fill="F1F1F1"/>
            <w:tcMar>
              <w:top w:w="30" w:type="dxa"/>
              <w:left w:w="30" w:type="dxa"/>
              <w:bottom w:w="30" w:type="dxa"/>
              <w:right w:w="30" w:type="dxa"/>
            </w:tcMar>
            <w:vAlign w:val="center"/>
          </w:tcPr>
          <w:p w:rsidR="00DE6A72" w:rsidRPr="009D231A" w:rsidRDefault="00DE6A72" w:rsidP="00B63E88">
            <w:pPr>
              <w:spacing w:after="0" w:line="240" w:lineRule="auto"/>
              <w:rPr>
                <w:rFonts w:ascii="Arial" w:hAnsi="Arial" w:cs="Arial"/>
                <w:b/>
                <w:bCs/>
                <w:sz w:val="18"/>
                <w:szCs w:val="18"/>
              </w:rPr>
            </w:pPr>
            <w:r w:rsidRPr="009D231A">
              <w:rPr>
                <w:rFonts w:ascii="Arial" w:hAnsi="Arial" w:cs="Arial"/>
                <w:b/>
                <w:bCs/>
                <w:sz w:val="18"/>
                <w:szCs w:val="18"/>
              </w:rPr>
              <w:t>13.2 - Култури от дъбове</w:t>
            </w:r>
          </w:p>
        </w:tc>
        <w:tc>
          <w:tcPr>
            <w:tcW w:w="0" w:type="auto"/>
            <w:shd w:val="clear" w:color="auto" w:fill="F1F1F1"/>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b/>
                <w:bCs/>
                <w:sz w:val="18"/>
                <w:szCs w:val="18"/>
              </w:rPr>
            </w:pPr>
            <w:r w:rsidRPr="009D231A">
              <w:rPr>
                <w:rFonts w:ascii="Arial" w:hAnsi="Arial" w:cs="Arial"/>
                <w:b/>
                <w:bCs/>
                <w:sz w:val="18"/>
                <w:szCs w:val="18"/>
              </w:rPr>
              <w:t>15,1</w:t>
            </w:r>
          </w:p>
        </w:tc>
        <w:tc>
          <w:tcPr>
            <w:tcW w:w="0" w:type="auto"/>
            <w:shd w:val="clear" w:color="auto" w:fill="F1F1F1"/>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b/>
                <w:bCs/>
                <w:sz w:val="18"/>
                <w:szCs w:val="18"/>
              </w:rPr>
            </w:pPr>
            <w:r w:rsidRPr="009D231A">
              <w:rPr>
                <w:rFonts w:ascii="Arial" w:hAnsi="Arial" w:cs="Arial"/>
                <w:b/>
                <w:bCs/>
                <w:sz w:val="18"/>
                <w:szCs w:val="18"/>
              </w:rPr>
              <w:t>78,2</w:t>
            </w:r>
          </w:p>
        </w:tc>
        <w:tc>
          <w:tcPr>
            <w:tcW w:w="0" w:type="auto"/>
            <w:shd w:val="clear" w:color="auto" w:fill="F1F1F1"/>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b/>
                <w:bCs/>
                <w:sz w:val="18"/>
                <w:szCs w:val="18"/>
              </w:rPr>
            </w:pPr>
            <w:r w:rsidRPr="009D231A">
              <w:rPr>
                <w:rFonts w:ascii="Arial" w:hAnsi="Arial" w:cs="Arial"/>
                <w:b/>
                <w:bCs/>
                <w:sz w:val="18"/>
                <w:szCs w:val="18"/>
              </w:rPr>
              <w:t>33,3</w:t>
            </w:r>
          </w:p>
        </w:tc>
        <w:tc>
          <w:tcPr>
            <w:tcW w:w="0" w:type="auto"/>
            <w:shd w:val="clear" w:color="auto" w:fill="F1F1F1"/>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b/>
                <w:bCs/>
                <w:sz w:val="18"/>
                <w:szCs w:val="18"/>
              </w:rPr>
            </w:pPr>
            <w:r w:rsidRPr="009D231A">
              <w:rPr>
                <w:rFonts w:ascii="Arial" w:hAnsi="Arial" w:cs="Arial"/>
                <w:b/>
                <w:bCs/>
                <w:sz w:val="18"/>
                <w:szCs w:val="18"/>
              </w:rPr>
              <w:t>0,0</w:t>
            </w:r>
          </w:p>
        </w:tc>
        <w:tc>
          <w:tcPr>
            <w:tcW w:w="0" w:type="auto"/>
            <w:shd w:val="clear" w:color="auto" w:fill="F1F1F1"/>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b/>
                <w:bCs/>
                <w:sz w:val="18"/>
                <w:szCs w:val="18"/>
              </w:rPr>
            </w:pPr>
            <w:r w:rsidRPr="009D231A">
              <w:rPr>
                <w:rFonts w:ascii="Arial" w:hAnsi="Arial" w:cs="Arial"/>
                <w:b/>
                <w:bCs/>
                <w:sz w:val="18"/>
                <w:szCs w:val="18"/>
              </w:rPr>
              <w:t>1,4</w:t>
            </w:r>
          </w:p>
        </w:tc>
        <w:tc>
          <w:tcPr>
            <w:tcW w:w="0" w:type="auto"/>
            <w:shd w:val="clear" w:color="auto" w:fill="F1F1F1"/>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b/>
                <w:bCs/>
                <w:sz w:val="18"/>
                <w:szCs w:val="18"/>
              </w:rPr>
            </w:pPr>
            <w:r w:rsidRPr="009D231A">
              <w:rPr>
                <w:rFonts w:ascii="Arial" w:hAnsi="Arial" w:cs="Arial"/>
                <w:b/>
                <w:bCs/>
                <w:sz w:val="18"/>
                <w:szCs w:val="18"/>
              </w:rPr>
              <w:t>128,0</w:t>
            </w:r>
          </w:p>
        </w:tc>
        <w:tc>
          <w:tcPr>
            <w:tcW w:w="0" w:type="auto"/>
            <w:shd w:val="clear" w:color="auto" w:fill="F1F1F1"/>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b/>
                <w:bCs/>
                <w:sz w:val="18"/>
                <w:szCs w:val="18"/>
              </w:rPr>
            </w:pPr>
            <w:r w:rsidRPr="009D231A">
              <w:rPr>
                <w:rFonts w:ascii="Arial" w:hAnsi="Arial" w:cs="Arial"/>
                <w:b/>
                <w:bCs/>
                <w:sz w:val="18"/>
                <w:szCs w:val="18"/>
              </w:rPr>
              <w:t>2,2</w:t>
            </w:r>
          </w:p>
        </w:tc>
      </w:tr>
      <w:tr w:rsidR="00DE6A72" w:rsidRPr="009D231A">
        <w:tc>
          <w:tcPr>
            <w:tcW w:w="0" w:type="auto"/>
            <w:tcMar>
              <w:top w:w="30" w:type="dxa"/>
              <w:left w:w="30" w:type="dxa"/>
              <w:bottom w:w="30" w:type="dxa"/>
              <w:right w:w="30" w:type="dxa"/>
            </w:tcMar>
            <w:vAlign w:val="center"/>
          </w:tcPr>
          <w:p w:rsidR="00DE6A72" w:rsidRPr="009D231A" w:rsidRDefault="00DE6A72" w:rsidP="00B63E88">
            <w:pPr>
              <w:spacing w:after="0" w:line="240" w:lineRule="auto"/>
              <w:rPr>
                <w:rFonts w:ascii="Arial" w:hAnsi="Arial" w:cs="Arial"/>
                <w:sz w:val="18"/>
                <w:szCs w:val="18"/>
              </w:rPr>
            </w:pPr>
            <w:r w:rsidRPr="009D231A">
              <w:rPr>
                <w:rFonts w:ascii="Arial" w:hAnsi="Arial" w:cs="Arial"/>
                <w:sz w:val="18"/>
                <w:szCs w:val="18"/>
              </w:rPr>
              <w:t>М-I CD</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rPr>
                <w:rFonts w:ascii="Arial" w:hAnsi="Arial" w:cs="Arial"/>
                <w:sz w:val="18"/>
                <w:szCs w:val="18"/>
              </w:rPr>
            </w:pPr>
            <w:r w:rsidRPr="009D231A">
              <w:rPr>
                <w:rFonts w:ascii="Arial" w:hAnsi="Arial" w:cs="Arial"/>
                <w:sz w:val="18"/>
                <w:szCs w:val="18"/>
              </w:rPr>
              <w:t>-</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rPr>
            </w:pPr>
            <w:r w:rsidRPr="009D231A">
              <w:rPr>
                <w:rFonts w:ascii="Arial" w:hAnsi="Arial" w:cs="Arial"/>
                <w:sz w:val="18"/>
                <w:szCs w:val="18"/>
              </w:rPr>
              <w:t>5,5</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rPr>
            </w:pPr>
            <w:r w:rsidRPr="009D231A">
              <w:rPr>
                <w:rFonts w:ascii="Arial" w:hAnsi="Arial" w:cs="Arial"/>
                <w:sz w:val="18"/>
                <w:szCs w:val="18"/>
              </w:rPr>
              <w:t>5,5</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rPr>
            </w:pPr>
            <w:r w:rsidRPr="009D231A">
              <w:rPr>
                <w:rFonts w:ascii="Arial" w:hAnsi="Arial" w:cs="Arial"/>
                <w:sz w:val="18"/>
                <w:szCs w:val="18"/>
              </w:rPr>
              <w:t>1,0</w:t>
            </w:r>
          </w:p>
        </w:tc>
      </w:tr>
      <w:tr w:rsidR="00DE6A72" w:rsidRPr="009D231A">
        <w:tc>
          <w:tcPr>
            <w:tcW w:w="0" w:type="auto"/>
            <w:tcMar>
              <w:top w:w="30" w:type="dxa"/>
              <w:left w:w="30" w:type="dxa"/>
              <w:bottom w:w="30" w:type="dxa"/>
              <w:right w:w="30" w:type="dxa"/>
            </w:tcMar>
            <w:vAlign w:val="center"/>
          </w:tcPr>
          <w:p w:rsidR="00DE6A72" w:rsidRPr="009D231A" w:rsidRDefault="00DE6A72" w:rsidP="00B63E88">
            <w:pPr>
              <w:spacing w:after="0"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rPr>
                <w:rFonts w:ascii="Arial" w:hAnsi="Arial" w:cs="Arial"/>
                <w:sz w:val="18"/>
                <w:szCs w:val="18"/>
              </w:rPr>
            </w:pPr>
            <w:r w:rsidRPr="009D231A">
              <w:rPr>
                <w:rFonts w:ascii="Arial" w:hAnsi="Arial" w:cs="Arial"/>
                <w:sz w:val="18"/>
                <w:szCs w:val="18"/>
              </w:rPr>
              <w:t>-</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rPr>
            </w:pPr>
            <w:r w:rsidRPr="009D231A">
              <w:rPr>
                <w:rFonts w:ascii="Arial" w:hAnsi="Arial" w:cs="Arial"/>
                <w:sz w:val="18"/>
                <w:szCs w:val="18"/>
              </w:rPr>
              <w:t>1,6</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rPr>
            </w:pPr>
            <w:r w:rsidRPr="009D231A">
              <w:rPr>
                <w:rFonts w:ascii="Arial" w:hAnsi="Arial" w:cs="Arial"/>
                <w:sz w:val="18"/>
                <w:szCs w:val="18"/>
              </w:rPr>
              <w:t>1,6</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rPr>
            </w:pPr>
            <w:r w:rsidRPr="009D231A">
              <w:rPr>
                <w:rFonts w:ascii="Arial" w:hAnsi="Arial" w:cs="Arial"/>
                <w:sz w:val="18"/>
                <w:szCs w:val="18"/>
              </w:rPr>
              <w:t>2,0</w:t>
            </w:r>
          </w:p>
        </w:tc>
      </w:tr>
      <w:tr w:rsidR="00DE6A72" w:rsidRPr="009D231A">
        <w:tc>
          <w:tcPr>
            <w:tcW w:w="0" w:type="auto"/>
            <w:tcMar>
              <w:top w:w="30" w:type="dxa"/>
              <w:left w:w="30" w:type="dxa"/>
              <w:bottom w:w="30" w:type="dxa"/>
              <w:right w:w="30" w:type="dxa"/>
            </w:tcMar>
            <w:vAlign w:val="center"/>
          </w:tcPr>
          <w:p w:rsidR="00DE6A72" w:rsidRPr="009D231A" w:rsidRDefault="00DE6A72" w:rsidP="00B63E88">
            <w:pPr>
              <w:spacing w:after="0"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rPr>
                <w:rFonts w:ascii="Arial" w:hAnsi="Arial" w:cs="Arial"/>
                <w:sz w:val="18"/>
                <w:szCs w:val="18"/>
              </w:rPr>
            </w:pPr>
            <w:r w:rsidRPr="009D231A">
              <w:rPr>
                <w:rFonts w:ascii="Arial" w:hAnsi="Arial" w:cs="Arial"/>
                <w:sz w:val="18"/>
                <w:szCs w:val="18"/>
              </w:rPr>
              <w:t>-</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lang w:val="bg-BG"/>
              </w:rPr>
            </w:pPr>
            <w:r w:rsidRPr="009D231A">
              <w:rPr>
                <w:rFonts w:ascii="Arial" w:hAnsi="Arial" w:cs="Arial"/>
                <w:sz w:val="18"/>
                <w:szCs w:val="18"/>
                <w:lang w:val="bg-BG"/>
              </w:rPr>
              <w:t>6,8</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lang w:val="bg-BG"/>
              </w:rPr>
            </w:pPr>
            <w:r w:rsidRPr="009D231A">
              <w:rPr>
                <w:rFonts w:ascii="Arial" w:hAnsi="Arial" w:cs="Arial"/>
                <w:sz w:val="18"/>
                <w:szCs w:val="18"/>
                <w:lang w:val="bg-BG"/>
              </w:rPr>
              <w:t>6,8</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rPr>
            </w:pPr>
            <w:r w:rsidRPr="009D231A">
              <w:rPr>
                <w:rFonts w:ascii="Arial" w:hAnsi="Arial" w:cs="Arial"/>
                <w:sz w:val="18"/>
                <w:szCs w:val="18"/>
              </w:rPr>
              <w:t>2,0</w:t>
            </w:r>
          </w:p>
        </w:tc>
      </w:tr>
      <w:tr w:rsidR="00DE6A72" w:rsidRPr="009D231A">
        <w:tc>
          <w:tcPr>
            <w:tcW w:w="0" w:type="auto"/>
            <w:tcMar>
              <w:top w:w="30" w:type="dxa"/>
              <w:left w:w="30" w:type="dxa"/>
              <w:bottom w:w="30" w:type="dxa"/>
              <w:right w:w="30" w:type="dxa"/>
            </w:tcMar>
            <w:vAlign w:val="center"/>
          </w:tcPr>
          <w:p w:rsidR="00DE6A72" w:rsidRPr="009D231A" w:rsidRDefault="00DE6A72" w:rsidP="00B63E88">
            <w:pPr>
              <w:spacing w:after="0" w:line="240" w:lineRule="auto"/>
              <w:rPr>
                <w:rFonts w:ascii="Arial" w:hAnsi="Arial" w:cs="Arial"/>
                <w:sz w:val="18"/>
                <w:szCs w:val="18"/>
              </w:rPr>
            </w:pPr>
            <w:r w:rsidRPr="009D231A">
              <w:rPr>
                <w:rFonts w:ascii="Arial" w:hAnsi="Arial" w:cs="Arial"/>
                <w:sz w:val="18"/>
                <w:szCs w:val="18"/>
              </w:rPr>
              <w:t>Т-I D</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rPr>
                <w:rFonts w:ascii="Arial" w:hAnsi="Arial" w:cs="Arial"/>
                <w:sz w:val="18"/>
                <w:szCs w:val="18"/>
              </w:rPr>
            </w:pPr>
            <w:r w:rsidRPr="009D231A">
              <w:rPr>
                <w:rFonts w:ascii="Arial" w:hAnsi="Arial" w:cs="Arial"/>
                <w:sz w:val="18"/>
                <w:szCs w:val="18"/>
              </w:rPr>
              <w:t>Червен дъб</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rPr>
            </w:pPr>
            <w:r w:rsidRPr="009D231A">
              <w:rPr>
                <w:rFonts w:ascii="Arial" w:hAnsi="Arial" w:cs="Arial"/>
                <w:sz w:val="18"/>
                <w:szCs w:val="18"/>
              </w:rPr>
              <w:t>9,6</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rPr>
            </w:pPr>
            <w:r w:rsidRPr="009D231A">
              <w:rPr>
                <w:rFonts w:ascii="Arial" w:hAnsi="Arial" w:cs="Arial"/>
                <w:sz w:val="18"/>
                <w:szCs w:val="18"/>
              </w:rPr>
              <w:t>4,2</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rPr>
            </w:pPr>
            <w:r w:rsidRPr="009D231A">
              <w:rPr>
                <w:rFonts w:ascii="Arial" w:hAnsi="Arial" w:cs="Arial"/>
                <w:sz w:val="18"/>
                <w:szCs w:val="18"/>
              </w:rPr>
              <w:t>1,4</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rPr>
            </w:pPr>
            <w:r w:rsidRPr="009D231A">
              <w:rPr>
                <w:rFonts w:ascii="Arial" w:hAnsi="Arial" w:cs="Arial"/>
                <w:sz w:val="18"/>
                <w:szCs w:val="18"/>
              </w:rPr>
              <w:t>15,2</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rPr>
            </w:pPr>
            <w:r w:rsidRPr="009D231A">
              <w:rPr>
                <w:rFonts w:ascii="Arial" w:hAnsi="Arial" w:cs="Arial"/>
                <w:sz w:val="18"/>
                <w:szCs w:val="18"/>
              </w:rPr>
              <w:t>1,6</w:t>
            </w:r>
          </w:p>
        </w:tc>
      </w:tr>
      <w:tr w:rsidR="00DE6A72" w:rsidRPr="009D231A">
        <w:tc>
          <w:tcPr>
            <w:tcW w:w="0" w:type="auto"/>
            <w:tcMar>
              <w:top w:w="30" w:type="dxa"/>
              <w:left w:w="30" w:type="dxa"/>
              <w:bottom w:w="30" w:type="dxa"/>
              <w:right w:w="30" w:type="dxa"/>
            </w:tcMar>
            <w:vAlign w:val="center"/>
          </w:tcPr>
          <w:p w:rsidR="00DE6A72" w:rsidRPr="009D231A" w:rsidRDefault="00DE6A72" w:rsidP="00B63E88">
            <w:pPr>
              <w:spacing w:after="0" w:line="240" w:lineRule="auto"/>
              <w:rPr>
                <w:rFonts w:ascii="Arial" w:hAnsi="Arial" w:cs="Arial"/>
                <w:sz w:val="18"/>
                <w:szCs w:val="18"/>
              </w:rPr>
            </w:pPr>
            <w:r w:rsidRPr="009D231A">
              <w:rPr>
                <w:rFonts w:ascii="Arial" w:hAnsi="Arial" w:cs="Arial"/>
                <w:sz w:val="18"/>
                <w:szCs w:val="18"/>
              </w:rPr>
              <w:t>Т-I D</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rPr>
                <w:rFonts w:ascii="Arial" w:hAnsi="Arial" w:cs="Arial"/>
                <w:sz w:val="18"/>
                <w:szCs w:val="18"/>
              </w:rPr>
            </w:pPr>
            <w:r w:rsidRPr="009D231A">
              <w:rPr>
                <w:rFonts w:ascii="Arial" w:hAnsi="Arial" w:cs="Arial"/>
                <w:sz w:val="18"/>
                <w:szCs w:val="18"/>
              </w:rPr>
              <w:t>Зимен дъб</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rPr>
            </w:pPr>
            <w:r w:rsidRPr="009D231A">
              <w:rPr>
                <w:rFonts w:ascii="Arial" w:hAnsi="Arial" w:cs="Arial"/>
                <w:sz w:val="18"/>
                <w:szCs w:val="18"/>
              </w:rPr>
              <w:t>27,6</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rPr>
            </w:pPr>
            <w:r w:rsidRPr="009D231A">
              <w:rPr>
                <w:rFonts w:ascii="Arial" w:hAnsi="Arial" w:cs="Arial"/>
                <w:sz w:val="18"/>
                <w:szCs w:val="18"/>
              </w:rPr>
              <w:t>17,1</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rPr>
            </w:pPr>
            <w:r w:rsidRPr="009D231A">
              <w:rPr>
                <w:rFonts w:ascii="Arial" w:hAnsi="Arial" w:cs="Arial"/>
                <w:sz w:val="18"/>
                <w:szCs w:val="18"/>
              </w:rPr>
              <w:t>44,7</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rPr>
            </w:pPr>
            <w:r w:rsidRPr="009D231A">
              <w:rPr>
                <w:rFonts w:ascii="Arial" w:hAnsi="Arial" w:cs="Arial"/>
                <w:sz w:val="18"/>
                <w:szCs w:val="18"/>
              </w:rPr>
              <w:t>2,4</w:t>
            </w:r>
          </w:p>
        </w:tc>
      </w:tr>
      <w:tr w:rsidR="00DE6A72" w:rsidRPr="009D231A">
        <w:tc>
          <w:tcPr>
            <w:tcW w:w="0" w:type="auto"/>
            <w:tcMar>
              <w:top w:w="30" w:type="dxa"/>
              <w:left w:w="30" w:type="dxa"/>
              <w:bottom w:w="30" w:type="dxa"/>
              <w:right w:w="30" w:type="dxa"/>
            </w:tcMar>
            <w:vAlign w:val="center"/>
          </w:tcPr>
          <w:p w:rsidR="00DE6A72" w:rsidRPr="009D231A" w:rsidRDefault="00DE6A72" w:rsidP="00B63E88">
            <w:pPr>
              <w:spacing w:after="0" w:line="240" w:lineRule="auto"/>
              <w:rPr>
                <w:rFonts w:ascii="Arial" w:hAnsi="Arial" w:cs="Arial"/>
                <w:sz w:val="18"/>
                <w:szCs w:val="18"/>
              </w:rPr>
            </w:pPr>
            <w:r w:rsidRPr="009D231A">
              <w:rPr>
                <w:rFonts w:ascii="Arial" w:hAnsi="Arial" w:cs="Arial"/>
                <w:sz w:val="18"/>
                <w:szCs w:val="18"/>
              </w:rPr>
              <w:t>Т-I D</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rPr>
                <w:rFonts w:ascii="Arial" w:hAnsi="Arial" w:cs="Arial"/>
                <w:sz w:val="18"/>
                <w:szCs w:val="18"/>
              </w:rPr>
            </w:pPr>
            <w:r w:rsidRPr="009D231A">
              <w:rPr>
                <w:rFonts w:ascii="Arial" w:hAnsi="Arial" w:cs="Arial"/>
                <w:sz w:val="18"/>
                <w:szCs w:val="18"/>
              </w:rPr>
              <w:t>-</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rPr>
            </w:pPr>
            <w:r w:rsidRPr="009D231A">
              <w:rPr>
                <w:rFonts w:ascii="Arial" w:hAnsi="Arial" w:cs="Arial"/>
                <w:sz w:val="18"/>
                <w:szCs w:val="18"/>
              </w:rPr>
              <w:t>42,7</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rPr>
            </w:pPr>
            <w:r w:rsidRPr="009D231A">
              <w:rPr>
                <w:rFonts w:ascii="Arial" w:hAnsi="Arial" w:cs="Arial"/>
                <w:sz w:val="18"/>
                <w:szCs w:val="18"/>
              </w:rPr>
              <w:t>16,2</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rPr>
            </w:pPr>
            <w:r w:rsidRPr="009D231A">
              <w:rPr>
                <w:rFonts w:ascii="Arial" w:hAnsi="Arial" w:cs="Arial"/>
                <w:sz w:val="18"/>
                <w:szCs w:val="18"/>
              </w:rPr>
              <w:t>58,9</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rPr>
            </w:pPr>
            <w:r w:rsidRPr="009D231A">
              <w:rPr>
                <w:rFonts w:ascii="Arial" w:hAnsi="Arial" w:cs="Arial"/>
                <w:sz w:val="18"/>
                <w:szCs w:val="18"/>
              </w:rPr>
              <w:t>2,3</w:t>
            </w:r>
          </w:p>
        </w:tc>
      </w:tr>
      <w:tr w:rsidR="00DE6A72" w:rsidRPr="009D231A">
        <w:tc>
          <w:tcPr>
            <w:tcW w:w="0" w:type="auto"/>
            <w:gridSpan w:val="3"/>
            <w:shd w:val="clear" w:color="auto" w:fill="F1F1F1"/>
            <w:tcMar>
              <w:top w:w="30" w:type="dxa"/>
              <w:left w:w="30" w:type="dxa"/>
              <w:bottom w:w="30" w:type="dxa"/>
              <w:right w:w="30" w:type="dxa"/>
            </w:tcMar>
            <w:vAlign w:val="center"/>
          </w:tcPr>
          <w:p w:rsidR="00DE6A72" w:rsidRPr="009D231A" w:rsidRDefault="00DE6A72" w:rsidP="00B63E88">
            <w:pPr>
              <w:spacing w:after="0" w:line="240" w:lineRule="auto"/>
              <w:rPr>
                <w:rFonts w:ascii="Arial" w:hAnsi="Arial" w:cs="Arial"/>
                <w:b/>
                <w:bCs/>
                <w:sz w:val="18"/>
                <w:szCs w:val="18"/>
              </w:rPr>
            </w:pPr>
            <w:r w:rsidRPr="009D231A">
              <w:rPr>
                <w:rFonts w:ascii="Arial" w:hAnsi="Arial" w:cs="Arial"/>
                <w:b/>
                <w:bCs/>
                <w:sz w:val="18"/>
                <w:szCs w:val="18"/>
              </w:rPr>
              <w:t>Всичко</w:t>
            </w:r>
          </w:p>
        </w:tc>
        <w:tc>
          <w:tcPr>
            <w:tcW w:w="0" w:type="auto"/>
            <w:shd w:val="clear" w:color="auto" w:fill="F1F1F1"/>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b/>
                <w:bCs/>
                <w:sz w:val="18"/>
                <w:szCs w:val="18"/>
              </w:rPr>
            </w:pPr>
            <w:r w:rsidRPr="009D231A">
              <w:rPr>
                <w:rFonts w:ascii="Arial" w:hAnsi="Arial" w:cs="Arial"/>
                <w:b/>
                <w:bCs/>
                <w:sz w:val="18"/>
                <w:szCs w:val="18"/>
              </w:rPr>
              <w:t>15,1</w:t>
            </w:r>
          </w:p>
        </w:tc>
        <w:tc>
          <w:tcPr>
            <w:tcW w:w="0" w:type="auto"/>
            <w:shd w:val="clear" w:color="auto" w:fill="F1F1F1"/>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b/>
                <w:bCs/>
                <w:sz w:val="18"/>
                <w:szCs w:val="18"/>
              </w:rPr>
            </w:pPr>
            <w:r w:rsidRPr="009D231A">
              <w:rPr>
                <w:rFonts w:ascii="Arial" w:hAnsi="Arial" w:cs="Arial"/>
                <w:b/>
                <w:bCs/>
                <w:sz w:val="18"/>
                <w:szCs w:val="18"/>
              </w:rPr>
              <w:t>82,9</w:t>
            </w:r>
          </w:p>
        </w:tc>
        <w:tc>
          <w:tcPr>
            <w:tcW w:w="0" w:type="auto"/>
            <w:shd w:val="clear" w:color="auto" w:fill="F1F1F1"/>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b/>
                <w:bCs/>
                <w:sz w:val="18"/>
                <w:szCs w:val="18"/>
              </w:rPr>
            </w:pPr>
            <w:r w:rsidRPr="009D231A">
              <w:rPr>
                <w:rFonts w:ascii="Arial" w:hAnsi="Arial" w:cs="Arial"/>
                <w:b/>
                <w:bCs/>
                <w:sz w:val="18"/>
                <w:szCs w:val="18"/>
              </w:rPr>
              <w:t>33,3</w:t>
            </w:r>
          </w:p>
        </w:tc>
        <w:tc>
          <w:tcPr>
            <w:tcW w:w="0" w:type="auto"/>
            <w:shd w:val="clear" w:color="auto" w:fill="F1F1F1"/>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b/>
                <w:bCs/>
                <w:sz w:val="18"/>
                <w:szCs w:val="18"/>
              </w:rPr>
            </w:pPr>
            <w:r w:rsidRPr="009D231A">
              <w:rPr>
                <w:rFonts w:ascii="Arial" w:hAnsi="Arial" w:cs="Arial"/>
                <w:b/>
                <w:bCs/>
                <w:sz w:val="18"/>
                <w:szCs w:val="18"/>
              </w:rPr>
              <w:t>10,1</w:t>
            </w:r>
          </w:p>
        </w:tc>
        <w:tc>
          <w:tcPr>
            <w:tcW w:w="0" w:type="auto"/>
            <w:shd w:val="clear" w:color="auto" w:fill="F1F1F1"/>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b/>
                <w:bCs/>
                <w:sz w:val="18"/>
                <w:szCs w:val="18"/>
              </w:rPr>
            </w:pPr>
            <w:r w:rsidRPr="009D231A">
              <w:rPr>
                <w:rFonts w:ascii="Arial" w:hAnsi="Arial" w:cs="Arial"/>
                <w:b/>
                <w:bCs/>
                <w:sz w:val="18"/>
                <w:szCs w:val="18"/>
              </w:rPr>
              <w:t>4,2</w:t>
            </w:r>
          </w:p>
        </w:tc>
        <w:tc>
          <w:tcPr>
            <w:tcW w:w="0" w:type="auto"/>
            <w:shd w:val="clear" w:color="auto" w:fill="F1F1F1"/>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b/>
                <w:bCs/>
                <w:sz w:val="18"/>
                <w:szCs w:val="18"/>
              </w:rPr>
            </w:pPr>
            <w:r w:rsidRPr="009D231A">
              <w:rPr>
                <w:rFonts w:ascii="Arial" w:hAnsi="Arial" w:cs="Arial"/>
                <w:b/>
                <w:bCs/>
                <w:sz w:val="18"/>
                <w:szCs w:val="18"/>
              </w:rPr>
              <w:t>145,6</w:t>
            </w:r>
          </w:p>
        </w:tc>
        <w:tc>
          <w:tcPr>
            <w:tcW w:w="0" w:type="auto"/>
            <w:shd w:val="clear" w:color="auto" w:fill="F1F1F1"/>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b/>
                <w:bCs/>
                <w:sz w:val="18"/>
                <w:szCs w:val="18"/>
              </w:rPr>
            </w:pPr>
            <w:r w:rsidRPr="009D231A">
              <w:rPr>
                <w:rFonts w:ascii="Arial" w:hAnsi="Arial" w:cs="Arial"/>
                <w:b/>
                <w:bCs/>
                <w:sz w:val="18"/>
                <w:szCs w:val="18"/>
              </w:rPr>
              <w:t>2,4</w:t>
            </w:r>
          </w:p>
        </w:tc>
      </w:tr>
      <w:tr w:rsidR="00DE6A72" w:rsidRPr="009D231A">
        <w:tc>
          <w:tcPr>
            <w:tcW w:w="0" w:type="auto"/>
            <w:gridSpan w:val="3"/>
            <w:tcMar>
              <w:top w:w="30" w:type="dxa"/>
              <w:left w:w="30" w:type="dxa"/>
              <w:bottom w:w="30" w:type="dxa"/>
              <w:right w:w="30" w:type="dxa"/>
            </w:tcMar>
            <w:vAlign w:val="center"/>
          </w:tcPr>
          <w:p w:rsidR="00DE6A72" w:rsidRPr="009D231A" w:rsidRDefault="00DE6A72" w:rsidP="00B63E88">
            <w:pPr>
              <w:spacing w:after="0" w:line="240" w:lineRule="auto"/>
              <w:rPr>
                <w:rFonts w:ascii="Arial" w:hAnsi="Arial" w:cs="Arial"/>
                <w:sz w:val="18"/>
                <w:szCs w:val="18"/>
              </w:rPr>
            </w:pPr>
            <w:r w:rsidRPr="009D231A">
              <w:rPr>
                <w:rFonts w:ascii="Arial" w:hAnsi="Arial" w:cs="Arial"/>
                <w:sz w:val="18"/>
                <w:szCs w:val="18"/>
              </w:rPr>
              <w:t>Проценти</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rPr>
            </w:pPr>
            <w:r w:rsidRPr="009D231A">
              <w:rPr>
                <w:rFonts w:ascii="Arial" w:hAnsi="Arial" w:cs="Arial"/>
                <w:sz w:val="18"/>
                <w:szCs w:val="18"/>
              </w:rPr>
              <w:t>10,4</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rPr>
            </w:pPr>
            <w:r w:rsidRPr="009D231A">
              <w:rPr>
                <w:rFonts w:ascii="Arial" w:hAnsi="Arial" w:cs="Arial"/>
                <w:sz w:val="18"/>
                <w:szCs w:val="18"/>
              </w:rPr>
              <w:t>56,9</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rPr>
            </w:pPr>
            <w:r w:rsidRPr="009D231A">
              <w:rPr>
                <w:rFonts w:ascii="Arial" w:hAnsi="Arial" w:cs="Arial"/>
                <w:sz w:val="18"/>
                <w:szCs w:val="18"/>
              </w:rPr>
              <w:t>22,9</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rPr>
            </w:pPr>
            <w:r w:rsidRPr="009D231A">
              <w:rPr>
                <w:rFonts w:ascii="Arial" w:hAnsi="Arial" w:cs="Arial"/>
                <w:sz w:val="18"/>
                <w:szCs w:val="18"/>
              </w:rPr>
              <w:t>6,9</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rPr>
            </w:pPr>
            <w:r w:rsidRPr="009D231A">
              <w:rPr>
                <w:rFonts w:ascii="Arial" w:hAnsi="Arial" w:cs="Arial"/>
                <w:sz w:val="18"/>
                <w:szCs w:val="18"/>
              </w:rPr>
              <w:t>2,9</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rPr>
            </w:pPr>
            <w:r w:rsidRPr="009D231A">
              <w:rPr>
                <w:rFonts w:ascii="Arial" w:hAnsi="Arial" w:cs="Arial"/>
                <w:sz w:val="18"/>
                <w:szCs w:val="18"/>
              </w:rPr>
              <w:t>100,0</w:t>
            </w:r>
          </w:p>
        </w:tc>
        <w:tc>
          <w:tcPr>
            <w:tcW w:w="0" w:type="auto"/>
            <w:tcMar>
              <w:top w:w="30" w:type="dxa"/>
              <w:left w:w="30" w:type="dxa"/>
              <w:bottom w:w="30" w:type="dxa"/>
              <w:right w:w="30" w:type="dxa"/>
            </w:tcMar>
            <w:vAlign w:val="center"/>
          </w:tcPr>
          <w:p w:rsidR="00DE6A72" w:rsidRPr="009D231A" w:rsidRDefault="00DE6A72" w:rsidP="00B63E88">
            <w:pPr>
              <w:spacing w:after="0" w:line="240" w:lineRule="auto"/>
              <w:jc w:val="right"/>
              <w:rPr>
                <w:rFonts w:ascii="Arial" w:hAnsi="Arial" w:cs="Arial"/>
                <w:sz w:val="18"/>
                <w:szCs w:val="18"/>
              </w:rPr>
            </w:pPr>
            <w:r w:rsidRPr="009D231A">
              <w:rPr>
                <w:rFonts w:ascii="Arial" w:hAnsi="Arial" w:cs="Arial"/>
                <w:sz w:val="18"/>
                <w:szCs w:val="18"/>
              </w:rPr>
              <w:t> </w:t>
            </w:r>
          </w:p>
        </w:tc>
      </w:tr>
    </w:tbl>
    <w:p w:rsidR="00DE6A72" w:rsidRPr="009D231A" w:rsidRDefault="00DE6A72" w:rsidP="004C24C1"/>
    <w:p w:rsidR="00DE6A72" w:rsidRPr="009D231A" w:rsidRDefault="00DE6A72" w:rsidP="00C037A4">
      <w:pPr>
        <w:pStyle w:val="Heading1"/>
        <w:spacing w:before="0" w:beforeAutospacing="0" w:after="120" w:afterAutospacing="0"/>
        <w:rPr>
          <w:rFonts w:ascii="Arial" w:hAnsi="Arial" w:cs="Arial"/>
          <w:color w:val="auto"/>
        </w:rPr>
      </w:pPr>
      <w:r w:rsidRPr="009D231A">
        <w:rPr>
          <w:rFonts w:ascii="Arial" w:hAnsi="Arial" w:cs="Arial"/>
          <w:color w:val="auto"/>
        </w:rPr>
        <w:t>Разпределение на ЗАЛЕСЕНАТА ПЛОЩ, oбщия дървесен ЗАПАС и средния ПРИРАСТ по класове и подкласове на ВЪЗРАСТ през 20 години</w:t>
      </w:r>
    </w:p>
    <w:p w:rsidR="00DE6A72" w:rsidRPr="009D231A" w:rsidRDefault="00DE6A72" w:rsidP="00C037A4">
      <w:pPr>
        <w:pStyle w:val="Heading3"/>
        <w:spacing w:before="0" w:after="120"/>
        <w:rPr>
          <w:rFonts w:ascii="Arial" w:hAnsi="Arial" w:cs="Arial"/>
          <w:sz w:val="18"/>
          <w:szCs w:val="18"/>
          <w:lang w:val="bg-BG"/>
        </w:rPr>
      </w:pPr>
      <w:r w:rsidRPr="009D231A">
        <w:rPr>
          <w:rFonts w:ascii="Arial" w:hAnsi="Arial" w:cs="Arial"/>
          <w:sz w:val="18"/>
          <w:szCs w:val="18"/>
        </w:rPr>
        <w:t>Дъбов Ср</w:t>
      </w:r>
      <w:r w:rsidRPr="009D231A">
        <w:rPr>
          <w:rFonts w:ascii="Arial" w:hAnsi="Arial" w:cs="Arial"/>
          <w:sz w:val="18"/>
          <w:szCs w:val="18"/>
          <w:lang w:val="bg-BG"/>
        </w:rPr>
        <w:t>Н</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200"/>
        <w:gridCol w:w="1200"/>
        <w:gridCol w:w="1050"/>
        <w:gridCol w:w="600"/>
        <w:gridCol w:w="1050"/>
        <w:gridCol w:w="600"/>
        <w:gridCol w:w="1200"/>
        <w:gridCol w:w="1200"/>
      </w:tblGrid>
      <w:tr w:rsidR="00DE6A72" w:rsidRPr="009D231A">
        <w:tc>
          <w:tcPr>
            <w:tcW w:w="1200" w:type="dxa"/>
            <w:vMerge w:val="restart"/>
            <w:tcMar>
              <w:top w:w="30" w:type="dxa"/>
              <w:left w:w="30" w:type="dxa"/>
              <w:bottom w:w="30" w:type="dxa"/>
              <w:right w:w="30" w:type="dxa"/>
            </w:tcMar>
            <w:vAlign w:val="center"/>
          </w:tcPr>
          <w:p w:rsidR="00DE6A72" w:rsidRPr="009D231A" w:rsidRDefault="00DE6A72" w:rsidP="00D27270">
            <w:pPr>
              <w:spacing w:after="0" w:line="240" w:lineRule="auto"/>
              <w:jc w:val="center"/>
              <w:rPr>
                <w:rFonts w:ascii="Arial" w:hAnsi="Arial" w:cs="Arial"/>
                <w:b/>
                <w:bCs/>
                <w:sz w:val="18"/>
                <w:szCs w:val="18"/>
              </w:rPr>
            </w:pPr>
            <w:r w:rsidRPr="009D231A">
              <w:rPr>
                <w:rFonts w:ascii="Arial" w:hAnsi="Arial" w:cs="Arial"/>
                <w:b/>
                <w:bCs/>
                <w:sz w:val="18"/>
                <w:szCs w:val="18"/>
              </w:rPr>
              <w:t>Класове на възраст</w:t>
            </w:r>
          </w:p>
        </w:tc>
        <w:tc>
          <w:tcPr>
            <w:tcW w:w="1200" w:type="dxa"/>
            <w:vMerge w:val="restart"/>
            <w:tcMar>
              <w:top w:w="30" w:type="dxa"/>
              <w:left w:w="30" w:type="dxa"/>
              <w:bottom w:w="30" w:type="dxa"/>
              <w:right w:w="30" w:type="dxa"/>
            </w:tcMar>
            <w:vAlign w:val="center"/>
          </w:tcPr>
          <w:p w:rsidR="00DE6A72" w:rsidRPr="009D231A" w:rsidRDefault="00DE6A72" w:rsidP="00D27270">
            <w:pPr>
              <w:spacing w:after="0" w:line="240" w:lineRule="auto"/>
              <w:jc w:val="center"/>
              <w:rPr>
                <w:rFonts w:ascii="Arial" w:hAnsi="Arial" w:cs="Arial"/>
                <w:b/>
                <w:bCs/>
                <w:sz w:val="18"/>
                <w:szCs w:val="18"/>
              </w:rPr>
            </w:pPr>
            <w:r w:rsidRPr="009D231A">
              <w:rPr>
                <w:rFonts w:ascii="Arial" w:hAnsi="Arial" w:cs="Arial"/>
                <w:b/>
                <w:bCs/>
                <w:sz w:val="18"/>
                <w:szCs w:val="18"/>
              </w:rPr>
              <w:t>Подкласове на възраст</w:t>
            </w:r>
          </w:p>
        </w:tc>
        <w:tc>
          <w:tcPr>
            <w:tcW w:w="1650" w:type="dxa"/>
            <w:gridSpan w:val="2"/>
            <w:tcMar>
              <w:top w:w="30" w:type="dxa"/>
              <w:left w:w="30" w:type="dxa"/>
              <w:bottom w:w="30" w:type="dxa"/>
              <w:right w:w="30" w:type="dxa"/>
            </w:tcMar>
            <w:vAlign w:val="center"/>
          </w:tcPr>
          <w:p w:rsidR="00DE6A72" w:rsidRPr="009D231A" w:rsidRDefault="00DE6A72" w:rsidP="00D27270">
            <w:pPr>
              <w:spacing w:after="0" w:line="240" w:lineRule="auto"/>
              <w:jc w:val="center"/>
              <w:rPr>
                <w:rFonts w:ascii="Arial" w:hAnsi="Arial" w:cs="Arial"/>
                <w:b/>
                <w:bCs/>
                <w:sz w:val="18"/>
                <w:szCs w:val="18"/>
              </w:rPr>
            </w:pPr>
            <w:r w:rsidRPr="009D231A">
              <w:rPr>
                <w:rFonts w:ascii="Arial" w:hAnsi="Arial" w:cs="Arial"/>
                <w:b/>
                <w:bCs/>
                <w:sz w:val="18"/>
                <w:szCs w:val="18"/>
              </w:rPr>
              <w:t>Площ</w:t>
            </w:r>
          </w:p>
        </w:tc>
        <w:tc>
          <w:tcPr>
            <w:tcW w:w="1650" w:type="dxa"/>
            <w:gridSpan w:val="2"/>
            <w:tcMar>
              <w:top w:w="30" w:type="dxa"/>
              <w:left w:w="30" w:type="dxa"/>
              <w:bottom w:w="30" w:type="dxa"/>
              <w:right w:w="30" w:type="dxa"/>
            </w:tcMar>
            <w:vAlign w:val="center"/>
          </w:tcPr>
          <w:p w:rsidR="00DE6A72" w:rsidRPr="009D231A" w:rsidRDefault="00DE6A72" w:rsidP="00D27270">
            <w:pPr>
              <w:spacing w:after="0" w:line="240" w:lineRule="auto"/>
              <w:jc w:val="center"/>
              <w:rPr>
                <w:rFonts w:ascii="Arial" w:hAnsi="Arial" w:cs="Arial"/>
                <w:b/>
                <w:bCs/>
                <w:sz w:val="18"/>
                <w:szCs w:val="18"/>
              </w:rPr>
            </w:pPr>
            <w:r w:rsidRPr="009D231A">
              <w:rPr>
                <w:rFonts w:ascii="Arial" w:hAnsi="Arial" w:cs="Arial"/>
                <w:b/>
                <w:bCs/>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DE6A72" w:rsidRPr="009D231A" w:rsidRDefault="00DE6A72" w:rsidP="00D27270">
            <w:pPr>
              <w:spacing w:after="0" w:line="240" w:lineRule="auto"/>
              <w:jc w:val="center"/>
              <w:rPr>
                <w:rFonts w:ascii="Arial" w:hAnsi="Arial" w:cs="Arial"/>
                <w:b/>
                <w:bCs/>
                <w:sz w:val="18"/>
                <w:szCs w:val="18"/>
              </w:rPr>
            </w:pPr>
            <w:r w:rsidRPr="009D231A">
              <w:rPr>
                <w:rFonts w:ascii="Arial" w:hAnsi="Arial" w:cs="Arial"/>
                <w:b/>
                <w:bCs/>
                <w:sz w:val="18"/>
                <w:szCs w:val="18"/>
              </w:rPr>
              <w:t>Надлесни</w:t>
            </w:r>
            <w:r w:rsidRPr="009D231A">
              <w:rPr>
                <w:rFonts w:ascii="Arial" w:hAnsi="Arial" w:cs="Arial"/>
                <w:b/>
                <w:bCs/>
                <w:sz w:val="18"/>
                <w:szCs w:val="18"/>
              </w:rPr>
              <w:br/>
              <w:t>куб.м</w:t>
            </w:r>
          </w:p>
        </w:tc>
        <w:tc>
          <w:tcPr>
            <w:tcW w:w="1200" w:type="dxa"/>
            <w:vMerge w:val="restart"/>
            <w:tcMar>
              <w:top w:w="30" w:type="dxa"/>
              <w:left w:w="30" w:type="dxa"/>
              <w:bottom w:w="30" w:type="dxa"/>
              <w:right w:w="30" w:type="dxa"/>
            </w:tcMar>
            <w:vAlign w:val="center"/>
          </w:tcPr>
          <w:p w:rsidR="00DE6A72" w:rsidRPr="009D231A" w:rsidRDefault="00DE6A72" w:rsidP="00D27270">
            <w:pPr>
              <w:spacing w:after="0" w:line="240" w:lineRule="auto"/>
              <w:jc w:val="center"/>
              <w:rPr>
                <w:rFonts w:ascii="Arial" w:hAnsi="Arial" w:cs="Arial"/>
                <w:b/>
                <w:bCs/>
                <w:sz w:val="18"/>
                <w:szCs w:val="18"/>
              </w:rPr>
            </w:pPr>
            <w:r w:rsidRPr="009D231A">
              <w:rPr>
                <w:rFonts w:ascii="Arial" w:hAnsi="Arial" w:cs="Arial"/>
                <w:b/>
                <w:bCs/>
                <w:sz w:val="18"/>
                <w:szCs w:val="18"/>
              </w:rPr>
              <w:t>Среден прираст</w:t>
            </w:r>
            <w:r w:rsidRPr="009D231A">
              <w:rPr>
                <w:rFonts w:ascii="Arial" w:hAnsi="Arial" w:cs="Arial"/>
                <w:b/>
                <w:bCs/>
                <w:sz w:val="18"/>
                <w:szCs w:val="18"/>
              </w:rPr>
              <w:br/>
              <w:t>куб.м</w:t>
            </w:r>
          </w:p>
        </w:tc>
      </w:tr>
      <w:tr w:rsidR="00DE6A72" w:rsidRPr="009D231A">
        <w:tc>
          <w:tcPr>
            <w:tcW w:w="0" w:type="auto"/>
            <w:vMerge/>
            <w:vAlign w:val="center"/>
          </w:tcPr>
          <w:p w:rsidR="00DE6A72" w:rsidRPr="009D231A" w:rsidRDefault="00DE6A72" w:rsidP="00D27270">
            <w:pPr>
              <w:spacing w:after="0" w:line="240" w:lineRule="auto"/>
              <w:rPr>
                <w:rFonts w:ascii="Arial" w:hAnsi="Arial" w:cs="Arial"/>
                <w:b/>
                <w:bCs/>
                <w:sz w:val="18"/>
                <w:szCs w:val="18"/>
              </w:rPr>
            </w:pPr>
          </w:p>
        </w:tc>
        <w:tc>
          <w:tcPr>
            <w:tcW w:w="0" w:type="auto"/>
            <w:vMerge/>
            <w:vAlign w:val="center"/>
          </w:tcPr>
          <w:p w:rsidR="00DE6A72" w:rsidRPr="009D231A" w:rsidRDefault="00DE6A72" w:rsidP="00D27270">
            <w:pPr>
              <w:spacing w:after="0" w:line="240" w:lineRule="auto"/>
              <w:rPr>
                <w:rFonts w:ascii="Arial" w:hAnsi="Arial" w:cs="Arial"/>
                <w:b/>
                <w:bCs/>
                <w:sz w:val="18"/>
                <w:szCs w:val="18"/>
              </w:rPr>
            </w:pPr>
          </w:p>
        </w:tc>
        <w:tc>
          <w:tcPr>
            <w:tcW w:w="1050" w:type="dxa"/>
            <w:tcMar>
              <w:top w:w="30" w:type="dxa"/>
              <w:left w:w="30" w:type="dxa"/>
              <w:bottom w:w="30" w:type="dxa"/>
              <w:right w:w="30" w:type="dxa"/>
            </w:tcMar>
            <w:vAlign w:val="center"/>
          </w:tcPr>
          <w:p w:rsidR="00DE6A72" w:rsidRPr="009D231A" w:rsidRDefault="00DE6A72" w:rsidP="00D27270">
            <w:pPr>
              <w:spacing w:after="0" w:line="240" w:lineRule="auto"/>
              <w:jc w:val="center"/>
              <w:rPr>
                <w:rFonts w:ascii="Arial" w:hAnsi="Arial" w:cs="Arial"/>
                <w:b/>
                <w:bCs/>
                <w:sz w:val="18"/>
                <w:szCs w:val="18"/>
              </w:rPr>
            </w:pPr>
            <w:r w:rsidRPr="009D231A">
              <w:rPr>
                <w:rFonts w:ascii="Arial" w:hAnsi="Arial" w:cs="Arial"/>
                <w:b/>
                <w:bCs/>
                <w:sz w:val="18"/>
                <w:szCs w:val="18"/>
              </w:rPr>
              <w:t>хектари</w:t>
            </w:r>
          </w:p>
        </w:tc>
        <w:tc>
          <w:tcPr>
            <w:tcW w:w="600" w:type="dxa"/>
            <w:tcMar>
              <w:top w:w="30" w:type="dxa"/>
              <w:left w:w="30" w:type="dxa"/>
              <w:bottom w:w="30" w:type="dxa"/>
              <w:right w:w="30" w:type="dxa"/>
            </w:tcMar>
            <w:vAlign w:val="center"/>
          </w:tcPr>
          <w:p w:rsidR="00DE6A72" w:rsidRPr="009D231A" w:rsidRDefault="00DE6A72" w:rsidP="00D27270">
            <w:pPr>
              <w:spacing w:after="0" w:line="240" w:lineRule="auto"/>
              <w:jc w:val="center"/>
              <w:rPr>
                <w:rFonts w:ascii="Arial" w:hAnsi="Arial" w:cs="Arial"/>
                <w:b/>
                <w:bCs/>
                <w:sz w:val="18"/>
                <w:szCs w:val="18"/>
              </w:rPr>
            </w:pPr>
            <w:r w:rsidRPr="009D231A">
              <w:rPr>
                <w:rFonts w:ascii="Arial" w:hAnsi="Arial" w:cs="Arial"/>
                <w:b/>
                <w:bCs/>
                <w:sz w:val="18"/>
                <w:szCs w:val="18"/>
              </w:rPr>
              <w:t>%</w:t>
            </w:r>
          </w:p>
        </w:tc>
        <w:tc>
          <w:tcPr>
            <w:tcW w:w="1050" w:type="dxa"/>
            <w:tcMar>
              <w:top w:w="30" w:type="dxa"/>
              <w:left w:w="30" w:type="dxa"/>
              <w:bottom w:w="30" w:type="dxa"/>
              <w:right w:w="30" w:type="dxa"/>
            </w:tcMar>
            <w:vAlign w:val="center"/>
          </w:tcPr>
          <w:p w:rsidR="00DE6A72" w:rsidRPr="009D231A" w:rsidRDefault="00DE6A72" w:rsidP="00D27270">
            <w:pPr>
              <w:spacing w:after="0" w:line="240" w:lineRule="auto"/>
              <w:jc w:val="center"/>
              <w:rPr>
                <w:rFonts w:ascii="Arial" w:hAnsi="Arial" w:cs="Arial"/>
                <w:b/>
                <w:bCs/>
                <w:sz w:val="18"/>
                <w:szCs w:val="18"/>
              </w:rPr>
            </w:pPr>
            <w:r w:rsidRPr="009D231A">
              <w:rPr>
                <w:rFonts w:ascii="Arial" w:hAnsi="Arial" w:cs="Arial"/>
                <w:b/>
                <w:bCs/>
                <w:sz w:val="18"/>
                <w:szCs w:val="18"/>
              </w:rPr>
              <w:t>куб.м</w:t>
            </w:r>
          </w:p>
        </w:tc>
        <w:tc>
          <w:tcPr>
            <w:tcW w:w="600" w:type="dxa"/>
            <w:tcMar>
              <w:top w:w="30" w:type="dxa"/>
              <w:left w:w="30" w:type="dxa"/>
              <w:bottom w:w="30" w:type="dxa"/>
              <w:right w:w="30" w:type="dxa"/>
            </w:tcMar>
            <w:vAlign w:val="center"/>
          </w:tcPr>
          <w:p w:rsidR="00DE6A72" w:rsidRPr="009D231A" w:rsidRDefault="00DE6A72" w:rsidP="00D27270">
            <w:pPr>
              <w:spacing w:after="0" w:line="240" w:lineRule="auto"/>
              <w:jc w:val="center"/>
              <w:rPr>
                <w:rFonts w:ascii="Arial" w:hAnsi="Arial" w:cs="Arial"/>
                <w:b/>
                <w:bCs/>
                <w:sz w:val="18"/>
                <w:szCs w:val="18"/>
              </w:rPr>
            </w:pPr>
            <w:r w:rsidRPr="009D231A">
              <w:rPr>
                <w:rFonts w:ascii="Arial" w:hAnsi="Arial" w:cs="Arial"/>
                <w:b/>
                <w:bCs/>
                <w:sz w:val="18"/>
                <w:szCs w:val="18"/>
              </w:rPr>
              <w:t>%</w:t>
            </w:r>
          </w:p>
        </w:tc>
        <w:tc>
          <w:tcPr>
            <w:tcW w:w="0" w:type="auto"/>
            <w:vMerge/>
            <w:vAlign w:val="center"/>
          </w:tcPr>
          <w:p w:rsidR="00DE6A72" w:rsidRPr="009D231A" w:rsidRDefault="00DE6A72" w:rsidP="00D27270">
            <w:pPr>
              <w:spacing w:after="0" w:line="240" w:lineRule="auto"/>
              <w:rPr>
                <w:rFonts w:ascii="Arial" w:hAnsi="Arial" w:cs="Arial"/>
                <w:b/>
                <w:bCs/>
                <w:sz w:val="18"/>
                <w:szCs w:val="18"/>
              </w:rPr>
            </w:pPr>
          </w:p>
        </w:tc>
        <w:tc>
          <w:tcPr>
            <w:tcW w:w="0" w:type="auto"/>
            <w:vMerge/>
            <w:vAlign w:val="center"/>
          </w:tcPr>
          <w:p w:rsidR="00DE6A72" w:rsidRPr="009D231A" w:rsidRDefault="00DE6A72" w:rsidP="00D27270">
            <w:pPr>
              <w:spacing w:after="0" w:line="240" w:lineRule="auto"/>
              <w:rPr>
                <w:rFonts w:ascii="Arial" w:hAnsi="Arial" w:cs="Arial"/>
                <w:b/>
                <w:bCs/>
                <w:sz w:val="18"/>
                <w:szCs w:val="18"/>
              </w:rPr>
            </w:pP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D27270">
            <w:pPr>
              <w:spacing w:after="0" w:line="240" w:lineRule="auto"/>
              <w:jc w:val="center"/>
              <w:rPr>
                <w:rFonts w:ascii="Arial" w:hAnsi="Arial" w:cs="Arial"/>
                <w:sz w:val="18"/>
                <w:szCs w:val="18"/>
              </w:rPr>
            </w:pPr>
            <w:r w:rsidRPr="009D231A">
              <w:rPr>
                <w:rFonts w:ascii="Arial" w:hAnsi="Arial" w:cs="Arial"/>
                <w:sz w:val="18"/>
                <w:szCs w:val="18"/>
              </w:rPr>
              <w:t>I</w:t>
            </w:r>
          </w:p>
        </w:tc>
        <w:tc>
          <w:tcPr>
            <w:tcW w:w="1200" w:type="dxa"/>
            <w:tcMar>
              <w:top w:w="30" w:type="dxa"/>
              <w:left w:w="30" w:type="dxa"/>
              <w:bottom w:w="30" w:type="dxa"/>
              <w:right w:w="30" w:type="dxa"/>
            </w:tcMar>
            <w:vAlign w:val="center"/>
          </w:tcPr>
          <w:p w:rsidR="00DE6A72" w:rsidRPr="009D231A" w:rsidRDefault="00DE6A72" w:rsidP="00D27270">
            <w:pPr>
              <w:spacing w:after="0" w:line="240" w:lineRule="auto"/>
              <w:rPr>
                <w:rFonts w:ascii="Arial" w:hAnsi="Arial" w:cs="Arial"/>
                <w:sz w:val="18"/>
                <w:szCs w:val="18"/>
              </w:rPr>
            </w:pPr>
            <w:r w:rsidRPr="009D231A">
              <w:rPr>
                <w:rFonts w:ascii="Arial" w:hAnsi="Arial" w:cs="Arial"/>
                <w:sz w:val="18"/>
                <w:szCs w:val="18"/>
              </w:rPr>
              <w:t>1-10</w:t>
            </w:r>
          </w:p>
        </w:tc>
        <w:tc>
          <w:tcPr>
            <w:tcW w:w="105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5,5</w:t>
            </w:r>
          </w:p>
        </w:tc>
        <w:tc>
          <w:tcPr>
            <w:tcW w:w="6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3,8</w:t>
            </w:r>
          </w:p>
        </w:tc>
        <w:tc>
          <w:tcPr>
            <w:tcW w:w="105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200</w:t>
            </w:r>
          </w:p>
        </w:tc>
        <w:tc>
          <w:tcPr>
            <w:tcW w:w="6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0,9</w:t>
            </w:r>
          </w:p>
        </w:tc>
        <w:tc>
          <w:tcPr>
            <w:tcW w:w="12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20</w:t>
            </w:r>
          </w:p>
        </w:tc>
      </w:tr>
      <w:tr w:rsidR="00DE6A72" w:rsidRPr="009D231A">
        <w:tc>
          <w:tcPr>
            <w:tcW w:w="0" w:type="auto"/>
            <w:vMerge/>
            <w:vAlign w:val="center"/>
          </w:tcPr>
          <w:p w:rsidR="00DE6A72" w:rsidRPr="009D231A" w:rsidRDefault="00DE6A72" w:rsidP="00D27270">
            <w:pPr>
              <w:spacing w:after="0"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D27270">
            <w:pPr>
              <w:spacing w:after="0" w:line="240" w:lineRule="auto"/>
              <w:rPr>
                <w:rFonts w:ascii="Arial" w:hAnsi="Arial" w:cs="Arial"/>
                <w:sz w:val="18"/>
                <w:szCs w:val="18"/>
              </w:rPr>
            </w:pPr>
            <w:r w:rsidRPr="009D231A">
              <w:rPr>
                <w:rFonts w:ascii="Arial" w:hAnsi="Arial" w:cs="Arial"/>
                <w:sz w:val="18"/>
                <w:szCs w:val="18"/>
              </w:rPr>
              <w:t>11-20</w:t>
            </w:r>
          </w:p>
        </w:tc>
        <w:tc>
          <w:tcPr>
            <w:tcW w:w="105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9,1</w:t>
            </w:r>
          </w:p>
        </w:tc>
        <w:tc>
          <w:tcPr>
            <w:tcW w:w="6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6,2</w:t>
            </w:r>
          </w:p>
        </w:tc>
        <w:tc>
          <w:tcPr>
            <w:tcW w:w="105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420</w:t>
            </w:r>
          </w:p>
        </w:tc>
        <w:tc>
          <w:tcPr>
            <w:tcW w:w="6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1,8</w:t>
            </w:r>
          </w:p>
        </w:tc>
        <w:tc>
          <w:tcPr>
            <w:tcW w:w="12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28</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D27270">
            <w:pPr>
              <w:spacing w:after="0" w:line="240" w:lineRule="auto"/>
              <w:jc w:val="center"/>
              <w:rPr>
                <w:rFonts w:ascii="Arial" w:hAnsi="Arial" w:cs="Arial"/>
                <w:sz w:val="18"/>
                <w:szCs w:val="18"/>
              </w:rPr>
            </w:pPr>
            <w:r w:rsidRPr="009D231A">
              <w:rPr>
                <w:rFonts w:ascii="Arial" w:hAnsi="Arial" w:cs="Arial"/>
                <w:sz w:val="18"/>
                <w:szCs w:val="18"/>
              </w:rPr>
              <w:t>II</w:t>
            </w:r>
          </w:p>
        </w:tc>
        <w:tc>
          <w:tcPr>
            <w:tcW w:w="1200" w:type="dxa"/>
            <w:tcMar>
              <w:top w:w="30" w:type="dxa"/>
              <w:left w:w="30" w:type="dxa"/>
              <w:bottom w:w="30" w:type="dxa"/>
              <w:right w:w="30" w:type="dxa"/>
            </w:tcMar>
            <w:vAlign w:val="center"/>
          </w:tcPr>
          <w:p w:rsidR="00DE6A72" w:rsidRPr="009D231A" w:rsidRDefault="00DE6A72" w:rsidP="00D27270">
            <w:pPr>
              <w:spacing w:after="0" w:line="240" w:lineRule="auto"/>
              <w:rPr>
                <w:rFonts w:ascii="Arial" w:hAnsi="Arial" w:cs="Arial"/>
                <w:sz w:val="18"/>
                <w:szCs w:val="18"/>
              </w:rPr>
            </w:pPr>
            <w:r w:rsidRPr="009D231A">
              <w:rPr>
                <w:rFonts w:ascii="Arial" w:hAnsi="Arial" w:cs="Arial"/>
                <w:sz w:val="18"/>
                <w:szCs w:val="18"/>
              </w:rPr>
              <w:t>21-30</w:t>
            </w:r>
          </w:p>
        </w:tc>
        <w:tc>
          <w:tcPr>
            <w:tcW w:w="105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0" w:type="auto"/>
            <w:vMerge/>
            <w:vAlign w:val="center"/>
          </w:tcPr>
          <w:p w:rsidR="00DE6A72" w:rsidRPr="009D231A" w:rsidRDefault="00DE6A72" w:rsidP="00D27270">
            <w:pPr>
              <w:spacing w:after="0"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D27270">
            <w:pPr>
              <w:spacing w:after="0" w:line="240" w:lineRule="auto"/>
              <w:rPr>
                <w:rFonts w:ascii="Arial" w:hAnsi="Arial" w:cs="Arial"/>
                <w:sz w:val="18"/>
                <w:szCs w:val="18"/>
              </w:rPr>
            </w:pPr>
            <w:r w:rsidRPr="009D231A">
              <w:rPr>
                <w:rFonts w:ascii="Arial" w:hAnsi="Arial" w:cs="Arial"/>
                <w:sz w:val="18"/>
                <w:szCs w:val="18"/>
              </w:rPr>
              <w:t>31-40</w:t>
            </w:r>
          </w:p>
        </w:tc>
        <w:tc>
          <w:tcPr>
            <w:tcW w:w="105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49,3</w:t>
            </w:r>
          </w:p>
        </w:tc>
        <w:tc>
          <w:tcPr>
            <w:tcW w:w="6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33,9</w:t>
            </w:r>
          </w:p>
        </w:tc>
        <w:tc>
          <w:tcPr>
            <w:tcW w:w="105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8330</w:t>
            </w:r>
          </w:p>
        </w:tc>
        <w:tc>
          <w:tcPr>
            <w:tcW w:w="6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35,6</w:t>
            </w:r>
          </w:p>
        </w:tc>
        <w:tc>
          <w:tcPr>
            <w:tcW w:w="12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215</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D27270">
            <w:pPr>
              <w:spacing w:after="0" w:line="240" w:lineRule="auto"/>
              <w:jc w:val="center"/>
              <w:rPr>
                <w:rFonts w:ascii="Arial" w:hAnsi="Arial" w:cs="Arial"/>
                <w:sz w:val="18"/>
                <w:szCs w:val="18"/>
              </w:rPr>
            </w:pPr>
            <w:r w:rsidRPr="009D231A">
              <w:rPr>
                <w:rFonts w:ascii="Arial" w:hAnsi="Arial" w:cs="Arial"/>
                <w:sz w:val="18"/>
                <w:szCs w:val="18"/>
              </w:rPr>
              <w:t>III</w:t>
            </w:r>
          </w:p>
        </w:tc>
        <w:tc>
          <w:tcPr>
            <w:tcW w:w="1200" w:type="dxa"/>
            <w:tcMar>
              <w:top w:w="30" w:type="dxa"/>
              <w:left w:w="30" w:type="dxa"/>
              <w:bottom w:w="30" w:type="dxa"/>
              <w:right w:w="30" w:type="dxa"/>
            </w:tcMar>
            <w:vAlign w:val="center"/>
          </w:tcPr>
          <w:p w:rsidR="00DE6A72" w:rsidRPr="009D231A" w:rsidRDefault="00DE6A72" w:rsidP="00D27270">
            <w:pPr>
              <w:spacing w:after="0" w:line="240" w:lineRule="auto"/>
              <w:rPr>
                <w:rFonts w:ascii="Arial" w:hAnsi="Arial" w:cs="Arial"/>
                <w:sz w:val="18"/>
                <w:szCs w:val="18"/>
              </w:rPr>
            </w:pPr>
            <w:r w:rsidRPr="009D231A">
              <w:rPr>
                <w:rFonts w:ascii="Arial" w:hAnsi="Arial" w:cs="Arial"/>
                <w:sz w:val="18"/>
                <w:szCs w:val="18"/>
              </w:rPr>
              <w:t>41-50</w:t>
            </w:r>
          </w:p>
        </w:tc>
        <w:tc>
          <w:tcPr>
            <w:tcW w:w="105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66,7</w:t>
            </w:r>
          </w:p>
        </w:tc>
        <w:tc>
          <w:tcPr>
            <w:tcW w:w="6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45,8</w:t>
            </w:r>
          </w:p>
        </w:tc>
        <w:tc>
          <w:tcPr>
            <w:tcW w:w="105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11140</w:t>
            </w:r>
          </w:p>
        </w:tc>
        <w:tc>
          <w:tcPr>
            <w:tcW w:w="6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47,6</w:t>
            </w:r>
          </w:p>
        </w:tc>
        <w:tc>
          <w:tcPr>
            <w:tcW w:w="12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243</w:t>
            </w:r>
          </w:p>
        </w:tc>
      </w:tr>
      <w:tr w:rsidR="00DE6A72" w:rsidRPr="009D231A">
        <w:tc>
          <w:tcPr>
            <w:tcW w:w="0" w:type="auto"/>
            <w:vMerge/>
            <w:vAlign w:val="center"/>
          </w:tcPr>
          <w:p w:rsidR="00DE6A72" w:rsidRPr="009D231A" w:rsidRDefault="00DE6A72" w:rsidP="00D27270">
            <w:pPr>
              <w:spacing w:after="0"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D27270">
            <w:pPr>
              <w:spacing w:after="0" w:line="240" w:lineRule="auto"/>
              <w:rPr>
                <w:rFonts w:ascii="Arial" w:hAnsi="Arial" w:cs="Arial"/>
                <w:sz w:val="18"/>
                <w:szCs w:val="18"/>
              </w:rPr>
            </w:pPr>
            <w:r w:rsidRPr="009D231A">
              <w:rPr>
                <w:rFonts w:ascii="Arial" w:hAnsi="Arial" w:cs="Arial"/>
                <w:sz w:val="18"/>
                <w:szCs w:val="18"/>
              </w:rPr>
              <w:t>51-60</w:t>
            </w:r>
          </w:p>
        </w:tc>
        <w:tc>
          <w:tcPr>
            <w:tcW w:w="105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0,0</w:t>
            </w:r>
          </w:p>
        </w:tc>
        <w:tc>
          <w:tcPr>
            <w:tcW w:w="6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0,0</w:t>
            </w:r>
          </w:p>
        </w:tc>
        <w:tc>
          <w:tcPr>
            <w:tcW w:w="105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0</w:t>
            </w:r>
          </w:p>
        </w:tc>
        <w:tc>
          <w:tcPr>
            <w:tcW w:w="6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0,0</w:t>
            </w:r>
          </w:p>
        </w:tc>
        <w:tc>
          <w:tcPr>
            <w:tcW w:w="12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D27270">
            <w:pPr>
              <w:spacing w:after="0" w:line="240" w:lineRule="auto"/>
              <w:jc w:val="center"/>
              <w:rPr>
                <w:rFonts w:ascii="Arial" w:hAnsi="Arial" w:cs="Arial"/>
                <w:sz w:val="18"/>
                <w:szCs w:val="18"/>
              </w:rPr>
            </w:pPr>
            <w:r w:rsidRPr="009D231A">
              <w:rPr>
                <w:rFonts w:ascii="Arial" w:hAnsi="Arial" w:cs="Arial"/>
                <w:sz w:val="18"/>
                <w:szCs w:val="18"/>
              </w:rPr>
              <w:t>IV</w:t>
            </w:r>
          </w:p>
        </w:tc>
        <w:tc>
          <w:tcPr>
            <w:tcW w:w="1200" w:type="dxa"/>
            <w:tcMar>
              <w:top w:w="30" w:type="dxa"/>
              <w:left w:w="30" w:type="dxa"/>
              <w:bottom w:w="30" w:type="dxa"/>
              <w:right w:w="30" w:type="dxa"/>
            </w:tcMar>
            <w:vAlign w:val="center"/>
          </w:tcPr>
          <w:p w:rsidR="00DE6A72" w:rsidRPr="009D231A" w:rsidRDefault="00DE6A72" w:rsidP="00D27270">
            <w:pPr>
              <w:spacing w:after="0" w:line="240" w:lineRule="auto"/>
              <w:rPr>
                <w:rFonts w:ascii="Arial" w:hAnsi="Arial" w:cs="Arial"/>
                <w:sz w:val="18"/>
                <w:szCs w:val="18"/>
              </w:rPr>
            </w:pPr>
            <w:r w:rsidRPr="009D231A">
              <w:rPr>
                <w:rFonts w:ascii="Arial" w:hAnsi="Arial" w:cs="Arial"/>
                <w:sz w:val="18"/>
                <w:szCs w:val="18"/>
              </w:rPr>
              <w:t>61-70</w:t>
            </w:r>
          </w:p>
        </w:tc>
        <w:tc>
          <w:tcPr>
            <w:tcW w:w="105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2,1</w:t>
            </w:r>
          </w:p>
        </w:tc>
        <w:tc>
          <w:tcPr>
            <w:tcW w:w="6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1,4</w:t>
            </w:r>
          </w:p>
        </w:tc>
        <w:tc>
          <w:tcPr>
            <w:tcW w:w="105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680</w:t>
            </w:r>
          </w:p>
        </w:tc>
        <w:tc>
          <w:tcPr>
            <w:tcW w:w="6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2,9</w:t>
            </w:r>
          </w:p>
        </w:tc>
        <w:tc>
          <w:tcPr>
            <w:tcW w:w="12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10</w:t>
            </w:r>
          </w:p>
        </w:tc>
      </w:tr>
      <w:tr w:rsidR="00DE6A72" w:rsidRPr="009D231A">
        <w:tc>
          <w:tcPr>
            <w:tcW w:w="0" w:type="auto"/>
            <w:vMerge/>
            <w:vAlign w:val="center"/>
          </w:tcPr>
          <w:p w:rsidR="00DE6A72" w:rsidRPr="009D231A" w:rsidRDefault="00DE6A72" w:rsidP="00D27270">
            <w:pPr>
              <w:spacing w:after="0"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D27270">
            <w:pPr>
              <w:spacing w:after="0" w:line="240" w:lineRule="auto"/>
              <w:rPr>
                <w:rFonts w:ascii="Arial" w:hAnsi="Arial" w:cs="Arial"/>
                <w:sz w:val="18"/>
                <w:szCs w:val="18"/>
              </w:rPr>
            </w:pPr>
            <w:r w:rsidRPr="009D231A">
              <w:rPr>
                <w:rFonts w:ascii="Arial" w:hAnsi="Arial" w:cs="Arial"/>
                <w:sz w:val="18"/>
                <w:szCs w:val="18"/>
              </w:rPr>
              <w:t>71-80</w:t>
            </w:r>
          </w:p>
        </w:tc>
        <w:tc>
          <w:tcPr>
            <w:tcW w:w="105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D27270">
            <w:pPr>
              <w:spacing w:after="0" w:line="240" w:lineRule="auto"/>
              <w:jc w:val="center"/>
              <w:rPr>
                <w:rFonts w:ascii="Arial" w:hAnsi="Arial" w:cs="Arial"/>
                <w:sz w:val="18"/>
                <w:szCs w:val="18"/>
              </w:rPr>
            </w:pPr>
            <w:r w:rsidRPr="009D231A">
              <w:rPr>
                <w:rFonts w:ascii="Arial" w:hAnsi="Arial" w:cs="Arial"/>
                <w:sz w:val="18"/>
                <w:szCs w:val="18"/>
              </w:rPr>
              <w:t>VII</w:t>
            </w:r>
          </w:p>
        </w:tc>
        <w:tc>
          <w:tcPr>
            <w:tcW w:w="1200" w:type="dxa"/>
            <w:tcMar>
              <w:top w:w="30" w:type="dxa"/>
              <w:left w:w="30" w:type="dxa"/>
              <w:bottom w:w="30" w:type="dxa"/>
              <w:right w:w="30" w:type="dxa"/>
            </w:tcMar>
            <w:vAlign w:val="center"/>
          </w:tcPr>
          <w:p w:rsidR="00DE6A72" w:rsidRPr="009D231A" w:rsidRDefault="00DE6A72" w:rsidP="00D27270">
            <w:pPr>
              <w:spacing w:after="0" w:line="240" w:lineRule="auto"/>
              <w:rPr>
                <w:rFonts w:ascii="Arial" w:hAnsi="Arial" w:cs="Arial"/>
                <w:sz w:val="18"/>
                <w:szCs w:val="18"/>
              </w:rPr>
            </w:pPr>
            <w:r w:rsidRPr="009D231A">
              <w:rPr>
                <w:rFonts w:ascii="Arial" w:hAnsi="Arial" w:cs="Arial"/>
                <w:sz w:val="18"/>
                <w:szCs w:val="18"/>
              </w:rPr>
              <w:t>121-130</w:t>
            </w:r>
          </w:p>
        </w:tc>
        <w:tc>
          <w:tcPr>
            <w:tcW w:w="105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0" w:type="auto"/>
            <w:vMerge/>
            <w:vAlign w:val="center"/>
          </w:tcPr>
          <w:p w:rsidR="00DE6A72" w:rsidRPr="009D231A" w:rsidRDefault="00DE6A72" w:rsidP="00D27270">
            <w:pPr>
              <w:spacing w:after="0"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D27270">
            <w:pPr>
              <w:spacing w:after="0" w:line="240" w:lineRule="auto"/>
              <w:rPr>
                <w:rFonts w:ascii="Arial" w:hAnsi="Arial" w:cs="Arial"/>
                <w:sz w:val="18"/>
                <w:szCs w:val="18"/>
              </w:rPr>
            </w:pPr>
            <w:r w:rsidRPr="009D231A">
              <w:rPr>
                <w:rFonts w:ascii="Arial" w:hAnsi="Arial" w:cs="Arial"/>
                <w:sz w:val="18"/>
                <w:szCs w:val="18"/>
              </w:rPr>
              <w:t>131-140</w:t>
            </w:r>
          </w:p>
        </w:tc>
        <w:tc>
          <w:tcPr>
            <w:tcW w:w="105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7,0</w:t>
            </w:r>
          </w:p>
        </w:tc>
        <w:tc>
          <w:tcPr>
            <w:tcW w:w="6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4,8</w:t>
            </w:r>
          </w:p>
        </w:tc>
        <w:tc>
          <w:tcPr>
            <w:tcW w:w="105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1170</w:t>
            </w:r>
          </w:p>
        </w:tc>
        <w:tc>
          <w:tcPr>
            <w:tcW w:w="6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5,0</w:t>
            </w:r>
          </w:p>
        </w:tc>
        <w:tc>
          <w:tcPr>
            <w:tcW w:w="12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8</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D27270">
            <w:pPr>
              <w:spacing w:after="0" w:line="240" w:lineRule="auto"/>
              <w:jc w:val="center"/>
              <w:rPr>
                <w:rFonts w:ascii="Arial" w:hAnsi="Arial" w:cs="Arial"/>
                <w:sz w:val="18"/>
                <w:szCs w:val="18"/>
              </w:rPr>
            </w:pPr>
            <w:r w:rsidRPr="009D231A">
              <w:rPr>
                <w:rFonts w:ascii="Arial" w:hAnsi="Arial" w:cs="Arial"/>
                <w:sz w:val="18"/>
                <w:szCs w:val="18"/>
              </w:rPr>
              <w:t>VIII</w:t>
            </w:r>
          </w:p>
        </w:tc>
        <w:tc>
          <w:tcPr>
            <w:tcW w:w="1200" w:type="dxa"/>
            <w:tcMar>
              <w:top w:w="30" w:type="dxa"/>
              <w:left w:w="30" w:type="dxa"/>
              <w:bottom w:w="30" w:type="dxa"/>
              <w:right w:w="30" w:type="dxa"/>
            </w:tcMar>
            <w:vAlign w:val="center"/>
          </w:tcPr>
          <w:p w:rsidR="00DE6A72" w:rsidRPr="009D231A" w:rsidRDefault="00DE6A72" w:rsidP="00D27270">
            <w:pPr>
              <w:spacing w:after="0" w:line="240" w:lineRule="auto"/>
              <w:rPr>
                <w:rFonts w:ascii="Arial" w:hAnsi="Arial" w:cs="Arial"/>
                <w:sz w:val="18"/>
                <w:szCs w:val="18"/>
              </w:rPr>
            </w:pPr>
            <w:r w:rsidRPr="009D231A">
              <w:rPr>
                <w:rFonts w:ascii="Arial" w:hAnsi="Arial" w:cs="Arial"/>
                <w:sz w:val="18"/>
                <w:szCs w:val="18"/>
              </w:rPr>
              <w:t>141-150</w:t>
            </w:r>
          </w:p>
        </w:tc>
        <w:tc>
          <w:tcPr>
            <w:tcW w:w="105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0,4</w:t>
            </w:r>
          </w:p>
        </w:tc>
        <w:tc>
          <w:tcPr>
            <w:tcW w:w="6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0,3</w:t>
            </w:r>
          </w:p>
        </w:tc>
        <w:tc>
          <w:tcPr>
            <w:tcW w:w="105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110</w:t>
            </w:r>
          </w:p>
        </w:tc>
        <w:tc>
          <w:tcPr>
            <w:tcW w:w="6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0,5</w:t>
            </w:r>
          </w:p>
        </w:tc>
        <w:tc>
          <w:tcPr>
            <w:tcW w:w="12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1</w:t>
            </w:r>
          </w:p>
        </w:tc>
      </w:tr>
      <w:tr w:rsidR="00DE6A72" w:rsidRPr="009D231A">
        <w:tc>
          <w:tcPr>
            <w:tcW w:w="0" w:type="auto"/>
            <w:vMerge/>
            <w:vAlign w:val="center"/>
          </w:tcPr>
          <w:p w:rsidR="00DE6A72" w:rsidRPr="009D231A" w:rsidRDefault="00DE6A72" w:rsidP="00D27270">
            <w:pPr>
              <w:spacing w:after="0"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D27270">
            <w:pPr>
              <w:spacing w:after="0" w:line="240" w:lineRule="auto"/>
              <w:rPr>
                <w:rFonts w:ascii="Arial" w:hAnsi="Arial" w:cs="Arial"/>
                <w:sz w:val="18"/>
                <w:szCs w:val="18"/>
              </w:rPr>
            </w:pPr>
            <w:r w:rsidRPr="009D231A">
              <w:rPr>
                <w:rFonts w:ascii="Arial" w:hAnsi="Arial" w:cs="Arial"/>
                <w:sz w:val="18"/>
                <w:szCs w:val="18"/>
              </w:rPr>
              <w:t>над 150</w:t>
            </w:r>
          </w:p>
        </w:tc>
        <w:tc>
          <w:tcPr>
            <w:tcW w:w="105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5,5</w:t>
            </w:r>
          </w:p>
        </w:tc>
        <w:tc>
          <w:tcPr>
            <w:tcW w:w="6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3,8</w:t>
            </w:r>
          </w:p>
        </w:tc>
        <w:tc>
          <w:tcPr>
            <w:tcW w:w="105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1340</w:t>
            </w:r>
          </w:p>
        </w:tc>
        <w:tc>
          <w:tcPr>
            <w:tcW w:w="6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5,7</w:t>
            </w:r>
          </w:p>
        </w:tc>
        <w:tc>
          <w:tcPr>
            <w:tcW w:w="12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sz w:val="18"/>
                <w:szCs w:val="18"/>
              </w:rPr>
            </w:pPr>
            <w:r w:rsidRPr="009D231A">
              <w:rPr>
                <w:rFonts w:ascii="Arial" w:hAnsi="Arial" w:cs="Arial"/>
                <w:sz w:val="18"/>
                <w:szCs w:val="18"/>
              </w:rPr>
              <w:t>8</w:t>
            </w:r>
          </w:p>
        </w:tc>
      </w:tr>
      <w:tr w:rsidR="00DE6A72" w:rsidRPr="009D231A">
        <w:tc>
          <w:tcPr>
            <w:tcW w:w="2400" w:type="dxa"/>
            <w:gridSpan w:val="2"/>
            <w:tcMar>
              <w:top w:w="30" w:type="dxa"/>
              <w:left w:w="30" w:type="dxa"/>
              <w:bottom w:w="30" w:type="dxa"/>
              <w:right w:w="30" w:type="dxa"/>
            </w:tcMar>
            <w:vAlign w:val="center"/>
          </w:tcPr>
          <w:p w:rsidR="00DE6A72" w:rsidRPr="009D231A" w:rsidRDefault="00DE6A72" w:rsidP="00D27270">
            <w:pPr>
              <w:spacing w:after="0" w:line="240" w:lineRule="auto"/>
              <w:jc w:val="center"/>
              <w:rPr>
                <w:rFonts w:ascii="Arial" w:hAnsi="Arial" w:cs="Arial"/>
                <w:b/>
                <w:bCs/>
                <w:sz w:val="18"/>
                <w:szCs w:val="18"/>
              </w:rPr>
            </w:pPr>
            <w:r w:rsidRPr="009D231A">
              <w:rPr>
                <w:rFonts w:ascii="Arial" w:hAnsi="Arial" w:cs="Arial"/>
                <w:b/>
                <w:bCs/>
                <w:sz w:val="18"/>
                <w:szCs w:val="18"/>
              </w:rPr>
              <w:t>Всичко</w:t>
            </w:r>
          </w:p>
        </w:tc>
        <w:tc>
          <w:tcPr>
            <w:tcW w:w="105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b/>
                <w:bCs/>
                <w:sz w:val="18"/>
                <w:szCs w:val="18"/>
              </w:rPr>
            </w:pPr>
            <w:r w:rsidRPr="009D231A">
              <w:rPr>
                <w:rFonts w:ascii="Arial" w:hAnsi="Arial" w:cs="Arial"/>
                <w:b/>
                <w:bCs/>
                <w:sz w:val="18"/>
                <w:szCs w:val="18"/>
              </w:rPr>
              <w:t>145,6</w:t>
            </w:r>
          </w:p>
        </w:tc>
        <w:tc>
          <w:tcPr>
            <w:tcW w:w="6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b/>
                <w:bCs/>
                <w:sz w:val="18"/>
                <w:szCs w:val="18"/>
              </w:rPr>
            </w:pPr>
            <w:r w:rsidRPr="009D231A">
              <w:rPr>
                <w:rFonts w:ascii="Arial" w:hAnsi="Arial" w:cs="Arial"/>
                <w:b/>
                <w:bCs/>
                <w:sz w:val="18"/>
                <w:szCs w:val="18"/>
              </w:rPr>
              <w:t>100,0</w:t>
            </w:r>
          </w:p>
        </w:tc>
        <w:tc>
          <w:tcPr>
            <w:tcW w:w="105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b/>
                <w:bCs/>
                <w:sz w:val="18"/>
                <w:szCs w:val="18"/>
              </w:rPr>
            </w:pPr>
            <w:r w:rsidRPr="009D231A">
              <w:rPr>
                <w:rFonts w:ascii="Arial" w:hAnsi="Arial" w:cs="Arial"/>
                <w:b/>
                <w:bCs/>
                <w:sz w:val="18"/>
                <w:szCs w:val="18"/>
              </w:rPr>
              <w:t>23390</w:t>
            </w:r>
          </w:p>
        </w:tc>
        <w:tc>
          <w:tcPr>
            <w:tcW w:w="6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b/>
                <w:bCs/>
                <w:sz w:val="18"/>
                <w:szCs w:val="18"/>
              </w:rPr>
            </w:pPr>
            <w:r w:rsidRPr="009D231A">
              <w:rPr>
                <w:rFonts w:ascii="Arial" w:hAnsi="Arial" w:cs="Arial"/>
                <w:b/>
                <w:bCs/>
                <w:sz w:val="18"/>
                <w:szCs w:val="18"/>
              </w:rPr>
              <w:t>100,0</w:t>
            </w:r>
          </w:p>
        </w:tc>
        <w:tc>
          <w:tcPr>
            <w:tcW w:w="12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1200" w:type="dxa"/>
            <w:tcMar>
              <w:top w:w="30" w:type="dxa"/>
              <w:left w:w="30" w:type="dxa"/>
              <w:bottom w:w="30" w:type="dxa"/>
              <w:right w:w="30" w:type="dxa"/>
            </w:tcMar>
            <w:vAlign w:val="center"/>
          </w:tcPr>
          <w:p w:rsidR="00DE6A72" w:rsidRPr="009D231A" w:rsidRDefault="00DE6A72" w:rsidP="00D27270">
            <w:pPr>
              <w:spacing w:after="0" w:line="240" w:lineRule="auto"/>
              <w:jc w:val="right"/>
              <w:rPr>
                <w:rFonts w:ascii="Arial" w:hAnsi="Arial" w:cs="Arial"/>
                <w:b/>
                <w:bCs/>
                <w:sz w:val="18"/>
                <w:szCs w:val="18"/>
              </w:rPr>
            </w:pPr>
            <w:r w:rsidRPr="009D231A">
              <w:rPr>
                <w:rFonts w:ascii="Arial" w:hAnsi="Arial" w:cs="Arial"/>
                <w:b/>
                <w:bCs/>
                <w:sz w:val="18"/>
                <w:szCs w:val="18"/>
              </w:rPr>
              <w:t>533</w:t>
            </w:r>
          </w:p>
        </w:tc>
      </w:tr>
    </w:tbl>
    <w:p w:rsidR="00DE6A72" w:rsidRPr="009D231A" w:rsidRDefault="00DE6A72" w:rsidP="002C7A3B">
      <w:pPr>
        <w:pStyle w:val="NormalWeb"/>
        <w:spacing w:before="120" w:beforeAutospacing="0" w:after="0" w:afterAutospacing="0"/>
        <w:rPr>
          <w:rFonts w:ascii="Arial" w:hAnsi="Arial" w:cs="Arial"/>
          <w:sz w:val="18"/>
          <w:szCs w:val="18"/>
        </w:rPr>
      </w:pPr>
      <w:r w:rsidRPr="009D231A">
        <w:rPr>
          <w:rFonts w:ascii="Arial" w:hAnsi="Arial" w:cs="Arial"/>
          <w:sz w:val="18"/>
          <w:szCs w:val="18"/>
        </w:rPr>
        <w:t>средна възраст: 50 години</w:t>
      </w:r>
      <w:r w:rsidRPr="009D231A">
        <w:rPr>
          <w:rFonts w:ascii="Arial" w:hAnsi="Arial" w:cs="Arial"/>
          <w:sz w:val="18"/>
          <w:szCs w:val="18"/>
        </w:rPr>
        <w:br/>
        <w:t>среден запас: 161 куб.м/ха</w:t>
      </w:r>
      <w:r w:rsidRPr="009D231A">
        <w:rPr>
          <w:rFonts w:ascii="Arial" w:hAnsi="Arial" w:cs="Arial"/>
          <w:sz w:val="18"/>
          <w:szCs w:val="18"/>
        </w:rPr>
        <w:br/>
        <w:t>среден прираст: 3,66 куб.м/ха</w:t>
      </w:r>
    </w:p>
    <w:p w:rsidR="00DE6A72" w:rsidRPr="009D231A" w:rsidRDefault="00DE6A72" w:rsidP="00B63E88">
      <w:pPr>
        <w:pStyle w:val="NormalWeb"/>
        <w:rPr>
          <w:rFonts w:ascii="Arial" w:hAnsi="Arial" w:cs="Arial"/>
          <w:sz w:val="18"/>
          <w:szCs w:val="18"/>
        </w:rPr>
      </w:pPr>
      <w:r w:rsidRPr="009D231A">
        <w:rPr>
          <w:rFonts w:ascii="Arial" w:hAnsi="Arial" w:cs="Arial"/>
          <w:sz w:val="18"/>
          <w:szCs w:val="18"/>
        </w:rPr>
        <w:br w:type="page"/>
      </w:r>
      <w:r w:rsidRPr="009D231A">
        <w:rPr>
          <w:rFonts w:ascii="Arial" w:hAnsi="Arial" w:cs="Arial"/>
          <w:b/>
          <w:bCs/>
          <w:sz w:val="22"/>
          <w:szCs w:val="22"/>
          <w:lang w:val="bg-BG"/>
        </w:rPr>
        <w:t xml:space="preserve">5. Церов стопански клас </w:t>
      </w:r>
    </w:p>
    <w:p w:rsidR="00DE6A72" w:rsidRPr="009D231A" w:rsidRDefault="00DE6A72" w:rsidP="00B63E88">
      <w:pPr>
        <w:ind w:firstLine="720"/>
        <w:rPr>
          <w:rFonts w:ascii="Arial" w:hAnsi="Arial" w:cs="Arial"/>
          <w:lang w:val="bg-BG"/>
        </w:rPr>
      </w:pPr>
      <w:r w:rsidRPr="009D231A">
        <w:rPr>
          <w:rFonts w:ascii="Arial" w:hAnsi="Arial" w:cs="Arial"/>
          <w:lang w:val="bg-BG"/>
        </w:rPr>
        <w:t>Площта на този стопански клас е 141,1 ха или заема 0,8% от залесената площ на ДГТ. Съставен е от смесени, семенни насаждения и култури с преобладаващо участие на  цер от всички бонитети, с висока средна производителност -</w:t>
      </w:r>
      <w:r w:rsidRPr="009D231A">
        <w:rPr>
          <w:rFonts w:ascii="Arial" w:hAnsi="Arial" w:cs="Arial"/>
        </w:rPr>
        <w:t xml:space="preserve">II </w:t>
      </w:r>
      <w:r w:rsidRPr="009D231A">
        <w:rPr>
          <w:rFonts w:ascii="Arial" w:hAnsi="Arial" w:cs="Arial"/>
          <w:lang w:val="bg-BG"/>
        </w:rPr>
        <w:t>(2,0) бонитет, разположени  на богати и среднобогати до богати месторастения. Средната възраст на класа е 35 години. Общото санитарно състояние на насажденията е добро.</w:t>
      </w:r>
    </w:p>
    <w:p w:rsidR="00DE6A72" w:rsidRPr="009D231A" w:rsidRDefault="00DE6A72" w:rsidP="00B63E88">
      <w:pPr>
        <w:ind w:firstLine="720"/>
        <w:rPr>
          <w:rFonts w:ascii="Arial" w:hAnsi="Arial" w:cs="Arial"/>
          <w:lang w:val="bg-BG"/>
        </w:rPr>
      </w:pPr>
      <w:r w:rsidRPr="009D231A">
        <w:rPr>
          <w:rFonts w:ascii="Arial" w:hAnsi="Arial" w:cs="Arial"/>
          <w:lang w:val="bg-BG"/>
        </w:rPr>
        <w:t>Предлага се производствена цел - добив на едра строителна дървесина с диаметър  над 18 см на тънкия край,  при турнус на сеч 100 години.</w:t>
      </w:r>
    </w:p>
    <w:p w:rsidR="00DE6A72" w:rsidRPr="009D231A" w:rsidRDefault="00DE6A72" w:rsidP="00C037A4">
      <w:pPr>
        <w:pStyle w:val="Heading1"/>
        <w:spacing w:before="0" w:beforeAutospacing="0" w:after="120" w:afterAutospacing="0"/>
        <w:rPr>
          <w:rFonts w:ascii="Arial" w:hAnsi="Arial" w:cs="Arial"/>
          <w:color w:val="auto"/>
          <w:sz w:val="20"/>
          <w:szCs w:val="20"/>
        </w:rPr>
      </w:pPr>
      <w:r w:rsidRPr="009D231A">
        <w:rPr>
          <w:rFonts w:ascii="Arial" w:hAnsi="Arial" w:cs="Arial"/>
          <w:color w:val="auto"/>
          <w:sz w:val="20"/>
          <w:szCs w:val="20"/>
        </w:rPr>
        <w:t>Разпределение на ЗАЛЕСЕНАТА ПЛОЩ по ВИДОВЕ ГОРИ, групи МЕСТОРАСТЕНИЯ, видове НАСАЖДЕНИЯ и БОНИТЕТ</w:t>
      </w:r>
    </w:p>
    <w:p w:rsidR="00DE6A72" w:rsidRPr="009D231A" w:rsidRDefault="00DE6A72" w:rsidP="00C037A4">
      <w:pPr>
        <w:pStyle w:val="Heading2"/>
        <w:spacing w:before="0" w:beforeAutospacing="0" w:after="120" w:afterAutospacing="0"/>
        <w:rPr>
          <w:rFonts w:ascii="Arial" w:hAnsi="Arial" w:cs="Arial"/>
          <w:color w:val="auto"/>
          <w:sz w:val="20"/>
          <w:szCs w:val="20"/>
        </w:rPr>
      </w:pPr>
      <w:r w:rsidRPr="009D231A">
        <w:rPr>
          <w:rFonts w:ascii="Arial" w:hAnsi="Arial" w:cs="Arial"/>
          <w:color w:val="auto"/>
          <w:sz w:val="20"/>
          <w:szCs w:val="20"/>
        </w:rPr>
        <w:t>Церов</w:t>
      </w:r>
    </w:p>
    <w:tbl>
      <w:tblPr>
        <w:tblW w:w="812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033"/>
        <w:gridCol w:w="281"/>
        <w:gridCol w:w="2822"/>
        <w:gridCol w:w="506"/>
        <w:gridCol w:w="506"/>
        <w:gridCol w:w="383"/>
        <w:gridCol w:w="383"/>
        <w:gridCol w:w="383"/>
        <w:gridCol w:w="869"/>
        <w:gridCol w:w="956"/>
      </w:tblGrid>
      <w:tr w:rsidR="00DE6A72" w:rsidRPr="009D231A">
        <w:trPr>
          <w:trHeight w:val="230"/>
        </w:trPr>
        <w:tc>
          <w:tcPr>
            <w:tcW w:w="0" w:type="auto"/>
            <w:gridSpan w:val="3"/>
            <w:vMerge w:val="restart"/>
            <w:tcMar>
              <w:top w:w="30" w:type="dxa"/>
              <w:left w:w="30" w:type="dxa"/>
              <w:bottom w:w="30" w:type="dxa"/>
              <w:right w:w="30" w:type="dxa"/>
            </w:tcMar>
            <w:vAlign w:val="center"/>
          </w:tcPr>
          <w:p w:rsidR="00DE6A72" w:rsidRPr="009D231A" w:rsidRDefault="00DE6A72" w:rsidP="00A95DF1">
            <w:pPr>
              <w:spacing w:after="0" w:line="240" w:lineRule="auto"/>
              <w:jc w:val="center"/>
              <w:rPr>
                <w:rFonts w:ascii="Arial" w:hAnsi="Arial" w:cs="Arial"/>
                <w:b/>
                <w:bCs/>
                <w:sz w:val="18"/>
                <w:szCs w:val="18"/>
              </w:rPr>
            </w:pPr>
            <w:r w:rsidRPr="009D231A">
              <w:rPr>
                <w:rFonts w:ascii="Arial" w:hAnsi="Arial" w:cs="Arial"/>
                <w:b/>
                <w:bCs/>
                <w:sz w:val="18"/>
                <w:szCs w:val="18"/>
              </w:rPr>
              <w:t>Видове гори, групи месторастения и</w:t>
            </w:r>
            <w:r w:rsidRPr="009D231A">
              <w:rPr>
                <w:rFonts w:ascii="Arial" w:hAnsi="Arial" w:cs="Arial"/>
                <w:b/>
                <w:bCs/>
                <w:sz w:val="18"/>
                <w:szCs w:val="18"/>
              </w:rPr>
              <w:br/>
              <w:t>видове насаждения</w:t>
            </w:r>
          </w:p>
        </w:tc>
        <w:tc>
          <w:tcPr>
            <w:tcW w:w="0" w:type="auto"/>
            <w:gridSpan w:val="5"/>
            <w:tcMar>
              <w:top w:w="30" w:type="dxa"/>
              <w:left w:w="30" w:type="dxa"/>
              <w:bottom w:w="30" w:type="dxa"/>
              <w:right w:w="30" w:type="dxa"/>
            </w:tcMar>
            <w:vAlign w:val="center"/>
          </w:tcPr>
          <w:p w:rsidR="00DE6A72" w:rsidRPr="009D231A" w:rsidRDefault="00DE6A72" w:rsidP="00A95DF1">
            <w:pPr>
              <w:spacing w:after="0" w:line="240" w:lineRule="auto"/>
              <w:jc w:val="center"/>
              <w:rPr>
                <w:rFonts w:ascii="Arial" w:hAnsi="Arial" w:cs="Arial"/>
                <w:b/>
                <w:bCs/>
                <w:sz w:val="18"/>
                <w:szCs w:val="18"/>
              </w:rPr>
            </w:pPr>
            <w:r w:rsidRPr="009D231A">
              <w:rPr>
                <w:rFonts w:ascii="Arial" w:hAnsi="Arial" w:cs="Arial"/>
                <w:b/>
                <w:bCs/>
                <w:sz w:val="18"/>
                <w:szCs w:val="18"/>
              </w:rPr>
              <w:t>Бонитети</w:t>
            </w:r>
          </w:p>
        </w:tc>
        <w:tc>
          <w:tcPr>
            <w:tcW w:w="0" w:type="auto"/>
            <w:vMerge w:val="restart"/>
            <w:tcMar>
              <w:top w:w="30" w:type="dxa"/>
              <w:left w:w="30" w:type="dxa"/>
              <w:bottom w:w="30" w:type="dxa"/>
              <w:right w:w="30" w:type="dxa"/>
            </w:tcMar>
            <w:vAlign w:val="center"/>
          </w:tcPr>
          <w:p w:rsidR="00DE6A72" w:rsidRPr="009D231A" w:rsidRDefault="00DE6A72" w:rsidP="00A95DF1">
            <w:pPr>
              <w:spacing w:after="0" w:line="240" w:lineRule="auto"/>
              <w:jc w:val="center"/>
              <w:rPr>
                <w:rFonts w:ascii="Arial" w:hAnsi="Arial" w:cs="Arial"/>
                <w:b/>
                <w:bCs/>
                <w:sz w:val="18"/>
                <w:szCs w:val="18"/>
              </w:rPr>
            </w:pPr>
            <w:r w:rsidRPr="009D231A">
              <w:rPr>
                <w:rFonts w:ascii="Arial" w:hAnsi="Arial" w:cs="Arial"/>
                <w:b/>
                <w:bCs/>
                <w:sz w:val="18"/>
                <w:szCs w:val="18"/>
              </w:rPr>
              <w:t>Всичко</w:t>
            </w:r>
          </w:p>
        </w:tc>
        <w:tc>
          <w:tcPr>
            <w:tcW w:w="0" w:type="auto"/>
            <w:vMerge w:val="restart"/>
            <w:tcMar>
              <w:top w:w="30" w:type="dxa"/>
              <w:left w:w="30" w:type="dxa"/>
              <w:bottom w:w="30" w:type="dxa"/>
              <w:right w:w="30" w:type="dxa"/>
            </w:tcMar>
            <w:vAlign w:val="center"/>
          </w:tcPr>
          <w:p w:rsidR="00DE6A72" w:rsidRPr="009D231A" w:rsidRDefault="00DE6A72" w:rsidP="00A95DF1">
            <w:pPr>
              <w:spacing w:after="0" w:line="240" w:lineRule="auto"/>
              <w:jc w:val="center"/>
              <w:rPr>
                <w:rFonts w:ascii="Arial" w:hAnsi="Arial" w:cs="Arial"/>
                <w:b/>
                <w:bCs/>
                <w:sz w:val="18"/>
                <w:szCs w:val="18"/>
              </w:rPr>
            </w:pPr>
            <w:r w:rsidRPr="009D231A">
              <w:rPr>
                <w:rFonts w:ascii="Arial" w:hAnsi="Arial" w:cs="Arial"/>
                <w:b/>
                <w:bCs/>
                <w:sz w:val="18"/>
                <w:szCs w:val="18"/>
              </w:rPr>
              <w:t>Среден</w:t>
            </w:r>
            <w:r w:rsidRPr="009D231A">
              <w:rPr>
                <w:rFonts w:ascii="Arial" w:hAnsi="Arial" w:cs="Arial"/>
                <w:b/>
                <w:bCs/>
                <w:sz w:val="18"/>
                <w:szCs w:val="18"/>
              </w:rPr>
              <w:br/>
              <w:t>бонитет</w:t>
            </w:r>
          </w:p>
        </w:tc>
      </w:tr>
      <w:tr w:rsidR="00DE6A72" w:rsidRPr="009D231A">
        <w:trPr>
          <w:trHeight w:val="147"/>
        </w:trPr>
        <w:tc>
          <w:tcPr>
            <w:tcW w:w="0" w:type="auto"/>
            <w:gridSpan w:val="3"/>
            <w:vMerge/>
            <w:vAlign w:val="center"/>
          </w:tcPr>
          <w:p w:rsidR="00DE6A72" w:rsidRPr="009D231A" w:rsidRDefault="00DE6A72" w:rsidP="00A95DF1">
            <w:pPr>
              <w:spacing w:after="0" w:line="240" w:lineRule="auto"/>
              <w:rPr>
                <w:rFonts w:ascii="Arial" w:hAnsi="Arial" w:cs="Arial"/>
                <w:b/>
                <w:bCs/>
                <w:sz w:val="18"/>
                <w:szCs w:val="18"/>
              </w:rPr>
            </w:pP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center"/>
              <w:rPr>
                <w:rFonts w:ascii="Arial" w:hAnsi="Arial" w:cs="Arial"/>
                <w:b/>
                <w:bCs/>
                <w:sz w:val="18"/>
                <w:szCs w:val="18"/>
              </w:rPr>
            </w:pPr>
            <w:r w:rsidRPr="009D231A">
              <w:rPr>
                <w:rFonts w:ascii="Arial" w:hAnsi="Arial" w:cs="Arial"/>
                <w:b/>
                <w:bCs/>
                <w:sz w:val="18"/>
                <w:szCs w:val="18"/>
              </w:rPr>
              <w:t>I</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center"/>
              <w:rPr>
                <w:rFonts w:ascii="Arial" w:hAnsi="Arial" w:cs="Arial"/>
                <w:b/>
                <w:bCs/>
                <w:sz w:val="18"/>
                <w:szCs w:val="18"/>
              </w:rPr>
            </w:pPr>
            <w:r w:rsidRPr="009D231A">
              <w:rPr>
                <w:rFonts w:ascii="Arial" w:hAnsi="Arial" w:cs="Arial"/>
                <w:b/>
                <w:bCs/>
                <w:sz w:val="18"/>
                <w:szCs w:val="18"/>
              </w:rPr>
              <w:t>II</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center"/>
              <w:rPr>
                <w:rFonts w:ascii="Arial" w:hAnsi="Arial" w:cs="Arial"/>
                <w:b/>
                <w:bCs/>
                <w:sz w:val="18"/>
                <w:szCs w:val="18"/>
              </w:rPr>
            </w:pPr>
            <w:r w:rsidRPr="009D231A">
              <w:rPr>
                <w:rFonts w:ascii="Arial" w:hAnsi="Arial" w:cs="Arial"/>
                <w:b/>
                <w:bCs/>
                <w:sz w:val="18"/>
                <w:szCs w:val="18"/>
              </w:rPr>
              <w:t>III</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center"/>
              <w:rPr>
                <w:rFonts w:ascii="Arial" w:hAnsi="Arial" w:cs="Arial"/>
                <w:b/>
                <w:bCs/>
                <w:sz w:val="18"/>
                <w:szCs w:val="18"/>
              </w:rPr>
            </w:pPr>
            <w:r w:rsidRPr="009D231A">
              <w:rPr>
                <w:rFonts w:ascii="Arial" w:hAnsi="Arial" w:cs="Arial"/>
                <w:b/>
                <w:bCs/>
                <w:sz w:val="18"/>
                <w:szCs w:val="18"/>
              </w:rPr>
              <w:t>IV</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center"/>
              <w:rPr>
                <w:rFonts w:ascii="Arial" w:hAnsi="Arial" w:cs="Arial"/>
                <w:b/>
                <w:bCs/>
                <w:sz w:val="18"/>
                <w:szCs w:val="18"/>
              </w:rPr>
            </w:pPr>
            <w:r w:rsidRPr="009D231A">
              <w:rPr>
                <w:rFonts w:ascii="Arial" w:hAnsi="Arial" w:cs="Arial"/>
                <w:b/>
                <w:bCs/>
                <w:sz w:val="18"/>
                <w:szCs w:val="18"/>
              </w:rPr>
              <w:t>V</w:t>
            </w:r>
          </w:p>
        </w:tc>
        <w:tc>
          <w:tcPr>
            <w:tcW w:w="0" w:type="auto"/>
            <w:vMerge/>
            <w:vAlign w:val="center"/>
          </w:tcPr>
          <w:p w:rsidR="00DE6A72" w:rsidRPr="009D231A" w:rsidRDefault="00DE6A72" w:rsidP="00A95DF1">
            <w:pPr>
              <w:spacing w:after="0" w:line="240" w:lineRule="auto"/>
              <w:rPr>
                <w:rFonts w:ascii="Arial" w:hAnsi="Arial" w:cs="Arial"/>
                <w:b/>
                <w:bCs/>
                <w:sz w:val="18"/>
                <w:szCs w:val="18"/>
              </w:rPr>
            </w:pPr>
          </w:p>
        </w:tc>
        <w:tc>
          <w:tcPr>
            <w:tcW w:w="0" w:type="auto"/>
            <w:vMerge/>
            <w:vAlign w:val="center"/>
          </w:tcPr>
          <w:p w:rsidR="00DE6A72" w:rsidRPr="009D231A" w:rsidRDefault="00DE6A72" w:rsidP="00A95DF1">
            <w:pPr>
              <w:spacing w:after="0" w:line="240" w:lineRule="auto"/>
              <w:rPr>
                <w:rFonts w:ascii="Arial" w:hAnsi="Arial" w:cs="Arial"/>
                <w:b/>
                <w:bCs/>
                <w:sz w:val="18"/>
                <w:szCs w:val="18"/>
              </w:rPr>
            </w:pPr>
          </w:p>
        </w:tc>
      </w:tr>
      <w:tr w:rsidR="00DE6A72" w:rsidRPr="009D231A">
        <w:trPr>
          <w:trHeight w:val="200"/>
        </w:trPr>
        <w:tc>
          <w:tcPr>
            <w:tcW w:w="0" w:type="auto"/>
            <w:gridSpan w:val="3"/>
            <w:shd w:val="clear" w:color="auto" w:fill="F1F1F1"/>
            <w:tcMar>
              <w:top w:w="30" w:type="dxa"/>
              <w:left w:w="30" w:type="dxa"/>
              <w:bottom w:w="30" w:type="dxa"/>
              <w:right w:w="30" w:type="dxa"/>
            </w:tcMar>
            <w:vAlign w:val="center"/>
          </w:tcPr>
          <w:p w:rsidR="00DE6A72" w:rsidRPr="009D231A" w:rsidRDefault="00DE6A72" w:rsidP="00A95DF1">
            <w:pPr>
              <w:spacing w:after="0" w:line="240" w:lineRule="auto"/>
              <w:rPr>
                <w:rFonts w:ascii="Arial" w:hAnsi="Arial" w:cs="Arial"/>
                <w:b/>
                <w:bCs/>
                <w:sz w:val="18"/>
                <w:szCs w:val="18"/>
              </w:rPr>
            </w:pPr>
            <w:r w:rsidRPr="009D231A">
              <w:rPr>
                <w:rFonts w:ascii="Arial" w:hAnsi="Arial" w:cs="Arial"/>
                <w:b/>
                <w:bCs/>
                <w:sz w:val="18"/>
                <w:szCs w:val="18"/>
              </w:rPr>
              <w:t>13.2 - Култури от дъбове</w:t>
            </w:r>
          </w:p>
        </w:tc>
        <w:tc>
          <w:tcPr>
            <w:tcW w:w="0" w:type="auto"/>
            <w:shd w:val="clear" w:color="auto" w:fill="F1F1F1"/>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b/>
                <w:bCs/>
                <w:sz w:val="18"/>
                <w:szCs w:val="18"/>
              </w:rPr>
            </w:pPr>
            <w:r w:rsidRPr="009D231A">
              <w:rPr>
                <w:rFonts w:ascii="Arial" w:hAnsi="Arial" w:cs="Arial"/>
                <w:b/>
                <w:bCs/>
                <w:sz w:val="18"/>
                <w:szCs w:val="18"/>
              </w:rPr>
              <w:t>1,6</w:t>
            </w:r>
          </w:p>
        </w:tc>
        <w:tc>
          <w:tcPr>
            <w:tcW w:w="0" w:type="auto"/>
            <w:shd w:val="clear" w:color="auto" w:fill="F1F1F1"/>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b/>
                <w:bCs/>
                <w:sz w:val="18"/>
                <w:szCs w:val="18"/>
              </w:rPr>
            </w:pPr>
            <w:r w:rsidRPr="009D231A">
              <w:rPr>
                <w:rFonts w:ascii="Arial" w:hAnsi="Arial" w:cs="Arial"/>
                <w:b/>
                <w:bCs/>
                <w:sz w:val="18"/>
                <w:szCs w:val="18"/>
              </w:rPr>
              <w:t>7,5</w:t>
            </w:r>
          </w:p>
        </w:tc>
        <w:tc>
          <w:tcPr>
            <w:tcW w:w="0" w:type="auto"/>
            <w:shd w:val="clear" w:color="auto" w:fill="F1F1F1"/>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b/>
                <w:bCs/>
                <w:sz w:val="18"/>
                <w:szCs w:val="18"/>
              </w:rPr>
            </w:pPr>
            <w:r w:rsidRPr="009D231A">
              <w:rPr>
                <w:rFonts w:ascii="Arial" w:hAnsi="Arial" w:cs="Arial"/>
                <w:b/>
                <w:bCs/>
                <w:sz w:val="18"/>
                <w:szCs w:val="18"/>
              </w:rPr>
              <w:t>1,9</w:t>
            </w:r>
          </w:p>
        </w:tc>
        <w:tc>
          <w:tcPr>
            <w:tcW w:w="0" w:type="auto"/>
            <w:shd w:val="clear" w:color="auto" w:fill="F1F1F1"/>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b/>
                <w:bCs/>
                <w:sz w:val="18"/>
                <w:szCs w:val="18"/>
              </w:rPr>
            </w:pPr>
            <w:r w:rsidRPr="009D231A">
              <w:rPr>
                <w:rFonts w:ascii="Arial" w:hAnsi="Arial" w:cs="Arial"/>
                <w:b/>
                <w:bCs/>
                <w:sz w:val="18"/>
                <w:szCs w:val="18"/>
              </w:rPr>
              <w:t>7,3</w:t>
            </w:r>
          </w:p>
        </w:tc>
        <w:tc>
          <w:tcPr>
            <w:tcW w:w="0" w:type="auto"/>
            <w:shd w:val="clear" w:color="auto" w:fill="F1F1F1"/>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b/>
                <w:bCs/>
                <w:sz w:val="18"/>
                <w:szCs w:val="18"/>
              </w:rPr>
            </w:pPr>
            <w:r w:rsidRPr="009D231A">
              <w:rPr>
                <w:rFonts w:ascii="Arial" w:hAnsi="Arial" w:cs="Arial"/>
                <w:b/>
                <w:bCs/>
                <w:sz w:val="18"/>
                <w:szCs w:val="18"/>
              </w:rPr>
              <w:t>6,0</w:t>
            </w:r>
          </w:p>
        </w:tc>
        <w:tc>
          <w:tcPr>
            <w:tcW w:w="0" w:type="auto"/>
            <w:shd w:val="clear" w:color="auto" w:fill="F1F1F1"/>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b/>
                <w:bCs/>
                <w:sz w:val="18"/>
                <w:szCs w:val="18"/>
              </w:rPr>
            </w:pPr>
            <w:r w:rsidRPr="009D231A">
              <w:rPr>
                <w:rFonts w:ascii="Arial" w:hAnsi="Arial" w:cs="Arial"/>
                <w:b/>
                <w:bCs/>
                <w:sz w:val="18"/>
                <w:szCs w:val="18"/>
              </w:rPr>
              <w:t>24,3</w:t>
            </w:r>
          </w:p>
        </w:tc>
        <w:tc>
          <w:tcPr>
            <w:tcW w:w="0" w:type="auto"/>
            <w:shd w:val="clear" w:color="auto" w:fill="F1F1F1"/>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b/>
                <w:bCs/>
                <w:sz w:val="18"/>
                <w:szCs w:val="18"/>
              </w:rPr>
            </w:pPr>
            <w:r w:rsidRPr="009D231A">
              <w:rPr>
                <w:rFonts w:ascii="Arial" w:hAnsi="Arial" w:cs="Arial"/>
                <w:b/>
                <w:bCs/>
                <w:sz w:val="18"/>
                <w:szCs w:val="18"/>
              </w:rPr>
              <w:t>3,4</w:t>
            </w:r>
          </w:p>
        </w:tc>
      </w:tr>
      <w:tr w:rsidR="00DE6A72" w:rsidRPr="009D231A">
        <w:trPr>
          <w:trHeight w:val="215"/>
        </w:trPr>
        <w:tc>
          <w:tcPr>
            <w:tcW w:w="0" w:type="auto"/>
            <w:tcMar>
              <w:top w:w="30" w:type="dxa"/>
              <w:left w:w="30" w:type="dxa"/>
              <w:bottom w:w="30" w:type="dxa"/>
              <w:right w:w="30" w:type="dxa"/>
            </w:tcMar>
            <w:vAlign w:val="center"/>
          </w:tcPr>
          <w:p w:rsidR="00DE6A72" w:rsidRPr="009D231A" w:rsidRDefault="00DE6A72" w:rsidP="00A95DF1">
            <w:pPr>
              <w:spacing w:after="0"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rPr>
                <w:rFonts w:ascii="Arial" w:hAnsi="Arial" w:cs="Arial"/>
                <w:sz w:val="18"/>
                <w:szCs w:val="18"/>
              </w:rPr>
            </w:pPr>
            <w:r w:rsidRPr="009D231A">
              <w:rPr>
                <w:rFonts w:ascii="Arial" w:hAnsi="Arial" w:cs="Arial"/>
                <w:sz w:val="18"/>
                <w:szCs w:val="18"/>
              </w:rPr>
              <w:t>Цер</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1,9</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7,3</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9,2</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3,8</w:t>
            </w:r>
          </w:p>
        </w:tc>
      </w:tr>
      <w:tr w:rsidR="00DE6A72" w:rsidRPr="009D231A">
        <w:trPr>
          <w:trHeight w:val="200"/>
        </w:trPr>
        <w:tc>
          <w:tcPr>
            <w:tcW w:w="0" w:type="auto"/>
            <w:tcMar>
              <w:top w:w="30" w:type="dxa"/>
              <w:left w:w="30" w:type="dxa"/>
              <w:bottom w:w="30" w:type="dxa"/>
              <w:right w:w="30" w:type="dxa"/>
            </w:tcMar>
            <w:vAlign w:val="center"/>
          </w:tcPr>
          <w:p w:rsidR="00DE6A72" w:rsidRPr="009D231A" w:rsidRDefault="00DE6A72" w:rsidP="00A95DF1">
            <w:pPr>
              <w:spacing w:after="0" w:line="240" w:lineRule="auto"/>
              <w:rPr>
                <w:rFonts w:ascii="Arial" w:hAnsi="Arial" w:cs="Arial"/>
                <w:sz w:val="18"/>
                <w:szCs w:val="18"/>
              </w:rPr>
            </w:pPr>
            <w:r w:rsidRPr="009D231A">
              <w:rPr>
                <w:rFonts w:ascii="Arial" w:hAnsi="Arial" w:cs="Arial"/>
                <w:sz w:val="18"/>
                <w:szCs w:val="18"/>
              </w:rPr>
              <w:t>Т-I D</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rPr>
                <w:rFonts w:ascii="Arial" w:hAnsi="Arial" w:cs="Arial"/>
                <w:sz w:val="18"/>
                <w:szCs w:val="18"/>
              </w:rPr>
            </w:pPr>
            <w:r w:rsidRPr="009D231A">
              <w:rPr>
                <w:rFonts w:ascii="Arial" w:hAnsi="Arial" w:cs="Arial"/>
                <w:sz w:val="18"/>
                <w:szCs w:val="18"/>
              </w:rPr>
              <w:t>Цер</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1,6</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7,5</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9,1</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1,8</w:t>
            </w:r>
          </w:p>
        </w:tc>
      </w:tr>
      <w:tr w:rsidR="00DE6A72" w:rsidRPr="009D231A">
        <w:trPr>
          <w:trHeight w:val="215"/>
        </w:trPr>
        <w:tc>
          <w:tcPr>
            <w:tcW w:w="0" w:type="auto"/>
            <w:tcMar>
              <w:top w:w="30" w:type="dxa"/>
              <w:left w:w="30" w:type="dxa"/>
              <w:bottom w:w="30" w:type="dxa"/>
              <w:right w:w="30" w:type="dxa"/>
            </w:tcMar>
            <w:vAlign w:val="center"/>
          </w:tcPr>
          <w:p w:rsidR="00DE6A72" w:rsidRPr="009D231A" w:rsidRDefault="00DE6A72" w:rsidP="00A95DF1">
            <w:pPr>
              <w:spacing w:after="0" w:line="240" w:lineRule="auto"/>
              <w:rPr>
                <w:rFonts w:ascii="Arial" w:hAnsi="Arial" w:cs="Arial"/>
                <w:sz w:val="18"/>
                <w:szCs w:val="18"/>
              </w:rPr>
            </w:pPr>
            <w:r w:rsidRPr="009D231A">
              <w:rPr>
                <w:rFonts w:ascii="Arial" w:hAnsi="Arial" w:cs="Arial"/>
                <w:sz w:val="18"/>
                <w:szCs w:val="18"/>
              </w:rPr>
              <w:t>Т-I D</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rPr>
                <w:rFonts w:ascii="Arial" w:hAnsi="Arial" w:cs="Arial"/>
                <w:sz w:val="16"/>
                <w:szCs w:val="16"/>
                <w:lang w:val="bg-BG"/>
              </w:rPr>
            </w:pPr>
            <w:r w:rsidRPr="009D231A">
              <w:rPr>
                <w:rFonts w:ascii="Arial" w:hAnsi="Arial" w:cs="Arial"/>
                <w:sz w:val="16"/>
                <w:szCs w:val="16"/>
                <w:lang w:val="bg-BG"/>
              </w:rPr>
              <w:t>С преобладание цер</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6,0</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6,0</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5,0</w:t>
            </w:r>
          </w:p>
        </w:tc>
      </w:tr>
      <w:tr w:rsidR="00DE6A72" w:rsidRPr="009D231A">
        <w:trPr>
          <w:trHeight w:val="200"/>
        </w:trPr>
        <w:tc>
          <w:tcPr>
            <w:tcW w:w="0" w:type="auto"/>
            <w:gridSpan w:val="3"/>
            <w:shd w:val="clear" w:color="auto" w:fill="F1F1F1"/>
            <w:tcMar>
              <w:top w:w="30" w:type="dxa"/>
              <w:left w:w="30" w:type="dxa"/>
              <w:bottom w:w="30" w:type="dxa"/>
              <w:right w:w="30" w:type="dxa"/>
            </w:tcMar>
            <w:vAlign w:val="center"/>
          </w:tcPr>
          <w:p w:rsidR="00DE6A72" w:rsidRPr="009D231A" w:rsidRDefault="00DE6A72" w:rsidP="00A95DF1">
            <w:pPr>
              <w:spacing w:after="0" w:line="240" w:lineRule="auto"/>
              <w:rPr>
                <w:rFonts w:ascii="Arial" w:hAnsi="Arial" w:cs="Arial"/>
                <w:b/>
                <w:bCs/>
                <w:sz w:val="18"/>
                <w:szCs w:val="18"/>
              </w:rPr>
            </w:pPr>
            <w:r w:rsidRPr="009D231A">
              <w:rPr>
                <w:rFonts w:ascii="Arial" w:hAnsi="Arial" w:cs="Arial"/>
                <w:b/>
                <w:bCs/>
                <w:sz w:val="18"/>
                <w:szCs w:val="18"/>
              </w:rPr>
              <w:t>14.1 - Семенни гори от цер</w:t>
            </w:r>
          </w:p>
        </w:tc>
        <w:tc>
          <w:tcPr>
            <w:tcW w:w="0" w:type="auto"/>
            <w:shd w:val="clear" w:color="auto" w:fill="F1F1F1"/>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b/>
                <w:bCs/>
                <w:sz w:val="18"/>
                <w:szCs w:val="18"/>
              </w:rPr>
            </w:pPr>
            <w:r w:rsidRPr="009D231A">
              <w:rPr>
                <w:rFonts w:ascii="Arial" w:hAnsi="Arial" w:cs="Arial"/>
                <w:b/>
                <w:bCs/>
                <w:sz w:val="18"/>
                <w:szCs w:val="18"/>
              </w:rPr>
              <w:t>47,9</w:t>
            </w:r>
          </w:p>
        </w:tc>
        <w:tc>
          <w:tcPr>
            <w:tcW w:w="0" w:type="auto"/>
            <w:shd w:val="clear" w:color="auto" w:fill="F1F1F1"/>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b/>
                <w:bCs/>
                <w:sz w:val="18"/>
                <w:szCs w:val="18"/>
              </w:rPr>
            </w:pPr>
            <w:r w:rsidRPr="009D231A">
              <w:rPr>
                <w:rFonts w:ascii="Arial" w:hAnsi="Arial" w:cs="Arial"/>
                <w:b/>
                <w:bCs/>
                <w:sz w:val="18"/>
                <w:szCs w:val="18"/>
              </w:rPr>
              <w:t>38,9</w:t>
            </w:r>
          </w:p>
        </w:tc>
        <w:tc>
          <w:tcPr>
            <w:tcW w:w="0" w:type="auto"/>
            <w:shd w:val="clear" w:color="auto" w:fill="F1F1F1"/>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b/>
                <w:bCs/>
                <w:sz w:val="18"/>
                <w:szCs w:val="18"/>
              </w:rPr>
            </w:pPr>
            <w:r w:rsidRPr="009D231A">
              <w:rPr>
                <w:rFonts w:ascii="Arial" w:hAnsi="Arial" w:cs="Arial"/>
                <w:b/>
                <w:bCs/>
                <w:sz w:val="18"/>
                <w:szCs w:val="18"/>
              </w:rPr>
              <w:t>1,4</w:t>
            </w:r>
          </w:p>
        </w:tc>
        <w:tc>
          <w:tcPr>
            <w:tcW w:w="0" w:type="auto"/>
            <w:shd w:val="clear" w:color="auto" w:fill="F1F1F1"/>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b/>
                <w:bCs/>
                <w:sz w:val="18"/>
                <w:szCs w:val="18"/>
              </w:rPr>
            </w:pPr>
            <w:r w:rsidRPr="009D231A">
              <w:rPr>
                <w:rFonts w:ascii="Arial" w:hAnsi="Arial" w:cs="Arial"/>
                <w:b/>
                <w:bCs/>
                <w:sz w:val="18"/>
                <w:szCs w:val="18"/>
              </w:rPr>
              <w:t>2,4</w:t>
            </w:r>
          </w:p>
        </w:tc>
        <w:tc>
          <w:tcPr>
            <w:tcW w:w="0" w:type="auto"/>
            <w:shd w:val="clear" w:color="auto" w:fill="F1F1F1"/>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b/>
                <w:bCs/>
                <w:sz w:val="18"/>
                <w:szCs w:val="18"/>
              </w:rPr>
            </w:pPr>
            <w:r w:rsidRPr="009D231A">
              <w:rPr>
                <w:rFonts w:ascii="Arial" w:hAnsi="Arial" w:cs="Arial"/>
                <w:b/>
                <w:bCs/>
                <w:sz w:val="18"/>
                <w:szCs w:val="18"/>
              </w:rPr>
              <w:t>2,1</w:t>
            </w:r>
          </w:p>
        </w:tc>
        <w:tc>
          <w:tcPr>
            <w:tcW w:w="0" w:type="auto"/>
            <w:shd w:val="clear" w:color="auto" w:fill="F1F1F1"/>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b/>
                <w:bCs/>
                <w:sz w:val="18"/>
                <w:szCs w:val="18"/>
              </w:rPr>
            </w:pPr>
            <w:r w:rsidRPr="009D231A">
              <w:rPr>
                <w:rFonts w:ascii="Arial" w:hAnsi="Arial" w:cs="Arial"/>
                <w:b/>
                <w:bCs/>
                <w:sz w:val="18"/>
                <w:szCs w:val="18"/>
              </w:rPr>
              <w:t>92,7</w:t>
            </w:r>
          </w:p>
        </w:tc>
        <w:tc>
          <w:tcPr>
            <w:tcW w:w="0" w:type="auto"/>
            <w:shd w:val="clear" w:color="auto" w:fill="F1F1F1"/>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b/>
                <w:bCs/>
                <w:sz w:val="18"/>
                <w:szCs w:val="18"/>
              </w:rPr>
            </w:pPr>
            <w:r w:rsidRPr="009D231A">
              <w:rPr>
                <w:rFonts w:ascii="Arial" w:hAnsi="Arial" w:cs="Arial"/>
                <w:b/>
                <w:bCs/>
                <w:sz w:val="18"/>
                <w:szCs w:val="18"/>
              </w:rPr>
              <w:t>1,6</w:t>
            </w:r>
          </w:p>
        </w:tc>
      </w:tr>
      <w:tr w:rsidR="00DE6A72" w:rsidRPr="009D231A">
        <w:trPr>
          <w:trHeight w:val="215"/>
        </w:trPr>
        <w:tc>
          <w:tcPr>
            <w:tcW w:w="0" w:type="auto"/>
            <w:tcMar>
              <w:top w:w="30" w:type="dxa"/>
              <w:left w:w="30" w:type="dxa"/>
              <w:bottom w:w="30" w:type="dxa"/>
              <w:right w:w="30" w:type="dxa"/>
            </w:tcMar>
            <w:vAlign w:val="center"/>
          </w:tcPr>
          <w:p w:rsidR="00DE6A72" w:rsidRPr="009D231A" w:rsidRDefault="00DE6A72" w:rsidP="00A95DF1">
            <w:pPr>
              <w:spacing w:after="0" w:line="240" w:lineRule="auto"/>
              <w:rPr>
                <w:rFonts w:ascii="Arial" w:hAnsi="Arial" w:cs="Arial"/>
                <w:sz w:val="18"/>
                <w:szCs w:val="18"/>
              </w:rPr>
            </w:pPr>
            <w:r w:rsidRPr="009D231A">
              <w:rPr>
                <w:rFonts w:ascii="Arial" w:hAnsi="Arial" w:cs="Arial"/>
                <w:sz w:val="18"/>
                <w:szCs w:val="18"/>
              </w:rPr>
              <w:t>М-I C</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rPr>
                <w:rFonts w:ascii="Arial" w:hAnsi="Arial" w:cs="Arial"/>
                <w:sz w:val="18"/>
                <w:szCs w:val="18"/>
              </w:rPr>
            </w:pPr>
            <w:r w:rsidRPr="009D231A">
              <w:rPr>
                <w:rFonts w:ascii="Arial" w:hAnsi="Arial" w:cs="Arial"/>
                <w:sz w:val="18"/>
                <w:szCs w:val="18"/>
              </w:rPr>
              <w:t>Цер</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1,1</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1,1</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3,0</w:t>
            </w:r>
          </w:p>
        </w:tc>
      </w:tr>
      <w:tr w:rsidR="00DE6A72" w:rsidRPr="009D231A">
        <w:trPr>
          <w:trHeight w:val="200"/>
        </w:trPr>
        <w:tc>
          <w:tcPr>
            <w:tcW w:w="0" w:type="auto"/>
            <w:tcMar>
              <w:top w:w="30" w:type="dxa"/>
              <w:left w:w="30" w:type="dxa"/>
              <w:bottom w:w="30" w:type="dxa"/>
              <w:right w:w="30" w:type="dxa"/>
            </w:tcMar>
            <w:vAlign w:val="center"/>
          </w:tcPr>
          <w:p w:rsidR="00DE6A72" w:rsidRPr="009D231A" w:rsidRDefault="00DE6A72" w:rsidP="00A95DF1">
            <w:pPr>
              <w:spacing w:after="0"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rPr>
                <w:rFonts w:ascii="Arial" w:hAnsi="Arial" w:cs="Arial"/>
                <w:sz w:val="18"/>
                <w:szCs w:val="18"/>
              </w:rPr>
            </w:pPr>
            <w:r w:rsidRPr="009D231A">
              <w:rPr>
                <w:rFonts w:ascii="Arial" w:hAnsi="Arial" w:cs="Arial"/>
                <w:sz w:val="18"/>
                <w:szCs w:val="18"/>
              </w:rPr>
              <w:t>Цер</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21,5</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29,5</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2,1</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53,1</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1,7</w:t>
            </w:r>
          </w:p>
        </w:tc>
      </w:tr>
      <w:tr w:rsidR="00DE6A72" w:rsidRPr="009D231A">
        <w:trPr>
          <w:trHeight w:val="215"/>
        </w:trPr>
        <w:tc>
          <w:tcPr>
            <w:tcW w:w="0" w:type="auto"/>
            <w:tcMar>
              <w:top w:w="30" w:type="dxa"/>
              <w:left w:w="30" w:type="dxa"/>
              <w:bottom w:w="30" w:type="dxa"/>
              <w:right w:w="30" w:type="dxa"/>
            </w:tcMar>
            <w:vAlign w:val="center"/>
          </w:tcPr>
          <w:p w:rsidR="00DE6A72" w:rsidRPr="009D231A" w:rsidRDefault="00DE6A72" w:rsidP="00A95DF1">
            <w:pPr>
              <w:spacing w:after="0"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rPr>
                <w:rFonts w:ascii="Arial" w:hAnsi="Arial" w:cs="Arial"/>
                <w:sz w:val="18"/>
                <w:szCs w:val="18"/>
              </w:rPr>
            </w:pPr>
            <w:r w:rsidRPr="009D231A">
              <w:rPr>
                <w:rFonts w:ascii="Arial" w:hAnsi="Arial" w:cs="Arial"/>
                <w:sz w:val="18"/>
                <w:szCs w:val="18"/>
              </w:rPr>
              <w:t>Цер</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22,3</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1,8</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0,6</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24,7</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4,0</w:t>
            </w:r>
          </w:p>
        </w:tc>
      </w:tr>
      <w:tr w:rsidR="00DE6A72" w:rsidRPr="009D231A">
        <w:trPr>
          <w:trHeight w:val="200"/>
        </w:trPr>
        <w:tc>
          <w:tcPr>
            <w:tcW w:w="0" w:type="auto"/>
            <w:tcMar>
              <w:top w:w="30" w:type="dxa"/>
              <w:left w:w="30" w:type="dxa"/>
              <w:bottom w:w="30" w:type="dxa"/>
              <w:right w:w="30" w:type="dxa"/>
            </w:tcMar>
            <w:vAlign w:val="center"/>
          </w:tcPr>
          <w:p w:rsidR="00DE6A72" w:rsidRPr="009D231A" w:rsidRDefault="00DE6A72" w:rsidP="00A95DF1">
            <w:pPr>
              <w:spacing w:after="0" w:line="240" w:lineRule="auto"/>
              <w:rPr>
                <w:rFonts w:ascii="Arial" w:hAnsi="Arial" w:cs="Arial"/>
                <w:sz w:val="18"/>
                <w:szCs w:val="18"/>
              </w:rPr>
            </w:pPr>
            <w:r w:rsidRPr="009D231A">
              <w:rPr>
                <w:rFonts w:ascii="Arial" w:hAnsi="Arial" w:cs="Arial"/>
                <w:sz w:val="18"/>
                <w:szCs w:val="18"/>
              </w:rPr>
              <w:t>Т-I D</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rPr>
                <w:rFonts w:ascii="Arial" w:hAnsi="Arial" w:cs="Arial"/>
                <w:sz w:val="18"/>
                <w:szCs w:val="18"/>
              </w:rPr>
            </w:pPr>
            <w:r w:rsidRPr="009D231A">
              <w:rPr>
                <w:rFonts w:ascii="Arial" w:hAnsi="Arial" w:cs="Arial"/>
                <w:sz w:val="18"/>
                <w:szCs w:val="18"/>
              </w:rPr>
              <w:t>Цер</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26,4</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9,4</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0,3</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1,8</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37,9</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1,4</w:t>
            </w:r>
          </w:p>
        </w:tc>
      </w:tr>
      <w:tr w:rsidR="00DE6A72" w:rsidRPr="009D231A">
        <w:trPr>
          <w:trHeight w:val="200"/>
        </w:trPr>
        <w:tc>
          <w:tcPr>
            <w:tcW w:w="0" w:type="auto"/>
            <w:gridSpan w:val="3"/>
            <w:shd w:val="clear" w:color="auto" w:fill="F1F1F1"/>
            <w:tcMar>
              <w:top w:w="30" w:type="dxa"/>
              <w:left w:w="30" w:type="dxa"/>
              <w:bottom w:w="30" w:type="dxa"/>
              <w:right w:w="30" w:type="dxa"/>
            </w:tcMar>
            <w:vAlign w:val="center"/>
          </w:tcPr>
          <w:p w:rsidR="00DE6A72" w:rsidRPr="009D231A" w:rsidRDefault="00DE6A72" w:rsidP="00A95DF1">
            <w:pPr>
              <w:spacing w:after="0" w:line="240" w:lineRule="auto"/>
              <w:rPr>
                <w:rFonts w:ascii="Arial" w:hAnsi="Arial" w:cs="Arial"/>
                <w:b/>
                <w:bCs/>
                <w:sz w:val="18"/>
                <w:szCs w:val="18"/>
              </w:rPr>
            </w:pPr>
            <w:r w:rsidRPr="009D231A">
              <w:rPr>
                <w:rFonts w:ascii="Arial" w:hAnsi="Arial" w:cs="Arial"/>
                <w:b/>
                <w:bCs/>
                <w:sz w:val="18"/>
                <w:szCs w:val="18"/>
              </w:rPr>
              <w:t>Всичко</w:t>
            </w:r>
          </w:p>
        </w:tc>
        <w:tc>
          <w:tcPr>
            <w:tcW w:w="0" w:type="auto"/>
            <w:shd w:val="clear" w:color="auto" w:fill="F1F1F1"/>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b/>
                <w:bCs/>
                <w:sz w:val="18"/>
                <w:szCs w:val="18"/>
              </w:rPr>
            </w:pPr>
            <w:r w:rsidRPr="009D231A">
              <w:rPr>
                <w:rFonts w:ascii="Arial" w:hAnsi="Arial" w:cs="Arial"/>
                <w:b/>
                <w:bCs/>
                <w:sz w:val="18"/>
                <w:szCs w:val="18"/>
              </w:rPr>
              <w:t>49,5</w:t>
            </w:r>
          </w:p>
        </w:tc>
        <w:tc>
          <w:tcPr>
            <w:tcW w:w="0" w:type="auto"/>
            <w:shd w:val="clear" w:color="auto" w:fill="F1F1F1"/>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b/>
                <w:bCs/>
                <w:sz w:val="18"/>
                <w:szCs w:val="18"/>
              </w:rPr>
            </w:pPr>
            <w:r w:rsidRPr="009D231A">
              <w:rPr>
                <w:rFonts w:ascii="Arial" w:hAnsi="Arial" w:cs="Arial"/>
                <w:b/>
                <w:bCs/>
                <w:sz w:val="18"/>
                <w:szCs w:val="18"/>
              </w:rPr>
              <w:t>68,7</w:t>
            </w:r>
          </w:p>
        </w:tc>
        <w:tc>
          <w:tcPr>
            <w:tcW w:w="0" w:type="auto"/>
            <w:shd w:val="clear" w:color="auto" w:fill="F1F1F1"/>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b/>
                <w:bCs/>
                <w:sz w:val="18"/>
                <w:szCs w:val="18"/>
              </w:rPr>
            </w:pPr>
            <w:r w:rsidRPr="009D231A">
              <w:rPr>
                <w:rFonts w:ascii="Arial" w:hAnsi="Arial" w:cs="Arial"/>
                <w:b/>
                <w:bCs/>
                <w:sz w:val="18"/>
                <w:szCs w:val="18"/>
              </w:rPr>
              <w:t>5,1</w:t>
            </w:r>
          </w:p>
        </w:tc>
        <w:tc>
          <w:tcPr>
            <w:tcW w:w="0" w:type="auto"/>
            <w:shd w:val="clear" w:color="auto" w:fill="F1F1F1"/>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b/>
                <w:bCs/>
                <w:sz w:val="18"/>
                <w:szCs w:val="18"/>
              </w:rPr>
            </w:pPr>
            <w:r w:rsidRPr="009D231A">
              <w:rPr>
                <w:rFonts w:ascii="Arial" w:hAnsi="Arial" w:cs="Arial"/>
                <w:b/>
                <w:bCs/>
                <w:sz w:val="18"/>
                <w:szCs w:val="18"/>
              </w:rPr>
              <w:t>9,7</w:t>
            </w:r>
          </w:p>
        </w:tc>
        <w:tc>
          <w:tcPr>
            <w:tcW w:w="0" w:type="auto"/>
            <w:shd w:val="clear" w:color="auto" w:fill="F1F1F1"/>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b/>
                <w:bCs/>
                <w:sz w:val="18"/>
                <w:szCs w:val="18"/>
              </w:rPr>
            </w:pPr>
            <w:r w:rsidRPr="009D231A">
              <w:rPr>
                <w:rFonts w:ascii="Arial" w:hAnsi="Arial" w:cs="Arial"/>
                <w:b/>
                <w:bCs/>
                <w:sz w:val="18"/>
                <w:szCs w:val="18"/>
              </w:rPr>
              <w:t>8,1</w:t>
            </w:r>
          </w:p>
        </w:tc>
        <w:tc>
          <w:tcPr>
            <w:tcW w:w="0" w:type="auto"/>
            <w:shd w:val="clear" w:color="auto" w:fill="F1F1F1"/>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b/>
                <w:bCs/>
                <w:sz w:val="18"/>
                <w:szCs w:val="18"/>
              </w:rPr>
            </w:pPr>
            <w:r w:rsidRPr="009D231A">
              <w:rPr>
                <w:rFonts w:ascii="Arial" w:hAnsi="Arial" w:cs="Arial"/>
                <w:b/>
                <w:bCs/>
                <w:sz w:val="18"/>
                <w:szCs w:val="18"/>
              </w:rPr>
              <w:t>141,1</w:t>
            </w:r>
          </w:p>
        </w:tc>
        <w:tc>
          <w:tcPr>
            <w:tcW w:w="0" w:type="auto"/>
            <w:shd w:val="clear" w:color="auto" w:fill="F1F1F1"/>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b/>
                <w:bCs/>
                <w:sz w:val="18"/>
                <w:szCs w:val="18"/>
              </w:rPr>
            </w:pPr>
            <w:r w:rsidRPr="009D231A">
              <w:rPr>
                <w:rFonts w:ascii="Arial" w:hAnsi="Arial" w:cs="Arial"/>
                <w:b/>
                <w:bCs/>
                <w:sz w:val="18"/>
                <w:szCs w:val="18"/>
              </w:rPr>
              <w:t>2,0</w:t>
            </w:r>
          </w:p>
        </w:tc>
      </w:tr>
      <w:tr w:rsidR="00DE6A72" w:rsidRPr="009D231A">
        <w:trPr>
          <w:trHeight w:val="230"/>
        </w:trPr>
        <w:tc>
          <w:tcPr>
            <w:tcW w:w="0" w:type="auto"/>
            <w:gridSpan w:val="3"/>
            <w:tcMar>
              <w:top w:w="30" w:type="dxa"/>
              <w:left w:w="30" w:type="dxa"/>
              <w:bottom w:w="30" w:type="dxa"/>
              <w:right w:w="30" w:type="dxa"/>
            </w:tcMar>
            <w:vAlign w:val="center"/>
          </w:tcPr>
          <w:p w:rsidR="00DE6A72" w:rsidRPr="009D231A" w:rsidRDefault="00DE6A72" w:rsidP="00A95DF1">
            <w:pPr>
              <w:spacing w:after="0" w:line="240" w:lineRule="auto"/>
              <w:rPr>
                <w:rFonts w:ascii="Arial" w:hAnsi="Arial" w:cs="Arial"/>
                <w:sz w:val="18"/>
                <w:szCs w:val="18"/>
              </w:rPr>
            </w:pPr>
            <w:r w:rsidRPr="009D231A">
              <w:rPr>
                <w:rFonts w:ascii="Arial" w:hAnsi="Arial" w:cs="Arial"/>
                <w:sz w:val="18"/>
                <w:szCs w:val="18"/>
              </w:rPr>
              <w:t>Проценти</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35,1</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48,7</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3,6</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6,9</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5,7</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100,0</w:t>
            </w:r>
          </w:p>
        </w:tc>
        <w:tc>
          <w:tcPr>
            <w:tcW w:w="0" w:type="auto"/>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 </w:t>
            </w:r>
          </w:p>
        </w:tc>
      </w:tr>
    </w:tbl>
    <w:p w:rsidR="00DE6A72" w:rsidRPr="009D231A" w:rsidRDefault="00DE6A72" w:rsidP="00D27270"/>
    <w:p w:rsidR="00DE6A72" w:rsidRPr="009D231A" w:rsidRDefault="00DE6A72" w:rsidP="00C037A4">
      <w:pPr>
        <w:pStyle w:val="Heading1"/>
        <w:spacing w:before="0" w:beforeAutospacing="0" w:after="120" w:afterAutospacing="0"/>
        <w:rPr>
          <w:rFonts w:ascii="Arial" w:hAnsi="Arial" w:cs="Arial"/>
          <w:color w:val="auto"/>
        </w:rPr>
      </w:pPr>
      <w:r w:rsidRPr="009D231A">
        <w:rPr>
          <w:rFonts w:ascii="Arial" w:hAnsi="Arial" w:cs="Arial"/>
          <w:color w:val="auto"/>
        </w:rPr>
        <w:t>Разпределение на ЗАЛЕСЕНАТА ПЛОЩ, oбщия дървесен ЗАПАС и средния ПРИРАСТ по класове и подкласове на ВЪЗРАСТ през 20 години</w:t>
      </w:r>
    </w:p>
    <w:p w:rsidR="00DE6A72" w:rsidRPr="009D231A" w:rsidRDefault="00DE6A72" w:rsidP="00C037A4">
      <w:pPr>
        <w:pStyle w:val="Heading2"/>
        <w:spacing w:before="0" w:beforeAutospacing="0" w:after="120" w:afterAutospacing="0"/>
        <w:rPr>
          <w:rFonts w:ascii="Arial" w:hAnsi="Arial" w:cs="Arial"/>
          <w:color w:val="auto"/>
        </w:rPr>
      </w:pPr>
      <w:r w:rsidRPr="009D231A">
        <w:rPr>
          <w:rFonts w:ascii="Arial" w:hAnsi="Arial" w:cs="Arial"/>
          <w:color w:val="auto"/>
        </w:rPr>
        <w:t>Церов</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200"/>
        <w:gridCol w:w="1200"/>
        <w:gridCol w:w="1050"/>
        <w:gridCol w:w="600"/>
        <w:gridCol w:w="1050"/>
        <w:gridCol w:w="600"/>
        <w:gridCol w:w="1200"/>
        <w:gridCol w:w="1200"/>
      </w:tblGrid>
      <w:tr w:rsidR="00DE6A72" w:rsidRPr="009D231A">
        <w:tc>
          <w:tcPr>
            <w:tcW w:w="1200" w:type="dxa"/>
            <w:vMerge w:val="restart"/>
            <w:tcMar>
              <w:top w:w="30" w:type="dxa"/>
              <w:left w:w="30" w:type="dxa"/>
              <w:bottom w:w="30" w:type="dxa"/>
              <w:right w:w="30" w:type="dxa"/>
            </w:tcMar>
            <w:vAlign w:val="center"/>
          </w:tcPr>
          <w:p w:rsidR="00DE6A72" w:rsidRPr="009D231A" w:rsidRDefault="00DE6A72" w:rsidP="00A95DF1">
            <w:pPr>
              <w:spacing w:after="0" w:line="240" w:lineRule="auto"/>
              <w:jc w:val="center"/>
              <w:rPr>
                <w:rFonts w:ascii="Arial" w:hAnsi="Arial" w:cs="Arial"/>
                <w:b/>
                <w:bCs/>
                <w:sz w:val="18"/>
                <w:szCs w:val="18"/>
              </w:rPr>
            </w:pPr>
            <w:r w:rsidRPr="009D231A">
              <w:rPr>
                <w:rFonts w:ascii="Arial" w:hAnsi="Arial" w:cs="Arial"/>
                <w:b/>
                <w:bCs/>
                <w:sz w:val="18"/>
                <w:szCs w:val="18"/>
              </w:rPr>
              <w:t>Класове на възраст</w:t>
            </w:r>
          </w:p>
        </w:tc>
        <w:tc>
          <w:tcPr>
            <w:tcW w:w="1200" w:type="dxa"/>
            <w:vMerge w:val="restart"/>
            <w:tcMar>
              <w:top w:w="30" w:type="dxa"/>
              <w:left w:w="30" w:type="dxa"/>
              <w:bottom w:w="30" w:type="dxa"/>
              <w:right w:w="30" w:type="dxa"/>
            </w:tcMar>
            <w:vAlign w:val="center"/>
          </w:tcPr>
          <w:p w:rsidR="00DE6A72" w:rsidRPr="009D231A" w:rsidRDefault="00DE6A72" w:rsidP="00A95DF1">
            <w:pPr>
              <w:spacing w:after="0" w:line="240" w:lineRule="auto"/>
              <w:jc w:val="center"/>
              <w:rPr>
                <w:rFonts w:ascii="Arial" w:hAnsi="Arial" w:cs="Arial"/>
                <w:b/>
                <w:bCs/>
                <w:sz w:val="18"/>
                <w:szCs w:val="18"/>
              </w:rPr>
            </w:pPr>
            <w:r w:rsidRPr="009D231A">
              <w:rPr>
                <w:rFonts w:ascii="Arial" w:hAnsi="Arial" w:cs="Arial"/>
                <w:b/>
                <w:bCs/>
                <w:sz w:val="18"/>
                <w:szCs w:val="18"/>
              </w:rPr>
              <w:t>Подкласове на възраст</w:t>
            </w:r>
          </w:p>
        </w:tc>
        <w:tc>
          <w:tcPr>
            <w:tcW w:w="1650" w:type="dxa"/>
            <w:gridSpan w:val="2"/>
            <w:tcMar>
              <w:top w:w="30" w:type="dxa"/>
              <w:left w:w="30" w:type="dxa"/>
              <w:bottom w:w="30" w:type="dxa"/>
              <w:right w:w="30" w:type="dxa"/>
            </w:tcMar>
            <w:vAlign w:val="center"/>
          </w:tcPr>
          <w:p w:rsidR="00DE6A72" w:rsidRPr="009D231A" w:rsidRDefault="00DE6A72" w:rsidP="00A95DF1">
            <w:pPr>
              <w:spacing w:after="0" w:line="240" w:lineRule="auto"/>
              <w:jc w:val="center"/>
              <w:rPr>
                <w:rFonts w:ascii="Arial" w:hAnsi="Arial" w:cs="Arial"/>
                <w:b/>
                <w:bCs/>
                <w:sz w:val="18"/>
                <w:szCs w:val="18"/>
              </w:rPr>
            </w:pPr>
            <w:r w:rsidRPr="009D231A">
              <w:rPr>
                <w:rFonts w:ascii="Arial" w:hAnsi="Arial" w:cs="Arial"/>
                <w:b/>
                <w:bCs/>
                <w:sz w:val="18"/>
                <w:szCs w:val="18"/>
              </w:rPr>
              <w:t>Площ</w:t>
            </w:r>
          </w:p>
        </w:tc>
        <w:tc>
          <w:tcPr>
            <w:tcW w:w="1650" w:type="dxa"/>
            <w:gridSpan w:val="2"/>
            <w:tcMar>
              <w:top w:w="30" w:type="dxa"/>
              <w:left w:w="30" w:type="dxa"/>
              <w:bottom w:w="30" w:type="dxa"/>
              <w:right w:w="30" w:type="dxa"/>
            </w:tcMar>
            <w:vAlign w:val="center"/>
          </w:tcPr>
          <w:p w:rsidR="00DE6A72" w:rsidRPr="009D231A" w:rsidRDefault="00DE6A72" w:rsidP="00A95DF1">
            <w:pPr>
              <w:spacing w:after="0" w:line="240" w:lineRule="auto"/>
              <w:jc w:val="center"/>
              <w:rPr>
                <w:rFonts w:ascii="Arial" w:hAnsi="Arial" w:cs="Arial"/>
                <w:b/>
                <w:bCs/>
                <w:sz w:val="18"/>
                <w:szCs w:val="18"/>
              </w:rPr>
            </w:pPr>
            <w:r w:rsidRPr="009D231A">
              <w:rPr>
                <w:rFonts w:ascii="Arial" w:hAnsi="Arial" w:cs="Arial"/>
                <w:b/>
                <w:bCs/>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DE6A72" w:rsidRPr="009D231A" w:rsidRDefault="00DE6A72" w:rsidP="00A95DF1">
            <w:pPr>
              <w:spacing w:after="0" w:line="240" w:lineRule="auto"/>
              <w:jc w:val="center"/>
              <w:rPr>
                <w:rFonts w:ascii="Arial" w:hAnsi="Arial" w:cs="Arial"/>
                <w:b/>
                <w:bCs/>
                <w:sz w:val="18"/>
                <w:szCs w:val="18"/>
              </w:rPr>
            </w:pPr>
            <w:r w:rsidRPr="009D231A">
              <w:rPr>
                <w:rFonts w:ascii="Arial" w:hAnsi="Arial" w:cs="Arial"/>
                <w:b/>
                <w:bCs/>
                <w:sz w:val="18"/>
                <w:szCs w:val="18"/>
              </w:rPr>
              <w:t>Надлесни</w:t>
            </w:r>
            <w:r w:rsidRPr="009D231A">
              <w:rPr>
                <w:rFonts w:ascii="Arial" w:hAnsi="Arial" w:cs="Arial"/>
                <w:b/>
                <w:bCs/>
                <w:sz w:val="18"/>
                <w:szCs w:val="18"/>
              </w:rPr>
              <w:br/>
              <w:t>куб.м</w:t>
            </w:r>
          </w:p>
        </w:tc>
        <w:tc>
          <w:tcPr>
            <w:tcW w:w="1200" w:type="dxa"/>
            <w:vMerge w:val="restart"/>
            <w:tcMar>
              <w:top w:w="30" w:type="dxa"/>
              <w:left w:w="30" w:type="dxa"/>
              <w:bottom w:w="30" w:type="dxa"/>
              <w:right w:w="30" w:type="dxa"/>
            </w:tcMar>
            <w:vAlign w:val="center"/>
          </w:tcPr>
          <w:p w:rsidR="00DE6A72" w:rsidRPr="009D231A" w:rsidRDefault="00DE6A72" w:rsidP="00A95DF1">
            <w:pPr>
              <w:spacing w:after="0" w:line="240" w:lineRule="auto"/>
              <w:jc w:val="center"/>
              <w:rPr>
                <w:rFonts w:ascii="Arial" w:hAnsi="Arial" w:cs="Arial"/>
                <w:b/>
                <w:bCs/>
                <w:sz w:val="18"/>
                <w:szCs w:val="18"/>
              </w:rPr>
            </w:pPr>
            <w:r w:rsidRPr="009D231A">
              <w:rPr>
                <w:rFonts w:ascii="Arial" w:hAnsi="Arial" w:cs="Arial"/>
                <w:b/>
                <w:bCs/>
                <w:sz w:val="18"/>
                <w:szCs w:val="18"/>
              </w:rPr>
              <w:t>Среден прираст</w:t>
            </w:r>
            <w:r w:rsidRPr="009D231A">
              <w:rPr>
                <w:rFonts w:ascii="Arial" w:hAnsi="Arial" w:cs="Arial"/>
                <w:b/>
                <w:bCs/>
                <w:sz w:val="18"/>
                <w:szCs w:val="18"/>
              </w:rPr>
              <w:br/>
              <w:t>куб.м</w:t>
            </w:r>
          </w:p>
        </w:tc>
      </w:tr>
      <w:tr w:rsidR="00DE6A72" w:rsidRPr="009D231A">
        <w:tc>
          <w:tcPr>
            <w:tcW w:w="0" w:type="auto"/>
            <w:vMerge/>
            <w:vAlign w:val="center"/>
          </w:tcPr>
          <w:p w:rsidR="00DE6A72" w:rsidRPr="009D231A" w:rsidRDefault="00DE6A72" w:rsidP="00A95DF1">
            <w:pPr>
              <w:spacing w:after="0" w:line="240" w:lineRule="auto"/>
              <w:rPr>
                <w:rFonts w:ascii="Arial" w:hAnsi="Arial" w:cs="Arial"/>
                <w:b/>
                <w:bCs/>
                <w:sz w:val="18"/>
                <w:szCs w:val="18"/>
              </w:rPr>
            </w:pPr>
          </w:p>
        </w:tc>
        <w:tc>
          <w:tcPr>
            <w:tcW w:w="0" w:type="auto"/>
            <w:vMerge/>
            <w:vAlign w:val="center"/>
          </w:tcPr>
          <w:p w:rsidR="00DE6A72" w:rsidRPr="009D231A" w:rsidRDefault="00DE6A72" w:rsidP="00A95DF1">
            <w:pPr>
              <w:spacing w:after="0" w:line="240" w:lineRule="auto"/>
              <w:rPr>
                <w:rFonts w:ascii="Arial" w:hAnsi="Arial" w:cs="Arial"/>
                <w:b/>
                <w:bCs/>
                <w:sz w:val="18"/>
                <w:szCs w:val="18"/>
              </w:rPr>
            </w:pPr>
          </w:p>
        </w:tc>
        <w:tc>
          <w:tcPr>
            <w:tcW w:w="1050" w:type="dxa"/>
            <w:tcMar>
              <w:top w:w="30" w:type="dxa"/>
              <w:left w:w="30" w:type="dxa"/>
              <w:bottom w:w="30" w:type="dxa"/>
              <w:right w:w="30" w:type="dxa"/>
            </w:tcMar>
            <w:vAlign w:val="center"/>
          </w:tcPr>
          <w:p w:rsidR="00DE6A72" w:rsidRPr="009D231A" w:rsidRDefault="00DE6A72" w:rsidP="00A95DF1">
            <w:pPr>
              <w:spacing w:after="0" w:line="240" w:lineRule="auto"/>
              <w:jc w:val="center"/>
              <w:rPr>
                <w:rFonts w:ascii="Arial" w:hAnsi="Arial" w:cs="Arial"/>
                <w:b/>
                <w:bCs/>
                <w:sz w:val="18"/>
                <w:szCs w:val="18"/>
              </w:rPr>
            </w:pPr>
            <w:r w:rsidRPr="009D231A">
              <w:rPr>
                <w:rFonts w:ascii="Arial" w:hAnsi="Arial" w:cs="Arial"/>
                <w:b/>
                <w:bCs/>
                <w:sz w:val="18"/>
                <w:szCs w:val="18"/>
              </w:rPr>
              <w:t>хектари</w:t>
            </w:r>
          </w:p>
        </w:tc>
        <w:tc>
          <w:tcPr>
            <w:tcW w:w="600" w:type="dxa"/>
            <w:tcMar>
              <w:top w:w="30" w:type="dxa"/>
              <w:left w:w="30" w:type="dxa"/>
              <w:bottom w:w="30" w:type="dxa"/>
              <w:right w:w="30" w:type="dxa"/>
            </w:tcMar>
            <w:vAlign w:val="center"/>
          </w:tcPr>
          <w:p w:rsidR="00DE6A72" w:rsidRPr="009D231A" w:rsidRDefault="00DE6A72" w:rsidP="00A95DF1">
            <w:pPr>
              <w:spacing w:after="0" w:line="240" w:lineRule="auto"/>
              <w:jc w:val="center"/>
              <w:rPr>
                <w:rFonts w:ascii="Arial" w:hAnsi="Arial" w:cs="Arial"/>
                <w:b/>
                <w:bCs/>
                <w:sz w:val="18"/>
                <w:szCs w:val="18"/>
              </w:rPr>
            </w:pPr>
            <w:r w:rsidRPr="009D231A">
              <w:rPr>
                <w:rFonts w:ascii="Arial" w:hAnsi="Arial" w:cs="Arial"/>
                <w:b/>
                <w:bCs/>
                <w:sz w:val="18"/>
                <w:szCs w:val="18"/>
              </w:rPr>
              <w:t>%</w:t>
            </w:r>
          </w:p>
        </w:tc>
        <w:tc>
          <w:tcPr>
            <w:tcW w:w="1050" w:type="dxa"/>
            <w:tcMar>
              <w:top w:w="30" w:type="dxa"/>
              <w:left w:w="30" w:type="dxa"/>
              <w:bottom w:w="30" w:type="dxa"/>
              <w:right w:w="30" w:type="dxa"/>
            </w:tcMar>
            <w:vAlign w:val="center"/>
          </w:tcPr>
          <w:p w:rsidR="00DE6A72" w:rsidRPr="009D231A" w:rsidRDefault="00DE6A72" w:rsidP="00A95DF1">
            <w:pPr>
              <w:spacing w:after="0" w:line="240" w:lineRule="auto"/>
              <w:jc w:val="center"/>
              <w:rPr>
                <w:rFonts w:ascii="Arial" w:hAnsi="Arial" w:cs="Arial"/>
                <w:b/>
                <w:bCs/>
                <w:sz w:val="18"/>
                <w:szCs w:val="18"/>
              </w:rPr>
            </w:pPr>
            <w:r w:rsidRPr="009D231A">
              <w:rPr>
                <w:rFonts w:ascii="Arial" w:hAnsi="Arial" w:cs="Arial"/>
                <w:b/>
                <w:bCs/>
                <w:sz w:val="18"/>
                <w:szCs w:val="18"/>
              </w:rPr>
              <w:t>куб.м</w:t>
            </w:r>
          </w:p>
        </w:tc>
        <w:tc>
          <w:tcPr>
            <w:tcW w:w="600" w:type="dxa"/>
            <w:tcMar>
              <w:top w:w="30" w:type="dxa"/>
              <w:left w:w="30" w:type="dxa"/>
              <w:bottom w:w="30" w:type="dxa"/>
              <w:right w:w="30" w:type="dxa"/>
            </w:tcMar>
            <w:vAlign w:val="center"/>
          </w:tcPr>
          <w:p w:rsidR="00DE6A72" w:rsidRPr="009D231A" w:rsidRDefault="00DE6A72" w:rsidP="00A95DF1">
            <w:pPr>
              <w:spacing w:after="0" w:line="240" w:lineRule="auto"/>
              <w:jc w:val="center"/>
              <w:rPr>
                <w:rFonts w:ascii="Arial" w:hAnsi="Arial" w:cs="Arial"/>
                <w:b/>
                <w:bCs/>
                <w:sz w:val="18"/>
                <w:szCs w:val="18"/>
              </w:rPr>
            </w:pPr>
            <w:r w:rsidRPr="009D231A">
              <w:rPr>
                <w:rFonts w:ascii="Arial" w:hAnsi="Arial" w:cs="Arial"/>
                <w:b/>
                <w:bCs/>
                <w:sz w:val="18"/>
                <w:szCs w:val="18"/>
              </w:rPr>
              <w:t>%</w:t>
            </w:r>
          </w:p>
        </w:tc>
        <w:tc>
          <w:tcPr>
            <w:tcW w:w="0" w:type="auto"/>
            <w:vMerge/>
            <w:vAlign w:val="center"/>
          </w:tcPr>
          <w:p w:rsidR="00DE6A72" w:rsidRPr="009D231A" w:rsidRDefault="00DE6A72" w:rsidP="00A95DF1">
            <w:pPr>
              <w:spacing w:after="0" w:line="240" w:lineRule="auto"/>
              <w:rPr>
                <w:rFonts w:ascii="Arial" w:hAnsi="Arial" w:cs="Arial"/>
                <w:b/>
                <w:bCs/>
                <w:sz w:val="18"/>
                <w:szCs w:val="18"/>
              </w:rPr>
            </w:pPr>
          </w:p>
        </w:tc>
        <w:tc>
          <w:tcPr>
            <w:tcW w:w="0" w:type="auto"/>
            <w:vMerge/>
            <w:vAlign w:val="center"/>
          </w:tcPr>
          <w:p w:rsidR="00DE6A72" w:rsidRPr="009D231A" w:rsidRDefault="00DE6A72" w:rsidP="00A95DF1">
            <w:pPr>
              <w:spacing w:after="0" w:line="240" w:lineRule="auto"/>
              <w:rPr>
                <w:rFonts w:ascii="Arial" w:hAnsi="Arial" w:cs="Arial"/>
                <w:b/>
                <w:bCs/>
                <w:sz w:val="18"/>
                <w:szCs w:val="18"/>
              </w:rPr>
            </w:pP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A95DF1">
            <w:pPr>
              <w:spacing w:after="0" w:line="240" w:lineRule="auto"/>
              <w:jc w:val="center"/>
              <w:rPr>
                <w:rFonts w:ascii="Arial" w:hAnsi="Arial" w:cs="Arial"/>
                <w:sz w:val="18"/>
                <w:szCs w:val="18"/>
              </w:rPr>
            </w:pPr>
            <w:r w:rsidRPr="009D231A">
              <w:rPr>
                <w:rFonts w:ascii="Arial" w:hAnsi="Arial" w:cs="Arial"/>
                <w:sz w:val="18"/>
                <w:szCs w:val="18"/>
              </w:rPr>
              <w:t>I</w:t>
            </w:r>
          </w:p>
        </w:tc>
        <w:tc>
          <w:tcPr>
            <w:tcW w:w="1200" w:type="dxa"/>
            <w:tcMar>
              <w:top w:w="30" w:type="dxa"/>
              <w:left w:w="30" w:type="dxa"/>
              <w:bottom w:w="30" w:type="dxa"/>
              <w:right w:w="30" w:type="dxa"/>
            </w:tcMar>
            <w:vAlign w:val="center"/>
          </w:tcPr>
          <w:p w:rsidR="00DE6A72" w:rsidRPr="009D231A" w:rsidRDefault="00DE6A72" w:rsidP="00A95DF1">
            <w:pPr>
              <w:spacing w:after="0" w:line="240" w:lineRule="auto"/>
              <w:rPr>
                <w:rFonts w:ascii="Arial" w:hAnsi="Arial" w:cs="Arial"/>
                <w:sz w:val="18"/>
                <w:szCs w:val="18"/>
              </w:rPr>
            </w:pPr>
            <w:r w:rsidRPr="009D231A">
              <w:rPr>
                <w:rFonts w:ascii="Arial" w:hAnsi="Arial" w:cs="Arial"/>
                <w:sz w:val="18"/>
                <w:szCs w:val="18"/>
              </w:rPr>
              <w:t>1-10</w:t>
            </w:r>
          </w:p>
        </w:tc>
        <w:tc>
          <w:tcPr>
            <w:tcW w:w="105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1,4</w:t>
            </w:r>
          </w:p>
        </w:tc>
        <w:tc>
          <w:tcPr>
            <w:tcW w:w="6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1,0</w:t>
            </w:r>
          </w:p>
        </w:tc>
        <w:tc>
          <w:tcPr>
            <w:tcW w:w="105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0" w:type="auto"/>
            <w:vMerge/>
            <w:vAlign w:val="center"/>
          </w:tcPr>
          <w:p w:rsidR="00DE6A72" w:rsidRPr="009D231A" w:rsidRDefault="00DE6A72" w:rsidP="00A95DF1">
            <w:pPr>
              <w:spacing w:after="0"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A95DF1">
            <w:pPr>
              <w:spacing w:after="0" w:line="240" w:lineRule="auto"/>
              <w:rPr>
                <w:rFonts w:ascii="Arial" w:hAnsi="Arial" w:cs="Arial"/>
                <w:sz w:val="18"/>
                <w:szCs w:val="18"/>
              </w:rPr>
            </w:pPr>
            <w:r w:rsidRPr="009D231A">
              <w:rPr>
                <w:rFonts w:ascii="Arial" w:hAnsi="Arial" w:cs="Arial"/>
                <w:sz w:val="18"/>
                <w:szCs w:val="18"/>
              </w:rPr>
              <w:t>11-20</w:t>
            </w:r>
          </w:p>
        </w:tc>
        <w:tc>
          <w:tcPr>
            <w:tcW w:w="105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51,1</w:t>
            </w:r>
          </w:p>
        </w:tc>
        <w:tc>
          <w:tcPr>
            <w:tcW w:w="6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36,2</w:t>
            </w:r>
          </w:p>
        </w:tc>
        <w:tc>
          <w:tcPr>
            <w:tcW w:w="105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3740</w:t>
            </w:r>
          </w:p>
        </w:tc>
        <w:tc>
          <w:tcPr>
            <w:tcW w:w="6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21,2</w:t>
            </w:r>
          </w:p>
        </w:tc>
        <w:tc>
          <w:tcPr>
            <w:tcW w:w="12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199</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A95DF1">
            <w:pPr>
              <w:spacing w:after="0" w:line="240" w:lineRule="auto"/>
              <w:jc w:val="center"/>
              <w:rPr>
                <w:rFonts w:ascii="Arial" w:hAnsi="Arial" w:cs="Arial"/>
                <w:sz w:val="18"/>
                <w:szCs w:val="18"/>
              </w:rPr>
            </w:pPr>
            <w:r w:rsidRPr="009D231A">
              <w:rPr>
                <w:rFonts w:ascii="Arial" w:hAnsi="Arial" w:cs="Arial"/>
                <w:sz w:val="18"/>
                <w:szCs w:val="18"/>
              </w:rPr>
              <w:t>II</w:t>
            </w:r>
          </w:p>
        </w:tc>
        <w:tc>
          <w:tcPr>
            <w:tcW w:w="1200" w:type="dxa"/>
            <w:tcMar>
              <w:top w:w="30" w:type="dxa"/>
              <w:left w:w="30" w:type="dxa"/>
              <w:bottom w:w="30" w:type="dxa"/>
              <w:right w:w="30" w:type="dxa"/>
            </w:tcMar>
            <w:vAlign w:val="center"/>
          </w:tcPr>
          <w:p w:rsidR="00DE6A72" w:rsidRPr="009D231A" w:rsidRDefault="00DE6A72" w:rsidP="00A95DF1">
            <w:pPr>
              <w:spacing w:after="0" w:line="240" w:lineRule="auto"/>
              <w:rPr>
                <w:rFonts w:ascii="Arial" w:hAnsi="Arial" w:cs="Arial"/>
                <w:sz w:val="18"/>
                <w:szCs w:val="18"/>
              </w:rPr>
            </w:pPr>
            <w:r w:rsidRPr="009D231A">
              <w:rPr>
                <w:rFonts w:ascii="Arial" w:hAnsi="Arial" w:cs="Arial"/>
                <w:sz w:val="18"/>
                <w:szCs w:val="18"/>
              </w:rPr>
              <w:t>21-30</w:t>
            </w:r>
          </w:p>
        </w:tc>
        <w:tc>
          <w:tcPr>
            <w:tcW w:w="105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17,9</w:t>
            </w:r>
          </w:p>
        </w:tc>
        <w:tc>
          <w:tcPr>
            <w:tcW w:w="6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12,7</w:t>
            </w:r>
          </w:p>
        </w:tc>
        <w:tc>
          <w:tcPr>
            <w:tcW w:w="105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2180</w:t>
            </w:r>
          </w:p>
        </w:tc>
        <w:tc>
          <w:tcPr>
            <w:tcW w:w="6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12,3</w:t>
            </w:r>
          </w:p>
        </w:tc>
        <w:tc>
          <w:tcPr>
            <w:tcW w:w="12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78</w:t>
            </w:r>
          </w:p>
        </w:tc>
      </w:tr>
      <w:tr w:rsidR="00DE6A72" w:rsidRPr="009D231A">
        <w:tc>
          <w:tcPr>
            <w:tcW w:w="0" w:type="auto"/>
            <w:vMerge/>
            <w:vAlign w:val="center"/>
          </w:tcPr>
          <w:p w:rsidR="00DE6A72" w:rsidRPr="009D231A" w:rsidRDefault="00DE6A72" w:rsidP="00A95DF1">
            <w:pPr>
              <w:spacing w:after="0"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A95DF1">
            <w:pPr>
              <w:spacing w:after="0" w:line="240" w:lineRule="auto"/>
              <w:rPr>
                <w:rFonts w:ascii="Arial" w:hAnsi="Arial" w:cs="Arial"/>
                <w:sz w:val="18"/>
                <w:szCs w:val="18"/>
              </w:rPr>
            </w:pPr>
            <w:r w:rsidRPr="009D231A">
              <w:rPr>
                <w:rFonts w:ascii="Arial" w:hAnsi="Arial" w:cs="Arial"/>
                <w:sz w:val="18"/>
                <w:szCs w:val="18"/>
              </w:rPr>
              <w:t>31-40</w:t>
            </w:r>
          </w:p>
        </w:tc>
        <w:tc>
          <w:tcPr>
            <w:tcW w:w="105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21,6</w:t>
            </w:r>
          </w:p>
        </w:tc>
        <w:tc>
          <w:tcPr>
            <w:tcW w:w="6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15,3</w:t>
            </w:r>
          </w:p>
        </w:tc>
        <w:tc>
          <w:tcPr>
            <w:tcW w:w="105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2990</w:t>
            </w:r>
          </w:p>
        </w:tc>
        <w:tc>
          <w:tcPr>
            <w:tcW w:w="6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17,0</w:t>
            </w:r>
          </w:p>
        </w:tc>
        <w:tc>
          <w:tcPr>
            <w:tcW w:w="12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5</w:t>
            </w:r>
          </w:p>
        </w:tc>
        <w:tc>
          <w:tcPr>
            <w:tcW w:w="12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85</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A95DF1">
            <w:pPr>
              <w:spacing w:after="0" w:line="240" w:lineRule="auto"/>
              <w:jc w:val="center"/>
              <w:rPr>
                <w:rFonts w:ascii="Arial" w:hAnsi="Arial" w:cs="Arial"/>
                <w:sz w:val="18"/>
                <w:szCs w:val="18"/>
              </w:rPr>
            </w:pPr>
            <w:r w:rsidRPr="009D231A">
              <w:rPr>
                <w:rFonts w:ascii="Arial" w:hAnsi="Arial" w:cs="Arial"/>
                <w:sz w:val="18"/>
                <w:szCs w:val="18"/>
              </w:rPr>
              <w:t>III</w:t>
            </w:r>
          </w:p>
        </w:tc>
        <w:tc>
          <w:tcPr>
            <w:tcW w:w="1200" w:type="dxa"/>
            <w:tcMar>
              <w:top w:w="30" w:type="dxa"/>
              <w:left w:w="30" w:type="dxa"/>
              <w:bottom w:w="30" w:type="dxa"/>
              <w:right w:w="30" w:type="dxa"/>
            </w:tcMar>
            <w:vAlign w:val="center"/>
          </w:tcPr>
          <w:p w:rsidR="00DE6A72" w:rsidRPr="009D231A" w:rsidRDefault="00DE6A72" w:rsidP="00A95DF1">
            <w:pPr>
              <w:spacing w:after="0" w:line="240" w:lineRule="auto"/>
              <w:rPr>
                <w:rFonts w:ascii="Arial" w:hAnsi="Arial" w:cs="Arial"/>
                <w:sz w:val="18"/>
                <w:szCs w:val="18"/>
              </w:rPr>
            </w:pPr>
            <w:r w:rsidRPr="009D231A">
              <w:rPr>
                <w:rFonts w:ascii="Arial" w:hAnsi="Arial" w:cs="Arial"/>
                <w:sz w:val="18"/>
                <w:szCs w:val="18"/>
              </w:rPr>
              <w:t>41-50</w:t>
            </w:r>
          </w:p>
        </w:tc>
        <w:tc>
          <w:tcPr>
            <w:tcW w:w="105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25,9</w:t>
            </w:r>
          </w:p>
        </w:tc>
        <w:tc>
          <w:tcPr>
            <w:tcW w:w="6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18,4</w:t>
            </w:r>
          </w:p>
        </w:tc>
        <w:tc>
          <w:tcPr>
            <w:tcW w:w="105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6100</w:t>
            </w:r>
          </w:p>
        </w:tc>
        <w:tc>
          <w:tcPr>
            <w:tcW w:w="6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34,6</w:t>
            </w:r>
          </w:p>
        </w:tc>
        <w:tc>
          <w:tcPr>
            <w:tcW w:w="12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134</w:t>
            </w:r>
          </w:p>
        </w:tc>
      </w:tr>
      <w:tr w:rsidR="00DE6A72" w:rsidRPr="009D231A">
        <w:tc>
          <w:tcPr>
            <w:tcW w:w="0" w:type="auto"/>
            <w:vMerge/>
            <w:vAlign w:val="center"/>
          </w:tcPr>
          <w:p w:rsidR="00DE6A72" w:rsidRPr="009D231A" w:rsidRDefault="00DE6A72" w:rsidP="00A95DF1">
            <w:pPr>
              <w:spacing w:after="0"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A95DF1">
            <w:pPr>
              <w:spacing w:after="0" w:line="240" w:lineRule="auto"/>
              <w:rPr>
                <w:rFonts w:ascii="Arial" w:hAnsi="Arial" w:cs="Arial"/>
                <w:sz w:val="18"/>
                <w:szCs w:val="18"/>
              </w:rPr>
            </w:pPr>
            <w:r w:rsidRPr="009D231A">
              <w:rPr>
                <w:rFonts w:ascii="Arial" w:hAnsi="Arial" w:cs="Arial"/>
                <w:sz w:val="18"/>
                <w:szCs w:val="18"/>
              </w:rPr>
              <w:t>51-60</w:t>
            </w:r>
          </w:p>
        </w:tc>
        <w:tc>
          <w:tcPr>
            <w:tcW w:w="105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A95DF1">
            <w:pPr>
              <w:spacing w:after="0" w:line="240" w:lineRule="auto"/>
              <w:jc w:val="center"/>
              <w:rPr>
                <w:rFonts w:ascii="Arial" w:hAnsi="Arial" w:cs="Arial"/>
                <w:sz w:val="18"/>
                <w:szCs w:val="18"/>
              </w:rPr>
            </w:pPr>
            <w:r w:rsidRPr="009D231A">
              <w:rPr>
                <w:rFonts w:ascii="Arial" w:hAnsi="Arial" w:cs="Arial"/>
                <w:sz w:val="18"/>
                <w:szCs w:val="18"/>
              </w:rPr>
              <w:t>IV</w:t>
            </w:r>
          </w:p>
        </w:tc>
        <w:tc>
          <w:tcPr>
            <w:tcW w:w="1200" w:type="dxa"/>
            <w:tcMar>
              <w:top w:w="30" w:type="dxa"/>
              <w:left w:w="30" w:type="dxa"/>
              <w:bottom w:w="30" w:type="dxa"/>
              <w:right w:w="30" w:type="dxa"/>
            </w:tcMar>
            <w:vAlign w:val="center"/>
          </w:tcPr>
          <w:p w:rsidR="00DE6A72" w:rsidRPr="009D231A" w:rsidRDefault="00DE6A72" w:rsidP="00A95DF1">
            <w:pPr>
              <w:spacing w:after="0" w:line="240" w:lineRule="auto"/>
              <w:rPr>
                <w:rFonts w:ascii="Arial" w:hAnsi="Arial" w:cs="Arial"/>
                <w:sz w:val="18"/>
                <w:szCs w:val="18"/>
              </w:rPr>
            </w:pPr>
            <w:r w:rsidRPr="009D231A">
              <w:rPr>
                <w:rFonts w:ascii="Arial" w:hAnsi="Arial" w:cs="Arial"/>
                <w:sz w:val="18"/>
                <w:szCs w:val="18"/>
              </w:rPr>
              <w:t>61-70</w:t>
            </w:r>
          </w:p>
        </w:tc>
        <w:tc>
          <w:tcPr>
            <w:tcW w:w="105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22,6</w:t>
            </w:r>
          </w:p>
        </w:tc>
        <w:tc>
          <w:tcPr>
            <w:tcW w:w="6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16,0</w:t>
            </w:r>
          </w:p>
        </w:tc>
        <w:tc>
          <w:tcPr>
            <w:tcW w:w="105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2545</w:t>
            </w:r>
          </w:p>
        </w:tc>
        <w:tc>
          <w:tcPr>
            <w:tcW w:w="6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14,4</w:t>
            </w:r>
          </w:p>
        </w:tc>
        <w:tc>
          <w:tcPr>
            <w:tcW w:w="12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39</w:t>
            </w:r>
          </w:p>
        </w:tc>
      </w:tr>
      <w:tr w:rsidR="00DE6A72" w:rsidRPr="009D231A">
        <w:tc>
          <w:tcPr>
            <w:tcW w:w="0" w:type="auto"/>
            <w:vMerge/>
            <w:vAlign w:val="center"/>
          </w:tcPr>
          <w:p w:rsidR="00DE6A72" w:rsidRPr="009D231A" w:rsidRDefault="00DE6A72" w:rsidP="00A95DF1">
            <w:pPr>
              <w:spacing w:after="0"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A95DF1">
            <w:pPr>
              <w:spacing w:after="0" w:line="240" w:lineRule="auto"/>
              <w:rPr>
                <w:rFonts w:ascii="Arial" w:hAnsi="Arial" w:cs="Arial"/>
                <w:sz w:val="18"/>
                <w:szCs w:val="18"/>
              </w:rPr>
            </w:pPr>
            <w:r w:rsidRPr="009D231A">
              <w:rPr>
                <w:rFonts w:ascii="Arial" w:hAnsi="Arial" w:cs="Arial"/>
                <w:sz w:val="18"/>
                <w:szCs w:val="18"/>
              </w:rPr>
              <w:t>71-80</w:t>
            </w:r>
          </w:p>
        </w:tc>
        <w:tc>
          <w:tcPr>
            <w:tcW w:w="105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A95DF1">
            <w:pPr>
              <w:spacing w:after="0" w:line="240" w:lineRule="auto"/>
              <w:jc w:val="center"/>
              <w:rPr>
                <w:rFonts w:ascii="Arial" w:hAnsi="Arial" w:cs="Arial"/>
                <w:sz w:val="18"/>
                <w:szCs w:val="18"/>
              </w:rPr>
            </w:pPr>
            <w:r w:rsidRPr="009D231A">
              <w:rPr>
                <w:rFonts w:ascii="Arial" w:hAnsi="Arial" w:cs="Arial"/>
                <w:sz w:val="18"/>
                <w:szCs w:val="18"/>
              </w:rPr>
              <w:t>V</w:t>
            </w:r>
          </w:p>
        </w:tc>
        <w:tc>
          <w:tcPr>
            <w:tcW w:w="1200" w:type="dxa"/>
            <w:tcMar>
              <w:top w:w="30" w:type="dxa"/>
              <w:left w:w="30" w:type="dxa"/>
              <w:bottom w:w="30" w:type="dxa"/>
              <w:right w:w="30" w:type="dxa"/>
            </w:tcMar>
            <w:vAlign w:val="center"/>
          </w:tcPr>
          <w:p w:rsidR="00DE6A72" w:rsidRPr="009D231A" w:rsidRDefault="00DE6A72" w:rsidP="00A95DF1">
            <w:pPr>
              <w:spacing w:after="0" w:line="240" w:lineRule="auto"/>
              <w:rPr>
                <w:rFonts w:ascii="Arial" w:hAnsi="Arial" w:cs="Arial"/>
                <w:sz w:val="18"/>
                <w:szCs w:val="18"/>
              </w:rPr>
            </w:pPr>
            <w:r w:rsidRPr="009D231A">
              <w:rPr>
                <w:rFonts w:ascii="Arial" w:hAnsi="Arial" w:cs="Arial"/>
                <w:sz w:val="18"/>
                <w:szCs w:val="18"/>
              </w:rPr>
              <w:t>81-90</w:t>
            </w:r>
          </w:p>
        </w:tc>
        <w:tc>
          <w:tcPr>
            <w:tcW w:w="105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0" w:type="auto"/>
            <w:vMerge/>
            <w:vAlign w:val="center"/>
          </w:tcPr>
          <w:p w:rsidR="00DE6A72" w:rsidRPr="009D231A" w:rsidRDefault="00DE6A72" w:rsidP="00A95DF1">
            <w:pPr>
              <w:spacing w:after="0"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A95DF1">
            <w:pPr>
              <w:spacing w:after="0" w:line="240" w:lineRule="auto"/>
              <w:rPr>
                <w:rFonts w:ascii="Arial" w:hAnsi="Arial" w:cs="Arial"/>
                <w:sz w:val="18"/>
                <w:szCs w:val="18"/>
              </w:rPr>
            </w:pPr>
            <w:r w:rsidRPr="009D231A">
              <w:rPr>
                <w:rFonts w:ascii="Arial" w:hAnsi="Arial" w:cs="Arial"/>
                <w:sz w:val="18"/>
                <w:szCs w:val="18"/>
              </w:rPr>
              <w:t>91-100</w:t>
            </w:r>
          </w:p>
        </w:tc>
        <w:tc>
          <w:tcPr>
            <w:tcW w:w="105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A95DF1">
            <w:pPr>
              <w:spacing w:after="0" w:line="240" w:lineRule="auto"/>
              <w:jc w:val="center"/>
              <w:rPr>
                <w:rFonts w:ascii="Arial" w:hAnsi="Arial" w:cs="Arial"/>
                <w:sz w:val="18"/>
                <w:szCs w:val="18"/>
              </w:rPr>
            </w:pPr>
            <w:r w:rsidRPr="009D231A">
              <w:rPr>
                <w:rFonts w:ascii="Arial" w:hAnsi="Arial" w:cs="Arial"/>
                <w:sz w:val="18"/>
                <w:szCs w:val="18"/>
              </w:rPr>
              <w:t>VI</w:t>
            </w:r>
          </w:p>
        </w:tc>
        <w:tc>
          <w:tcPr>
            <w:tcW w:w="1200" w:type="dxa"/>
            <w:tcMar>
              <w:top w:w="30" w:type="dxa"/>
              <w:left w:w="30" w:type="dxa"/>
              <w:bottom w:w="30" w:type="dxa"/>
              <w:right w:w="30" w:type="dxa"/>
            </w:tcMar>
            <w:vAlign w:val="center"/>
          </w:tcPr>
          <w:p w:rsidR="00DE6A72" w:rsidRPr="009D231A" w:rsidRDefault="00DE6A72" w:rsidP="00A95DF1">
            <w:pPr>
              <w:spacing w:after="0" w:line="240" w:lineRule="auto"/>
              <w:rPr>
                <w:rFonts w:ascii="Arial" w:hAnsi="Arial" w:cs="Arial"/>
                <w:sz w:val="18"/>
                <w:szCs w:val="18"/>
              </w:rPr>
            </w:pPr>
            <w:r w:rsidRPr="009D231A">
              <w:rPr>
                <w:rFonts w:ascii="Arial" w:hAnsi="Arial" w:cs="Arial"/>
                <w:sz w:val="18"/>
                <w:szCs w:val="18"/>
              </w:rPr>
              <w:t>101-110</w:t>
            </w:r>
          </w:p>
        </w:tc>
        <w:tc>
          <w:tcPr>
            <w:tcW w:w="105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0,6</w:t>
            </w:r>
          </w:p>
        </w:tc>
        <w:tc>
          <w:tcPr>
            <w:tcW w:w="6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0,4</w:t>
            </w:r>
          </w:p>
        </w:tc>
        <w:tc>
          <w:tcPr>
            <w:tcW w:w="105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90</w:t>
            </w:r>
          </w:p>
        </w:tc>
        <w:tc>
          <w:tcPr>
            <w:tcW w:w="6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0,5</w:t>
            </w:r>
          </w:p>
        </w:tc>
        <w:tc>
          <w:tcPr>
            <w:tcW w:w="12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rPr>
            </w:pPr>
            <w:r w:rsidRPr="009D231A">
              <w:rPr>
                <w:rFonts w:ascii="Arial" w:hAnsi="Arial" w:cs="Arial"/>
                <w:sz w:val="18"/>
                <w:szCs w:val="18"/>
              </w:rPr>
              <w:t>1</w:t>
            </w:r>
          </w:p>
        </w:tc>
      </w:tr>
      <w:tr w:rsidR="00DE6A72" w:rsidRPr="009D231A">
        <w:tc>
          <w:tcPr>
            <w:tcW w:w="0" w:type="auto"/>
            <w:vMerge/>
            <w:vAlign w:val="center"/>
          </w:tcPr>
          <w:p w:rsidR="00DE6A72" w:rsidRPr="009D231A" w:rsidRDefault="00DE6A72" w:rsidP="00A95DF1">
            <w:pPr>
              <w:spacing w:after="0"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A95DF1">
            <w:pPr>
              <w:spacing w:after="0" w:line="240" w:lineRule="auto"/>
              <w:rPr>
                <w:rFonts w:ascii="Arial" w:hAnsi="Arial" w:cs="Arial"/>
                <w:sz w:val="18"/>
                <w:szCs w:val="18"/>
              </w:rPr>
            </w:pPr>
            <w:r w:rsidRPr="009D231A">
              <w:rPr>
                <w:rFonts w:ascii="Arial" w:hAnsi="Arial" w:cs="Arial"/>
                <w:sz w:val="18"/>
                <w:szCs w:val="18"/>
              </w:rPr>
              <w:t>111-120</w:t>
            </w:r>
          </w:p>
        </w:tc>
        <w:tc>
          <w:tcPr>
            <w:tcW w:w="105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2400" w:type="dxa"/>
            <w:gridSpan w:val="2"/>
            <w:tcMar>
              <w:top w:w="30" w:type="dxa"/>
              <w:left w:w="30" w:type="dxa"/>
              <w:bottom w:w="30" w:type="dxa"/>
              <w:right w:w="30" w:type="dxa"/>
            </w:tcMar>
            <w:vAlign w:val="center"/>
          </w:tcPr>
          <w:p w:rsidR="00DE6A72" w:rsidRPr="009D231A" w:rsidRDefault="00DE6A72" w:rsidP="00A95DF1">
            <w:pPr>
              <w:spacing w:after="0" w:line="240" w:lineRule="auto"/>
              <w:jc w:val="center"/>
              <w:rPr>
                <w:rFonts w:ascii="Arial" w:hAnsi="Arial" w:cs="Arial"/>
                <w:b/>
                <w:bCs/>
                <w:sz w:val="18"/>
                <w:szCs w:val="18"/>
              </w:rPr>
            </w:pPr>
            <w:r w:rsidRPr="009D231A">
              <w:rPr>
                <w:rFonts w:ascii="Arial" w:hAnsi="Arial" w:cs="Arial"/>
                <w:b/>
                <w:bCs/>
                <w:sz w:val="18"/>
                <w:szCs w:val="18"/>
              </w:rPr>
              <w:t>Всичко</w:t>
            </w:r>
          </w:p>
        </w:tc>
        <w:tc>
          <w:tcPr>
            <w:tcW w:w="105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b/>
                <w:bCs/>
                <w:sz w:val="18"/>
                <w:szCs w:val="18"/>
              </w:rPr>
            </w:pPr>
            <w:r w:rsidRPr="009D231A">
              <w:rPr>
                <w:rFonts w:ascii="Arial" w:hAnsi="Arial" w:cs="Arial"/>
                <w:b/>
                <w:bCs/>
                <w:sz w:val="18"/>
                <w:szCs w:val="18"/>
              </w:rPr>
              <w:t>141,1</w:t>
            </w:r>
          </w:p>
        </w:tc>
        <w:tc>
          <w:tcPr>
            <w:tcW w:w="6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b/>
                <w:bCs/>
                <w:sz w:val="18"/>
                <w:szCs w:val="18"/>
              </w:rPr>
            </w:pPr>
            <w:r w:rsidRPr="009D231A">
              <w:rPr>
                <w:rFonts w:ascii="Arial" w:hAnsi="Arial" w:cs="Arial"/>
                <w:b/>
                <w:bCs/>
                <w:sz w:val="18"/>
                <w:szCs w:val="18"/>
              </w:rPr>
              <w:t>100,0</w:t>
            </w:r>
          </w:p>
        </w:tc>
        <w:tc>
          <w:tcPr>
            <w:tcW w:w="105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b/>
                <w:bCs/>
                <w:sz w:val="18"/>
                <w:szCs w:val="18"/>
              </w:rPr>
            </w:pPr>
            <w:r w:rsidRPr="009D231A">
              <w:rPr>
                <w:rFonts w:ascii="Arial" w:hAnsi="Arial" w:cs="Arial"/>
                <w:b/>
                <w:bCs/>
                <w:sz w:val="18"/>
                <w:szCs w:val="18"/>
              </w:rPr>
              <w:t>17645</w:t>
            </w:r>
          </w:p>
        </w:tc>
        <w:tc>
          <w:tcPr>
            <w:tcW w:w="6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b/>
                <w:bCs/>
                <w:sz w:val="18"/>
                <w:szCs w:val="18"/>
              </w:rPr>
            </w:pPr>
            <w:r w:rsidRPr="009D231A">
              <w:rPr>
                <w:rFonts w:ascii="Arial" w:hAnsi="Arial" w:cs="Arial"/>
                <w:b/>
                <w:bCs/>
                <w:sz w:val="18"/>
                <w:szCs w:val="18"/>
              </w:rPr>
              <w:t>100,0</w:t>
            </w:r>
          </w:p>
        </w:tc>
        <w:tc>
          <w:tcPr>
            <w:tcW w:w="12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b/>
                <w:bCs/>
                <w:sz w:val="18"/>
                <w:szCs w:val="18"/>
              </w:rPr>
            </w:pPr>
            <w:r w:rsidRPr="009D231A">
              <w:rPr>
                <w:rFonts w:ascii="Arial" w:hAnsi="Arial" w:cs="Arial"/>
                <w:b/>
                <w:bCs/>
                <w:sz w:val="18"/>
                <w:szCs w:val="18"/>
              </w:rPr>
              <w:t>5</w:t>
            </w:r>
          </w:p>
        </w:tc>
        <w:tc>
          <w:tcPr>
            <w:tcW w:w="1200" w:type="dxa"/>
            <w:tcMar>
              <w:top w:w="30" w:type="dxa"/>
              <w:left w:w="30" w:type="dxa"/>
              <w:bottom w:w="30" w:type="dxa"/>
              <w:right w:w="30" w:type="dxa"/>
            </w:tcMar>
            <w:vAlign w:val="center"/>
          </w:tcPr>
          <w:p w:rsidR="00DE6A72" w:rsidRPr="009D231A" w:rsidRDefault="00DE6A72" w:rsidP="00A95DF1">
            <w:pPr>
              <w:spacing w:after="0" w:line="240" w:lineRule="auto"/>
              <w:jc w:val="right"/>
              <w:rPr>
                <w:rFonts w:ascii="Arial" w:hAnsi="Arial" w:cs="Arial"/>
                <w:b/>
                <w:bCs/>
                <w:sz w:val="18"/>
                <w:szCs w:val="18"/>
              </w:rPr>
            </w:pPr>
            <w:r w:rsidRPr="009D231A">
              <w:rPr>
                <w:rFonts w:ascii="Arial" w:hAnsi="Arial" w:cs="Arial"/>
                <w:b/>
                <w:bCs/>
                <w:sz w:val="18"/>
                <w:szCs w:val="18"/>
              </w:rPr>
              <w:t>536</w:t>
            </w:r>
          </w:p>
        </w:tc>
      </w:tr>
    </w:tbl>
    <w:p w:rsidR="00DE6A72" w:rsidRPr="009D231A" w:rsidRDefault="00DE6A72" w:rsidP="00A95DF1">
      <w:pPr>
        <w:pStyle w:val="NormalWeb"/>
        <w:rPr>
          <w:rFonts w:ascii="Arial" w:hAnsi="Arial" w:cs="Arial"/>
          <w:sz w:val="18"/>
          <w:szCs w:val="18"/>
          <w:lang w:val="bg-BG"/>
        </w:rPr>
      </w:pPr>
      <w:r w:rsidRPr="009D231A">
        <w:rPr>
          <w:rFonts w:ascii="Arial" w:hAnsi="Arial" w:cs="Arial"/>
          <w:sz w:val="18"/>
          <w:szCs w:val="18"/>
        </w:rPr>
        <w:t>средна възраст: 35 години</w:t>
      </w:r>
      <w:r w:rsidRPr="009D231A">
        <w:rPr>
          <w:rFonts w:ascii="Arial" w:hAnsi="Arial" w:cs="Arial"/>
          <w:sz w:val="18"/>
          <w:szCs w:val="18"/>
        </w:rPr>
        <w:br/>
        <w:t>среден запас: 125 куб.м/ха</w:t>
      </w:r>
      <w:r w:rsidRPr="009D231A">
        <w:rPr>
          <w:rFonts w:ascii="Arial" w:hAnsi="Arial" w:cs="Arial"/>
          <w:sz w:val="18"/>
          <w:szCs w:val="18"/>
        </w:rPr>
        <w:br/>
        <w:t>среден прираст: 3,80 куб.м/ха</w:t>
      </w:r>
    </w:p>
    <w:p w:rsidR="00DE6A72" w:rsidRPr="009D231A" w:rsidRDefault="00DE6A72" w:rsidP="00097095">
      <w:pPr>
        <w:ind w:firstLine="720"/>
        <w:rPr>
          <w:rFonts w:ascii="Arial" w:hAnsi="Arial" w:cs="Arial"/>
          <w:b/>
          <w:bCs/>
          <w:lang w:val="bg-BG"/>
        </w:rPr>
      </w:pPr>
      <w:r w:rsidRPr="009D231A">
        <w:rPr>
          <w:rFonts w:ascii="Arial" w:hAnsi="Arial" w:cs="Arial"/>
          <w:b/>
          <w:bCs/>
          <w:lang w:val="bg-BG"/>
        </w:rPr>
        <w:t xml:space="preserve">6. Габъров стопански клас </w:t>
      </w:r>
    </w:p>
    <w:p w:rsidR="00DE6A72" w:rsidRPr="009D231A" w:rsidRDefault="00DE6A72" w:rsidP="009C366B">
      <w:pPr>
        <w:ind w:firstLine="720"/>
        <w:jc w:val="both"/>
        <w:rPr>
          <w:rFonts w:ascii="Arial" w:hAnsi="Arial" w:cs="Arial"/>
          <w:lang w:val="bg-BG"/>
        </w:rPr>
      </w:pPr>
      <w:r w:rsidRPr="009D231A">
        <w:rPr>
          <w:rFonts w:ascii="Arial" w:hAnsi="Arial" w:cs="Arial"/>
          <w:lang w:val="bg-BG"/>
        </w:rPr>
        <w:t xml:space="preserve">Площта на този стопански клас е 48,5 ха или заема 0,3% от залесената площ на ДГТ. Съставен е от смесени насаждения с преобладаващо участие на  габър от  </w:t>
      </w:r>
      <w:r w:rsidRPr="009D231A">
        <w:rPr>
          <w:rFonts w:ascii="Arial" w:hAnsi="Arial" w:cs="Arial"/>
        </w:rPr>
        <w:t>I</w:t>
      </w:r>
      <w:r w:rsidRPr="009D231A">
        <w:rPr>
          <w:rFonts w:ascii="Arial" w:hAnsi="Arial" w:cs="Arial"/>
          <w:lang w:val="bg-BG"/>
        </w:rPr>
        <w:t>,</w:t>
      </w:r>
      <w:r w:rsidRPr="009D231A">
        <w:rPr>
          <w:rFonts w:ascii="Arial" w:hAnsi="Arial" w:cs="Arial"/>
        </w:rPr>
        <w:t xml:space="preserve"> II</w:t>
      </w:r>
      <w:r w:rsidRPr="009D231A">
        <w:rPr>
          <w:rFonts w:ascii="Arial" w:hAnsi="Arial" w:cs="Arial"/>
          <w:lang w:val="bg-BG"/>
        </w:rPr>
        <w:t xml:space="preserve"> и </w:t>
      </w:r>
      <w:r w:rsidRPr="009D231A">
        <w:rPr>
          <w:rFonts w:ascii="Arial" w:hAnsi="Arial" w:cs="Arial"/>
        </w:rPr>
        <w:t>III</w:t>
      </w:r>
      <w:r w:rsidRPr="009D231A">
        <w:rPr>
          <w:rFonts w:ascii="Arial" w:hAnsi="Arial" w:cs="Arial"/>
          <w:lang w:val="bg-BG"/>
        </w:rPr>
        <w:t xml:space="preserve"> бонитет, с висока средна производителност -</w:t>
      </w:r>
      <w:r w:rsidRPr="009D231A">
        <w:rPr>
          <w:rFonts w:ascii="Arial" w:hAnsi="Arial" w:cs="Arial"/>
        </w:rPr>
        <w:t xml:space="preserve">II </w:t>
      </w:r>
      <w:r w:rsidRPr="009D231A">
        <w:rPr>
          <w:rFonts w:ascii="Arial" w:hAnsi="Arial" w:cs="Arial"/>
          <w:lang w:val="bg-BG"/>
        </w:rPr>
        <w:t xml:space="preserve">(2,1) бонитет, разположени  на среднобогати  месторастения. </w:t>
      </w:r>
    </w:p>
    <w:p w:rsidR="00DE6A72" w:rsidRPr="009D231A" w:rsidRDefault="00DE6A72" w:rsidP="009C366B">
      <w:pPr>
        <w:ind w:firstLine="720"/>
        <w:jc w:val="both"/>
        <w:rPr>
          <w:rFonts w:ascii="Arial" w:hAnsi="Arial" w:cs="Arial"/>
          <w:lang w:val="bg-BG"/>
        </w:rPr>
      </w:pPr>
      <w:r w:rsidRPr="009D231A">
        <w:rPr>
          <w:rFonts w:ascii="Arial" w:hAnsi="Arial" w:cs="Arial"/>
          <w:lang w:val="bg-BG"/>
        </w:rPr>
        <w:t>Средната възраст на класа е 60 години. Общото санитарно състояние на насажденията е много добро.</w:t>
      </w:r>
    </w:p>
    <w:p w:rsidR="00DE6A72" w:rsidRPr="009D231A" w:rsidRDefault="00DE6A72" w:rsidP="009C366B">
      <w:pPr>
        <w:ind w:firstLine="720"/>
        <w:jc w:val="both"/>
        <w:rPr>
          <w:rFonts w:ascii="Arial" w:hAnsi="Arial" w:cs="Arial"/>
          <w:lang w:val="bg-BG"/>
        </w:rPr>
      </w:pPr>
      <w:r w:rsidRPr="009D231A">
        <w:rPr>
          <w:rFonts w:ascii="Arial" w:hAnsi="Arial" w:cs="Arial"/>
          <w:lang w:val="bg-BG"/>
        </w:rPr>
        <w:t>Предлага се производствена цел - добив на едра строителна дървесина с диаметър на тънкия край над 18 см,  при турнус на сеч 100 години.</w:t>
      </w:r>
    </w:p>
    <w:p w:rsidR="00DE6A72" w:rsidRPr="009D231A" w:rsidRDefault="00DE6A72" w:rsidP="00E34118">
      <w:pPr>
        <w:pStyle w:val="Heading1"/>
        <w:spacing w:before="0" w:beforeAutospacing="0" w:after="120" w:afterAutospacing="0"/>
        <w:rPr>
          <w:rFonts w:ascii="Arial" w:hAnsi="Arial" w:cs="Arial"/>
          <w:color w:val="auto"/>
        </w:rPr>
      </w:pPr>
      <w:r w:rsidRPr="009D231A">
        <w:rPr>
          <w:rFonts w:ascii="Arial" w:hAnsi="Arial" w:cs="Arial"/>
          <w:color w:val="auto"/>
        </w:rPr>
        <w:t>Разпределение на ЗАЛЕСЕНАТА ПЛОЩ по ВИДОВЕ ГОРИ, групи МЕСТОРАСТЕНИЯ, видове НАСАЖДЕНИЯ и БОНИТЕТ</w:t>
      </w:r>
    </w:p>
    <w:p w:rsidR="00DE6A72" w:rsidRPr="009D231A" w:rsidRDefault="00DE6A72" w:rsidP="00E34118">
      <w:pPr>
        <w:pStyle w:val="Heading2"/>
        <w:spacing w:before="0" w:beforeAutospacing="0" w:after="120" w:afterAutospacing="0"/>
        <w:rPr>
          <w:rFonts w:ascii="Arial" w:hAnsi="Arial" w:cs="Arial"/>
          <w:color w:val="auto"/>
        </w:rPr>
      </w:pPr>
      <w:r w:rsidRPr="009D231A">
        <w:rPr>
          <w:rFonts w:ascii="Arial" w:hAnsi="Arial" w:cs="Arial"/>
          <w:color w:val="auto"/>
        </w:rPr>
        <w:t>Габъров</w:t>
      </w:r>
    </w:p>
    <w:tbl>
      <w:tblPr>
        <w:tblW w:w="79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174"/>
        <w:gridCol w:w="472"/>
        <w:gridCol w:w="1699"/>
        <w:gridCol w:w="370"/>
        <w:gridCol w:w="489"/>
        <w:gridCol w:w="489"/>
        <w:gridCol w:w="275"/>
        <w:gridCol w:w="215"/>
        <w:gridCol w:w="840"/>
        <w:gridCol w:w="924"/>
      </w:tblGrid>
      <w:tr w:rsidR="00DE6A72" w:rsidRPr="009D231A">
        <w:trPr>
          <w:trHeight w:val="267"/>
        </w:trPr>
        <w:tc>
          <w:tcPr>
            <w:tcW w:w="0" w:type="auto"/>
            <w:gridSpan w:val="3"/>
            <w:vMerge w:val="restart"/>
            <w:tcMar>
              <w:top w:w="30" w:type="dxa"/>
              <w:left w:w="30" w:type="dxa"/>
              <w:bottom w:w="30" w:type="dxa"/>
              <w:right w:w="30" w:type="dxa"/>
            </w:tcMar>
            <w:vAlign w:val="center"/>
          </w:tcPr>
          <w:p w:rsidR="00DE6A72" w:rsidRPr="009D231A" w:rsidRDefault="00DE6A72" w:rsidP="007469B5">
            <w:pPr>
              <w:spacing w:after="0" w:line="240" w:lineRule="auto"/>
              <w:jc w:val="center"/>
              <w:rPr>
                <w:rFonts w:ascii="Arial" w:hAnsi="Arial" w:cs="Arial"/>
                <w:b/>
                <w:bCs/>
                <w:sz w:val="18"/>
                <w:szCs w:val="18"/>
              </w:rPr>
            </w:pPr>
            <w:r w:rsidRPr="009D231A">
              <w:rPr>
                <w:rFonts w:ascii="Arial" w:hAnsi="Arial" w:cs="Arial"/>
                <w:b/>
                <w:bCs/>
                <w:sz w:val="18"/>
                <w:szCs w:val="18"/>
              </w:rPr>
              <w:t>Видове гори, групи месторастения и</w:t>
            </w:r>
            <w:r w:rsidRPr="009D231A">
              <w:rPr>
                <w:rFonts w:ascii="Arial" w:hAnsi="Arial" w:cs="Arial"/>
                <w:b/>
                <w:bCs/>
                <w:sz w:val="18"/>
                <w:szCs w:val="18"/>
              </w:rPr>
              <w:br/>
              <w:t>видове насаждения</w:t>
            </w:r>
          </w:p>
        </w:tc>
        <w:tc>
          <w:tcPr>
            <w:tcW w:w="0" w:type="auto"/>
            <w:gridSpan w:val="5"/>
            <w:tcMar>
              <w:top w:w="30" w:type="dxa"/>
              <w:left w:w="30" w:type="dxa"/>
              <w:bottom w:w="30" w:type="dxa"/>
              <w:right w:w="30" w:type="dxa"/>
            </w:tcMar>
            <w:vAlign w:val="center"/>
          </w:tcPr>
          <w:p w:rsidR="00DE6A72" w:rsidRPr="009D231A" w:rsidRDefault="00DE6A72" w:rsidP="007469B5">
            <w:pPr>
              <w:spacing w:after="0" w:line="240" w:lineRule="auto"/>
              <w:jc w:val="center"/>
              <w:rPr>
                <w:rFonts w:ascii="Arial" w:hAnsi="Arial" w:cs="Arial"/>
                <w:b/>
                <w:bCs/>
                <w:sz w:val="18"/>
                <w:szCs w:val="18"/>
              </w:rPr>
            </w:pPr>
            <w:r w:rsidRPr="009D231A">
              <w:rPr>
                <w:rFonts w:ascii="Arial" w:hAnsi="Arial" w:cs="Arial"/>
                <w:b/>
                <w:bCs/>
                <w:sz w:val="18"/>
                <w:szCs w:val="18"/>
              </w:rPr>
              <w:t>Бонитети</w:t>
            </w:r>
          </w:p>
        </w:tc>
        <w:tc>
          <w:tcPr>
            <w:tcW w:w="0" w:type="auto"/>
            <w:vMerge w:val="restart"/>
            <w:tcMar>
              <w:top w:w="30" w:type="dxa"/>
              <w:left w:w="30" w:type="dxa"/>
              <w:bottom w:w="30" w:type="dxa"/>
              <w:right w:w="30" w:type="dxa"/>
            </w:tcMar>
            <w:vAlign w:val="center"/>
          </w:tcPr>
          <w:p w:rsidR="00DE6A72" w:rsidRPr="009D231A" w:rsidRDefault="00DE6A72" w:rsidP="007469B5">
            <w:pPr>
              <w:spacing w:after="0" w:line="240" w:lineRule="auto"/>
              <w:jc w:val="center"/>
              <w:rPr>
                <w:rFonts w:ascii="Arial" w:hAnsi="Arial" w:cs="Arial"/>
                <w:b/>
                <w:bCs/>
                <w:sz w:val="18"/>
                <w:szCs w:val="18"/>
              </w:rPr>
            </w:pPr>
            <w:r w:rsidRPr="009D231A">
              <w:rPr>
                <w:rFonts w:ascii="Arial" w:hAnsi="Arial" w:cs="Arial"/>
                <w:b/>
                <w:bCs/>
                <w:sz w:val="18"/>
                <w:szCs w:val="18"/>
              </w:rPr>
              <w:t>Всичко</w:t>
            </w:r>
          </w:p>
        </w:tc>
        <w:tc>
          <w:tcPr>
            <w:tcW w:w="0" w:type="auto"/>
            <w:vMerge w:val="restart"/>
            <w:tcMar>
              <w:top w:w="30" w:type="dxa"/>
              <w:left w:w="30" w:type="dxa"/>
              <w:bottom w:w="30" w:type="dxa"/>
              <w:right w:w="30" w:type="dxa"/>
            </w:tcMar>
            <w:vAlign w:val="center"/>
          </w:tcPr>
          <w:p w:rsidR="00DE6A72" w:rsidRPr="009D231A" w:rsidRDefault="00DE6A72" w:rsidP="007469B5">
            <w:pPr>
              <w:spacing w:after="0" w:line="240" w:lineRule="auto"/>
              <w:jc w:val="center"/>
              <w:rPr>
                <w:rFonts w:ascii="Arial" w:hAnsi="Arial" w:cs="Arial"/>
                <w:b/>
                <w:bCs/>
                <w:sz w:val="18"/>
                <w:szCs w:val="18"/>
              </w:rPr>
            </w:pPr>
            <w:r w:rsidRPr="009D231A">
              <w:rPr>
                <w:rFonts w:ascii="Arial" w:hAnsi="Arial" w:cs="Arial"/>
                <w:b/>
                <w:bCs/>
                <w:sz w:val="18"/>
                <w:szCs w:val="18"/>
              </w:rPr>
              <w:t>Среден</w:t>
            </w:r>
            <w:r w:rsidRPr="009D231A">
              <w:rPr>
                <w:rFonts w:ascii="Arial" w:hAnsi="Arial" w:cs="Arial"/>
                <w:b/>
                <w:bCs/>
                <w:sz w:val="18"/>
                <w:szCs w:val="18"/>
              </w:rPr>
              <w:br/>
              <w:t>бонитет</w:t>
            </w:r>
          </w:p>
        </w:tc>
      </w:tr>
      <w:tr w:rsidR="00DE6A72" w:rsidRPr="009D231A">
        <w:trPr>
          <w:trHeight w:val="160"/>
        </w:trPr>
        <w:tc>
          <w:tcPr>
            <w:tcW w:w="0" w:type="auto"/>
            <w:gridSpan w:val="3"/>
            <w:vMerge/>
            <w:vAlign w:val="center"/>
          </w:tcPr>
          <w:p w:rsidR="00DE6A72" w:rsidRPr="009D231A" w:rsidRDefault="00DE6A72" w:rsidP="007469B5">
            <w:pPr>
              <w:spacing w:after="0" w:line="240" w:lineRule="auto"/>
              <w:rPr>
                <w:rFonts w:ascii="Arial" w:hAnsi="Arial" w:cs="Arial"/>
                <w:b/>
                <w:bCs/>
                <w:sz w:val="18"/>
                <w:szCs w:val="18"/>
              </w:rPr>
            </w:pPr>
          </w:p>
        </w:tc>
        <w:tc>
          <w:tcPr>
            <w:tcW w:w="0" w:type="auto"/>
            <w:tcMar>
              <w:top w:w="30" w:type="dxa"/>
              <w:left w:w="30" w:type="dxa"/>
              <w:bottom w:w="30" w:type="dxa"/>
              <w:right w:w="30" w:type="dxa"/>
            </w:tcMar>
            <w:vAlign w:val="center"/>
          </w:tcPr>
          <w:p w:rsidR="00DE6A72" w:rsidRPr="009D231A" w:rsidRDefault="00DE6A72" w:rsidP="007469B5">
            <w:pPr>
              <w:spacing w:after="0" w:line="240" w:lineRule="auto"/>
              <w:jc w:val="center"/>
              <w:rPr>
                <w:rFonts w:ascii="Arial" w:hAnsi="Arial" w:cs="Arial"/>
                <w:b/>
                <w:bCs/>
                <w:sz w:val="18"/>
                <w:szCs w:val="18"/>
              </w:rPr>
            </w:pPr>
            <w:r w:rsidRPr="009D231A">
              <w:rPr>
                <w:rFonts w:ascii="Arial" w:hAnsi="Arial" w:cs="Arial"/>
                <w:b/>
                <w:bCs/>
                <w:sz w:val="18"/>
                <w:szCs w:val="18"/>
              </w:rPr>
              <w:t>I</w:t>
            </w:r>
          </w:p>
        </w:tc>
        <w:tc>
          <w:tcPr>
            <w:tcW w:w="0" w:type="auto"/>
            <w:tcMar>
              <w:top w:w="30" w:type="dxa"/>
              <w:left w:w="30" w:type="dxa"/>
              <w:bottom w:w="30" w:type="dxa"/>
              <w:right w:w="30" w:type="dxa"/>
            </w:tcMar>
            <w:vAlign w:val="center"/>
          </w:tcPr>
          <w:p w:rsidR="00DE6A72" w:rsidRPr="009D231A" w:rsidRDefault="00DE6A72" w:rsidP="007469B5">
            <w:pPr>
              <w:spacing w:after="0" w:line="240" w:lineRule="auto"/>
              <w:jc w:val="center"/>
              <w:rPr>
                <w:rFonts w:ascii="Arial" w:hAnsi="Arial" w:cs="Arial"/>
                <w:b/>
                <w:bCs/>
                <w:sz w:val="18"/>
                <w:szCs w:val="18"/>
              </w:rPr>
            </w:pPr>
            <w:r w:rsidRPr="009D231A">
              <w:rPr>
                <w:rFonts w:ascii="Arial" w:hAnsi="Arial" w:cs="Arial"/>
                <w:b/>
                <w:bCs/>
                <w:sz w:val="18"/>
                <w:szCs w:val="18"/>
              </w:rPr>
              <w:t>II</w:t>
            </w:r>
          </w:p>
        </w:tc>
        <w:tc>
          <w:tcPr>
            <w:tcW w:w="0" w:type="auto"/>
            <w:tcMar>
              <w:top w:w="30" w:type="dxa"/>
              <w:left w:w="30" w:type="dxa"/>
              <w:bottom w:w="30" w:type="dxa"/>
              <w:right w:w="30" w:type="dxa"/>
            </w:tcMar>
            <w:vAlign w:val="center"/>
          </w:tcPr>
          <w:p w:rsidR="00DE6A72" w:rsidRPr="009D231A" w:rsidRDefault="00DE6A72" w:rsidP="007469B5">
            <w:pPr>
              <w:spacing w:after="0" w:line="240" w:lineRule="auto"/>
              <w:jc w:val="center"/>
              <w:rPr>
                <w:rFonts w:ascii="Arial" w:hAnsi="Arial" w:cs="Arial"/>
                <w:b/>
                <w:bCs/>
                <w:sz w:val="18"/>
                <w:szCs w:val="18"/>
              </w:rPr>
            </w:pPr>
            <w:r w:rsidRPr="009D231A">
              <w:rPr>
                <w:rFonts w:ascii="Arial" w:hAnsi="Arial" w:cs="Arial"/>
                <w:b/>
                <w:bCs/>
                <w:sz w:val="18"/>
                <w:szCs w:val="18"/>
              </w:rPr>
              <w:t>III</w:t>
            </w:r>
          </w:p>
        </w:tc>
        <w:tc>
          <w:tcPr>
            <w:tcW w:w="0" w:type="auto"/>
            <w:tcMar>
              <w:top w:w="30" w:type="dxa"/>
              <w:left w:w="30" w:type="dxa"/>
              <w:bottom w:w="30" w:type="dxa"/>
              <w:right w:w="30" w:type="dxa"/>
            </w:tcMar>
            <w:vAlign w:val="center"/>
          </w:tcPr>
          <w:p w:rsidR="00DE6A72" w:rsidRPr="009D231A" w:rsidRDefault="00DE6A72" w:rsidP="007469B5">
            <w:pPr>
              <w:spacing w:after="0" w:line="240" w:lineRule="auto"/>
              <w:jc w:val="center"/>
              <w:rPr>
                <w:rFonts w:ascii="Arial" w:hAnsi="Arial" w:cs="Arial"/>
                <w:b/>
                <w:bCs/>
                <w:sz w:val="18"/>
                <w:szCs w:val="18"/>
              </w:rPr>
            </w:pPr>
            <w:r w:rsidRPr="009D231A">
              <w:rPr>
                <w:rFonts w:ascii="Arial" w:hAnsi="Arial" w:cs="Arial"/>
                <w:b/>
                <w:bCs/>
                <w:sz w:val="18"/>
                <w:szCs w:val="18"/>
              </w:rPr>
              <w:t>IV</w:t>
            </w:r>
          </w:p>
        </w:tc>
        <w:tc>
          <w:tcPr>
            <w:tcW w:w="0" w:type="auto"/>
            <w:tcMar>
              <w:top w:w="30" w:type="dxa"/>
              <w:left w:w="30" w:type="dxa"/>
              <w:bottom w:w="30" w:type="dxa"/>
              <w:right w:w="30" w:type="dxa"/>
            </w:tcMar>
            <w:vAlign w:val="center"/>
          </w:tcPr>
          <w:p w:rsidR="00DE6A72" w:rsidRPr="009D231A" w:rsidRDefault="00DE6A72" w:rsidP="007469B5">
            <w:pPr>
              <w:spacing w:after="0" w:line="240" w:lineRule="auto"/>
              <w:jc w:val="center"/>
              <w:rPr>
                <w:rFonts w:ascii="Arial" w:hAnsi="Arial" w:cs="Arial"/>
                <w:b/>
                <w:bCs/>
                <w:sz w:val="18"/>
                <w:szCs w:val="18"/>
              </w:rPr>
            </w:pPr>
            <w:r w:rsidRPr="009D231A">
              <w:rPr>
                <w:rFonts w:ascii="Arial" w:hAnsi="Arial" w:cs="Arial"/>
                <w:b/>
                <w:bCs/>
                <w:sz w:val="18"/>
                <w:szCs w:val="18"/>
              </w:rPr>
              <w:t>V</w:t>
            </w:r>
          </w:p>
        </w:tc>
        <w:tc>
          <w:tcPr>
            <w:tcW w:w="0" w:type="auto"/>
            <w:vMerge/>
            <w:vAlign w:val="center"/>
          </w:tcPr>
          <w:p w:rsidR="00DE6A72" w:rsidRPr="009D231A" w:rsidRDefault="00DE6A72" w:rsidP="007469B5">
            <w:pPr>
              <w:spacing w:after="0" w:line="240" w:lineRule="auto"/>
              <w:rPr>
                <w:rFonts w:ascii="Arial" w:hAnsi="Arial" w:cs="Arial"/>
                <w:b/>
                <w:bCs/>
                <w:sz w:val="18"/>
                <w:szCs w:val="18"/>
              </w:rPr>
            </w:pPr>
          </w:p>
        </w:tc>
        <w:tc>
          <w:tcPr>
            <w:tcW w:w="0" w:type="auto"/>
            <w:vMerge/>
            <w:vAlign w:val="center"/>
          </w:tcPr>
          <w:p w:rsidR="00DE6A72" w:rsidRPr="009D231A" w:rsidRDefault="00DE6A72" w:rsidP="007469B5">
            <w:pPr>
              <w:spacing w:after="0" w:line="240" w:lineRule="auto"/>
              <w:rPr>
                <w:rFonts w:ascii="Arial" w:hAnsi="Arial" w:cs="Arial"/>
                <w:b/>
                <w:bCs/>
                <w:sz w:val="18"/>
                <w:szCs w:val="18"/>
              </w:rPr>
            </w:pPr>
          </w:p>
        </w:tc>
      </w:tr>
      <w:tr w:rsidR="00DE6A72" w:rsidRPr="009D231A">
        <w:trPr>
          <w:trHeight w:val="217"/>
        </w:trPr>
        <w:tc>
          <w:tcPr>
            <w:tcW w:w="0" w:type="auto"/>
            <w:gridSpan w:val="3"/>
            <w:shd w:val="clear" w:color="auto" w:fill="F1F1F1"/>
            <w:tcMar>
              <w:top w:w="30" w:type="dxa"/>
              <w:left w:w="30" w:type="dxa"/>
              <w:bottom w:w="30" w:type="dxa"/>
              <w:right w:w="30" w:type="dxa"/>
            </w:tcMar>
            <w:vAlign w:val="center"/>
          </w:tcPr>
          <w:p w:rsidR="00DE6A72" w:rsidRPr="009D231A" w:rsidRDefault="00DE6A72" w:rsidP="007469B5">
            <w:pPr>
              <w:spacing w:after="0" w:line="240" w:lineRule="auto"/>
              <w:rPr>
                <w:rFonts w:ascii="Arial" w:hAnsi="Arial" w:cs="Arial"/>
                <w:b/>
                <w:bCs/>
                <w:sz w:val="18"/>
                <w:szCs w:val="18"/>
              </w:rPr>
            </w:pPr>
            <w:r w:rsidRPr="009D231A">
              <w:rPr>
                <w:rFonts w:ascii="Arial" w:hAnsi="Arial" w:cs="Arial"/>
                <w:b/>
                <w:bCs/>
                <w:sz w:val="18"/>
                <w:szCs w:val="18"/>
              </w:rPr>
              <w:t>19.1 - Семенни гори от обикновен габър</w:t>
            </w:r>
          </w:p>
        </w:tc>
        <w:tc>
          <w:tcPr>
            <w:tcW w:w="0" w:type="auto"/>
            <w:shd w:val="clear" w:color="auto" w:fill="F1F1F1"/>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b/>
                <w:bCs/>
                <w:sz w:val="18"/>
                <w:szCs w:val="18"/>
              </w:rPr>
            </w:pPr>
            <w:r w:rsidRPr="009D231A">
              <w:rPr>
                <w:rFonts w:ascii="Arial" w:hAnsi="Arial" w:cs="Arial"/>
                <w:b/>
                <w:bCs/>
                <w:sz w:val="18"/>
                <w:szCs w:val="18"/>
              </w:rPr>
              <w:t>2,1</w:t>
            </w:r>
          </w:p>
        </w:tc>
        <w:tc>
          <w:tcPr>
            <w:tcW w:w="0" w:type="auto"/>
            <w:shd w:val="clear" w:color="auto" w:fill="F1F1F1"/>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b/>
                <w:bCs/>
                <w:sz w:val="18"/>
                <w:szCs w:val="18"/>
              </w:rPr>
            </w:pPr>
            <w:r w:rsidRPr="009D231A">
              <w:rPr>
                <w:rFonts w:ascii="Arial" w:hAnsi="Arial" w:cs="Arial"/>
                <w:b/>
                <w:bCs/>
                <w:sz w:val="18"/>
                <w:szCs w:val="18"/>
              </w:rPr>
              <w:t>38,9</w:t>
            </w:r>
          </w:p>
        </w:tc>
        <w:tc>
          <w:tcPr>
            <w:tcW w:w="0" w:type="auto"/>
            <w:shd w:val="clear" w:color="auto" w:fill="F1F1F1"/>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b/>
                <w:bCs/>
                <w:sz w:val="18"/>
                <w:szCs w:val="18"/>
              </w:rPr>
            </w:pPr>
            <w:r w:rsidRPr="009D231A">
              <w:rPr>
                <w:rFonts w:ascii="Arial" w:hAnsi="Arial" w:cs="Arial"/>
                <w:b/>
                <w:bCs/>
                <w:sz w:val="18"/>
                <w:szCs w:val="18"/>
              </w:rPr>
              <w:t>7,5</w:t>
            </w:r>
          </w:p>
        </w:tc>
        <w:tc>
          <w:tcPr>
            <w:tcW w:w="0" w:type="auto"/>
            <w:shd w:val="clear" w:color="auto" w:fill="F1F1F1"/>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b/>
                <w:bCs/>
                <w:sz w:val="18"/>
                <w:szCs w:val="18"/>
              </w:rPr>
            </w:pPr>
            <w:r w:rsidRPr="009D231A">
              <w:rPr>
                <w:rFonts w:ascii="Arial" w:hAnsi="Arial" w:cs="Arial"/>
                <w:b/>
                <w:bCs/>
                <w:sz w:val="18"/>
                <w:szCs w:val="18"/>
              </w:rPr>
              <w:t>48,5</w:t>
            </w:r>
          </w:p>
        </w:tc>
        <w:tc>
          <w:tcPr>
            <w:tcW w:w="0" w:type="auto"/>
            <w:shd w:val="clear" w:color="auto" w:fill="F1F1F1"/>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b/>
                <w:bCs/>
                <w:sz w:val="18"/>
                <w:szCs w:val="18"/>
              </w:rPr>
            </w:pPr>
            <w:r w:rsidRPr="009D231A">
              <w:rPr>
                <w:rFonts w:ascii="Arial" w:hAnsi="Arial" w:cs="Arial"/>
                <w:b/>
                <w:bCs/>
                <w:sz w:val="18"/>
                <w:szCs w:val="18"/>
              </w:rPr>
              <w:t>2,1</w:t>
            </w:r>
          </w:p>
        </w:tc>
      </w:tr>
      <w:tr w:rsidR="00DE6A72" w:rsidRPr="009D231A">
        <w:trPr>
          <w:trHeight w:val="234"/>
        </w:trPr>
        <w:tc>
          <w:tcPr>
            <w:tcW w:w="0" w:type="auto"/>
            <w:tcMar>
              <w:top w:w="30" w:type="dxa"/>
              <w:left w:w="30" w:type="dxa"/>
              <w:bottom w:w="30" w:type="dxa"/>
              <w:right w:w="30" w:type="dxa"/>
            </w:tcMar>
            <w:vAlign w:val="center"/>
          </w:tcPr>
          <w:p w:rsidR="00DE6A72" w:rsidRPr="009D231A" w:rsidRDefault="00DE6A72" w:rsidP="007469B5">
            <w:pPr>
              <w:spacing w:after="0"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7469B5">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7469B5">
            <w:pPr>
              <w:spacing w:after="0" w:line="240" w:lineRule="auto"/>
              <w:rPr>
                <w:rFonts w:ascii="Arial" w:hAnsi="Arial" w:cs="Arial"/>
                <w:sz w:val="18"/>
                <w:szCs w:val="18"/>
              </w:rPr>
            </w:pPr>
            <w:r w:rsidRPr="009D231A">
              <w:rPr>
                <w:rFonts w:ascii="Arial" w:hAnsi="Arial" w:cs="Arial"/>
                <w:sz w:val="18"/>
                <w:szCs w:val="18"/>
              </w:rPr>
              <w:t>Габър</w:t>
            </w:r>
          </w:p>
        </w:tc>
        <w:tc>
          <w:tcPr>
            <w:tcW w:w="0" w:type="auto"/>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rPr>
            </w:pPr>
            <w:r w:rsidRPr="009D231A">
              <w:rPr>
                <w:rFonts w:ascii="Arial" w:hAnsi="Arial" w:cs="Arial"/>
                <w:sz w:val="18"/>
                <w:szCs w:val="18"/>
              </w:rPr>
              <w:t>0,2</w:t>
            </w:r>
          </w:p>
        </w:tc>
        <w:tc>
          <w:tcPr>
            <w:tcW w:w="0" w:type="auto"/>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rPr>
            </w:pPr>
            <w:r w:rsidRPr="009D231A">
              <w:rPr>
                <w:rFonts w:ascii="Arial" w:hAnsi="Arial" w:cs="Arial"/>
                <w:sz w:val="18"/>
                <w:szCs w:val="18"/>
              </w:rPr>
              <w:t>0,2</w:t>
            </w:r>
          </w:p>
        </w:tc>
        <w:tc>
          <w:tcPr>
            <w:tcW w:w="0" w:type="auto"/>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rPr>
            </w:pPr>
            <w:r w:rsidRPr="009D231A">
              <w:rPr>
                <w:rFonts w:ascii="Arial" w:hAnsi="Arial" w:cs="Arial"/>
                <w:sz w:val="18"/>
                <w:szCs w:val="18"/>
              </w:rPr>
              <w:t>2,0</w:t>
            </w:r>
          </w:p>
        </w:tc>
      </w:tr>
      <w:tr w:rsidR="00DE6A72" w:rsidRPr="009D231A">
        <w:trPr>
          <w:trHeight w:val="217"/>
        </w:trPr>
        <w:tc>
          <w:tcPr>
            <w:tcW w:w="0" w:type="auto"/>
            <w:tcMar>
              <w:top w:w="30" w:type="dxa"/>
              <w:left w:w="30" w:type="dxa"/>
              <w:bottom w:w="30" w:type="dxa"/>
              <w:right w:w="30" w:type="dxa"/>
            </w:tcMar>
            <w:vAlign w:val="center"/>
          </w:tcPr>
          <w:p w:rsidR="00DE6A72" w:rsidRPr="009D231A" w:rsidRDefault="00DE6A72" w:rsidP="007469B5">
            <w:pPr>
              <w:spacing w:after="0"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7469B5">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7469B5">
            <w:pPr>
              <w:spacing w:after="0" w:line="240" w:lineRule="auto"/>
              <w:rPr>
                <w:rFonts w:ascii="Arial" w:hAnsi="Arial" w:cs="Arial"/>
                <w:sz w:val="18"/>
                <w:szCs w:val="18"/>
              </w:rPr>
            </w:pPr>
            <w:r w:rsidRPr="009D231A">
              <w:rPr>
                <w:rFonts w:ascii="Arial" w:hAnsi="Arial" w:cs="Arial"/>
                <w:sz w:val="18"/>
                <w:szCs w:val="18"/>
              </w:rPr>
              <w:t>Габър</w:t>
            </w:r>
          </w:p>
        </w:tc>
        <w:tc>
          <w:tcPr>
            <w:tcW w:w="0" w:type="auto"/>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rPr>
            </w:pPr>
            <w:r w:rsidRPr="009D231A">
              <w:rPr>
                <w:rFonts w:ascii="Arial" w:hAnsi="Arial" w:cs="Arial"/>
                <w:sz w:val="18"/>
                <w:szCs w:val="18"/>
              </w:rPr>
              <w:t>2,1</w:t>
            </w:r>
          </w:p>
        </w:tc>
        <w:tc>
          <w:tcPr>
            <w:tcW w:w="0" w:type="auto"/>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rPr>
            </w:pPr>
            <w:r w:rsidRPr="009D231A">
              <w:rPr>
                <w:rFonts w:ascii="Arial" w:hAnsi="Arial" w:cs="Arial"/>
                <w:sz w:val="18"/>
                <w:szCs w:val="18"/>
              </w:rPr>
              <w:t>38,4</w:t>
            </w:r>
          </w:p>
        </w:tc>
        <w:tc>
          <w:tcPr>
            <w:tcW w:w="0" w:type="auto"/>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lang w:val="bg-BG"/>
              </w:rPr>
            </w:pPr>
            <w:r w:rsidRPr="009D231A">
              <w:rPr>
                <w:rFonts w:ascii="Arial" w:hAnsi="Arial" w:cs="Arial"/>
                <w:sz w:val="18"/>
                <w:szCs w:val="18"/>
                <w:lang w:val="bg-BG"/>
              </w:rPr>
              <w:t>7,5</w:t>
            </w:r>
          </w:p>
        </w:tc>
        <w:tc>
          <w:tcPr>
            <w:tcW w:w="0" w:type="auto"/>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lang w:val="bg-BG"/>
              </w:rPr>
            </w:pPr>
            <w:r w:rsidRPr="009D231A">
              <w:rPr>
                <w:rFonts w:ascii="Arial" w:hAnsi="Arial" w:cs="Arial"/>
                <w:sz w:val="18"/>
                <w:szCs w:val="18"/>
                <w:lang w:val="bg-BG"/>
              </w:rPr>
              <w:t>48,0</w:t>
            </w:r>
          </w:p>
        </w:tc>
        <w:tc>
          <w:tcPr>
            <w:tcW w:w="0" w:type="auto"/>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rPr>
            </w:pPr>
            <w:r w:rsidRPr="009D231A">
              <w:rPr>
                <w:rFonts w:ascii="Arial" w:hAnsi="Arial" w:cs="Arial"/>
                <w:sz w:val="18"/>
                <w:szCs w:val="18"/>
              </w:rPr>
              <w:t>2,1</w:t>
            </w:r>
          </w:p>
        </w:tc>
      </w:tr>
      <w:tr w:rsidR="00DE6A72" w:rsidRPr="009D231A">
        <w:trPr>
          <w:trHeight w:val="234"/>
        </w:trPr>
        <w:tc>
          <w:tcPr>
            <w:tcW w:w="0" w:type="auto"/>
            <w:tcMar>
              <w:top w:w="30" w:type="dxa"/>
              <w:left w:w="30" w:type="dxa"/>
              <w:bottom w:w="30" w:type="dxa"/>
              <w:right w:w="30" w:type="dxa"/>
            </w:tcMar>
            <w:vAlign w:val="center"/>
          </w:tcPr>
          <w:p w:rsidR="00DE6A72" w:rsidRPr="009D231A" w:rsidRDefault="00DE6A72" w:rsidP="007469B5">
            <w:pPr>
              <w:spacing w:after="0" w:line="240" w:lineRule="auto"/>
              <w:rPr>
                <w:rFonts w:ascii="Arial" w:hAnsi="Arial" w:cs="Arial"/>
                <w:sz w:val="18"/>
                <w:szCs w:val="18"/>
              </w:rPr>
            </w:pPr>
            <w:r w:rsidRPr="009D231A">
              <w:rPr>
                <w:rFonts w:ascii="Arial" w:hAnsi="Arial" w:cs="Arial"/>
                <w:sz w:val="18"/>
                <w:szCs w:val="18"/>
              </w:rPr>
              <w:t>МТЮ-I C</w:t>
            </w:r>
          </w:p>
        </w:tc>
        <w:tc>
          <w:tcPr>
            <w:tcW w:w="0" w:type="auto"/>
            <w:tcMar>
              <w:top w:w="30" w:type="dxa"/>
              <w:left w:w="30" w:type="dxa"/>
              <w:bottom w:w="30" w:type="dxa"/>
              <w:right w:w="30" w:type="dxa"/>
            </w:tcMar>
            <w:vAlign w:val="center"/>
          </w:tcPr>
          <w:p w:rsidR="00DE6A72" w:rsidRPr="009D231A" w:rsidRDefault="00DE6A72" w:rsidP="007469B5">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7469B5">
            <w:pPr>
              <w:spacing w:after="0" w:line="240" w:lineRule="auto"/>
              <w:rPr>
                <w:rFonts w:ascii="Arial" w:hAnsi="Arial" w:cs="Arial"/>
                <w:sz w:val="18"/>
                <w:szCs w:val="18"/>
              </w:rPr>
            </w:pPr>
            <w:r w:rsidRPr="009D231A">
              <w:rPr>
                <w:rFonts w:ascii="Arial" w:hAnsi="Arial" w:cs="Arial"/>
                <w:sz w:val="18"/>
                <w:szCs w:val="18"/>
              </w:rPr>
              <w:t>Габър</w:t>
            </w:r>
          </w:p>
        </w:tc>
        <w:tc>
          <w:tcPr>
            <w:tcW w:w="0" w:type="auto"/>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rPr>
            </w:pPr>
            <w:r w:rsidRPr="009D231A">
              <w:rPr>
                <w:rFonts w:ascii="Arial" w:hAnsi="Arial" w:cs="Arial"/>
                <w:sz w:val="18"/>
                <w:szCs w:val="18"/>
              </w:rPr>
              <w:t>0,3</w:t>
            </w:r>
          </w:p>
        </w:tc>
        <w:tc>
          <w:tcPr>
            <w:tcW w:w="0" w:type="auto"/>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rPr>
            </w:pPr>
            <w:r w:rsidRPr="009D231A">
              <w:rPr>
                <w:rFonts w:ascii="Arial" w:hAnsi="Arial" w:cs="Arial"/>
                <w:sz w:val="18"/>
                <w:szCs w:val="18"/>
              </w:rPr>
              <w:t>0,3</w:t>
            </w:r>
          </w:p>
        </w:tc>
        <w:tc>
          <w:tcPr>
            <w:tcW w:w="0" w:type="auto"/>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rPr>
            </w:pPr>
            <w:r w:rsidRPr="009D231A">
              <w:rPr>
                <w:rFonts w:ascii="Arial" w:hAnsi="Arial" w:cs="Arial"/>
                <w:sz w:val="18"/>
                <w:szCs w:val="18"/>
              </w:rPr>
              <w:t>2,0</w:t>
            </w:r>
          </w:p>
        </w:tc>
      </w:tr>
      <w:tr w:rsidR="00DE6A72" w:rsidRPr="009D231A">
        <w:trPr>
          <w:trHeight w:val="217"/>
        </w:trPr>
        <w:tc>
          <w:tcPr>
            <w:tcW w:w="0" w:type="auto"/>
            <w:gridSpan w:val="3"/>
            <w:shd w:val="clear" w:color="auto" w:fill="F1F1F1"/>
            <w:tcMar>
              <w:top w:w="30" w:type="dxa"/>
              <w:left w:w="30" w:type="dxa"/>
              <w:bottom w:w="30" w:type="dxa"/>
              <w:right w:w="30" w:type="dxa"/>
            </w:tcMar>
            <w:vAlign w:val="center"/>
          </w:tcPr>
          <w:p w:rsidR="00DE6A72" w:rsidRPr="009D231A" w:rsidRDefault="00DE6A72" w:rsidP="007469B5">
            <w:pPr>
              <w:spacing w:after="0" w:line="240" w:lineRule="auto"/>
              <w:rPr>
                <w:rFonts w:ascii="Arial" w:hAnsi="Arial" w:cs="Arial"/>
                <w:b/>
                <w:bCs/>
                <w:sz w:val="18"/>
                <w:szCs w:val="18"/>
              </w:rPr>
            </w:pPr>
            <w:r w:rsidRPr="009D231A">
              <w:rPr>
                <w:rFonts w:ascii="Arial" w:hAnsi="Arial" w:cs="Arial"/>
                <w:b/>
                <w:bCs/>
                <w:sz w:val="18"/>
                <w:szCs w:val="18"/>
              </w:rPr>
              <w:t>Всичко</w:t>
            </w:r>
          </w:p>
        </w:tc>
        <w:tc>
          <w:tcPr>
            <w:tcW w:w="0" w:type="auto"/>
            <w:shd w:val="clear" w:color="auto" w:fill="F1F1F1"/>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b/>
                <w:bCs/>
                <w:sz w:val="18"/>
                <w:szCs w:val="18"/>
              </w:rPr>
            </w:pPr>
            <w:r w:rsidRPr="009D231A">
              <w:rPr>
                <w:rFonts w:ascii="Arial" w:hAnsi="Arial" w:cs="Arial"/>
                <w:b/>
                <w:bCs/>
                <w:sz w:val="18"/>
                <w:szCs w:val="18"/>
              </w:rPr>
              <w:t>2,1</w:t>
            </w:r>
          </w:p>
        </w:tc>
        <w:tc>
          <w:tcPr>
            <w:tcW w:w="0" w:type="auto"/>
            <w:shd w:val="clear" w:color="auto" w:fill="F1F1F1"/>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b/>
                <w:bCs/>
                <w:sz w:val="18"/>
                <w:szCs w:val="18"/>
              </w:rPr>
            </w:pPr>
            <w:r w:rsidRPr="009D231A">
              <w:rPr>
                <w:rFonts w:ascii="Arial" w:hAnsi="Arial" w:cs="Arial"/>
                <w:b/>
                <w:bCs/>
                <w:sz w:val="18"/>
                <w:szCs w:val="18"/>
              </w:rPr>
              <w:t>38,9</w:t>
            </w:r>
          </w:p>
        </w:tc>
        <w:tc>
          <w:tcPr>
            <w:tcW w:w="0" w:type="auto"/>
            <w:shd w:val="clear" w:color="auto" w:fill="F1F1F1"/>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b/>
                <w:bCs/>
                <w:sz w:val="18"/>
                <w:szCs w:val="18"/>
              </w:rPr>
            </w:pPr>
            <w:r w:rsidRPr="009D231A">
              <w:rPr>
                <w:rFonts w:ascii="Arial" w:hAnsi="Arial" w:cs="Arial"/>
                <w:b/>
                <w:bCs/>
                <w:sz w:val="18"/>
                <w:szCs w:val="18"/>
              </w:rPr>
              <w:t>7,5</w:t>
            </w:r>
          </w:p>
        </w:tc>
        <w:tc>
          <w:tcPr>
            <w:tcW w:w="0" w:type="auto"/>
            <w:shd w:val="clear" w:color="auto" w:fill="F1F1F1"/>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b/>
                <w:bCs/>
                <w:sz w:val="18"/>
                <w:szCs w:val="18"/>
              </w:rPr>
            </w:pPr>
            <w:r w:rsidRPr="009D231A">
              <w:rPr>
                <w:rFonts w:ascii="Arial" w:hAnsi="Arial" w:cs="Arial"/>
                <w:b/>
                <w:bCs/>
                <w:sz w:val="18"/>
                <w:szCs w:val="18"/>
              </w:rPr>
              <w:t>48,5</w:t>
            </w:r>
          </w:p>
        </w:tc>
        <w:tc>
          <w:tcPr>
            <w:tcW w:w="0" w:type="auto"/>
            <w:shd w:val="clear" w:color="auto" w:fill="F1F1F1"/>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b/>
                <w:bCs/>
                <w:sz w:val="18"/>
                <w:szCs w:val="18"/>
              </w:rPr>
            </w:pPr>
            <w:r w:rsidRPr="009D231A">
              <w:rPr>
                <w:rFonts w:ascii="Arial" w:hAnsi="Arial" w:cs="Arial"/>
                <w:b/>
                <w:bCs/>
                <w:sz w:val="18"/>
                <w:szCs w:val="18"/>
              </w:rPr>
              <w:t>2,1</w:t>
            </w:r>
          </w:p>
        </w:tc>
      </w:tr>
      <w:tr w:rsidR="00DE6A72" w:rsidRPr="009D231A">
        <w:trPr>
          <w:trHeight w:val="234"/>
        </w:trPr>
        <w:tc>
          <w:tcPr>
            <w:tcW w:w="0" w:type="auto"/>
            <w:gridSpan w:val="3"/>
            <w:tcMar>
              <w:top w:w="30" w:type="dxa"/>
              <w:left w:w="30" w:type="dxa"/>
              <w:bottom w:w="30" w:type="dxa"/>
              <w:right w:w="30" w:type="dxa"/>
            </w:tcMar>
            <w:vAlign w:val="center"/>
          </w:tcPr>
          <w:p w:rsidR="00DE6A72" w:rsidRPr="009D231A" w:rsidRDefault="00DE6A72" w:rsidP="007469B5">
            <w:pPr>
              <w:spacing w:after="0" w:line="240" w:lineRule="auto"/>
              <w:rPr>
                <w:rFonts w:ascii="Arial" w:hAnsi="Arial" w:cs="Arial"/>
                <w:sz w:val="18"/>
                <w:szCs w:val="18"/>
              </w:rPr>
            </w:pPr>
            <w:r w:rsidRPr="009D231A">
              <w:rPr>
                <w:rFonts w:ascii="Arial" w:hAnsi="Arial" w:cs="Arial"/>
                <w:sz w:val="18"/>
                <w:szCs w:val="18"/>
              </w:rPr>
              <w:t>Проценти</w:t>
            </w:r>
          </w:p>
        </w:tc>
        <w:tc>
          <w:tcPr>
            <w:tcW w:w="0" w:type="auto"/>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rPr>
            </w:pPr>
            <w:r w:rsidRPr="009D231A">
              <w:rPr>
                <w:rFonts w:ascii="Arial" w:hAnsi="Arial" w:cs="Arial"/>
                <w:sz w:val="18"/>
                <w:szCs w:val="18"/>
              </w:rPr>
              <w:t>4,3</w:t>
            </w:r>
          </w:p>
        </w:tc>
        <w:tc>
          <w:tcPr>
            <w:tcW w:w="0" w:type="auto"/>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rPr>
            </w:pPr>
            <w:r w:rsidRPr="009D231A">
              <w:rPr>
                <w:rFonts w:ascii="Arial" w:hAnsi="Arial" w:cs="Arial"/>
                <w:sz w:val="18"/>
                <w:szCs w:val="18"/>
              </w:rPr>
              <w:t>80,2</w:t>
            </w:r>
          </w:p>
        </w:tc>
        <w:tc>
          <w:tcPr>
            <w:tcW w:w="0" w:type="auto"/>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rPr>
            </w:pPr>
            <w:r w:rsidRPr="009D231A">
              <w:rPr>
                <w:rFonts w:ascii="Arial" w:hAnsi="Arial" w:cs="Arial"/>
                <w:sz w:val="18"/>
                <w:szCs w:val="18"/>
              </w:rPr>
              <w:t>15,5</w:t>
            </w:r>
          </w:p>
        </w:tc>
        <w:tc>
          <w:tcPr>
            <w:tcW w:w="0" w:type="auto"/>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rPr>
            </w:pPr>
            <w:r w:rsidRPr="009D231A">
              <w:rPr>
                <w:rFonts w:ascii="Arial" w:hAnsi="Arial" w:cs="Arial"/>
                <w:sz w:val="18"/>
                <w:szCs w:val="18"/>
              </w:rPr>
              <w:t>100,0</w:t>
            </w:r>
          </w:p>
        </w:tc>
        <w:tc>
          <w:tcPr>
            <w:tcW w:w="0" w:type="auto"/>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rPr>
            </w:pPr>
            <w:r w:rsidRPr="009D231A">
              <w:rPr>
                <w:rFonts w:ascii="Arial" w:hAnsi="Arial" w:cs="Arial"/>
                <w:sz w:val="18"/>
                <w:szCs w:val="18"/>
              </w:rPr>
              <w:t> </w:t>
            </w:r>
          </w:p>
        </w:tc>
      </w:tr>
    </w:tbl>
    <w:p w:rsidR="00DE6A72" w:rsidRPr="009D231A" w:rsidRDefault="00DE6A72" w:rsidP="00A95DF1">
      <w:pPr>
        <w:rPr>
          <w:b/>
          <w:bCs/>
        </w:rPr>
      </w:pPr>
    </w:p>
    <w:p w:rsidR="00DE6A72" w:rsidRPr="009D231A" w:rsidRDefault="00DE6A72" w:rsidP="00E34118">
      <w:pPr>
        <w:pStyle w:val="Heading1"/>
        <w:spacing w:before="0" w:beforeAutospacing="0" w:after="120" w:afterAutospacing="0"/>
        <w:rPr>
          <w:rFonts w:ascii="Arial" w:hAnsi="Arial" w:cs="Arial"/>
          <w:color w:val="auto"/>
        </w:rPr>
      </w:pPr>
      <w:r w:rsidRPr="009D231A">
        <w:rPr>
          <w:rFonts w:ascii="Arial" w:hAnsi="Arial" w:cs="Arial"/>
          <w:color w:val="auto"/>
        </w:rPr>
        <w:t xml:space="preserve">Разпределение на ЗАЛЕСЕНАТА ПЛОЩ, oбщия дървесен ЗАПАС и средния ПРИРАСТ по класове и подкласове на ВЪЗРАСТ </w:t>
      </w:r>
    </w:p>
    <w:p w:rsidR="00DE6A72" w:rsidRPr="009D231A" w:rsidRDefault="00DE6A72" w:rsidP="00E34118">
      <w:pPr>
        <w:pStyle w:val="Heading2"/>
        <w:spacing w:before="0" w:beforeAutospacing="0" w:after="120" w:afterAutospacing="0"/>
        <w:rPr>
          <w:rFonts w:ascii="Arial" w:hAnsi="Arial" w:cs="Arial"/>
          <w:color w:val="auto"/>
        </w:rPr>
      </w:pPr>
      <w:r w:rsidRPr="009D231A">
        <w:rPr>
          <w:rFonts w:ascii="Arial" w:hAnsi="Arial" w:cs="Arial"/>
          <w:color w:val="auto"/>
        </w:rPr>
        <w:t>Габъров</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200"/>
        <w:gridCol w:w="1200"/>
        <w:gridCol w:w="1050"/>
        <w:gridCol w:w="600"/>
        <w:gridCol w:w="1050"/>
        <w:gridCol w:w="600"/>
        <w:gridCol w:w="1200"/>
        <w:gridCol w:w="1200"/>
      </w:tblGrid>
      <w:tr w:rsidR="00DE6A72" w:rsidRPr="009D231A">
        <w:tc>
          <w:tcPr>
            <w:tcW w:w="1200" w:type="dxa"/>
            <w:vMerge w:val="restart"/>
            <w:tcMar>
              <w:top w:w="30" w:type="dxa"/>
              <w:left w:w="30" w:type="dxa"/>
              <w:bottom w:w="30" w:type="dxa"/>
              <w:right w:w="30" w:type="dxa"/>
            </w:tcMar>
            <w:vAlign w:val="center"/>
          </w:tcPr>
          <w:p w:rsidR="00DE6A72" w:rsidRPr="009D231A" w:rsidRDefault="00DE6A72" w:rsidP="007469B5">
            <w:pPr>
              <w:spacing w:after="0" w:line="240" w:lineRule="auto"/>
              <w:jc w:val="center"/>
              <w:rPr>
                <w:rFonts w:ascii="Arial" w:hAnsi="Arial" w:cs="Arial"/>
                <w:b/>
                <w:bCs/>
                <w:sz w:val="18"/>
                <w:szCs w:val="18"/>
              </w:rPr>
            </w:pPr>
            <w:r w:rsidRPr="009D231A">
              <w:rPr>
                <w:rFonts w:ascii="Arial" w:hAnsi="Arial" w:cs="Arial"/>
                <w:b/>
                <w:bCs/>
                <w:sz w:val="18"/>
                <w:szCs w:val="18"/>
              </w:rPr>
              <w:t>Класове на възраст</w:t>
            </w:r>
          </w:p>
        </w:tc>
        <w:tc>
          <w:tcPr>
            <w:tcW w:w="1200" w:type="dxa"/>
            <w:vMerge w:val="restart"/>
            <w:tcMar>
              <w:top w:w="30" w:type="dxa"/>
              <w:left w:w="30" w:type="dxa"/>
              <w:bottom w:w="30" w:type="dxa"/>
              <w:right w:w="30" w:type="dxa"/>
            </w:tcMar>
            <w:vAlign w:val="center"/>
          </w:tcPr>
          <w:p w:rsidR="00DE6A72" w:rsidRPr="009D231A" w:rsidRDefault="00DE6A72" w:rsidP="007469B5">
            <w:pPr>
              <w:spacing w:after="0" w:line="240" w:lineRule="auto"/>
              <w:jc w:val="center"/>
              <w:rPr>
                <w:rFonts w:ascii="Arial" w:hAnsi="Arial" w:cs="Arial"/>
                <w:b/>
                <w:bCs/>
                <w:sz w:val="18"/>
                <w:szCs w:val="18"/>
              </w:rPr>
            </w:pPr>
            <w:r w:rsidRPr="009D231A">
              <w:rPr>
                <w:rFonts w:ascii="Arial" w:hAnsi="Arial" w:cs="Arial"/>
                <w:b/>
                <w:bCs/>
                <w:sz w:val="18"/>
                <w:szCs w:val="18"/>
              </w:rPr>
              <w:t>Подкласове на възраст</w:t>
            </w:r>
          </w:p>
        </w:tc>
        <w:tc>
          <w:tcPr>
            <w:tcW w:w="1650" w:type="dxa"/>
            <w:gridSpan w:val="2"/>
            <w:tcMar>
              <w:top w:w="30" w:type="dxa"/>
              <w:left w:w="30" w:type="dxa"/>
              <w:bottom w:w="30" w:type="dxa"/>
              <w:right w:w="30" w:type="dxa"/>
            </w:tcMar>
            <w:vAlign w:val="center"/>
          </w:tcPr>
          <w:p w:rsidR="00DE6A72" w:rsidRPr="009D231A" w:rsidRDefault="00DE6A72" w:rsidP="007469B5">
            <w:pPr>
              <w:spacing w:after="0" w:line="240" w:lineRule="auto"/>
              <w:jc w:val="center"/>
              <w:rPr>
                <w:rFonts w:ascii="Arial" w:hAnsi="Arial" w:cs="Arial"/>
                <w:b/>
                <w:bCs/>
                <w:sz w:val="18"/>
                <w:szCs w:val="18"/>
              </w:rPr>
            </w:pPr>
            <w:r w:rsidRPr="009D231A">
              <w:rPr>
                <w:rFonts w:ascii="Arial" w:hAnsi="Arial" w:cs="Arial"/>
                <w:b/>
                <w:bCs/>
                <w:sz w:val="18"/>
                <w:szCs w:val="18"/>
              </w:rPr>
              <w:t>Площ</w:t>
            </w:r>
          </w:p>
        </w:tc>
        <w:tc>
          <w:tcPr>
            <w:tcW w:w="1650" w:type="dxa"/>
            <w:gridSpan w:val="2"/>
            <w:tcMar>
              <w:top w:w="30" w:type="dxa"/>
              <w:left w:w="30" w:type="dxa"/>
              <w:bottom w:w="30" w:type="dxa"/>
              <w:right w:w="30" w:type="dxa"/>
            </w:tcMar>
            <w:vAlign w:val="center"/>
          </w:tcPr>
          <w:p w:rsidR="00DE6A72" w:rsidRPr="009D231A" w:rsidRDefault="00DE6A72" w:rsidP="007469B5">
            <w:pPr>
              <w:spacing w:after="0" w:line="240" w:lineRule="auto"/>
              <w:jc w:val="center"/>
              <w:rPr>
                <w:rFonts w:ascii="Arial" w:hAnsi="Arial" w:cs="Arial"/>
                <w:b/>
                <w:bCs/>
                <w:sz w:val="18"/>
                <w:szCs w:val="18"/>
              </w:rPr>
            </w:pPr>
            <w:r w:rsidRPr="009D231A">
              <w:rPr>
                <w:rFonts w:ascii="Arial" w:hAnsi="Arial" w:cs="Arial"/>
                <w:b/>
                <w:bCs/>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DE6A72" w:rsidRPr="009D231A" w:rsidRDefault="00DE6A72" w:rsidP="007469B5">
            <w:pPr>
              <w:spacing w:after="0" w:line="240" w:lineRule="auto"/>
              <w:jc w:val="center"/>
              <w:rPr>
                <w:rFonts w:ascii="Arial" w:hAnsi="Arial" w:cs="Arial"/>
                <w:b/>
                <w:bCs/>
                <w:sz w:val="18"/>
                <w:szCs w:val="18"/>
              </w:rPr>
            </w:pPr>
            <w:r w:rsidRPr="009D231A">
              <w:rPr>
                <w:rFonts w:ascii="Arial" w:hAnsi="Arial" w:cs="Arial"/>
                <w:b/>
                <w:bCs/>
                <w:sz w:val="18"/>
                <w:szCs w:val="18"/>
              </w:rPr>
              <w:t>Надлесни</w:t>
            </w:r>
            <w:r w:rsidRPr="009D231A">
              <w:rPr>
                <w:rFonts w:ascii="Arial" w:hAnsi="Arial" w:cs="Arial"/>
                <w:b/>
                <w:bCs/>
                <w:sz w:val="18"/>
                <w:szCs w:val="18"/>
              </w:rPr>
              <w:br/>
              <w:t>куб.м</w:t>
            </w:r>
          </w:p>
        </w:tc>
        <w:tc>
          <w:tcPr>
            <w:tcW w:w="1200" w:type="dxa"/>
            <w:vMerge w:val="restart"/>
            <w:tcMar>
              <w:top w:w="30" w:type="dxa"/>
              <w:left w:w="30" w:type="dxa"/>
              <w:bottom w:w="30" w:type="dxa"/>
              <w:right w:w="30" w:type="dxa"/>
            </w:tcMar>
            <w:vAlign w:val="center"/>
          </w:tcPr>
          <w:p w:rsidR="00DE6A72" w:rsidRPr="009D231A" w:rsidRDefault="00DE6A72" w:rsidP="007469B5">
            <w:pPr>
              <w:spacing w:after="0" w:line="240" w:lineRule="auto"/>
              <w:jc w:val="center"/>
              <w:rPr>
                <w:rFonts w:ascii="Arial" w:hAnsi="Arial" w:cs="Arial"/>
                <w:b/>
                <w:bCs/>
                <w:sz w:val="18"/>
                <w:szCs w:val="18"/>
              </w:rPr>
            </w:pPr>
            <w:r w:rsidRPr="009D231A">
              <w:rPr>
                <w:rFonts w:ascii="Arial" w:hAnsi="Arial" w:cs="Arial"/>
                <w:b/>
                <w:bCs/>
                <w:sz w:val="18"/>
                <w:szCs w:val="18"/>
              </w:rPr>
              <w:t>Среден прираст</w:t>
            </w:r>
            <w:r w:rsidRPr="009D231A">
              <w:rPr>
                <w:rFonts w:ascii="Arial" w:hAnsi="Arial" w:cs="Arial"/>
                <w:b/>
                <w:bCs/>
                <w:sz w:val="18"/>
                <w:szCs w:val="18"/>
              </w:rPr>
              <w:br/>
              <w:t>куб.м</w:t>
            </w:r>
          </w:p>
        </w:tc>
      </w:tr>
      <w:tr w:rsidR="00DE6A72" w:rsidRPr="009D231A">
        <w:tc>
          <w:tcPr>
            <w:tcW w:w="0" w:type="auto"/>
            <w:vMerge/>
            <w:vAlign w:val="center"/>
          </w:tcPr>
          <w:p w:rsidR="00DE6A72" w:rsidRPr="009D231A" w:rsidRDefault="00DE6A72" w:rsidP="007469B5">
            <w:pPr>
              <w:spacing w:after="0" w:line="240" w:lineRule="auto"/>
              <w:rPr>
                <w:rFonts w:ascii="Arial" w:hAnsi="Arial" w:cs="Arial"/>
                <w:b/>
                <w:bCs/>
                <w:sz w:val="18"/>
                <w:szCs w:val="18"/>
              </w:rPr>
            </w:pPr>
          </w:p>
        </w:tc>
        <w:tc>
          <w:tcPr>
            <w:tcW w:w="0" w:type="auto"/>
            <w:vMerge/>
            <w:vAlign w:val="center"/>
          </w:tcPr>
          <w:p w:rsidR="00DE6A72" w:rsidRPr="009D231A" w:rsidRDefault="00DE6A72" w:rsidP="007469B5">
            <w:pPr>
              <w:spacing w:after="0" w:line="240" w:lineRule="auto"/>
              <w:rPr>
                <w:rFonts w:ascii="Arial" w:hAnsi="Arial" w:cs="Arial"/>
                <w:b/>
                <w:bCs/>
                <w:sz w:val="18"/>
                <w:szCs w:val="18"/>
              </w:rPr>
            </w:pPr>
          </w:p>
        </w:tc>
        <w:tc>
          <w:tcPr>
            <w:tcW w:w="1050" w:type="dxa"/>
            <w:tcMar>
              <w:top w:w="30" w:type="dxa"/>
              <w:left w:w="30" w:type="dxa"/>
              <w:bottom w:w="30" w:type="dxa"/>
              <w:right w:w="30" w:type="dxa"/>
            </w:tcMar>
            <w:vAlign w:val="center"/>
          </w:tcPr>
          <w:p w:rsidR="00DE6A72" w:rsidRPr="009D231A" w:rsidRDefault="00DE6A72" w:rsidP="007469B5">
            <w:pPr>
              <w:spacing w:after="0" w:line="240" w:lineRule="auto"/>
              <w:jc w:val="center"/>
              <w:rPr>
                <w:rFonts w:ascii="Arial" w:hAnsi="Arial" w:cs="Arial"/>
                <w:b/>
                <w:bCs/>
                <w:sz w:val="18"/>
                <w:szCs w:val="18"/>
              </w:rPr>
            </w:pPr>
            <w:r w:rsidRPr="009D231A">
              <w:rPr>
                <w:rFonts w:ascii="Arial" w:hAnsi="Arial" w:cs="Arial"/>
                <w:b/>
                <w:bCs/>
                <w:sz w:val="18"/>
                <w:szCs w:val="18"/>
              </w:rPr>
              <w:t>хектари</w:t>
            </w:r>
          </w:p>
        </w:tc>
        <w:tc>
          <w:tcPr>
            <w:tcW w:w="600" w:type="dxa"/>
            <w:tcMar>
              <w:top w:w="30" w:type="dxa"/>
              <w:left w:w="30" w:type="dxa"/>
              <w:bottom w:w="30" w:type="dxa"/>
              <w:right w:w="30" w:type="dxa"/>
            </w:tcMar>
            <w:vAlign w:val="center"/>
          </w:tcPr>
          <w:p w:rsidR="00DE6A72" w:rsidRPr="009D231A" w:rsidRDefault="00DE6A72" w:rsidP="007469B5">
            <w:pPr>
              <w:spacing w:after="0" w:line="240" w:lineRule="auto"/>
              <w:jc w:val="center"/>
              <w:rPr>
                <w:rFonts w:ascii="Arial" w:hAnsi="Arial" w:cs="Arial"/>
                <w:b/>
                <w:bCs/>
                <w:sz w:val="18"/>
                <w:szCs w:val="18"/>
              </w:rPr>
            </w:pPr>
            <w:r w:rsidRPr="009D231A">
              <w:rPr>
                <w:rFonts w:ascii="Arial" w:hAnsi="Arial" w:cs="Arial"/>
                <w:b/>
                <w:bCs/>
                <w:sz w:val="18"/>
                <w:szCs w:val="18"/>
              </w:rPr>
              <w:t>%</w:t>
            </w:r>
          </w:p>
        </w:tc>
        <w:tc>
          <w:tcPr>
            <w:tcW w:w="1050" w:type="dxa"/>
            <w:tcMar>
              <w:top w:w="30" w:type="dxa"/>
              <w:left w:w="30" w:type="dxa"/>
              <w:bottom w:w="30" w:type="dxa"/>
              <w:right w:w="30" w:type="dxa"/>
            </w:tcMar>
            <w:vAlign w:val="center"/>
          </w:tcPr>
          <w:p w:rsidR="00DE6A72" w:rsidRPr="009D231A" w:rsidRDefault="00DE6A72" w:rsidP="007469B5">
            <w:pPr>
              <w:spacing w:after="0" w:line="240" w:lineRule="auto"/>
              <w:jc w:val="center"/>
              <w:rPr>
                <w:rFonts w:ascii="Arial" w:hAnsi="Arial" w:cs="Arial"/>
                <w:b/>
                <w:bCs/>
                <w:sz w:val="18"/>
                <w:szCs w:val="18"/>
              </w:rPr>
            </w:pPr>
            <w:r w:rsidRPr="009D231A">
              <w:rPr>
                <w:rFonts w:ascii="Arial" w:hAnsi="Arial" w:cs="Arial"/>
                <w:b/>
                <w:bCs/>
                <w:sz w:val="18"/>
                <w:szCs w:val="18"/>
              </w:rPr>
              <w:t>куб.м</w:t>
            </w:r>
          </w:p>
        </w:tc>
        <w:tc>
          <w:tcPr>
            <w:tcW w:w="600" w:type="dxa"/>
            <w:tcMar>
              <w:top w:w="30" w:type="dxa"/>
              <w:left w:w="30" w:type="dxa"/>
              <w:bottom w:w="30" w:type="dxa"/>
              <w:right w:w="30" w:type="dxa"/>
            </w:tcMar>
            <w:vAlign w:val="center"/>
          </w:tcPr>
          <w:p w:rsidR="00DE6A72" w:rsidRPr="009D231A" w:rsidRDefault="00DE6A72" w:rsidP="007469B5">
            <w:pPr>
              <w:spacing w:after="0" w:line="240" w:lineRule="auto"/>
              <w:jc w:val="center"/>
              <w:rPr>
                <w:rFonts w:ascii="Arial" w:hAnsi="Arial" w:cs="Arial"/>
                <w:b/>
                <w:bCs/>
                <w:sz w:val="18"/>
                <w:szCs w:val="18"/>
              </w:rPr>
            </w:pPr>
            <w:r w:rsidRPr="009D231A">
              <w:rPr>
                <w:rFonts w:ascii="Arial" w:hAnsi="Arial" w:cs="Arial"/>
                <w:b/>
                <w:bCs/>
                <w:sz w:val="18"/>
                <w:szCs w:val="18"/>
              </w:rPr>
              <w:t>%</w:t>
            </w:r>
          </w:p>
        </w:tc>
        <w:tc>
          <w:tcPr>
            <w:tcW w:w="0" w:type="auto"/>
            <w:vMerge/>
            <w:vAlign w:val="center"/>
          </w:tcPr>
          <w:p w:rsidR="00DE6A72" w:rsidRPr="009D231A" w:rsidRDefault="00DE6A72" w:rsidP="007469B5">
            <w:pPr>
              <w:spacing w:after="0" w:line="240" w:lineRule="auto"/>
              <w:rPr>
                <w:rFonts w:ascii="Arial" w:hAnsi="Arial" w:cs="Arial"/>
                <w:b/>
                <w:bCs/>
                <w:sz w:val="18"/>
                <w:szCs w:val="18"/>
              </w:rPr>
            </w:pPr>
          </w:p>
        </w:tc>
        <w:tc>
          <w:tcPr>
            <w:tcW w:w="0" w:type="auto"/>
            <w:vMerge/>
            <w:vAlign w:val="center"/>
          </w:tcPr>
          <w:p w:rsidR="00DE6A72" w:rsidRPr="009D231A" w:rsidRDefault="00DE6A72" w:rsidP="007469B5">
            <w:pPr>
              <w:spacing w:after="0" w:line="240" w:lineRule="auto"/>
              <w:rPr>
                <w:rFonts w:ascii="Arial" w:hAnsi="Arial" w:cs="Arial"/>
                <w:b/>
                <w:bCs/>
                <w:sz w:val="18"/>
                <w:szCs w:val="18"/>
              </w:rPr>
            </w:pP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7469B5">
            <w:pPr>
              <w:spacing w:after="0" w:line="240" w:lineRule="auto"/>
              <w:jc w:val="center"/>
              <w:rPr>
                <w:rFonts w:ascii="Arial" w:hAnsi="Arial" w:cs="Arial"/>
                <w:sz w:val="18"/>
                <w:szCs w:val="18"/>
              </w:rPr>
            </w:pPr>
            <w:r w:rsidRPr="009D231A">
              <w:rPr>
                <w:rFonts w:ascii="Arial" w:hAnsi="Arial" w:cs="Arial"/>
                <w:sz w:val="18"/>
                <w:szCs w:val="18"/>
              </w:rPr>
              <w:t>I</w:t>
            </w:r>
          </w:p>
        </w:tc>
        <w:tc>
          <w:tcPr>
            <w:tcW w:w="1200" w:type="dxa"/>
            <w:tcMar>
              <w:top w:w="30" w:type="dxa"/>
              <w:left w:w="30" w:type="dxa"/>
              <w:bottom w:w="30" w:type="dxa"/>
              <w:right w:w="30" w:type="dxa"/>
            </w:tcMar>
            <w:vAlign w:val="center"/>
          </w:tcPr>
          <w:p w:rsidR="00DE6A72" w:rsidRPr="009D231A" w:rsidRDefault="00DE6A72" w:rsidP="007469B5">
            <w:pPr>
              <w:spacing w:after="0" w:line="240" w:lineRule="auto"/>
              <w:rPr>
                <w:rFonts w:ascii="Arial" w:hAnsi="Arial" w:cs="Arial"/>
                <w:sz w:val="18"/>
                <w:szCs w:val="18"/>
              </w:rPr>
            </w:pPr>
            <w:r w:rsidRPr="009D231A">
              <w:rPr>
                <w:rFonts w:ascii="Arial" w:hAnsi="Arial" w:cs="Arial"/>
                <w:sz w:val="18"/>
                <w:szCs w:val="18"/>
              </w:rPr>
              <w:t>1-10</w:t>
            </w:r>
          </w:p>
        </w:tc>
        <w:tc>
          <w:tcPr>
            <w:tcW w:w="105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0" w:type="auto"/>
            <w:vMerge/>
            <w:vAlign w:val="center"/>
          </w:tcPr>
          <w:p w:rsidR="00DE6A72" w:rsidRPr="009D231A" w:rsidRDefault="00DE6A72" w:rsidP="007469B5">
            <w:pPr>
              <w:spacing w:after="0"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7469B5">
            <w:pPr>
              <w:spacing w:after="0" w:line="240" w:lineRule="auto"/>
              <w:rPr>
                <w:rFonts w:ascii="Arial" w:hAnsi="Arial" w:cs="Arial"/>
                <w:sz w:val="18"/>
                <w:szCs w:val="18"/>
              </w:rPr>
            </w:pPr>
            <w:r w:rsidRPr="009D231A">
              <w:rPr>
                <w:rFonts w:ascii="Arial" w:hAnsi="Arial" w:cs="Arial"/>
                <w:sz w:val="18"/>
                <w:szCs w:val="18"/>
              </w:rPr>
              <w:t>11-20</w:t>
            </w:r>
          </w:p>
        </w:tc>
        <w:tc>
          <w:tcPr>
            <w:tcW w:w="105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7469B5">
            <w:pPr>
              <w:spacing w:after="0" w:line="240" w:lineRule="auto"/>
              <w:jc w:val="center"/>
              <w:rPr>
                <w:rFonts w:ascii="Arial" w:hAnsi="Arial" w:cs="Arial"/>
                <w:sz w:val="18"/>
                <w:szCs w:val="18"/>
              </w:rPr>
            </w:pPr>
            <w:r w:rsidRPr="009D231A">
              <w:rPr>
                <w:rFonts w:ascii="Arial" w:hAnsi="Arial" w:cs="Arial"/>
                <w:sz w:val="18"/>
                <w:szCs w:val="18"/>
              </w:rPr>
              <w:t>II</w:t>
            </w:r>
          </w:p>
        </w:tc>
        <w:tc>
          <w:tcPr>
            <w:tcW w:w="1200" w:type="dxa"/>
            <w:tcMar>
              <w:top w:w="30" w:type="dxa"/>
              <w:left w:w="30" w:type="dxa"/>
              <w:bottom w:w="30" w:type="dxa"/>
              <w:right w:w="30" w:type="dxa"/>
            </w:tcMar>
            <w:vAlign w:val="center"/>
          </w:tcPr>
          <w:p w:rsidR="00DE6A72" w:rsidRPr="009D231A" w:rsidRDefault="00DE6A72" w:rsidP="007469B5">
            <w:pPr>
              <w:spacing w:after="0" w:line="240" w:lineRule="auto"/>
              <w:rPr>
                <w:rFonts w:ascii="Arial" w:hAnsi="Arial" w:cs="Arial"/>
                <w:sz w:val="18"/>
                <w:szCs w:val="18"/>
              </w:rPr>
            </w:pPr>
            <w:r w:rsidRPr="009D231A">
              <w:rPr>
                <w:rFonts w:ascii="Arial" w:hAnsi="Arial" w:cs="Arial"/>
                <w:sz w:val="18"/>
                <w:szCs w:val="18"/>
              </w:rPr>
              <w:t>21-30</w:t>
            </w:r>
          </w:p>
        </w:tc>
        <w:tc>
          <w:tcPr>
            <w:tcW w:w="105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rPr>
            </w:pPr>
            <w:r w:rsidRPr="009D231A">
              <w:rPr>
                <w:rFonts w:ascii="Arial" w:hAnsi="Arial" w:cs="Arial"/>
                <w:sz w:val="18"/>
                <w:szCs w:val="18"/>
              </w:rPr>
              <w:t>0,5</w:t>
            </w:r>
          </w:p>
        </w:tc>
        <w:tc>
          <w:tcPr>
            <w:tcW w:w="60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rPr>
            </w:pPr>
            <w:r w:rsidRPr="009D231A">
              <w:rPr>
                <w:rFonts w:ascii="Arial" w:hAnsi="Arial" w:cs="Arial"/>
                <w:sz w:val="18"/>
                <w:szCs w:val="18"/>
              </w:rPr>
              <w:t>1,0</w:t>
            </w:r>
          </w:p>
        </w:tc>
        <w:tc>
          <w:tcPr>
            <w:tcW w:w="105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rPr>
            </w:pPr>
            <w:r w:rsidRPr="009D231A">
              <w:rPr>
                <w:rFonts w:ascii="Arial" w:hAnsi="Arial" w:cs="Arial"/>
                <w:sz w:val="18"/>
                <w:szCs w:val="18"/>
              </w:rPr>
              <w:t>60</w:t>
            </w:r>
          </w:p>
        </w:tc>
        <w:tc>
          <w:tcPr>
            <w:tcW w:w="60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rPr>
            </w:pPr>
            <w:r w:rsidRPr="009D231A">
              <w:rPr>
                <w:rFonts w:ascii="Arial" w:hAnsi="Arial" w:cs="Arial"/>
                <w:sz w:val="18"/>
                <w:szCs w:val="18"/>
              </w:rPr>
              <w:t>0,6</w:t>
            </w:r>
          </w:p>
        </w:tc>
        <w:tc>
          <w:tcPr>
            <w:tcW w:w="120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rPr>
            </w:pPr>
            <w:r w:rsidRPr="009D231A">
              <w:rPr>
                <w:rFonts w:ascii="Arial" w:hAnsi="Arial" w:cs="Arial"/>
                <w:sz w:val="18"/>
                <w:szCs w:val="18"/>
              </w:rPr>
              <w:t>2</w:t>
            </w:r>
          </w:p>
        </w:tc>
      </w:tr>
      <w:tr w:rsidR="00DE6A72" w:rsidRPr="009D231A">
        <w:tc>
          <w:tcPr>
            <w:tcW w:w="0" w:type="auto"/>
            <w:vMerge/>
            <w:vAlign w:val="center"/>
          </w:tcPr>
          <w:p w:rsidR="00DE6A72" w:rsidRPr="009D231A" w:rsidRDefault="00DE6A72" w:rsidP="007469B5">
            <w:pPr>
              <w:spacing w:after="0"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7469B5">
            <w:pPr>
              <w:spacing w:after="0" w:line="240" w:lineRule="auto"/>
              <w:rPr>
                <w:rFonts w:ascii="Arial" w:hAnsi="Arial" w:cs="Arial"/>
                <w:sz w:val="18"/>
                <w:szCs w:val="18"/>
              </w:rPr>
            </w:pPr>
            <w:r w:rsidRPr="009D231A">
              <w:rPr>
                <w:rFonts w:ascii="Arial" w:hAnsi="Arial" w:cs="Arial"/>
                <w:sz w:val="18"/>
                <w:szCs w:val="18"/>
              </w:rPr>
              <w:t>31-40</w:t>
            </w:r>
          </w:p>
        </w:tc>
        <w:tc>
          <w:tcPr>
            <w:tcW w:w="105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7469B5">
            <w:pPr>
              <w:spacing w:after="0" w:line="240" w:lineRule="auto"/>
              <w:jc w:val="center"/>
              <w:rPr>
                <w:rFonts w:ascii="Arial" w:hAnsi="Arial" w:cs="Arial"/>
                <w:sz w:val="18"/>
                <w:szCs w:val="18"/>
              </w:rPr>
            </w:pPr>
            <w:r w:rsidRPr="009D231A">
              <w:rPr>
                <w:rFonts w:ascii="Arial" w:hAnsi="Arial" w:cs="Arial"/>
                <w:sz w:val="18"/>
                <w:szCs w:val="18"/>
              </w:rPr>
              <w:t>III</w:t>
            </w:r>
          </w:p>
        </w:tc>
        <w:tc>
          <w:tcPr>
            <w:tcW w:w="1200" w:type="dxa"/>
            <w:tcMar>
              <w:top w:w="30" w:type="dxa"/>
              <w:left w:w="30" w:type="dxa"/>
              <w:bottom w:w="30" w:type="dxa"/>
              <w:right w:w="30" w:type="dxa"/>
            </w:tcMar>
            <w:vAlign w:val="center"/>
          </w:tcPr>
          <w:p w:rsidR="00DE6A72" w:rsidRPr="009D231A" w:rsidRDefault="00DE6A72" w:rsidP="007469B5">
            <w:pPr>
              <w:spacing w:after="0" w:line="240" w:lineRule="auto"/>
              <w:rPr>
                <w:rFonts w:ascii="Arial" w:hAnsi="Arial" w:cs="Arial"/>
                <w:sz w:val="18"/>
                <w:szCs w:val="18"/>
              </w:rPr>
            </w:pPr>
            <w:r w:rsidRPr="009D231A">
              <w:rPr>
                <w:rFonts w:ascii="Arial" w:hAnsi="Arial" w:cs="Arial"/>
                <w:sz w:val="18"/>
                <w:szCs w:val="18"/>
              </w:rPr>
              <w:t>41-50</w:t>
            </w:r>
          </w:p>
        </w:tc>
        <w:tc>
          <w:tcPr>
            <w:tcW w:w="105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rPr>
            </w:pPr>
            <w:r w:rsidRPr="009D231A">
              <w:rPr>
                <w:rFonts w:ascii="Arial" w:hAnsi="Arial" w:cs="Arial"/>
                <w:sz w:val="18"/>
                <w:szCs w:val="18"/>
              </w:rPr>
              <w:t>23,0</w:t>
            </w:r>
          </w:p>
        </w:tc>
        <w:tc>
          <w:tcPr>
            <w:tcW w:w="60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rPr>
            </w:pPr>
            <w:r w:rsidRPr="009D231A">
              <w:rPr>
                <w:rFonts w:ascii="Arial" w:hAnsi="Arial" w:cs="Arial"/>
                <w:sz w:val="18"/>
                <w:szCs w:val="18"/>
              </w:rPr>
              <w:t>47,4</w:t>
            </w:r>
          </w:p>
        </w:tc>
        <w:tc>
          <w:tcPr>
            <w:tcW w:w="105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rPr>
            </w:pPr>
            <w:r w:rsidRPr="009D231A">
              <w:rPr>
                <w:rFonts w:ascii="Arial" w:hAnsi="Arial" w:cs="Arial"/>
                <w:sz w:val="18"/>
                <w:szCs w:val="18"/>
              </w:rPr>
              <w:t>5320</w:t>
            </w:r>
          </w:p>
        </w:tc>
        <w:tc>
          <w:tcPr>
            <w:tcW w:w="60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rPr>
            </w:pPr>
            <w:r w:rsidRPr="009D231A">
              <w:rPr>
                <w:rFonts w:ascii="Arial" w:hAnsi="Arial" w:cs="Arial"/>
                <w:sz w:val="18"/>
                <w:szCs w:val="18"/>
              </w:rPr>
              <w:t>47,0</w:t>
            </w:r>
          </w:p>
        </w:tc>
        <w:tc>
          <w:tcPr>
            <w:tcW w:w="120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rPr>
            </w:pPr>
            <w:r w:rsidRPr="009D231A">
              <w:rPr>
                <w:rFonts w:ascii="Arial" w:hAnsi="Arial" w:cs="Arial"/>
                <w:sz w:val="18"/>
                <w:szCs w:val="18"/>
              </w:rPr>
              <w:t>107</w:t>
            </w:r>
          </w:p>
        </w:tc>
      </w:tr>
      <w:tr w:rsidR="00DE6A72" w:rsidRPr="009D231A">
        <w:tc>
          <w:tcPr>
            <w:tcW w:w="0" w:type="auto"/>
            <w:vMerge/>
            <w:vAlign w:val="center"/>
          </w:tcPr>
          <w:p w:rsidR="00DE6A72" w:rsidRPr="009D231A" w:rsidRDefault="00DE6A72" w:rsidP="007469B5">
            <w:pPr>
              <w:spacing w:after="0"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7469B5">
            <w:pPr>
              <w:spacing w:after="0" w:line="240" w:lineRule="auto"/>
              <w:rPr>
                <w:rFonts w:ascii="Arial" w:hAnsi="Arial" w:cs="Arial"/>
                <w:sz w:val="18"/>
                <w:szCs w:val="18"/>
              </w:rPr>
            </w:pPr>
            <w:r w:rsidRPr="009D231A">
              <w:rPr>
                <w:rFonts w:ascii="Arial" w:hAnsi="Arial" w:cs="Arial"/>
                <w:sz w:val="18"/>
                <w:szCs w:val="18"/>
              </w:rPr>
              <w:t>51-60</w:t>
            </w:r>
          </w:p>
        </w:tc>
        <w:tc>
          <w:tcPr>
            <w:tcW w:w="105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rPr>
            </w:pPr>
            <w:r w:rsidRPr="009D231A">
              <w:rPr>
                <w:rFonts w:ascii="Arial" w:hAnsi="Arial" w:cs="Arial"/>
                <w:sz w:val="18"/>
                <w:szCs w:val="18"/>
              </w:rPr>
              <w:t>20,4</w:t>
            </w:r>
          </w:p>
        </w:tc>
        <w:tc>
          <w:tcPr>
            <w:tcW w:w="60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rPr>
            </w:pPr>
            <w:r w:rsidRPr="009D231A">
              <w:rPr>
                <w:rFonts w:ascii="Arial" w:hAnsi="Arial" w:cs="Arial"/>
                <w:sz w:val="18"/>
                <w:szCs w:val="18"/>
              </w:rPr>
              <w:t>42,1</w:t>
            </w:r>
          </w:p>
        </w:tc>
        <w:tc>
          <w:tcPr>
            <w:tcW w:w="105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rPr>
            </w:pPr>
            <w:r w:rsidRPr="009D231A">
              <w:rPr>
                <w:rFonts w:ascii="Arial" w:hAnsi="Arial" w:cs="Arial"/>
                <w:sz w:val="18"/>
                <w:szCs w:val="18"/>
              </w:rPr>
              <w:t>4900</w:t>
            </w:r>
          </w:p>
        </w:tc>
        <w:tc>
          <w:tcPr>
            <w:tcW w:w="60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rPr>
            </w:pPr>
            <w:r w:rsidRPr="009D231A">
              <w:rPr>
                <w:rFonts w:ascii="Arial" w:hAnsi="Arial" w:cs="Arial"/>
                <w:sz w:val="18"/>
                <w:szCs w:val="18"/>
              </w:rPr>
              <w:t>43,3</w:t>
            </w:r>
          </w:p>
        </w:tc>
        <w:tc>
          <w:tcPr>
            <w:tcW w:w="120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rPr>
            </w:pPr>
            <w:r w:rsidRPr="009D231A">
              <w:rPr>
                <w:rFonts w:ascii="Arial" w:hAnsi="Arial" w:cs="Arial"/>
                <w:sz w:val="18"/>
                <w:szCs w:val="18"/>
              </w:rPr>
              <w:t>82</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7469B5">
            <w:pPr>
              <w:spacing w:after="0" w:line="240" w:lineRule="auto"/>
              <w:jc w:val="center"/>
              <w:rPr>
                <w:rFonts w:ascii="Arial" w:hAnsi="Arial" w:cs="Arial"/>
                <w:sz w:val="18"/>
                <w:szCs w:val="18"/>
              </w:rPr>
            </w:pPr>
            <w:r w:rsidRPr="009D231A">
              <w:rPr>
                <w:rFonts w:ascii="Arial" w:hAnsi="Arial" w:cs="Arial"/>
                <w:sz w:val="18"/>
                <w:szCs w:val="18"/>
              </w:rPr>
              <w:t>VI</w:t>
            </w:r>
          </w:p>
        </w:tc>
        <w:tc>
          <w:tcPr>
            <w:tcW w:w="1200" w:type="dxa"/>
            <w:tcMar>
              <w:top w:w="30" w:type="dxa"/>
              <w:left w:w="30" w:type="dxa"/>
              <w:bottom w:w="30" w:type="dxa"/>
              <w:right w:w="30" w:type="dxa"/>
            </w:tcMar>
            <w:vAlign w:val="center"/>
          </w:tcPr>
          <w:p w:rsidR="00DE6A72" w:rsidRPr="009D231A" w:rsidRDefault="00DE6A72" w:rsidP="007469B5">
            <w:pPr>
              <w:spacing w:after="0" w:line="240" w:lineRule="auto"/>
              <w:rPr>
                <w:rFonts w:ascii="Arial" w:hAnsi="Arial" w:cs="Arial"/>
                <w:sz w:val="18"/>
                <w:szCs w:val="18"/>
              </w:rPr>
            </w:pPr>
            <w:r w:rsidRPr="009D231A">
              <w:rPr>
                <w:rFonts w:ascii="Arial" w:hAnsi="Arial" w:cs="Arial"/>
                <w:sz w:val="18"/>
                <w:szCs w:val="18"/>
              </w:rPr>
              <w:t>101-110</w:t>
            </w:r>
          </w:p>
        </w:tc>
        <w:tc>
          <w:tcPr>
            <w:tcW w:w="105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rPr>
            </w:pPr>
            <w:r w:rsidRPr="009D231A">
              <w:rPr>
                <w:rFonts w:ascii="Arial" w:hAnsi="Arial" w:cs="Arial"/>
                <w:sz w:val="18"/>
                <w:szCs w:val="18"/>
              </w:rPr>
              <w:t>4,6</w:t>
            </w:r>
          </w:p>
        </w:tc>
        <w:tc>
          <w:tcPr>
            <w:tcW w:w="60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rPr>
            </w:pPr>
            <w:r w:rsidRPr="009D231A">
              <w:rPr>
                <w:rFonts w:ascii="Arial" w:hAnsi="Arial" w:cs="Arial"/>
                <w:sz w:val="18"/>
                <w:szCs w:val="18"/>
              </w:rPr>
              <w:t>9,5</w:t>
            </w:r>
          </w:p>
        </w:tc>
        <w:tc>
          <w:tcPr>
            <w:tcW w:w="105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rPr>
            </w:pPr>
            <w:r w:rsidRPr="009D231A">
              <w:rPr>
                <w:rFonts w:ascii="Arial" w:hAnsi="Arial" w:cs="Arial"/>
                <w:sz w:val="18"/>
                <w:szCs w:val="18"/>
              </w:rPr>
              <w:t>1030</w:t>
            </w:r>
          </w:p>
        </w:tc>
        <w:tc>
          <w:tcPr>
            <w:tcW w:w="60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rPr>
            </w:pPr>
            <w:r w:rsidRPr="009D231A">
              <w:rPr>
                <w:rFonts w:ascii="Arial" w:hAnsi="Arial" w:cs="Arial"/>
                <w:sz w:val="18"/>
                <w:szCs w:val="18"/>
              </w:rPr>
              <w:t>9,1</w:t>
            </w:r>
          </w:p>
        </w:tc>
        <w:tc>
          <w:tcPr>
            <w:tcW w:w="120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rPr>
            </w:pPr>
            <w:r w:rsidRPr="009D231A">
              <w:rPr>
                <w:rFonts w:ascii="Arial" w:hAnsi="Arial" w:cs="Arial"/>
                <w:sz w:val="18"/>
                <w:szCs w:val="18"/>
              </w:rPr>
              <w:t>9</w:t>
            </w:r>
          </w:p>
        </w:tc>
      </w:tr>
      <w:tr w:rsidR="00DE6A72" w:rsidRPr="009D231A">
        <w:tc>
          <w:tcPr>
            <w:tcW w:w="0" w:type="auto"/>
            <w:vMerge/>
            <w:vAlign w:val="center"/>
          </w:tcPr>
          <w:p w:rsidR="00DE6A72" w:rsidRPr="009D231A" w:rsidRDefault="00DE6A72" w:rsidP="007469B5">
            <w:pPr>
              <w:spacing w:after="0"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7469B5">
            <w:pPr>
              <w:spacing w:after="0" w:line="240" w:lineRule="auto"/>
              <w:rPr>
                <w:rFonts w:ascii="Arial" w:hAnsi="Arial" w:cs="Arial"/>
                <w:sz w:val="18"/>
                <w:szCs w:val="18"/>
              </w:rPr>
            </w:pPr>
            <w:r w:rsidRPr="009D231A">
              <w:rPr>
                <w:rFonts w:ascii="Arial" w:hAnsi="Arial" w:cs="Arial"/>
                <w:sz w:val="18"/>
                <w:szCs w:val="18"/>
              </w:rPr>
              <w:t>111-120</w:t>
            </w:r>
          </w:p>
        </w:tc>
        <w:tc>
          <w:tcPr>
            <w:tcW w:w="105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2400" w:type="dxa"/>
            <w:gridSpan w:val="2"/>
            <w:tcMar>
              <w:top w:w="30" w:type="dxa"/>
              <w:left w:w="30" w:type="dxa"/>
              <w:bottom w:w="30" w:type="dxa"/>
              <w:right w:w="30" w:type="dxa"/>
            </w:tcMar>
            <w:vAlign w:val="center"/>
          </w:tcPr>
          <w:p w:rsidR="00DE6A72" w:rsidRPr="009D231A" w:rsidRDefault="00DE6A72" w:rsidP="007469B5">
            <w:pPr>
              <w:spacing w:after="0" w:line="240" w:lineRule="auto"/>
              <w:jc w:val="center"/>
              <w:rPr>
                <w:rFonts w:ascii="Arial" w:hAnsi="Arial" w:cs="Arial"/>
                <w:b/>
                <w:bCs/>
                <w:sz w:val="18"/>
                <w:szCs w:val="18"/>
              </w:rPr>
            </w:pPr>
            <w:r w:rsidRPr="009D231A">
              <w:rPr>
                <w:rFonts w:ascii="Arial" w:hAnsi="Arial" w:cs="Arial"/>
                <w:b/>
                <w:bCs/>
                <w:sz w:val="18"/>
                <w:szCs w:val="18"/>
              </w:rPr>
              <w:t>Всичко</w:t>
            </w:r>
          </w:p>
        </w:tc>
        <w:tc>
          <w:tcPr>
            <w:tcW w:w="105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b/>
                <w:bCs/>
                <w:sz w:val="18"/>
                <w:szCs w:val="18"/>
              </w:rPr>
            </w:pPr>
            <w:r w:rsidRPr="009D231A">
              <w:rPr>
                <w:rFonts w:ascii="Arial" w:hAnsi="Arial" w:cs="Arial"/>
                <w:b/>
                <w:bCs/>
                <w:sz w:val="18"/>
                <w:szCs w:val="18"/>
              </w:rPr>
              <w:t>48,5</w:t>
            </w:r>
          </w:p>
        </w:tc>
        <w:tc>
          <w:tcPr>
            <w:tcW w:w="60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b/>
                <w:bCs/>
                <w:sz w:val="18"/>
                <w:szCs w:val="18"/>
              </w:rPr>
            </w:pPr>
            <w:r w:rsidRPr="009D231A">
              <w:rPr>
                <w:rFonts w:ascii="Arial" w:hAnsi="Arial" w:cs="Arial"/>
                <w:b/>
                <w:bCs/>
                <w:sz w:val="18"/>
                <w:szCs w:val="18"/>
              </w:rPr>
              <w:t>100,0</w:t>
            </w:r>
          </w:p>
        </w:tc>
        <w:tc>
          <w:tcPr>
            <w:tcW w:w="105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b/>
                <w:bCs/>
                <w:sz w:val="18"/>
                <w:szCs w:val="18"/>
              </w:rPr>
            </w:pPr>
            <w:r w:rsidRPr="009D231A">
              <w:rPr>
                <w:rFonts w:ascii="Arial" w:hAnsi="Arial" w:cs="Arial"/>
                <w:b/>
                <w:bCs/>
                <w:sz w:val="18"/>
                <w:szCs w:val="18"/>
              </w:rPr>
              <w:t>11310</w:t>
            </w:r>
          </w:p>
        </w:tc>
        <w:tc>
          <w:tcPr>
            <w:tcW w:w="60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b/>
                <w:bCs/>
                <w:sz w:val="18"/>
                <w:szCs w:val="18"/>
              </w:rPr>
            </w:pPr>
            <w:r w:rsidRPr="009D231A">
              <w:rPr>
                <w:rFonts w:ascii="Arial" w:hAnsi="Arial" w:cs="Arial"/>
                <w:b/>
                <w:bCs/>
                <w:sz w:val="18"/>
                <w:szCs w:val="18"/>
              </w:rPr>
              <w:t>100,0</w:t>
            </w:r>
          </w:p>
        </w:tc>
        <w:tc>
          <w:tcPr>
            <w:tcW w:w="120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b/>
                <w:bCs/>
                <w:sz w:val="18"/>
                <w:szCs w:val="18"/>
              </w:rPr>
            </w:pPr>
          </w:p>
        </w:tc>
        <w:tc>
          <w:tcPr>
            <w:tcW w:w="1200" w:type="dxa"/>
            <w:tcMar>
              <w:top w:w="30" w:type="dxa"/>
              <w:left w:w="30" w:type="dxa"/>
              <w:bottom w:w="30" w:type="dxa"/>
              <w:right w:w="30" w:type="dxa"/>
            </w:tcMar>
            <w:vAlign w:val="center"/>
          </w:tcPr>
          <w:p w:rsidR="00DE6A72" w:rsidRPr="009D231A" w:rsidRDefault="00DE6A72" w:rsidP="007469B5">
            <w:pPr>
              <w:spacing w:after="0" w:line="240" w:lineRule="auto"/>
              <w:jc w:val="right"/>
              <w:rPr>
                <w:rFonts w:ascii="Arial" w:hAnsi="Arial" w:cs="Arial"/>
                <w:b/>
                <w:bCs/>
                <w:sz w:val="18"/>
                <w:szCs w:val="18"/>
              </w:rPr>
            </w:pPr>
            <w:r w:rsidRPr="009D231A">
              <w:rPr>
                <w:rFonts w:ascii="Arial" w:hAnsi="Arial" w:cs="Arial"/>
                <w:b/>
                <w:bCs/>
                <w:sz w:val="18"/>
                <w:szCs w:val="18"/>
              </w:rPr>
              <w:t>200</w:t>
            </w:r>
          </w:p>
        </w:tc>
      </w:tr>
    </w:tbl>
    <w:p w:rsidR="00DE6A72" w:rsidRPr="009D231A" w:rsidRDefault="00DE6A72" w:rsidP="007469B5">
      <w:pPr>
        <w:pStyle w:val="NormalWeb"/>
        <w:rPr>
          <w:rFonts w:ascii="Arial" w:hAnsi="Arial" w:cs="Arial"/>
          <w:sz w:val="18"/>
          <w:szCs w:val="18"/>
        </w:rPr>
      </w:pPr>
      <w:r w:rsidRPr="009D231A">
        <w:rPr>
          <w:rFonts w:ascii="Arial" w:hAnsi="Arial" w:cs="Arial"/>
          <w:sz w:val="18"/>
          <w:szCs w:val="18"/>
        </w:rPr>
        <w:t>средна възраст: 60 години</w:t>
      </w:r>
      <w:r w:rsidRPr="009D231A">
        <w:rPr>
          <w:rFonts w:ascii="Arial" w:hAnsi="Arial" w:cs="Arial"/>
          <w:sz w:val="18"/>
          <w:szCs w:val="18"/>
        </w:rPr>
        <w:br/>
        <w:t>среден запас: 233 куб.м/ха</w:t>
      </w:r>
      <w:r w:rsidRPr="009D231A">
        <w:rPr>
          <w:rFonts w:ascii="Arial" w:hAnsi="Arial" w:cs="Arial"/>
          <w:sz w:val="18"/>
          <w:szCs w:val="18"/>
        </w:rPr>
        <w:br/>
        <w:t>среден прираст: 4,12 куб.м/ха</w:t>
      </w:r>
    </w:p>
    <w:p w:rsidR="00DE6A72" w:rsidRPr="009D231A" w:rsidRDefault="00DE6A72" w:rsidP="007469B5">
      <w:pPr>
        <w:rPr>
          <w:rFonts w:ascii="Arial" w:hAnsi="Arial" w:cs="Arial"/>
          <w:b/>
          <w:bCs/>
          <w:lang w:val="bg-BG"/>
        </w:rPr>
      </w:pPr>
      <w:r w:rsidRPr="009D231A">
        <w:rPr>
          <w:rFonts w:ascii="Arial" w:hAnsi="Arial" w:cs="Arial"/>
          <w:sz w:val="18"/>
          <w:szCs w:val="18"/>
        </w:rPr>
        <w:br w:type="page"/>
      </w:r>
      <w:r w:rsidRPr="009D231A">
        <w:rPr>
          <w:rFonts w:ascii="Arial" w:hAnsi="Arial" w:cs="Arial"/>
          <w:b/>
          <w:bCs/>
          <w:lang w:val="bg-BG"/>
        </w:rPr>
        <w:t xml:space="preserve">7. Липов стопански клас </w:t>
      </w:r>
    </w:p>
    <w:p w:rsidR="00DE6A72" w:rsidRPr="009D231A" w:rsidRDefault="00DE6A72" w:rsidP="009C366B">
      <w:pPr>
        <w:ind w:firstLine="720"/>
        <w:jc w:val="both"/>
        <w:rPr>
          <w:rFonts w:ascii="Arial" w:hAnsi="Arial" w:cs="Arial"/>
          <w:lang w:val="bg-BG"/>
        </w:rPr>
      </w:pPr>
      <w:r w:rsidRPr="009D231A">
        <w:rPr>
          <w:rFonts w:ascii="Arial" w:hAnsi="Arial" w:cs="Arial"/>
          <w:lang w:val="bg-BG"/>
        </w:rPr>
        <w:t>Площта на този стопански клас е 164,1 ха или заема 1,0% от залесената площ на ДГТ. Съставен е от смесени насаждения и култури с преобладаващо участие на  сребролистна липа от  всички бонитет, със средна производителност -</w:t>
      </w:r>
      <w:r w:rsidRPr="009D231A">
        <w:rPr>
          <w:rFonts w:ascii="Arial" w:hAnsi="Arial" w:cs="Arial"/>
        </w:rPr>
        <w:t xml:space="preserve">III </w:t>
      </w:r>
      <w:r w:rsidRPr="009D231A">
        <w:rPr>
          <w:rFonts w:ascii="Arial" w:hAnsi="Arial" w:cs="Arial"/>
          <w:lang w:val="bg-BG"/>
        </w:rPr>
        <w:t>(2,9) бонитет. Насажденията са разположени  на среднобогати и богати месторастения. Средната възраст на класа е 55 години. Общото санитарно състояние на насажденията е  добро.</w:t>
      </w:r>
    </w:p>
    <w:p w:rsidR="00DE6A72" w:rsidRPr="009D231A" w:rsidRDefault="00DE6A72" w:rsidP="00F04424">
      <w:pPr>
        <w:ind w:firstLine="720"/>
        <w:rPr>
          <w:rFonts w:ascii="Arial" w:hAnsi="Arial" w:cs="Arial"/>
          <w:lang w:val="bg-BG"/>
        </w:rPr>
      </w:pPr>
      <w:r w:rsidRPr="009D231A">
        <w:rPr>
          <w:rFonts w:ascii="Arial" w:hAnsi="Arial" w:cs="Arial"/>
          <w:lang w:val="bg-BG"/>
        </w:rPr>
        <w:t>Предлага се производствена цел - добив на едра строителна дървесина с диаметър на тънкия край над 18 см, при турнус на сеч 90 години.</w:t>
      </w:r>
    </w:p>
    <w:p w:rsidR="00DE6A72" w:rsidRPr="009D231A" w:rsidRDefault="00DE6A72" w:rsidP="00E34118">
      <w:pPr>
        <w:pStyle w:val="Heading1"/>
        <w:spacing w:before="0" w:beforeAutospacing="0" w:after="120" w:afterAutospacing="0"/>
        <w:rPr>
          <w:rFonts w:ascii="Arial" w:hAnsi="Arial" w:cs="Arial"/>
          <w:color w:val="auto"/>
          <w:sz w:val="20"/>
          <w:szCs w:val="20"/>
        </w:rPr>
      </w:pPr>
      <w:r w:rsidRPr="009D231A">
        <w:rPr>
          <w:rFonts w:ascii="Arial" w:hAnsi="Arial" w:cs="Arial"/>
          <w:color w:val="auto"/>
          <w:sz w:val="20"/>
          <w:szCs w:val="20"/>
        </w:rPr>
        <w:t>Разпределение на ЗАЛЕСЕНАТА ПЛОЩ по ВИДОВЕ ГОРИ, групи МЕСТОРАСТЕНИЯ, видове НАСАЖДЕНИЯ и БОНИТЕТ</w:t>
      </w:r>
    </w:p>
    <w:p w:rsidR="00DE6A72" w:rsidRPr="009D231A" w:rsidRDefault="00DE6A72" w:rsidP="00E34118">
      <w:pPr>
        <w:pStyle w:val="Heading2"/>
        <w:spacing w:before="0" w:beforeAutospacing="0" w:after="120" w:afterAutospacing="0"/>
        <w:rPr>
          <w:rFonts w:ascii="Arial" w:hAnsi="Arial" w:cs="Arial"/>
          <w:color w:val="auto"/>
          <w:sz w:val="20"/>
          <w:szCs w:val="20"/>
        </w:rPr>
      </w:pPr>
      <w:r w:rsidRPr="009D231A">
        <w:rPr>
          <w:rFonts w:ascii="Arial" w:hAnsi="Arial" w:cs="Arial"/>
          <w:color w:val="auto"/>
          <w:sz w:val="20"/>
          <w:szCs w:val="20"/>
        </w:rPr>
        <w:t>Липов</w:t>
      </w:r>
    </w:p>
    <w:tbl>
      <w:tblPr>
        <w:tblW w:w="81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781"/>
        <w:gridCol w:w="199"/>
        <w:gridCol w:w="2919"/>
        <w:gridCol w:w="476"/>
        <w:gridCol w:w="476"/>
        <w:gridCol w:w="592"/>
        <w:gridCol w:w="476"/>
        <w:gridCol w:w="476"/>
        <w:gridCol w:w="818"/>
        <w:gridCol w:w="901"/>
      </w:tblGrid>
      <w:tr w:rsidR="00DE6A72" w:rsidRPr="009D231A">
        <w:trPr>
          <w:trHeight w:val="242"/>
        </w:trPr>
        <w:tc>
          <w:tcPr>
            <w:tcW w:w="0" w:type="auto"/>
            <w:gridSpan w:val="3"/>
            <w:vMerge w:val="restart"/>
            <w:tcMar>
              <w:top w:w="30" w:type="dxa"/>
              <w:left w:w="30" w:type="dxa"/>
              <w:bottom w:w="30" w:type="dxa"/>
              <w:right w:w="30" w:type="dxa"/>
            </w:tcMar>
            <w:vAlign w:val="center"/>
          </w:tcPr>
          <w:p w:rsidR="00DE6A72" w:rsidRPr="009D231A" w:rsidRDefault="00DE6A72" w:rsidP="007339DB">
            <w:pPr>
              <w:spacing w:after="0" w:line="240" w:lineRule="auto"/>
              <w:jc w:val="center"/>
              <w:rPr>
                <w:rFonts w:ascii="Arial" w:hAnsi="Arial" w:cs="Arial"/>
                <w:b/>
                <w:bCs/>
                <w:sz w:val="18"/>
                <w:szCs w:val="18"/>
              </w:rPr>
            </w:pPr>
            <w:r w:rsidRPr="009D231A">
              <w:rPr>
                <w:rFonts w:ascii="Arial" w:hAnsi="Arial" w:cs="Arial"/>
                <w:b/>
                <w:bCs/>
                <w:sz w:val="18"/>
                <w:szCs w:val="18"/>
              </w:rPr>
              <w:t>Видове гори, групи месторастения и</w:t>
            </w:r>
            <w:r w:rsidRPr="009D231A">
              <w:rPr>
                <w:rFonts w:ascii="Arial" w:hAnsi="Arial" w:cs="Arial"/>
                <w:b/>
                <w:bCs/>
                <w:sz w:val="18"/>
                <w:szCs w:val="18"/>
              </w:rPr>
              <w:br/>
              <w:t>видове насаждения</w:t>
            </w:r>
          </w:p>
        </w:tc>
        <w:tc>
          <w:tcPr>
            <w:tcW w:w="0" w:type="auto"/>
            <w:gridSpan w:val="5"/>
            <w:tcMar>
              <w:top w:w="30" w:type="dxa"/>
              <w:left w:w="30" w:type="dxa"/>
              <w:bottom w:w="30" w:type="dxa"/>
              <w:right w:w="30" w:type="dxa"/>
            </w:tcMar>
            <w:vAlign w:val="center"/>
          </w:tcPr>
          <w:p w:rsidR="00DE6A72" w:rsidRPr="009D231A" w:rsidRDefault="00DE6A72" w:rsidP="007339DB">
            <w:pPr>
              <w:spacing w:after="0" w:line="240" w:lineRule="auto"/>
              <w:jc w:val="center"/>
              <w:rPr>
                <w:rFonts w:ascii="Arial" w:hAnsi="Arial" w:cs="Arial"/>
                <w:b/>
                <w:bCs/>
                <w:sz w:val="18"/>
                <w:szCs w:val="18"/>
              </w:rPr>
            </w:pPr>
            <w:r w:rsidRPr="009D231A">
              <w:rPr>
                <w:rFonts w:ascii="Arial" w:hAnsi="Arial" w:cs="Arial"/>
                <w:b/>
                <w:bCs/>
                <w:sz w:val="18"/>
                <w:szCs w:val="18"/>
              </w:rPr>
              <w:t>Бонитети</w:t>
            </w:r>
          </w:p>
        </w:tc>
        <w:tc>
          <w:tcPr>
            <w:tcW w:w="0" w:type="auto"/>
            <w:vMerge w:val="restart"/>
            <w:tcMar>
              <w:top w:w="30" w:type="dxa"/>
              <w:left w:w="30" w:type="dxa"/>
              <w:bottom w:w="30" w:type="dxa"/>
              <w:right w:w="30" w:type="dxa"/>
            </w:tcMar>
            <w:vAlign w:val="center"/>
          </w:tcPr>
          <w:p w:rsidR="00DE6A72" w:rsidRPr="009D231A" w:rsidRDefault="00DE6A72" w:rsidP="007339DB">
            <w:pPr>
              <w:spacing w:after="0" w:line="240" w:lineRule="auto"/>
              <w:jc w:val="center"/>
              <w:rPr>
                <w:rFonts w:ascii="Arial" w:hAnsi="Arial" w:cs="Arial"/>
                <w:b/>
                <w:bCs/>
                <w:sz w:val="18"/>
                <w:szCs w:val="18"/>
              </w:rPr>
            </w:pPr>
            <w:r w:rsidRPr="009D231A">
              <w:rPr>
                <w:rFonts w:ascii="Arial" w:hAnsi="Arial" w:cs="Arial"/>
                <w:b/>
                <w:bCs/>
                <w:sz w:val="18"/>
                <w:szCs w:val="18"/>
              </w:rPr>
              <w:t>Всичко</w:t>
            </w:r>
          </w:p>
        </w:tc>
        <w:tc>
          <w:tcPr>
            <w:tcW w:w="0" w:type="auto"/>
            <w:vMerge w:val="restart"/>
            <w:tcMar>
              <w:top w:w="30" w:type="dxa"/>
              <w:left w:w="30" w:type="dxa"/>
              <w:bottom w:w="30" w:type="dxa"/>
              <w:right w:w="30" w:type="dxa"/>
            </w:tcMar>
            <w:vAlign w:val="center"/>
          </w:tcPr>
          <w:p w:rsidR="00DE6A72" w:rsidRPr="009D231A" w:rsidRDefault="00DE6A72" w:rsidP="007339DB">
            <w:pPr>
              <w:spacing w:after="0" w:line="240" w:lineRule="auto"/>
              <w:jc w:val="center"/>
              <w:rPr>
                <w:rFonts w:ascii="Arial" w:hAnsi="Arial" w:cs="Arial"/>
                <w:b/>
                <w:bCs/>
                <w:sz w:val="18"/>
                <w:szCs w:val="18"/>
              </w:rPr>
            </w:pPr>
            <w:r w:rsidRPr="009D231A">
              <w:rPr>
                <w:rFonts w:ascii="Arial" w:hAnsi="Arial" w:cs="Arial"/>
                <w:b/>
                <w:bCs/>
                <w:sz w:val="18"/>
                <w:szCs w:val="18"/>
              </w:rPr>
              <w:t>Среден</w:t>
            </w:r>
            <w:r w:rsidRPr="009D231A">
              <w:rPr>
                <w:rFonts w:ascii="Arial" w:hAnsi="Arial" w:cs="Arial"/>
                <w:b/>
                <w:bCs/>
                <w:sz w:val="18"/>
                <w:szCs w:val="18"/>
              </w:rPr>
              <w:br/>
              <w:t>бонитет</w:t>
            </w:r>
          </w:p>
        </w:tc>
      </w:tr>
      <w:tr w:rsidR="00DE6A72" w:rsidRPr="009D231A">
        <w:trPr>
          <w:trHeight w:val="145"/>
        </w:trPr>
        <w:tc>
          <w:tcPr>
            <w:tcW w:w="0" w:type="auto"/>
            <w:gridSpan w:val="3"/>
            <w:vMerge/>
            <w:vAlign w:val="center"/>
          </w:tcPr>
          <w:p w:rsidR="00DE6A72" w:rsidRPr="009D231A" w:rsidRDefault="00DE6A72" w:rsidP="007339DB">
            <w:pPr>
              <w:spacing w:after="0" w:line="240" w:lineRule="auto"/>
              <w:rPr>
                <w:rFonts w:ascii="Arial" w:hAnsi="Arial" w:cs="Arial"/>
                <w:b/>
                <w:bCs/>
                <w:sz w:val="18"/>
                <w:szCs w:val="18"/>
              </w:rPr>
            </w:pP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center"/>
              <w:rPr>
                <w:rFonts w:ascii="Arial" w:hAnsi="Arial" w:cs="Arial"/>
                <w:b/>
                <w:bCs/>
                <w:sz w:val="18"/>
                <w:szCs w:val="18"/>
              </w:rPr>
            </w:pPr>
            <w:r w:rsidRPr="009D231A">
              <w:rPr>
                <w:rFonts w:ascii="Arial" w:hAnsi="Arial" w:cs="Arial"/>
                <w:b/>
                <w:bCs/>
                <w:sz w:val="18"/>
                <w:szCs w:val="18"/>
              </w:rPr>
              <w:t>I</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center"/>
              <w:rPr>
                <w:rFonts w:ascii="Arial" w:hAnsi="Arial" w:cs="Arial"/>
                <w:b/>
                <w:bCs/>
                <w:sz w:val="18"/>
                <w:szCs w:val="18"/>
              </w:rPr>
            </w:pPr>
            <w:r w:rsidRPr="009D231A">
              <w:rPr>
                <w:rFonts w:ascii="Arial" w:hAnsi="Arial" w:cs="Arial"/>
                <w:b/>
                <w:bCs/>
                <w:sz w:val="18"/>
                <w:szCs w:val="18"/>
              </w:rPr>
              <w:t>II</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center"/>
              <w:rPr>
                <w:rFonts w:ascii="Arial" w:hAnsi="Arial" w:cs="Arial"/>
                <w:b/>
                <w:bCs/>
                <w:sz w:val="18"/>
                <w:szCs w:val="18"/>
              </w:rPr>
            </w:pPr>
            <w:r w:rsidRPr="009D231A">
              <w:rPr>
                <w:rFonts w:ascii="Arial" w:hAnsi="Arial" w:cs="Arial"/>
                <w:b/>
                <w:bCs/>
                <w:sz w:val="18"/>
                <w:szCs w:val="18"/>
              </w:rPr>
              <w:t>III</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center"/>
              <w:rPr>
                <w:rFonts w:ascii="Arial" w:hAnsi="Arial" w:cs="Arial"/>
                <w:b/>
                <w:bCs/>
                <w:sz w:val="18"/>
                <w:szCs w:val="18"/>
              </w:rPr>
            </w:pPr>
            <w:r w:rsidRPr="009D231A">
              <w:rPr>
                <w:rFonts w:ascii="Arial" w:hAnsi="Arial" w:cs="Arial"/>
                <w:b/>
                <w:bCs/>
                <w:sz w:val="18"/>
                <w:szCs w:val="18"/>
              </w:rPr>
              <w:t>IV</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center"/>
              <w:rPr>
                <w:rFonts w:ascii="Arial" w:hAnsi="Arial" w:cs="Arial"/>
                <w:b/>
                <w:bCs/>
                <w:sz w:val="18"/>
                <w:szCs w:val="18"/>
              </w:rPr>
            </w:pPr>
            <w:r w:rsidRPr="009D231A">
              <w:rPr>
                <w:rFonts w:ascii="Arial" w:hAnsi="Arial" w:cs="Arial"/>
                <w:b/>
                <w:bCs/>
                <w:sz w:val="18"/>
                <w:szCs w:val="18"/>
              </w:rPr>
              <w:t>V</w:t>
            </w:r>
          </w:p>
        </w:tc>
        <w:tc>
          <w:tcPr>
            <w:tcW w:w="0" w:type="auto"/>
            <w:vMerge/>
            <w:vAlign w:val="center"/>
          </w:tcPr>
          <w:p w:rsidR="00DE6A72" w:rsidRPr="009D231A" w:rsidRDefault="00DE6A72" w:rsidP="007339DB">
            <w:pPr>
              <w:spacing w:after="0" w:line="240" w:lineRule="auto"/>
              <w:rPr>
                <w:rFonts w:ascii="Arial" w:hAnsi="Arial" w:cs="Arial"/>
                <w:b/>
                <w:bCs/>
                <w:sz w:val="18"/>
                <w:szCs w:val="18"/>
              </w:rPr>
            </w:pPr>
          </w:p>
        </w:tc>
        <w:tc>
          <w:tcPr>
            <w:tcW w:w="0" w:type="auto"/>
            <w:vMerge/>
            <w:vAlign w:val="center"/>
          </w:tcPr>
          <w:p w:rsidR="00DE6A72" w:rsidRPr="009D231A" w:rsidRDefault="00DE6A72" w:rsidP="007339DB">
            <w:pPr>
              <w:spacing w:after="0" w:line="240" w:lineRule="auto"/>
              <w:rPr>
                <w:rFonts w:ascii="Arial" w:hAnsi="Arial" w:cs="Arial"/>
                <w:b/>
                <w:bCs/>
                <w:sz w:val="18"/>
                <w:szCs w:val="18"/>
              </w:rPr>
            </w:pPr>
          </w:p>
        </w:tc>
      </w:tr>
      <w:tr w:rsidR="00DE6A72" w:rsidRPr="009D231A">
        <w:trPr>
          <w:trHeight w:val="212"/>
        </w:trPr>
        <w:tc>
          <w:tcPr>
            <w:tcW w:w="0" w:type="auto"/>
            <w:gridSpan w:val="3"/>
            <w:shd w:val="clear" w:color="auto" w:fill="F1F1F1"/>
            <w:tcMar>
              <w:top w:w="30" w:type="dxa"/>
              <w:left w:w="30" w:type="dxa"/>
              <w:bottom w:w="30" w:type="dxa"/>
              <w:right w:w="30" w:type="dxa"/>
            </w:tcMar>
            <w:vAlign w:val="center"/>
          </w:tcPr>
          <w:p w:rsidR="00DE6A72" w:rsidRPr="009D231A" w:rsidRDefault="00DE6A72" w:rsidP="007339DB">
            <w:pPr>
              <w:spacing w:after="0" w:line="240" w:lineRule="auto"/>
              <w:rPr>
                <w:rFonts w:ascii="Arial" w:hAnsi="Arial" w:cs="Arial"/>
                <w:b/>
                <w:bCs/>
                <w:sz w:val="18"/>
                <w:szCs w:val="18"/>
              </w:rPr>
            </w:pPr>
            <w:r w:rsidRPr="009D231A">
              <w:rPr>
                <w:rFonts w:ascii="Arial" w:hAnsi="Arial" w:cs="Arial"/>
                <w:b/>
                <w:bCs/>
                <w:sz w:val="18"/>
                <w:szCs w:val="18"/>
              </w:rPr>
              <w:t>20.1 - Естествени липови гори</w:t>
            </w:r>
          </w:p>
        </w:tc>
        <w:tc>
          <w:tcPr>
            <w:tcW w:w="0" w:type="auto"/>
            <w:shd w:val="clear" w:color="auto" w:fill="F1F1F1"/>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b/>
                <w:bCs/>
                <w:sz w:val="18"/>
                <w:szCs w:val="18"/>
              </w:rPr>
            </w:pPr>
            <w:r w:rsidRPr="009D231A">
              <w:rPr>
                <w:rFonts w:ascii="Arial" w:hAnsi="Arial" w:cs="Arial"/>
                <w:b/>
                <w:bCs/>
                <w:sz w:val="18"/>
                <w:szCs w:val="18"/>
              </w:rPr>
              <w:t>14,0</w:t>
            </w:r>
          </w:p>
        </w:tc>
        <w:tc>
          <w:tcPr>
            <w:tcW w:w="0" w:type="auto"/>
            <w:shd w:val="clear" w:color="auto" w:fill="F1F1F1"/>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b/>
                <w:bCs/>
                <w:sz w:val="18"/>
                <w:szCs w:val="18"/>
              </w:rPr>
            </w:pPr>
            <w:r w:rsidRPr="009D231A">
              <w:rPr>
                <w:rFonts w:ascii="Arial" w:hAnsi="Arial" w:cs="Arial"/>
                <w:b/>
                <w:bCs/>
                <w:sz w:val="18"/>
                <w:szCs w:val="18"/>
              </w:rPr>
              <w:t>1</w:t>
            </w:r>
            <w:r w:rsidRPr="009D231A">
              <w:rPr>
                <w:rFonts w:ascii="Arial" w:hAnsi="Arial" w:cs="Arial"/>
                <w:b/>
                <w:bCs/>
                <w:sz w:val="18"/>
                <w:szCs w:val="18"/>
                <w:lang w:val="bg-BG"/>
              </w:rPr>
              <w:t>8</w:t>
            </w:r>
            <w:r w:rsidRPr="009D231A">
              <w:rPr>
                <w:rFonts w:ascii="Arial" w:hAnsi="Arial" w:cs="Arial"/>
                <w:b/>
                <w:bCs/>
                <w:sz w:val="18"/>
                <w:szCs w:val="18"/>
              </w:rPr>
              <w:t>,4</w:t>
            </w:r>
          </w:p>
        </w:tc>
        <w:tc>
          <w:tcPr>
            <w:tcW w:w="0" w:type="auto"/>
            <w:shd w:val="clear" w:color="auto" w:fill="F1F1F1"/>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68,3</w:t>
            </w:r>
          </w:p>
        </w:tc>
        <w:tc>
          <w:tcPr>
            <w:tcW w:w="0" w:type="auto"/>
            <w:shd w:val="clear" w:color="auto" w:fill="F1F1F1"/>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b/>
                <w:bCs/>
                <w:sz w:val="18"/>
                <w:szCs w:val="18"/>
              </w:rPr>
            </w:pPr>
            <w:r w:rsidRPr="009D231A">
              <w:rPr>
                <w:rFonts w:ascii="Arial" w:hAnsi="Arial" w:cs="Arial"/>
                <w:b/>
                <w:bCs/>
                <w:sz w:val="18"/>
                <w:szCs w:val="18"/>
              </w:rPr>
              <w:t>0,7</w:t>
            </w:r>
          </w:p>
        </w:tc>
        <w:tc>
          <w:tcPr>
            <w:tcW w:w="0" w:type="auto"/>
            <w:shd w:val="clear" w:color="auto" w:fill="F1F1F1"/>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9,6</w:t>
            </w:r>
          </w:p>
        </w:tc>
        <w:tc>
          <w:tcPr>
            <w:tcW w:w="0" w:type="auto"/>
            <w:shd w:val="clear" w:color="auto" w:fill="F1F1F1"/>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111,0</w:t>
            </w:r>
          </w:p>
        </w:tc>
        <w:tc>
          <w:tcPr>
            <w:tcW w:w="0" w:type="auto"/>
            <w:shd w:val="clear" w:color="auto" w:fill="F1F1F1"/>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b/>
                <w:bCs/>
                <w:sz w:val="18"/>
                <w:szCs w:val="18"/>
              </w:rPr>
            </w:pPr>
            <w:r w:rsidRPr="009D231A">
              <w:rPr>
                <w:rFonts w:ascii="Arial" w:hAnsi="Arial" w:cs="Arial"/>
                <w:b/>
                <w:bCs/>
                <w:sz w:val="18"/>
                <w:szCs w:val="18"/>
              </w:rPr>
              <w:t>2,5</w:t>
            </w:r>
          </w:p>
        </w:tc>
      </w:tr>
      <w:tr w:rsidR="00DE6A72" w:rsidRPr="009D231A">
        <w:trPr>
          <w:trHeight w:val="197"/>
        </w:trPr>
        <w:tc>
          <w:tcPr>
            <w:tcW w:w="0" w:type="auto"/>
            <w:tcMar>
              <w:top w:w="30" w:type="dxa"/>
              <w:left w:w="30" w:type="dxa"/>
              <w:bottom w:w="30" w:type="dxa"/>
              <w:right w:w="30" w:type="dxa"/>
            </w:tcMar>
            <w:vAlign w:val="center"/>
          </w:tcPr>
          <w:p w:rsidR="00DE6A72" w:rsidRPr="009D231A" w:rsidRDefault="00DE6A72" w:rsidP="007339DB">
            <w:pPr>
              <w:spacing w:after="0" w:line="240" w:lineRule="auto"/>
              <w:rPr>
                <w:rFonts w:ascii="Arial" w:hAnsi="Arial" w:cs="Arial"/>
                <w:sz w:val="18"/>
                <w:szCs w:val="18"/>
              </w:rPr>
            </w:pPr>
            <w:r w:rsidRPr="009D231A">
              <w:rPr>
                <w:rFonts w:ascii="Arial" w:hAnsi="Arial" w:cs="Arial"/>
                <w:sz w:val="18"/>
                <w:szCs w:val="18"/>
              </w:rPr>
              <w:t>М-I C</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rPr>
                <w:rFonts w:ascii="Arial" w:hAnsi="Arial" w:cs="Arial"/>
                <w:sz w:val="18"/>
                <w:szCs w:val="18"/>
              </w:rPr>
            </w:pPr>
            <w:r w:rsidRPr="009D231A">
              <w:rPr>
                <w:rFonts w:ascii="Arial" w:hAnsi="Arial" w:cs="Arial"/>
                <w:sz w:val="18"/>
                <w:szCs w:val="18"/>
              </w:rPr>
              <w:t>Сребролистна липа</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0,7</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0,7</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4,0</w:t>
            </w:r>
          </w:p>
        </w:tc>
      </w:tr>
      <w:tr w:rsidR="00DE6A72" w:rsidRPr="009D231A">
        <w:trPr>
          <w:trHeight w:val="212"/>
        </w:trPr>
        <w:tc>
          <w:tcPr>
            <w:tcW w:w="0" w:type="auto"/>
            <w:tcMar>
              <w:top w:w="30" w:type="dxa"/>
              <w:left w:w="30" w:type="dxa"/>
              <w:bottom w:w="30" w:type="dxa"/>
              <w:right w:w="30" w:type="dxa"/>
            </w:tcMar>
            <w:vAlign w:val="center"/>
          </w:tcPr>
          <w:p w:rsidR="00DE6A72" w:rsidRPr="009D231A" w:rsidRDefault="00DE6A72" w:rsidP="007339DB">
            <w:pPr>
              <w:spacing w:after="0" w:line="240" w:lineRule="auto"/>
              <w:rPr>
                <w:rFonts w:ascii="Arial" w:hAnsi="Arial" w:cs="Arial"/>
                <w:sz w:val="18"/>
                <w:szCs w:val="18"/>
              </w:rPr>
            </w:pPr>
            <w:r w:rsidRPr="009D231A">
              <w:rPr>
                <w:rFonts w:ascii="Arial" w:hAnsi="Arial" w:cs="Arial"/>
                <w:sz w:val="18"/>
                <w:szCs w:val="18"/>
              </w:rPr>
              <w:t>М-I CD</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rPr>
                <w:rFonts w:ascii="Arial" w:hAnsi="Arial" w:cs="Arial"/>
                <w:sz w:val="18"/>
                <w:szCs w:val="18"/>
              </w:rPr>
            </w:pPr>
            <w:r w:rsidRPr="009D231A">
              <w:rPr>
                <w:rFonts w:ascii="Arial" w:hAnsi="Arial" w:cs="Arial"/>
                <w:sz w:val="18"/>
                <w:szCs w:val="18"/>
              </w:rPr>
              <w:t>Сребролистна липа</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6,6</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1,0</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16,9</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9,6</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34,1</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1,0</w:t>
            </w:r>
          </w:p>
        </w:tc>
      </w:tr>
      <w:tr w:rsidR="00DE6A72" w:rsidRPr="009D231A">
        <w:trPr>
          <w:trHeight w:val="197"/>
        </w:trPr>
        <w:tc>
          <w:tcPr>
            <w:tcW w:w="0" w:type="auto"/>
            <w:tcMar>
              <w:top w:w="30" w:type="dxa"/>
              <w:left w:w="30" w:type="dxa"/>
              <w:bottom w:w="30" w:type="dxa"/>
              <w:right w:w="30" w:type="dxa"/>
            </w:tcMar>
            <w:vAlign w:val="center"/>
          </w:tcPr>
          <w:p w:rsidR="00DE6A72" w:rsidRPr="009D231A" w:rsidRDefault="00DE6A72" w:rsidP="007339DB">
            <w:pPr>
              <w:spacing w:after="0"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rPr>
                <w:rFonts w:ascii="Arial" w:hAnsi="Arial" w:cs="Arial"/>
                <w:sz w:val="18"/>
                <w:szCs w:val="18"/>
              </w:rPr>
            </w:pPr>
            <w:r w:rsidRPr="009D231A">
              <w:rPr>
                <w:rFonts w:ascii="Arial" w:hAnsi="Arial" w:cs="Arial"/>
                <w:sz w:val="18"/>
                <w:szCs w:val="18"/>
                <w:lang w:val="bg-BG"/>
              </w:rPr>
              <w:t>с преобладание на ср.липа</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5,2</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5,2</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1,0</w:t>
            </w:r>
          </w:p>
        </w:tc>
      </w:tr>
      <w:tr w:rsidR="00DE6A72" w:rsidRPr="009D231A">
        <w:trPr>
          <w:trHeight w:val="197"/>
        </w:trPr>
        <w:tc>
          <w:tcPr>
            <w:tcW w:w="0" w:type="auto"/>
            <w:tcMar>
              <w:top w:w="30" w:type="dxa"/>
              <w:left w:w="30" w:type="dxa"/>
              <w:bottom w:w="30" w:type="dxa"/>
              <w:right w:w="30" w:type="dxa"/>
            </w:tcMar>
            <w:vAlign w:val="center"/>
          </w:tcPr>
          <w:p w:rsidR="00DE6A72" w:rsidRPr="009D231A" w:rsidRDefault="00DE6A72" w:rsidP="007339DB">
            <w:pPr>
              <w:spacing w:after="0"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rPr>
                <w:rFonts w:ascii="Arial" w:hAnsi="Arial" w:cs="Arial"/>
                <w:sz w:val="18"/>
                <w:szCs w:val="18"/>
              </w:rPr>
            </w:pPr>
            <w:r w:rsidRPr="009D231A">
              <w:rPr>
                <w:rFonts w:ascii="Arial" w:hAnsi="Arial" w:cs="Arial"/>
                <w:sz w:val="18"/>
                <w:szCs w:val="18"/>
              </w:rPr>
              <w:t>Сребролистна липа</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28,5</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28,5</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3,0</w:t>
            </w:r>
          </w:p>
        </w:tc>
      </w:tr>
      <w:tr w:rsidR="00DE6A72" w:rsidRPr="009D231A">
        <w:trPr>
          <w:trHeight w:val="212"/>
        </w:trPr>
        <w:tc>
          <w:tcPr>
            <w:tcW w:w="0" w:type="auto"/>
            <w:tcMar>
              <w:top w:w="30" w:type="dxa"/>
              <w:left w:w="30" w:type="dxa"/>
              <w:bottom w:w="30" w:type="dxa"/>
              <w:right w:w="30" w:type="dxa"/>
            </w:tcMar>
            <w:vAlign w:val="center"/>
          </w:tcPr>
          <w:p w:rsidR="00DE6A72" w:rsidRPr="009D231A" w:rsidRDefault="00DE6A72" w:rsidP="007339DB">
            <w:pPr>
              <w:spacing w:after="0"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rPr>
                <w:rFonts w:ascii="Arial" w:hAnsi="Arial" w:cs="Arial"/>
                <w:sz w:val="18"/>
                <w:szCs w:val="18"/>
              </w:rPr>
            </w:pPr>
            <w:r w:rsidRPr="009D231A">
              <w:rPr>
                <w:rFonts w:ascii="Arial" w:hAnsi="Arial" w:cs="Arial"/>
                <w:sz w:val="18"/>
                <w:szCs w:val="18"/>
                <w:lang w:val="bg-BG"/>
              </w:rPr>
              <w:t>с преобладание на ср.липа</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5,5</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5,5</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2,0</w:t>
            </w:r>
          </w:p>
        </w:tc>
      </w:tr>
      <w:tr w:rsidR="00DE6A72" w:rsidRPr="009D231A">
        <w:trPr>
          <w:trHeight w:val="197"/>
        </w:trPr>
        <w:tc>
          <w:tcPr>
            <w:tcW w:w="0" w:type="auto"/>
            <w:tcMar>
              <w:top w:w="30" w:type="dxa"/>
              <w:left w:w="30" w:type="dxa"/>
              <w:bottom w:w="30" w:type="dxa"/>
              <w:right w:w="30" w:type="dxa"/>
            </w:tcMar>
            <w:vAlign w:val="center"/>
          </w:tcPr>
          <w:p w:rsidR="00DE6A72" w:rsidRPr="009D231A" w:rsidRDefault="00DE6A72" w:rsidP="007339DB">
            <w:pPr>
              <w:spacing w:after="0" w:line="240" w:lineRule="auto"/>
              <w:rPr>
                <w:rFonts w:ascii="Arial" w:hAnsi="Arial" w:cs="Arial"/>
                <w:sz w:val="18"/>
                <w:szCs w:val="18"/>
              </w:rPr>
            </w:pPr>
            <w:r w:rsidRPr="009D231A">
              <w:rPr>
                <w:rFonts w:ascii="Arial" w:hAnsi="Arial" w:cs="Arial"/>
                <w:sz w:val="18"/>
                <w:szCs w:val="18"/>
              </w:rPr>
              <w:t>Т-I D</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rPr>
                <w:rFonts w:ascii="Arial" w:hAnsi="Arial" w:cs="Arial"/>
                <w:sz w:val="18"/>
                <w:szCs w:val="18"/>
              </w:rPr>
            </w:pPr>
            <w:r w:rsidRPr="009D231A">
              <w:rPr>
                <w:rFonts w:ascii="Arial" w:hAnsi="Arial" w:cs="Arial"/>
                <w:sz w:val="18"/>
                <w:szCs w:val="18"/>
              </w:rPr>
              <w:t>Сребролистна липа</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2,2</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11,9</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22,9</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37,0</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2,6</w:t>
            </w:r>
          </w:p>
        </w:tc>
      </w:tr>
      <w:tr w:rsidR="00DE6A72" w:rsidRPr="009D231A">
        <w:trPr>
          <w:trHeight w:val="212"/>
        </w:trPr>
        <w:tc>
          <w:tcPr>
            <w:tcW w:w="0" w:type="auto"/>
            <w:gridSpan w:val="3"/>
            <w:shd w:val="clear" w:color="auto" w:fill="F1F1F1"/>
            <w:tcMar>
              <w:top w:w="30" w:type="dxa"/>
              <w:left w:w="30" w:type="dxa"/>
              <w:bottom w:w="30" w:type="dxa"/>
              <w:right w:w="30" w:type="dxa"/>
            </w:tcMar>
            <w:vAlign w:val="center"/>
          </w:tcPr>
          <w:p w:rsidR="00DE6A72" w:rsidRPr="009D231A" w:rsidRDefault="00DE6A72" w:rsidP="007339DB">
            <w:pPr>
              <w:spacing w:after="0" w:line="240" w:lineRule="auto"/>
              <w:rPr>
                <w:rFonts w:ascii="Arial" w:hAnsi="Arial" w:cs="Arial"/>
                <w:b/>
                <w:bCs/>
                <w:sz w:val="18"/>
                <w:szCs w:val="18"/>
              </w:rPr>
            </w:pPr>
            <w:r w:rsidRPr="009D231A">
              <w:rPr>
                <w:rFonts w:ascii="Arial" w:hAnsi="Arial" w:cs="Arial"/>
                <w:b/>
                <w:bCs/>
                <w:sz w:val="18"/>
                <w:szCs w:val="18"/>
              </w:rPr>
              <w:t>20.2 - Култури от липа</w:t>
            </w:r>
          </w:p>
        </w:tc>
        <w:tc>
          <w:tcPr>
            <w:tcW w:w="0" w:type="auto"/>
            <w:shd w:val="clear" w:color="auto" w:fill="F1F1F1"/>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b/>
                <w:bCs/>
                <w:sz w:val="18"/>
                <w:szCs w:val="18"/>
              </w:rPr>
            </w:pPr>
            <w:r w:rsidRPr="009D231A">
              <w:rPr>
                <w:rFonts w:ascii="Arial" w:hAnsi="Arial" w:cs="Arial"/>
                <w:b/>
                <w:bCs/>
                <w:sz w:val="18"/>
                <w:szCs w:val="18"/>
              </w:rPr>
              <w:t>0,0</w:t>
            </w:r>
          </w:p>
        </w:tc>
        <w:tc>
          <w:tcPr>
            <w:tcW w:w="0" w:type="auto"/>
            <w:shd w:val="clear" w:color="auto" w:fill="F1F1F1"/>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b/>
                <w:bCs/>
                <w:sz w:val="18"/>
                <w:szCs w:val="18"/>
              </w:rPr>
            </w:pPr>
            <w:r w:rsidRPr="009D231A">
              <w:rPr>
                <w:rFonts w:ascii="Arial" w:hAnsi="Arial" w:cs="Arial"/>
                <w:b/>
                <w:bCs/>
                <w:sz w:val="18"/>
                <w:szCs w:val="18"/>
              </w:rPr>
              <w:t>0,0</w:t>
            </w:r>
          </w:p>
        </w:tc>
        <w:tc>
          <w:tcPr>
            <w:tcW w:w="0" w:type="auto"/>
            <w:shd w:val="clear" w:color="auto" w:fill="F1F1F1"/>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b/>
                <w:bCs/>
                <w:sz w:val="18"/>
                <w:szCs w:val="18"/>
              </w:rPr>
            </w:pPr>
            <w:r w:rsidRPr="009D231A">
              <w:rPr>
                <w:rFonts w:ascii="Arial" w:hAnsi="Arial" w:cs="Arial"/>
                <w:b/>
                <w:bCs/>
                <w:sz w:val="18"/>
                <w:szCs w:val="18"/>
              </w:rPr>
              <w:t>36,8</w:t>
            </w:r>
          </w:p>
        </w:tc>
        <w:tc>
          <w:tcPr>
            <w:tcW w:w="0" w:type="auto"/>
            <w:shd w:val="clear" w:color="auto" w:fill="F1F1F1"/>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b/>
                <w:bCs/>
                <w:sz w:val="18"/>
                <w:szCs w:val="18"/>
              </w:rPr>
            </w:pPr>
            <w:r w:rsidRPr="009D231A">
              <w:rPr>
                <w:rFonts w:ascii="Arial" w:hAnsi="Arial" w:cs="Arial"/>
                <w:b/>
                <w:bCs/>
                <w:sz w:val="18"/>
                <w:szCs w:val="18"/>
              </w:rPr>
              <w:t>14,5</w:t>
            </w:r>
          </w:p>
        </w:tc>
        <w:tc>
          <w:tcPr>
            <w:tcW w:w="0" w:type="auto"/>
            <w:shd w:val="clear" w:color="auto" w:fill="F1F1F1"/>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b/>
                <w:bCs/>
                <w:sz w:val="18"/>
                <w:szCs w:val="18"/>
              </w:rPr>
            </w:pPr>
            <w:r w:rsidRPr="009D231A">
              <w:rPr>
                <w:rFonts w:ascii="Arial" w:hAnsi="Arial" w:cs="Arial"/>
                <w:b/>
                <w:bCs/>
                <w:sz w:val="18"/>
                <w:szCs w:val="18"/>
              </w:rPr>
              <w:t>1,8</w:t>
            </w:r>
          </w:p>
        </w:tc>
        <w:tc>
          <w:tcPr>
            <w:tcW w:w="0" w:type="auto"/>
            <w:shd w:val="clear" w:color="auto" w:fill="F1F1F1"/>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b/>
                <w:bCs/>
                <w:sz w:val="18"/>
                <w:szCs w:val="18"/>
              </w:rPr>
            </w:pPr>
            <w:r w:rsidRPr="009D231A">
              <w:rPr>
                <w:rFonts w:ascii="Arial" w:hAnsi="Arial" w:cs="Arial"/>
                <w:b/>
                <w:bCs/>
                <w:sz w:val="18"/>
                <w:szCs w:val="18"/>
              </w:rPr>
              <w:t>53,1</w:t>
            </w:r>
          </w:p>
        </w:tc>
        <w:tc>
          <w:tcPr>
            <w:tcW w:w="0" w:type="auto"/>
            <w:shd w:val="clear" w:color="auto" w:fill="F1F1F1"/>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b/>
                <w:bCs/>
                <w:sz w:val="18"/>
                <w:szCs w:val="18"/>
              </w:rPr>
            </w:pPr>
            <w:r w:rsidRPr="009D231A">
              <w:rPr>
                <w:rFonts w:ascii="Arial" w:hAnsi="Arial" w:cs="Arial"/>
                <w:b/>
                <w:bCs/>
                <w:sz w:val="18"/>
                <w:szCs w:val="18"/>
              </w:rPr>
              <w:t>3,3</w:t>
            </w:r>
          </w:p>
        </w:tc>
      </w:tr>
      <w:tr w:rsidR="00DE6A72" w:rsidRPr="009D231A">
        <w:trPr>
          <w:trHeight w:val="197"/>
        </w:trPr>
        <w:tc>
          <w:tcPr>
            <w:tcW w:w="0" w:type="auto"/>
            <w:tcMar>
              <w:top w:w="30" w:type="dxa"/>
              <w:left w:w="30" w:type="dxa"/>
              <w:bottom w:w="30" w:type="dxa"/>
              <w:right w:w="30" w:type="dxa"/>
            </w:tcMar>
            <w:vAlign w:val="center"/>
          </w:tcPr>
          <w:p w:rsidR="00DE6A72" w:rsidRPr="009D231A" w:rsidRDefault="00DE6A72" w:rsidP="007339DB">
            <w:pPr>
              <w:spacing w:after="0" w:line="240" w:lineRule="auto"/>
              <w:rPr>
                <w:rFonts w:ascii="Arial" w:hAnsi="Arial" w:cs="Arial"/>
                <w:sz w:val="18"/>
                <w:szCs w:val="18"/>
              </w:rPr>
            </w:pPr>
            <w:r w:rsidRPr="009D231A">
              <w:rPr>
                <w:rFonts w:ascii="Arial" w:hAnsi="Arial" w:cs="Arial"/>
                <w:sz w:val="18"/>
                <w:szCs w:val="18"/>
              </w:rPr>
              <w:t>М-I C</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rPr>
                <w:rFonts w:ascii="Arial" w:hAnsi="Arial" w:cs="Arial"/>
                <w:sz w:val="18"/>
                <w:szCs w:val="18"/>
              </w:rPr>
            </w:pPr>
            <w:r w:rsidRPr="009D231A">
              <w:rPr>
                <w:rFonts w:ascii="Arial" w:hAnsi="Arial" w:cs="Arial"/>
                <w:sz w:val="18"/>
                <w:szCs w:val="18"/>
              </w:rPr>
              <w:t>Сребролистна липа</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0,5</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0,5</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5,0</w:t>
            </w:r>
          </w:p>
        </w:tc>
      </w:tr>
      <w:tr w:rsidR="00DE6A72" w:rsidRPr="009D231A">
        <w:trPr>
          <w:trHeight w:val="212"/>
        </w:trPr>
        <w:tc>
          <w:tcPr>
            <w:tcW w:w="0" w:type="auto"/>
            <w:tcMar>
              <w:top w:w="30" w:type="dxa"/>
              <w:left w:w="30" w:type="dxa"/>
              <w:bottom w:w="30" w:type="dxa"/>
              <w:right w:w="30" w:type="dxa"/>
            </w:tcMar>
            <w:vAlign w:val="center"/>
          </w:tcPr>
          <w:p w:rsidR="00DE6A72" w:rsidRPr="009D231A" w:rsidRDefault="00DE6A72" w:rsidP="007339DB">
            <w:pPr>
              <w:spacing w:after="0" w:line="240" w:lineRule="auto"/>
              <w:rPr>
                <w:rFonts w:ascii="Arial" w:hAnsi="Arial" w:cs="Arial"/>
                <w:sz w:val="18"/>
                <w:szCs w:val="18"/>
              </w:rPr>
            </w:pPr>
            <w:r w:rsidRPr="009D231A">
              <w:rPr>
                <w:rFonts w:ascii="Arial" w:hAnsi="Arial" w:cs="Arial"/>
                <w:sz w:val="18"/>
                <w:szCs w:val="18"/>
              </w:rPr>
              <w:t>М-I C</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rPr>
                <w:rFonts w:ascii="Arial" w:hAnsi="Arial" w:cs="Arial"/>
                <w:sz w:val="18"/>
                <w:szCs w:val="18"/>
              </w:rPr>
            </w:pPr>
            <w:r w:rsidRPr="009D231A">
              <w:rPr>
                <w:rFonts w:ascii="Arial" w:hAnsi="Arial" w:cs="Arial"/>
                <w:sz w:val="18"/>
                <w:szCs w:val="18"/>
                <w:lang w:val="bg-BG"/>
              </w:rPr>
              <w:t>с преобладание на ср.липа</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1,3</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1,3</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5,0</w:t>
            </w:r>
          </w:p>
        </w:tc>
      </w:tr>
      <w:tr w:rsidR="00DE6A72" w:rsidRPr="009D231A">
        <w:trPr>
          <w:trHeight w:val="197"/>
        </w:trPr>
        <w:tc>
          <w:tcPr>
            <w:tcW w:w="0" w:type="auto"/>
            <w:tcMar>
              <w:top w:w="30" w:type="dxa"/>
              <w:left w:w="30" w:type="dxa"/>
              <w:bottom w:w="30" w:type="dxa"/>
              <w:right w:w="30" w:type="dxa"/>
            </w:tcMar>
            <w:vAlign w:val="center"/>
          </w:tcPr>
          <w:p w:rsidR="00DE6A72" w:rsidRPr="009D231A" w:rsidRDefault="00DE6A72" w:rsidP="007339DB">
            <w:pPr>
              <w:spacing w:after="0"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rPr>
                <w:rFonts w:ascii="Arial" w:hAnsi="Arial" w:cs="Arial"/>
                <w:sz w:val="18"/>
                <w:szCs w:val="18"/>
              </w:rPr>
            </w:pPr>
            <w:r w:rsidRPr="009D231A">
              <w:rPr>
                <w:rFonts w:ascii="Arial" w:hAnsi="Arial" w:cs="Arial"/>
                <w:sz w:val="18"/>
                <w:szCs w:val="18"/>
              </w:rPr>
              <w:t>Сребролистна липа</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1,8</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1,8</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3,0</w:t>
            </w:r>
          </w:p>
        </w:tc>
      </w:tr>
      <w:tr w:rsidR="00DE6A72" w:rsidRPr="009D231A">
        <w:trPr>
          <w:trHeight w:val="212"/>
        </w:trPr>
        <w:tc>
          <w:tcPr>
            <w:tcW w:w="0" w:type="auto"/>
            <w:tcMar>
              <w:top w:w="30" w:type="dxa"/>
              <w:left w:w="30" w:type="dxa"/>
              <w:bottom w:w="30" w:type="dxa"/>
              <w:right w:w="30" w:type="dxa"/>
            </w:tcMar>
            <w:vAlign w:val="center"/>
          </w:tcPr>
          <w:p w:rsidR="00DE6A72" w:rsidRPr="009D231A" w:rsidRDefault="00DE6A72" w:rsidP="007339DB">
            <w:pPr>
              <w:spacing w:after="0"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rPr>
                <w:rFonts w:ascii="Arial" w:hAnsi="Arial" w:cs="Arial"/>
                <w:sz w:val="18"/>
                <w:szCs w:val="18"/>
              </w:rPr>
            </w:pPr>
            <w:r w:rsidRPr="009D231A">
              <w:rPr>
                <w:rFonts w:ascii="Arial" w:hAnsi="Arial" w:cs="Arial"/>
                <w:sz w:val="18"/>
                <w:szCs w:val="18"/>
              </w:rPr>
              <w:t>Сребролистна липа</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14,9</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14,9</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3,0</w:t>
            </w:r>
          </w:p>
        </w:tc>
      </w:tr>
      <w:tr w:rsidR="00DE6A72" w:rsidRPr="009D231A">
        <w:trPr>
          <w:trHeight w:val="197"/>
        </w:trPr>
        <w:tc>
          <w:tcPr>
            <w:tcW w:w="0" w:type="auto"/>
            <w:tcMar>
              <w:top w:w="30" w:type="dxa"/>
              <w:left w:w="30" w:type="dxa"/>
              <w:bottom w:w="30" w:type="dxa"/>
              <w:right w:w="30" w:type="dxa"/>
            </w:tcMar>
            <w:vAlign w:val="center"/>
          </w:tcPr>
          <w:p w:rsidR="00DE6A72" w:rsidRPr="009D231A" w:rsidRDefault="00DE6A72" w:rsidP="007339DB">
            <w:pPr>
              <w:spacing w:after="0" w:line="240" w:lineRule="auto"/>
              <w:rPr>
                <w:rFonts w:ascii="Arial" w:hAnsi="Arial" w:cs="Arial"/>
                <w:sz w:val="18"/>
                <w:szCs w:val="18"/>
              </w:rPr>
            </w:pPr>
            <w:r w:rsidRPr="009D231A">
              <w:rPr>
                <w:rFonts w:ascii="Arial" w:hAnsi="Arial" w:cs="Arial"/>
                <w:sz w:val="18"/>
                <w:szCs w:val="18"/>
              </w:rPr>
              <w:t>Т-I D</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rPr>
                <w:rFonts w:ascii="Arial" w:hAnsi="Arial" w:cs="Arial"/>
                <w:sz w:val="18"/>
                <w:szCs w:val="18"/>
              </w:rPr>
            </w:pPr>
            <w:r w:rsidRPr="009D231A">
              <w:rPr>
                <w:rFonts w:ascii="Arial" w:hAnsi="Arial" w:cs="Arial"/>
                <w:sz w:val="18"/>
                <w:szCs w:val="18"/>
              </w:rPr>
              <w:t>Сребролистна липа</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20,1</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12,0</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32,1</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3,4</w:t>
            </w:r>
          </w:p>
        </w:tc>
      </w:tr>
      <w:tr w:rsidR="00DE6A72" w:rsidRPr="009D231A">
        <w:trPr>
          <w:trHeight w:val="212"/>
        </w:trPr>
        <w:tc>
          <w:tcPr>
            <w:tcW w:w="0" w:type="auto"/>
            <w:tcMar>
              <w:top w:w="30" w:type="dxa"/>
              <w:left w:w="30" w:type="dxa"/>
              <w:bottom w:w="30" w:type="dxa"/>
              <w:right w:w="30" w:type="dxa"/>
            </w:tcMar>
            <w:vAlign w:val="center"/>
          </w:tcPr>
          <w:p w:rsidR="00DE6A72" w:rsidRPr="009D231A" w:rsidRDefault="00DE6A72" w:rsidP="007339DB">
            <w:pPr>
              <w:spacing w:after="0" w:line="240" w:lineRule="auto"/>
              <w:rPr>
                <w:rFonts w:ascii="Arial" w:hAnsi="Arial" w:cs="Arial"/>
                <w:sz w:val="18"/>
                <w:szCs w:val="18"/>
              </w:rPr>
            </w:pPr>
            <w:r w:rsidRPr="009D231A">
              <w:rPr>
                <w:rFonts w:ascii="Arial" w:hAnsi="Arial" w:cs="Arial"/>
                <w:sz w:val="18"/>
                <w:szCs w:val="18"/>
              </w:rPr>
              <w:t>Т-I D</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rPr>
                <w:rFonts w:ascii="Arial" w:hAnsi="Arial" w:cs="Arial"/>
                <w:sz w:val="18"/>
                <w:szCs w:val="18"/>
              </w:rPr>
            </w:pPr>
            <w:r w:rsidRPr="009D231A">
              <w:rPr>
                <w:rFonts w:ascii="Arial" w:hAnsi="Arial" w:cs="Arial"/>
                <w:sz w:val="18"/>
                <w:szCs w:val="18"/>
                <w:lang w:val="bg-BG"/>
              </w:rPr>
              <w:t>с преобладание на ср.липа</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2,5</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2,5</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4,0</w:t>
            </w:r>
          </w:p>
        </w:tc>
      </w:tr>
      <w:tr w:rsidR="00DE6A72" w:rsidRPr="009D231A">
        <w:trPr>
          <w:trHeight w:val="197"/>
        </w:trPr>
        <w:tc>
          <w:tcPr>
            <w:tcW w:w="0" w:type="auto"/>
            <w:gridSpan w:val="3"/>
            <w:shd w:val="clear" w:color="auto" w:fill="F1F1F1"/>
            <w:tcMar>
              <w:top w:w="30" w:type="dxa"/>
              <w:left w:w="30" w:type="dxa"/>
              <w:bottom w:w="30" w:type="dxa"/>
              <w:right w:w="30" w:type="dxa"/>
            </w:tcMar>
            <w:vAlign w:val="center"/>
          </w:tcPr>
          <w:p w:rsidR="00DE6A72" w:rsidRPr="009D231A" w:rsidRDefault="00DE6A72" w:rsidP="007339DB">
            <w:pPr>
              <w:spacing w:after="0" w:line="240" w:lineRule="auto"/>
              <w:rPr>
                <w:rFonts w:ascii="Arial" w:hAnsi="Arial" w:cs="Arial"/>
                <w:b/>
                <w:bCs/>
                <w:sz w:val="18"/>
                <w:szCs w:val="18"/>
              </w:rPr>
            </w:pPr>
            <w:r w:rsidRPr="009D231A">
              <w:rPr>
                <w:rFonts w:ascii="Arial" w:hAnsi="Arial" w:cs="Arial"/>
                <w:b/>
                <w:bCs/>
                <w:sz w:val="18"/>
                <w:szCs w:val="18"/>
              </w:rPr>
              <w:t>Всичко</w:t>
            </w:r>
          </w:p>
        </w:tc>
        <w:tc>
          <w:tcPr>
            <w:tcW w:w="0" w:type="auto"/>
            <w:shd w:val="clear" w:color="auto" w:fill="F1F1F1"/>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b/>
                <w:bCs/>
                <w:sz w:val="18"/>
                <w:szCs w:val="18"/>
              </w:rPr>
            </w:pPr>
            <w:r w:rsidRPr="009D231A">
              <w:rPr>
                <w:rFonts w:ascii="Arial" w:hAnsi="Arial" w:cs="Arial"/>
                <w:b/>
                <w:bCs/>
                <w:sz w:val="18"/>
                <w:szCs w:val="18"/>
              </w:rPr>
              <w:t>14,0</w:t>
            </w:r>
          </w:p>
        </w:tc>
        <w:tc>
          <w:tcPr>
            <w:tcW w:w="0" w:type="auto"/>
            <w:shd w:val="clear" w:color="auto" w:fill="F1F1F1"/>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b/>
                <w:bCs/>
                <w:sz w:val="18"/>
                <w:szCs w:val="18"/>
              </w:rPr>
            </w:pPr>
            <w:r w:rsidRPr="009D231A">
              <w:rPr>
                <w:rFonts w:ascii="Arial" w:hAnsi="Arial" w:cs="Arial"/>
                <w:b/>
                <w:bCs/>
                <w:sz w:val="18"/>
                <w:szCs w:val="18"/>
              </w:rPr>
              <w:t>18,4</w:t>
            </w:r>
          </w:p>
        </w:tc>
        <w:tc>
          <w:tcPr>
            <w:tcW w:w="0" w:type="auto"/>
            <w:shd w:val="clear" w:color="auto" w:fill="F1F1F1"/>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b/>
                <w:bCs/>
                <w:sz w:val="18"/>
                <w:szCs w:val="18"/>
              </w:rPr>
            </w:pPr>
            <w:r w:rsidRPr="009D231A">
              <w:rPr>
                <w:rFonts w:ascii="Arial" w:hAnsi="Arial" w:cs="Arial"/>
                <w:b/>
                <w:bCs/>
                <w:sz w:val="18"/>
                <w:szCs w:val="18"/>
              </w:rPr>
              <w:t>105,1</w:t>
            </w:r>
          </w:p>
        </w:tc>
        <w:tc>
          <w:tcPr>
            <w:tcW w:w="0" w:type="auto"/>
            <w:shd w:val="clear" w:color="auto" w:fill="F1F1F1"/>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b/>
                <w:bCs/>
                <w:sz w:val="18"/>
                <w:szCs w:val="18"/>
              </w:rPr>
            </w:pPr>
            <w:r w:rsidRPr="009D231A">
              <w:rPr>
                <w:rFonts w:ascii="Arial" w:hAnsi="Arial" w:cs="Arial"/>
                <w:b/>
                <w:bCs/>
                <w:sz w:val="18"/>
                <w:szCs w:val="18"/>
              </w:rPr>
              <w:t>15,2</w:t>
            </w:r>
          </w:p>
        </w:tc>
        <w:tc>
          <w:tcPr>
            <w:tcW w:w="0" w:type="auto"/>
            <w:shd w:val="clear" w:color="auto" w:fill="F1F1F1"/>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b/>
                <w:bCs/>
                <w:sz w:val="18"/>
                <w:szCs w:val="18"/>
              </w:rPr>
            </w:pPr>
            <w:r w:rsidRPr="009D231A">
              <w:rPr>
                <w:rFonts w:ascii="Arial" w:hAnsi="Arial" w:cs="Arial"/>
                <w:b/>
                <w:bCs/>
                <w:sz w:val="18"/>
                <w:szCs w:val="18"/>
              </w:rPr>
              <w:t>11,4</w:t>
            </w:r>
          </w:p>
        </w:tc>
        <w:tc>
          <w:tcPr>
            <w:tcW w:w="0" w:type="auto"/>
            <w:shd w:val="clear" w:color="auto" w:fill="F1F1F1"/>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b/>
                <w:bCs/>
                <w:sz w:val="18"/>
                <w:szCs w:val="18"/>
              </w:rPr>
            </w:pPr>
            <w:r w:rsidRPr="009D231A">
              <w:rPr>
                <w:rFonts w:ascii="Arial" w:hAnsi="Arial" w:cs="Arial"/>
                <w:b/>
                <w:bCs/>
                <w:sz w:val="18"/>
                <w:szCs w:val="18"/>
              </w:rPr>
              <w:t>164,1</w:t>
            </w:r>
          </w:p>
        </w:tc>
        <w:tc>
          <w:tcPr>
            <w:tcW w:w="0" w:type="auto"/>
            <w:shd w:val="clear" w:color="auto" w:fill="F1F1F1"/>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b/>
                <w:bCs/>
                <w:sz w:val="18"/>
                <w:szCs w:val="18"/>
              </w:rPr>
            </w:pPr>
            <w:r w:rsidRPr="009D231A">
              <w:rPr>
                <w:rFonts w:ascii="Arial" w:hAnsi="Arial" w:cs="Arial"/>
                <w:b/>
                <w:bCs/>
                <w:sz w:val="18"/>
                <w:szCs w:val="18"/>
              </w:rPr>
              <w:t>2,9</w:t>
            </w:r>
          </w:p>
        </w:tc>
      </w:tr>
      <w:tr w:rsidR="00DE6A72" w:rsidRPr="009D231A">
        <w:trPr>
          <w:trHeight w:val="212"/>
        </w:trPr>
        <w:tc>
          <w:tcPr>
            <w:tcW w:w="0" w:type="auto"/>
            <w:gridSpan w:val="3"/>
            <w:tcMar>
              <w:top w:w="30" w:type="dxa"/>
              <w:left w:w="30" w:type="dxa"/>
              <w:bottom w:w="30" w:type="dxa"/>
              <w:right w:w="30" w:type="dxa"/>
            </w:tcMar>
            <w:vAlign w:val="center"/>
          </w:tcPr>
          <w:p w:rsidR="00DE6A72" w:rsidRPr="009D231A" w:rsidRDefault="00DE6A72" w:rsidP="007339DB">
            <w:pPr>
              <w:spacing w:after="0" w:line="240" w:lineRule="auto"/>
              <w:rPr>
                <w:rFonts w:ascii="Arial" w:hAnsi="Arial" w:cs="Arial"/>
                <w:sz w:val="18"/>
                <w:szCs w:val="18"/>
              </w:rPr>
            </w:pPr>
            <w:r w:rsidRPr="009D231A">
              <w:rPr>
                <w:rFonts w:ascii="Arial" w:hAnsi="Arial" w:cs="Arial"/>
                <w:sz w:val="18"/>
                <w:szCs w:val="18"/>
              </w:rPr>
              <w:t>Проценти</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8,5</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11,2</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64,1</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9,3</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6,9</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100,0</w:t>
            </w:r>
          </w:p>
        </w:tc>
        <w:tc>
          <w:tcPr>
            <w:tcW w:w="0" w:type="auto"/>
            <w:tcMar>
              <w:top w:w="30" w:type="dxa"/>
              <w:left w:w="30" w:type="dxa"/>
              <w:bottom w:w="30" w:type="dxa"/>
              <w:right w:w="30" w:type="dxa"/>
            </w:tcMar>
            <w:vAlign w:val="center"/>
          </w:tcPr>
          <w:p w:rsidR="00DE6A72" w:rsidRPr="009D231A" w:rsidRDefault="00DE6A72" w:rsidP="007339DB">
            <w:pPr>
              <w:spacing w:after="0" w:line="240" w:lineRule="auto"/>
              <w:jc w:val="right"/>
              <w:rPr>
                <w:rFonts w:ascii="Arial" w:hAnsi="Arial" w:cs="Arial"/>
                <w:sz w:val="18"/>
                <w:szCs w:val="18"/>
              </w:rPr>
            </w:pPr>
            <w:r w:rsidRPr="009D231A">
              <w:rPr>
                <w:rFonts w:ascii="Arial" w:hAnsi="Arial" w:cs="Arial"/>
                <w:sz w:val="18"/>
                <w:szCs w:val="18"/>
              </w:rPr>
              <w:t> </w:t>
            </w:r>
          </w:p>
        </w:tc>
      </w:tr>
    </w:tbl>
    <w:p w:rsidR="00DE6A72" w:rsidRPr="009D231A" w:rsidRDefault="00DE6A72" w:rsidP="007469B5">
      <w:pPr>
        <w:rPr>
          <w:b/>
          <w:bCs/>
          <w:sz w:val="16"/>
          <w:szCs w:val="16"/>
          <w:lang w:val="bg-BG"/>
        </w:rPr>
      </w:pPr>
    </w:p>
    <w:p w:rsidR="00DE6A72" w:rsidRPr="009D231A" w:rsidRDefault="00DE6A72" w:rsidP="00E34118">
      <w:pPr>
        <w:pStyle w:val="Heading1"/>
        <w:spacing w:before="0" w:beforeAutospacing="0" w:after="120" w:afterAutospacing="0"/>
        <w:rPr>
          <w:rFonts w:ascii="Arial" w:hAnsi="Arial" w:cs="Arial"/>
          <w:color w:val="auto"/>
        </w:rPr>
      </w:pPr>
      <w:r w:rsidRPr="009D231A">
        <w:rPr>
          <w:rFonts w:ascii="Arial" w:hAnsi="Arial" w:cs="Arial"/>
          <w:color w:val="auto"/>
        </w:rPr>
        <w:t>Разпределение на ЗАЛЕСЕНАТА ПЛОЩ, oбщия дървесен ЗАПАС и средния ПРИРАСТ по класове и подкласове на ВЪЗРАСТ през 20 години</w:t>
      </w:r>
    </w:p>
    <w:p w:rsidR="00DE6A72" w:rsidRPr="009D231A" w:rsidRDefault="00DE6A72" w:rsidP="00E34118">
      <w:pPr>
        <w:pStyle w:val="Heading2"/>
        <w:spacing w:before="0" w:beforeAutospacing="0" w:after="120" w:afterAutospacing="0"/>
        <w:rPr>
          <w:rFonts w:ascii="Arial" w:hAnsi="Arial" w:cs="Arial"/>
          <w:color w:val="auto"/>
        </w:rPr>
      </w:pPr>
      <w:r w:rsidRPr="009D231A">
        <w:rPr>
          <w:rFonts w:ascii="Arial" w:hAnsi="Arial" w:cs="Arial"/>
          <w:color w:val="auto"/>
        </w:rPr>
        <w:t>Липов</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200"/>
        <w:gridCol w:w="1200"/>
        <w:gridCol w:w="1050"/>
        <w:gridCol w:w="600"/>
        <w:gridCol w:w="1050"/>
        <w:gridCol w:w="600"/>
        <w:gridCol w:w="1200"/>
        <w:gridCol w:w="1200"/>
      </w:tblGrid>
      <w:tr w:rsidR="00DE6A72" w:rsidRPr="009D231A">
        <w:tc>
          <w:tcPr>
            <w:tcW w:w="1200" w:type="dxa"/>
            <w:vMerge w:val="restart"/>
            <w:tcMar>
              <w:top w:w="30" w:type="dxa"/>
              <w:left w:w="30" w:type="dxa"/>
              <w:bottom w:w="30" w:type="dxa"/>
              <w:right w:w="30" w:type="dxa"/>
            </w:tcMar>
            <w:vAlign w:val="center"/>
          </w:tcPr>
          <w:p w:rsidR="00DE6A72" w:rsidRPr="009D231A" w:rsidRDefault="00DE6A72" w:rsidP="00CD76B6">
            <w:pPr>
              <w:spacing w:after="0" w:line="240" w:lineRule="auto"/>
              <w:jc w:val="center"/>
              <w:rPr>
                <w:rFonts w:ascii="Arial" w:hAnsi="Arial" w:cs="Arial"/>
                <w:b/>
                <w:bCs/>
                <w:sz w:val="18"/>
                <w:szCs w:val="18"/>
              </w:rPr>
            </w:pPr>
            <w:r w:rsidRPr="009D231A">
              <w:rPr>
                <w:rFonts w:ascii="Arial" w:hAnsi="Arial" w:cs="Arial"/>
                <w:b/>
                <w:bCs/>
                <w:sz w:val="18"/>
                <w:szCs w:val="18"/>
              </w:rPr>
              <w:t>Класове на възраст</w:t>
            </w:r>
          </w:p>
        </w:tc>
        <w:tc>
          <w:tcPr>
            <w:tcW w:w="1200" w:type="dxa"/>
            <w:vMerge w:val="restart"/>
            <w:tcMar>
              <w:top w:w="30" w:type="dxa"/>
              <w:left w:w="30" w:type="dxa"/>
              <w:bottom w:w="30" w:type="dxa"/>
              <w:right w:w="30" w:type="dxa"/>
            </w:tcMar>
            <w:vAlign w:val="center"/>
          </w:tcPr>
          <w:p w:rsidR="00DE6A72" w:rsidRPr="009D231A" w:rsidRDefault="00DE6A72" w:rsidP="00CD76B6">
            <w:pPr>
              <w:spacing w:after="0" w:line="240" w:lineRule="auto"/>
              <w:jc w:val="center"/>
              <w:rPr>
                <w:rFonts w:ascii="Arial" w:hAnsi="Arial" w:cs="Arial"/>
                <w:b/>
                <w:bCs/>
                <w:sz w:val="18"/>
                <w:szCs w:val="18"/>
              </w:rPr>
            </w:pPr>
            <w:r w:rsidRPr="009D231A">
              <w:rPr>
                <w:rFonts w:ascii="Arial" w:hAnsi="Arial" w:cs="Arial"/>
                <w:b/>
                <w:bCs/>
                <w:sz w:val="18"/>
                <w:szCs w:val="18"/>
              </w:rPr>
              <w:t>Подкласове на възраст</w:t>
            </w:r>
          </w:p>
        </w:tc>
        <w:tc>
          <w:tcPr>
            <w:tcW w:w="1650" w:type="dxa"/>
            <w:gridSpan w:val="2"/>
            <w:tcMar>
              <w:top w:w="30" w:type="dxa"/>
              <w:left w:w="30" w:type="dxa"/>
              <w:bottom w:w="30" w:type="dxa"/>
              <w:right w:w="30" w:type="dxa"/>
            </w:tcMar>
            <w:vAlign w:val="center"/>
          </w:tcPr>
          <w:p w:rsidR="00DE6A72" w:rsidRPr="009D231A" w:rsidRDefault="00DE6A72" w:rsidP="00CD76B6">
            <w:pPr>
              <w:spacing w:after="0" w:line="240" w:lineRule="auto"/>
              <w:jc w:val="center"/>
              <w:rPr>
                <w:rFonts w:ascii="Arial" w:hAnsi="Arial" w:cs="Arial"/>
                <w:b/>
                <w:bCs/>
                <w:sz w:val="18"/>
                <w:szCs w:val="18"/>
              </w:rPr>
            </w:pPr>
            <w:r w:rsidRPr="009D231A">
              <w:rPr>
                <w:rFonts w:ascii="Arial" w:hAnsi="Arial" w:cs="Arial"/>
                <w:b/>
                <w:bCs/>
                <w:sz w:val="18"/>
                <w:szCs w:val="18"/>
              </w:rPr>
              <w:t>Площ</w:t>
            </w:r>
          </w:p>
        </w:tc>
        <w:tc>
          <w:tcPr>
            <w:tcW w:w="1650" w:type="dxa"/>
            <w:gridSpan w:val="2"/>
            <w:tcMar>
              <w:top w:w="30" w:type="dxa"/>
              <w:left w:w="30" w:type="dxa"/>
              <w:bottom w:w="30" w:type="dxa"/>
              <w:right w:w="30" w:type="dxa"/>
            </w:tcMar>
            <w:vAlign w:val="center"/>
          </w:tcPr>
          <w:p w:rsidR="00DE6A72" w:rsidRPr="009D231A" w:rsidRDefault="00DE6A72" w:rsidP="00CD76B6">
            <w:pPr>
              <w:spacing w:after="0" w:line="240" w:lineRule="auto"/>
              <w:jc w:val="center"/>
              <w:rPr>
                <w:rFonts w:ascii="Arial" w:hAnsi="Arial" w:cs="Arial"/>
                <w:b/>
                <w:bCs/>
                <w:sz w:val="18"/>
                <w:szCs w:val="18"/>
              </w:rPr>
            </w:pPr>
            <w:r w:rsidRPr="009D231A">
              <w:rPr>
                <w:rFonts w:ascii="Arial" w:hAnsi="Arial" w:cs="Arial"/>
                <w:b/>
                <w:bCs/>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DE6A72" w:rsidRPr="009D231A" w:rsidRDefault="00DE6A72" w:rsidP="00CD76B6">
            <w:pPr>
              <w:spacing w:after="0" w:line="240" w:lineRule="auto"/>
              <w:jc w:val="center"/>
              <w:rPr>
                <w:rFonts w:ascii="Arial" w:hAnsi="Arial" w:cs="Arial"/>
                <w:b/>
                <w:bCs/>
                <w:sz w:val="18"/>
                <w:szCs w:val="18"/>
              </w:rPr>
            </w:pPr>
            <w:r w:rsidRPr="009D231A">
              <w:rPr>
                <w:rFonts w:ascii="Arial" w:hAnsi="Arial" w:cs="Arial"/>
                <w:b/>
                <w:bCs/>
                <w:sz w:val="18"/>
                <w:szCs w:val="18"/>
              </w:rPr>
              <w:t>Надлесни</w:t>
            </w:r>
            <w:r w:rsidRPr="009D231A">
              <w:rPr>
                <w:rFonts w:ascii="Arial" w:hAnsi="Arial" w:cs="Arial"/>
                <w:b/>
                <w:bCs/>
                <w:sz w:val="18"/>
                <w:szCs w:val="18"/>
              </w:rPr>
              <w:br/>
              <w:t>куб.м</w:t>
            </w:r>
          </w:p>
        </w:tc>
        <w:tc>
          <w:tcPr>
            <w:tcW w:w="1200" w:type="dxa"/>
            <w:vMerge w:val="restart"/>
            <w:tcMar>
              <w:top w:w="30" w:type="dxa"/>
              <w:left w:w="30" w:type="dxa"/>
              <w:bottom w:w="30" w:type="dxa"/>
              <w:right w:w="30" w:type="dxa"/>
            </w:tcMar>
            <w:vAlign w:val="center"/>
          </w:tcPr>
          <w:p w:rsidR="00DE6A72" w:rsidRPr="009D231A" w:rsidRDefault="00DE6A72" w:rsidP="00CD76B6">
            <w:pPr>
              <w:spacing w:after="0" w:line="240" w:lineRule="auto"/>
              <w:jc w:val="center"/>
              <w:rPr>
                <w:rFonts w:ascii="Arial" w:hAnsi="Arial" w:cs="Arial"/>
                <w:b/>
                <w:bCs/>
                <w:sz w:val="18"/>
                <w:szCs w:val="18"/>
              </w:rPr>
            </w:pPr>
            <w:r w:rsidRPr="009D231A">
              <w:rPr>
                <w:rFonts w:ascii="Arial" w:hAnsi="Arial" w:cs="Arial"/>
                <w:b/>
                <w:bCs/>
                <w:sz w:val="18"/>
                <w:szCs w:val="18"/>
              </w:rPr>
              <w:t>Среден прираст</w:t>
            </w:r>
            <w:r w:rsidRPr="009D231A">
              <w:rPr>
                <w:rFonts w:ascii="Arial" w:hAnsi="Arial" w:cs="Arial"/>
                <w:b/>
                <w:bCs/>
                <w:sz w:val="18"/>
                <w:szCs w:val="18"/>
              </w:rPr>
              <w:br/>
              <w:t>куб.м</w:t>
            </w:r>
          </w:p>
        </w:tc>
      </w:tr>
      <w:tr w:rsidR="00DE6A72" w:rsidRPr="009D231A">
        <w:tc>
          <w:tcPr>
            <w:tcW w:w="0" w:type="auto"/>
            <w:vMerge/>
            <w:vAlign w:val="center"/>
          </w:tcPr>
          <w:p w:rsidR="00DE6A72" w:rsidRPr="009D231A" w:rsidRDefault="00DE6A72" w:rsidP="00CD76B6">
            <w:pPr>
              <w:spacing w:after="0" w:line="240" w:lineRule="auto"/>
              <w:rPr>
                <w:rFonts w:ascii="Arial" w:hAnsi="Arial" w:cs="Arial"/>
                <w:b/>
                <w:bCs/>
                <w:sz w:val="18"/>
                <w:szCs w:val="18"/>
              </w:rPr>
            </w:pPr>
          </w:p>
        </w:tc>
        <w:tc>
          <w:tcPr>
            <w:tcW w:w="0" w:type="auto"/>
            <w:vMerge/>
            <w:vAlign w:val="center"/>
          </w:tcPr>
          <w:p w:rsidR="00DE6A72" w:rsidRPr="009D231A" w:rsidRDefault="00DE6A72" w:rsidP="00CD76B6">
            <w:pPr>
              <w:spacing w:after="0" w:line="240" w:lineRule="auto"/>
              <w:rPr>
                <w:rFonts w:ascii="Arial" w:hAnsi="Arial" w:cs="Arial"/>
                <w:b/>
                <w:bCs/>
                <w:sz w:val="18"/>
                <w:szCs w:val="18"/>
              </w:rPr>
            </w:pPr>
          </w:p>
        </w:tc>
        <w:tc>
          <w:tcPr>
            <w:tcW w:w="1050" w:type="dxa"/>
            <w:tcMar>
              <w:top w:w="30" w:type="dxa"/>
              <w:left w:w="30" w:type="dxa"/>
              <w:bottom w:w="30" w:type="dxa"/>
              <w:right w:w="30" w:type="dxa"/>
            </w:tcMar>
            <w:vAlign w:val="center"/>
          </w:tcPr>
          <w:p w:rsidR="00DE6A72" w:rsidRPr="009D231A" w:rsidRDefault="00DE6A72" w:rsidP="00CD76B6">
            <w:pPr>
              <w:spacing w:after="0" w:line="240" w:lineRule="auto"/>
              <w:jc w:val="center"/>
              <w:rPr>
                <w:rFonts w:ascii="Arial" w:hAnsi="Arial" w:cs="Arial"/>
                <w:b/>
                <w:bCs/>
                <w:sz w:val="18"/>
                <w:szCs w:val="18"/>
              </w:rPr>
            </w:pPr>
            <w:r w:rsidRPr="009D231A">
              <w:rPr>
                <w:rFonts w:ascii="Arial" w:hAnsi="Arial" w:cs="Arial"/>
                <w:b/>
                <w:bCs/>
                <w:sz w:val="18"/>
                <w:szCs w:val="18"/>
              </w:rPr>
              <w:t>хектари</w:t>
            </w:r>
          </w:p>
        </w:tc>
        <w:tc>
          <w:tcPr>
            <w:tcW w:w="600" w:type="dxa"/>
            <w:tcMar>
              <w:top w:w="30" w:type="dxa"/>
              <w:left w:w="30" w:type="dxa"/>
              <w:bottom w:w="30" w:type="dxa"/>
              <w:right w:w="30" w:type="dxa"/>
            </w:tcMar>
            <w:vAlign w:val="center"/>
          </w:tcPr>
          <w:p w:rsidR="00DE6A72" w:rsidRPr="009D231A" w:rsidRDefault="00DE6A72" w:rsidP="00CD76B6">
            <w:pPr>
              <w:spacing w:after="0" w:line="240" w:lineRule="auto"/>
              <w:jc w:val="center"/>
              <w:rPr>
                <w:rFonts w:ascii="Arial" w:hAnsi="Arial" w:cs="Arial"/>
                <w:b/>
                <w:bCs/>
                <w:sz w:val="18"/>
                <w:szCs w:val="18"/>
              </w:rPr>
            </w:pPr>
            <w:r w:rsidRPr="009D231A">
              <w:rPr>
                <w:rFonts w:ascii="Arial" w:hAnsi="Arial" w:cs="Arial"/>
                <w:b/>
                <w:bCs/>
                <w:sz w:val="18"/>
                <w:szCs w:val="18"/>
              </w:rPr>
              <w:t>%</w:t>
            </w:r>
          </w:p>
        </w:tc>
        <w:tc>
          <w:tcPr>
            <w:tcW w:w="1050" w:type="dxa"/>
            <w:tcMar>
              <w:top w:w="30" w:type="dxa"/>
              <w:left w:w="30" w:type="dxa"/>
              <w:bottom w:w="30" w:type="dxa"/>
              <w:right w:w="30" w:type="dxa"/>
            </w:tcMar>
            <w:vAlign w:val="center"/>
          </w:tcPr>
          <w:p w:rsidR="00DE6A72" w:rsidRPr="009D231A" w:rsidRDefault="00DE6A72" w:rsidP="00CD76B6">
            <w:pPr>
              <w:spacing w:after="0" w:line="240" w:lineRule="auto"/>
              <w:jc w:val="center"/>
              <w:rPr>
                <w:rFonts w:ascii="Arial" w:hAnsi="Arial" w:cs="Arial"/>
                <w:b/>
                <w:bCs/>
                <w:sz w:val="18"/>
                <w:szCs w:val="18"/>
              </w:rPr>
            </w:pPr>
            <w:r w:rsidRPr="009D231A">
              <w:rPr>
                <w:rFonts w:ascii="Arial" w:hAnsi="Arial" w:cs="Arial"/>
                <w:b/>
                <w:bCs/>
                <w:sz w:val="18"/>
                <w:szCs w:val="18"/>
              </w:rPr>
              <w:t>куб.м</w:t>
            </w:r>
          </w:p>
        </w:tc>
        <w:tc>
          <w:tcPr>
            <w:tcW w:w="600" w:type="dxa"/>
            <w:tcMar>
              <w:top w:w="30" w:type="dxa"/>
              <w:left w:w="30" w:type="dxa"/>
              <w:bottom w:w="30" w:type="dxa"/>
              <w:right w:w="30" w:type="dxa"/>
            </w:tcMar>
            <w:vAlign w:val="center"/>
          </w:tcPr>
          <w:p w:rsidR="00DE6A72" w:rsidRPr="009D231A" w:rsidRDefault="00DE6A72" w:rsidP="00CD76B6">
            <w:pPr>
              <w:spacing w:after="0" w:line="240" w:lineRule="auto"/>
              <w:jc w:val="center"/>
              <w:rPr>
                <w:rFonts w:ascii="Arial" w:hAnsi="Arial" w:cs="Arial"/>
                <w:b/>
                <w:bCs/>
                <w:sz w:val="18"/>
                <w:szCs w:val="18"/>
              </w:rPr>
            </w:pPr>
            <w:r w:rsidRPr="009D231A">
              <w:rPr>
                <w:rFonts w:ascii="Arial" w:hAnsi="Arial" w:cs="Arial"/>
                <w:b/>
                <w:bCs/>
                <w:sz w:val="18"/>
                <w:szCs w:val="18"/>
              </w:rPr>
              <w:t>%</w:t>
            </w:r>
          </w:p>
        </w:tc>
        <w:tc>
          <w:tcPr>
            <w:tcW w:w="0" w:type="auto"/>
            <w:vMerge/>
            <w:vAlign w:val="center"/>
          </w:tcPr>
          <w:p w:rsidR="00DE6A72" w:rsidRPr="009D231A" w:rsidRDefault="00DE6A72" w:rsidP="00CD76B6">
            <w:pPr>
              <w:spacing w:after="0" w:line="240" w:lineRule="auto"/>
              <w:rPr>
                <w:rFonts w:ascii="Arial" w:hAnsi="Arial" w:cs="Arial"/>
                <w:b/>
                <w:bCs/>
                <w:sz w:val="18"/>
                <w:szCs w:val="18"/>
              </w:rPr>
            </w:pPr>
          </w:p>
        </w:tc>
        <w:tc>
          <w:tcPr>
            <w:tcW w:w="0" w:type="auto"/>
            <w:vMerge/>
            <w:vAlign w:val="center"/>
          </w:tcPr>
          <w:p w:rsidR="00DE6A72" w:rsidRPr="009D231A" w:rsidRDefault="00DE6A72" w:rsidP="00CD76B6">
            <w:pPr>
              <w:spacing w:after="0" w:line="240" w:lineRule="auto"/>
              <w:rPr>
                <w:rFonts w:ascii="Arial" w:hAnsi="Arial" w:cs="Arial"/>
                <w:b/>
                <w:bCs/>
                <w:sz w:val="18"/>
                <w:szCs w:val="18"/>
              </w:rPr>
            </w:pP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CD76B6">
            <w:pPr>
              <w:spacing w:after="0" w:line="240" w:lineRule="auto"/>
              <w:jc w:val="center"/>
              <w:rPr>
                <w:rFonts w:ascii="Arial" w:hAnsi="Arial" w:cs="Arial"/>
                <w:sz w:val="18"/>
                <w:szCs w:val="18"/>
              </w:rPr>
            </w:pPr>
            <w:r w:rsidRPr="009D231A">
              <w:rPr>
                <w:rFonts w:ascii="Arial" w:hAnsi="Arial" w:cs="Arial"/>
                <w:sz w:val="18"/>
                <w:szCs w:val="18"/>
              </w:rPr>
              <w:t>I</w:t>
            </w:r>
          </w:p>
        </w:tc>
        <w:tc>
          <w:tcPr>
            <w:tcW w:w="1200" w:type="dxa"/>
            <w:tcMar>
              <w:top w:w="30" w:type="dxa"/>
              <w:left w:w="30" w:type="dxa"/>
              <w:bottom w:w="30" w:type="dxa"/>
              <w:right w:w="30" w:type="dxa"/>
            </w:tcMar>
            <w:vAlign w:val="center"/>
          </w:tcPr>
          <w:p w:rsidR="00DE6A72" w:rsidRPr="009D231A" w:rsidRDefault="00DE6A72" w:rsidP="00CD76B6">
            <w:pPr>
              <w:spacing w:after="0" w:line="240" w:lineRule="auto"/>
              <w:rPr>
                <w:rFonts w:ascii="Arial" w:hAnsi="Arial" w:cs="Arial"/>
                <w:sz w:val="18"/>
                <w:szCs w:val="18"/>
              </w:rPr>
            </w:pPr>
            <w:r w:rsidRPr="009D231A">
              <w:rPr>
                <w:rFonts w:ascii="Arial" w:hAnsi="Arial" w:cs="Arial"/>
                <w:sz w:val="18"/>
                <w:szCs w:val="18"/>
              </w:rPr>
              <w:t>1-10</w:t>
            </w:r>
          </w:p>
        </w:tc>
        <w:tc>
          <w:tcPr>
            <w:tcW w:w="105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rPr>
            </w:pPr>
            <w:r w:rsidRPr="009D231A">
              <w:rPr>
                <w:rFonts w:ascii="Arial" w:hAnsi="Arial" w:cs="Arial"/>
                <w:sz w:val="18"/>
                <w:szCs w:val="18"/>
              </w:rPr>
              <w:t>0,5</w:t>
            </w:r>
          </w:p>
        </w:tc>
        <w:tc>
          <w:tcPr>
            <w:tcW w:w="60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rPr>
            </w:pPr>
            <w:r w:rsidRPr="009D231A">
              <w:rPr>
                <w:rFonts w:ascii="Arial" w:hAnsi="Arial" w:cs="Arial"/>
                <w:sz w:val="18"/>
                <w:szCs w:val="18"/>
              </w:rPr>
              <w:t>0,3</w:t>
            </w:r>
          </w:p>
        </w:tc>
        <w:tc>
          <w:tcPr>
            <w:tcW w:w="105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rPr>
            </w:pPr>
            <w:r w:rsidRPr="009D231A">
              <w:rPr>
                <w:rFonts w:ascii="Arial" w:hAnsi="Arial" w:cs="Arial"/>
                <w:sz w:val="18"/>
                <w:szCs w:val="18"/>
              </w:rPr>
              <w:t>10</w:t>
            </w:r>
          </w:p>
        </w:tc>
        <w:tc>
          <w:tcPr>
            <w:tcW w:w="60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rPr>
            </w:pPr>
            <w:r w:rsidRPr="009D231A">
              <w:rPr>
                <w:rFonts w:ascii="Arial" w:hAnsi="Arial" w:cs="Arial"/>
                <w:sz w:val="18"/>
                <w:szCs w:val="18"/>
              </w:rPr>
              <w:t>1</w:t>
            </w:r>
          </w:p>
        </w:tc>
      </w:tr>
      <w:tr w:rsidR="00DE6A72" w:rsidRPr="009D231A">
        <w:tc>
          <w:tcPr>
            <w:tcW w:w="0" w:type="auto"/>
            <w:vMerge/>
            <w:vAlign w:val="center"/>
          </w:tcPr>
          <w:p w:rsidR="00DE6A72" w:rsidRPr="009D231A" w:rsidRDefault="00DE6A72" w:rsidP="00CD76B6">
            <w:pPr>
              <w:spacing w:after="0"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CD76B6">
            <w:pPr>
              <w:spacing w:after="0" w:line="240" w:lineRule="auto"/>
              <w:rPr>
                <w:rFonts w:ascii="Arial" w:hAnsi="Arial" w:cs="Arial"/>
                <w:sz w:val="18"/>
                <w:szCs w:val="18"/>
              </w:rPr>
            </w:pPr>
            <w:r w:rsidRPr="009D231A">
              <w:rPr>
                <w:rFonts w:ascii="Arial" w:hAnsi="Arial" w:cs="Arial"/>
                <w:sz w:val="18"/>
                <w:szCs w:val="18"/>
              </w:rPr>
              <w:t>11-20</w:t>
            </w:r>
          </w:p>
        </w:tc>
        <w:tc>
          <w:tcPr>
            <w:tcW w:w="105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rPr>
            </w:pPr>
            <w:r w:rsidRPr="009D231A">
              <w:rPr>
                <w:rFonts w:ascii="Arial" w:hAnsi="Arial" w:cs="Arial"/>
                <w:sz w:val="18"/>
                <w:szCs w:val="18"/>
              </w:rPr>
              <w:t>5,2</w:t>
            </w:r>
          </w:p>
        </w:tc>
        <w:tc>
          <w:tcPr>
            <w:tcW w:w="60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rPr>
            </w:pPr>
            <w:r w:rsidRPr="009D231A">
              <w:rPr>
                <w:rFonts w:ascii="Arial" w:hAnsi="Arial" w:cs="Arial"/>
                <w:sz w:val="18"/>
                <w:szCs w:val="18"/>
              </w:rPr>
              <w:t>3,2</w:t>
            </w:r>
          </w:p>
        </w:tc>
        <w:tc>
          <w:tcPr>
            <w:tcW w:w="105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rPr>
            </w:pPr>
            <w:r w:rsidRPr="009D231A">
              <w:rPr>
                <w:rFonts w:ascii="Arial" w:hAnsi="Arial" w:cs="Arial"/>
                <w:sz w:val="18"/>
                <w:szCs w:val="18"/>
              </w:rPr>
              <w:t>380</w:t>
            </w:r>
          </w:p>
        </w:tc>
        <w:tc>
          <w:tcPr>
            <w:tcW w:w="60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rPr>
            </w:pPr>
            <w:r w:rsidRPr="009D231A">
              <w:rPr>
                <w:rFonts w:ascii="Arial" w:hAnsi="Arial" w:cs="Arial"/>
                <w:sz w:val="18"/>
                <w:szCs w:val="18"/>
              </w:rPr>
              <w:t>1,1</w:t>
            </w:r>
          </w:p>
        </w:tc>
        <w:tc>
          <w:tcPr>
            <w:tcW w:w="120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rPr>
            </w:pPr>
            <w:r w:rsidRPr="009D231A">
              <w:rPr>
                <w:rFonts w:ascii="Arial" w:hAnsi="Arial" w:cs="Arial"/>
                <w:sz w:val="18"/>
                <w:szCs w:val="18"/>
              </w:rPr>
              <w:t>19</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CD76B6">
            <w:pPr>
              <w:spacing w:after="0" w:line="240" w:lineRule="auto"/>
              <w:jc w:val="center"/>
              <w:rPr>
                <w:rFonts w:ascii="Arial" w:hAnsi="Arial" w:cs="Arial"/>
                <w:sz w:val="18"/>
                <w:szCs w:val="18"/>
              </w:rPr>
            </w:pPr>
            <w:r w:rsidRPr="009D231A">
              <w:rPr>
                <w:rFonts w:ascii="Arial" w:hAnsi="Arial" w:cs="Arial"/>
                <w:sz w:val="18"/>
                <w:szCs w:val="18"/>
              </w:rPr>
              <w:t>II</w:t>
            </w:r>
          </w:p>
        </w:tc>
        <w:tc>
          <w:tcPr>
            <w:tcW w:w="1200" w:type="dxa"/>
            <w:tcMar>
              <w:top w:w="30" w:type="dxa"/>
              <w:left w:w="30" w:type="dxa"/>
              <w:bottom w:w="30" w:type="dxa"/>
              <w:right w:w="30" w:type="dxa"/>
            </w:tcMar>
            <w:vAlign w:val="center"/>
          </w:tcPr>
          <w:p w:rsidR="00DE6A72" w:rsidRPr="009D231A" w:rsidRDefault="00DE6A72" w:rsidP="00CD76B6">
            <w:pPr>
              <w:spacing w:after="0" w:line="240" w:lineRule="auto"/>
              <w:rPr>
                <w:rFonts w:ascii="Arial" w:hAnsi="Arial" w:cs="Arial"/>
                <w:sz w:val="18"/>
                <w:szCs w:val="18"/>
              </w:rPr>
            </w:pPr>
            <w:r w:rsidRPr="009D231A">
              <w:rPr>
                <w:rFonts w:ascii="Arial" w:hAnsi="Arial" w:cs="Arial"/>
                <w:sz w:val="18"/>
                <w:szCs w:val="18"/>
              </w:rPr>
              <w:t>21-30</w:t>
            </w:r>
          </w:p>
        </w:tc>
        <w:tc>
          <w:tcPr>
            <w:tcW w:w="105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rPr>
            </w:pPr>
            <w:r w:rsidRPr="009D231A">
              <w:rPr>
                <w:rFonts w:ascii="Arial" w:hAnsi="Arial" w:cs="Arial"/>
                <w:sz w:val="18"/>
                <w:szCs w:val="18"/>
              </w:rPr>
              <w:t>1,0</w:t>
            </w:r>
          </w:p>
        </w:tc>
        <w:tc>
          <w:tcPr>
            <w:tcW w:w="60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rPr>
            </w:pPr>
            <w:r w:rsidRPr="009D231A">
              <w:rPr>
                <w:rFonts w:ascii="Arial" w:hAnsi="Arial" w:cs="Arial"/>
                <w:sz w:val="18"/>
                <w:szCs w:val="18"/>
              </w:rPr>
              <w:t>0,6</w:t>
            </w:r>
          </w:p>
        </w:tc>
        <w:tc>
          <w:tcPr>
            <w:tcW w:w="105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rPr>
            </w:pPr>
            <w:r w:rsidRPr="009D231A">
              <w:rPr>
                <w:rFonts w:ascii="Arial" w:hAnsi="Arial" w:cs="Arial"/>
                <w:sz w:val="18"/>
                <w:szCs w:val="18"/>
              </w:rPr>
              <w:t>220</w:t>
            </w:r>
          </w:p>
        </w:tc>
        <w:tc>
          <w:tcPr>
            <w:tcW w:w="60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rPr>
            </w:pPr>
            <w:r w:rsidRPr="009D231A">
              <w:rPr>
                <w:rFonts w:ascii="Arial" w:hAnsi="Arial" w:cs="Arial"/>
                <w:sz w:val="18"/>
                <w:szCs w:val="18"/>
              </w:rPr>
              <w:t>0,7</w:t>
            </w:r>
          </w:p>
        </w:tc>
        <w:tc>
          <w:tcPr>
            <w:tcW w:w="120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rPr>
            </w:pPr>
            <w:r w:rsidRPr="009D231A">
              <w:rPr>
                <w:rFonts w:ascii="Arial" w:hAnsi="Arial" w:cs="Arial"/>
                <w:sz w:val="18"/>
                <w:szCs w:val="18"/>
              </w:rPr>
              <w:t>7</w:t>
            </w:r>
          </w:p>
        </w:tc>
      </w:tr>
      <w:tr w:rsidR="00DE6A72" w:rsidRPr="009D231A">
        <w:tc>
          <w:tcPr>
            <w:tcW w:w="0" w:type="auto"/>
            <w:vMerge/>
            <w:vAlign w:val="center"/>
          </w:tcPr>
          <w:p w:rsidR="00DE6A72" w:rsidRPr="009D231A" w:rsidRDefault="00DE6A72" w:rsidP="00CD76B6">
            <w:pPr>
              <w:spacing w:after="0"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CD76B6">
            <w:pPr>
              <w:spacing w:after="0" w:line="240" w:lineRule="auto"/>
              <w:rPr>
                <w:rFonts w:ascii="Arial" w:hAnsi="Arial" w:cs="Arial"/>
                <w:sz w:val="18"/>
                <w:szCs w:val="18"/>
              </w:rPr>
            </w:pPr>
            <w:r w:rsidRPr="009D231A">
              <w:rPr>
                <w:rFonts w:ascii="Arial" w:hAnsi="Arial" w:cs="Arial"/>
                <w:sz w:val="18"/>
                <w:szCs w:val="18"/>
              </w:rPr>
              <w:t>31-40</w:t>
            </w:r>
          </w:p>
        </w:tc>
        <w:tc>
          <w:tcPr>
            <w:tcW w:w="105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rPr>
            </w:pPr>
            <w:r w:rsidRPr="009D231A">
              <w:rPr>
                <w:rFonts w:ascii="Arial" w:hAnsi="Arial" w:cs="Arial"/>
                <w:sz w:val="18"/>
                <w:szCs w:val="18"/>
              </w:rPr>
              <w:t>33,2</w:t>
            </w:r>
          </w:p>
        </w:tc>
        <w:tc>
          <w:tcPr>
            <w:tcW w:w="60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rPr>
            </w:pPr>
            <w:r w:rsidRPr="009D231A">
              <w:rPr>
                <w:rFonts w:ascii="Arial" w:hAnsi="Arial" w:cs="Arial"/>
                <w:sz w:val="18"/>
                <w:szCs w:val="18"/>
              </w:rPr>
              <w:t>20,2</w:t>
            </w:r>
          </w:p>
        </w:tc>
        <w:tc>
          <w:tcPr>
            <w:tcW w:w="105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rPr>
            </w:pPr>
            <w:r w:rsidRPr="009D231A">
              <w:rPr>
                <w:rFonts w:ascii="Arial" w:hAnsi="Arial" w:cs="Arial"/>
                <w:sz w:val="18"/>
                <w:szCs w:val="18"/>
              </w:rPr>
              <w:t>6485</w:t>
            </w:r>
          </w:p>
        </w:tc>
        <w:tc>
          <w:tcPr>
            <w:tcW w:w="60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rPr>
            </w:pPr>
            <w:r w:rsidRPr="009D231A">
              <w:rPr>
                <w:rFonts w:ascii="Arial" w:hAnsi="Arial" w:cs="Arial"/>
                <w:sz w:val="18"/>
                <w:szCs w:val="18"/>
              </w:rPr>
              <w:t>18,9</w:t>
            </w:r>
          </w:p>
        </w:tc>
        <w:tc>
          <w:tcPr>
            <w:tcW w:w="120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rPr>
            </w:pPr>
            <w:r w:rsidRPr="009D231A">
              <w:rPr>
                <w:rFonts w:ascii="Arial" w:hAnsi="Arial" w:cs="Arial"/>
                <w:sz w:val="18"/>
                <w:szCs w:val="18"/>
              </w:rPr>
              <w:t>162</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CD76B6">
            <w:pPr>
              <w:spacing w:after="0" w:line="240" w:lineRule="auto"/>
              <w:jc w:val="center"/>
              <w:rPr>
                <w:rFonts w:ascii="Arial" w:hAnsi="Arial" w:cs="Arial"/>
                <w:sz w:val="18"/>
                <w:szCs w:val="18"/>
              </w:rPr>
            </w:pPr>
            <w:r w:rsidRPr="009D231A">
              <w:rPr>
                <w:rFonts w:ascii="Arial" w:hAnsi="Arial" w:cs="Arial"/>
                <w:sz w:val="18"/>
                <w:szCs w:val="18"/>
              </w:rPr>
              <w:t>III</w:t>
            </w:r>
          </w:p>
        </w:tc>
        <w:tc>
          <w:tcPr>
            <w:tcW w:w="1200" w:type="dxa"/>
            <w:tcMar>
              <w:top w:w="30" w:type="dxa"/>
              <w:left w:w="30" w:type="dxa"/>
              <w:bottom w:w="30" w:type="dxa"/>
              <w:right w:w="30" w:type="dxa"/>
            </w:tcMar>
            <w:vAlign w:val="center"/>
          </w:tcPr>
          <w:p w:rsidR="00DE6A72" w:rsidRPr="009D231A" w:rsidRDefault="00DE6A72" w:rsidP="00CD76B6">
            <w:pPr>
              <w:spacing w:after="0" w:line="240" w:lineRule="auto"/>
              <w:rPr>
                <w:rFonts w:ascii="Arial" w:hAnsi="Arial" w:cs="Arial"/>
                <w:sz w:val="18"/>
                <w:szCs w:val="18"/>
              </w:rPr>
            </w:pPr>
            <w:r w:rsidRPr="009D231A">
              <w:rPr>
                <w:rFonts w:ascii="Arial" w:hAnsi="Arial" w:cs="Arial"/>
                <w:sz w:val="18"/>
                <w:szCs w:val="18"/>
              </w:rPr>
              <w:t>41-50</w:t>
            </w:r>
          </w:p>
        </w:tc>
        <w:tc>
          <w:tcPr>
            <w:tcW w:w="105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rPr>
            </w:pPr>
            <w:r w:rsidRPr="009D231A">
              <w:rPr>
                <w:rFonts w:ascii="Arial" w:hAnsi="Arial" w:cs="Arial"/>
                <w:sz w:val="18"/>
                <w:szCs w:val="18"/>
              </w:rPr>
              <w:t>28,6</w:t>
            </w:r>
          </w:p>
        </w:tc>
        <w:tc>
          <w:tcPr>
            <w:tcW w:w="60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rPr>
            </w:pPr>
            <w:r w:rsidRPr="009D231A">
              <w:rPr>
                <w:rFonts w:ascii="Arial" w:hAnsi="Arial" w:cs="Arial"/>
                <w:sz w:val="18"/>
                <w:szCs w:val="18"/>
              </w:rPr>
              <w:t>17,4</w:t>
            </w:r>
          </w:p>
        </w:tc>
        <w:tc>
          <w:tcPr>
            <w:tcW w:w="105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rPr>
            </w:pPr>
            <w:r w:rsidRPr="009D231A">
              <w:rPr>
                <w:rFonts w:ascii="Arial" w:hAnsi="Arial" w:cs="Arial"/>
                <w:sz w:val="18"/>
                <w:szCs w:val="18"/>
              </w:rPr>
              <w:t>6090</w:t>
            </w:r>
          </w:p>
        </w:tc>
        <w:tc>
          <w:tcPr>
            <w:tcW w:w="60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rPr>
            </w:pPr>
            <w:r w:rsidRPr="009D231A">
              <w:rPr>
                <w:rFonts w:ascii="Arial" w:hAnsi="Arial" w:cs="Arial"/>
                <w:sz w:val="18"/>
                <w:szCs w:val="18"/>
              </w:rPr>
              <w:t>17,8</w:t>
            </w:r>
          </w:p>
        </w:tc>
        <w:tc>
          <w:tcPr>
            <w:tcW w:w="120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rPr>
            </w:pPr>
            <w:r w:rsidRPr="009D231A">
              <w:rPr>
                <w:rFonts w:ascii="Arial" w:hAnsi="Arial" w:cs="Arial"/>
                <w:sz w:val="18"/>
                <w:szCs w:val="18"/>
              </w:rPr>
              <w:t>122</w:t>
            </w:r>
          </w:p>
        </w:tc>
      </w:tr>
      <w:tr w:rsidR="00DE6A72" w:rsidRPr="009D231A">
        <w:tc>
          <w:tcPr>
            <w:tcW w:w="0" w:type="auto"/>
            <w:vMerge/>
            <w:vAlign w:val="center"/>
          </w:tcPr>
          <w:p w:rsidR="00DE6A72" w:rsidRPr="009D231A" w:rsidRDefault="00DE6A72" w:rsidP="00CD76B6">
            <w:pPr>
              <w:spacing w:after="0"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CD76B6">
            <w:pPr>
              <w:spacing w:after="0" w:line="240" w:lineRule="auto"/>
              <w:rPr>
                <w:rFonts w:ascii="Arial" w:hAnsi="Arial" w:cs="Arial"/>
                <w:sz w:val="18"/>
                <w:szCs w:val="18"/>
              </w:rPr>
            </w:pPr>
            <w:r w:rsidRPr="009D231A">
              <w:rPr>
                <w:rFonts w:ascii="Arial" w:hAnsi="Arial" w:cs="Arial"/>
                <w:sz w:val="18"/>
                <w:szCs w:val="18"/>
              </w:rPr>
              <w:t>51-60</w:t>
            </w:r>
          </w:p>
        </w:tc>
        <w:tc>
          <w:tcPr>
            <w:tcW w:w="105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rPr>
            </w:pPr>
            <w:r w:rsidRPr="009D231A">
              <w:rPr>
                <w:rFonts w:ascii="Arial" w:hAnsi="Arial" w:cs="Arial"/>
                <w:sz w:val="18"/>
                <w:szCs w:val="18"/>
              </w:rPr>
              <w:t>31,5</w:t>
            </w:r>
          </w:p>
        </w:tc>
        <w:tc>
          <w:tcPr>
            <w:tcW w:w="60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rPr>
            </w:pPr>
            <w:r w:rsidRPr="009D231A">
              <w:rPr>
                <w:rFonts w:ascii="Arial" w:hAnsi="Arial" w:cs="Arial"/>
                <w:sz w:val="18"/>
                <w:szCs w:val="18"/>
              </w:rPr>
              <w:t>19,2</w:t>
            </w:r>
          </w:p>
        </w:tc>
        <w:tc>
          <w:tcPr>
            <w:tcW w:w="105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rPr>
            </w:pPr>
            <w:r w:rsidRPr="009D231A">
              <w:rPr>
                <w:rFonts w:ascii="Arial" w:hAnsi="Arial" w:cs="Arial"/>
                <w:sz w:val="18"/>
                <w:szCs w:val="18"/>
              </w:rPr>
              <w:t>8420</w:t>
            </w:r>
          </w:p>
        </w:tc>
        <w:tc>
          <w:tcPr>
            <w:tcW w:w="60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rPr>
            </w:pPr>
            <w:r w:rsidRPr="009D231A">
              <w:rPr>
                <w:rFonts w:ascii="Arial" w:hAnsi="Arial" w:cs="Arial"/>
                <w:sz w:val="18"/>
                <w:szCs w:val="18"/>
              </w:rPr>
              <w:t>24,6</w:t>
            </w:r>
          </w:p>
        </w:tc>
        <w:tc>
          <w:tcPr>
            <w:tcW w:w="120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rPr>
            </w:pPr>
            <w:r w:rsidRPr="009D231A">
              <w:rPr>
                <w:rFonts w:ascii="Arial" w:hAnsi="Arial" w:cs="Arial"/>
                <w:sz w:val="18"/>
                <w:szCs w:val="18"/>
              </w:rPr>
              <w:t>152</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CD76B6">
            <w:pPr>
              <w:spacing w:after="0" w:line="240" w:lineRule="auto"/>
              <w:jc w:val="center"/>
              <w:rPr>
                <w:rFonts w:ascii="Arial" w:hAnsi="Arial" w:cs="Arial"/>
                <w:sz w:val="18"/>
                <w:szCs w:val="18"/>
              </w:rPr>
            </w:pPr>
            <w:r w:rsidRPr="009D231A">
              <w:rPr>
                <w:rFonts w:ascii="Arial" w:hAnsi="Arial" w:cs="Arial"/>
                <w:sz w:val="18"/>
                <w:szCs w:val="18"/>
              </w:rPr>
              <w:t>IV</w:t>
            </w:r>
          </w:p>
        </w:tc>
        <w:tc>
          <w:tcPr>
            <w:tcW w:w="1200" w:type="dxa"/>
            <w:tcMar>
              <w:top w:w="30" w:type="dxa"/>
              <w:left w:w="30" w:type="dxa"/>
              <w:bottom w:w="30" w:type="dxa"/>
              <w:right w:w="30" w:type="dxa"/>
            </w:tcMar>
            <w:vAlign w:val="center"/>
          </w:tcPr>
          <w:p w:rsidR="00DE6A72" w:rsidRPr="009D231A" w:rsidRDefault="00DE6A72" w:rsidP="00CD76B6">
            <w:pPr>
              <w:spacing w:after="0" w:line="240" w:lineRule="auto"/>
              <w:rPr>
                <w:rFonts w:ascii="Arial" w:hAnsi="Arial" w:cs="Arial"/>
                <w:sz w:val="18"/>
                <w:szCs w:val="18"/>
              </w:rPr>
            </w:pPr>
            <w:r w:rsidRPr="009D231A">
              <w:rPr>
                <w:rFonts w:ascii="Arial" w:hAnsi="Arial" w:cs="Arial"/>
                <w:sz w:val="18"/>
                <w:szCs w:val="18"/>
              </w:rPr>
              <w:t>61-70</w:t>
            </w:r>
          </w:p>
        </w:tc>
        <w:tc>
          <w:tcPr>
            <w:tcW w:w="105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rPr>
            </w:pPr>
            <w:r w:rsidRPr="009D231A">
              <w:rPr>
                <w:rFonts w:ascii="Arial" w:hAnsi="Arial" w:cs="Arial"/>
                <w:sz w:val="18"/>
                <w:szCs w:val="18"/>
              </w:rPr>
              <w:t>63,3</w:t>
            </w:r>
          </w:p>
        </w:tc>
        <w:tc>
          <w:tcPr>
            <w:tcW w:w="60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rPr>
            </w:pPr>
            <w:r w:rsidRPr="009D231A">
              <w:rPr>
                <w:rFonts w:ascii="Arial" w:hAnsi="Arial" w:cs="Arial"/>
                <w:sz w:val="18"/>
                <w:szCs w:val="18"/>
              </w:rPr>
              <w:t>38,6</w:t>
            </w:r>
          </w:p>
        </w:tc>
        <w:tc>
          <w:tcPr>
            <w:tcW w:w="105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rPr>
            </w:pPr>
            <w:r w:rsidRPr="009D231A">
              <w:rPr>
                <w:rFonts w:ascii="Arial" w:hAnsi="Arial" w:cs="Arial"/>
                <w:sz w:val="18"/>
                <w:szCs w:val="18"/>
              </w:rPr>
              <w:t>12470</w:t>
            </w:r>
          </w:p>
        </w:tc>
        <w:tc>
          <w:tcPr>
            <w:tcW w:w="60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rPr>
            </w:pPr>
            <w:r w:rsidRPr="009D231A">
              <w:rPr>
                <w:rFonts w:ascii="Arial" w:hAnsi="Arial" w:cs="Arial"/>
                <w:sz w:val="18"/>
                <w:szCs w:val="18"/>
              </w:rPr>
              <w:t>36,4</w:t>
            </w:r>
          </w:p>
        </w:tc>
        <w:tc>
          <w:tcPr>
            <w:tcW w:w="120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rPr>
            </w:pPr>
            <w:r w:rsidRPr="009D231A">
              <w:rPr>
                <w:rFonts w:ascii="Arial" w:hAnsi="Arial" w:cs="Arial"/>
                <w:sz w:val="18"/>
                <w:szCs w:val="18"/>
              </w:rPr>
              <w:t>186</w:t>
            </w:r>
          </w:p>
        </w:tc>
      </w:tr>
      <w:tr w:rsidR="00DE6A72" w:rsidRPr="009D231A">
        <w:tc>
          <w:tcPr>
            <w:tcW w:w="0" w:type="auto"/>
            <w:vMerge/>
            <w:vAlign w:val="center"/>
          </w:tcPr>
          <w:p w:rsidR="00DE6A72" w:rsidRPr="009D231A" w:rsidRDefault="00DE6A72" w:rsidP="00CD76B6">
            <w:pPr>
              <w:spacing w:after="0"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CD76B6">
            <w:pPr>
              <w:spacing w:after="0" w:line="240" w:lineRule="auto"/>
              <w:rPr>
                <w:rFonts w:ascii="Arial" w:hAnsi="Arial" w:cs="Arial"/>
                <w:sz w:val="18"/>
                <w:szCs w:val="18"/>
              </w:rPr>
            </w:pPr>
            <w:r w:rsidRPr="009D231A">
              <w:rPr>
                <w:rFonts w:ascii="Arial" w:hAnsi="Arial" w:cs="Arial"/>
                <w:sz w:val="18"/>
                <w:szCs w:val="18"/>
              </w:rPr>
              <w:t>71-80</w:t>
            </w:r>
          </w:p>
        </w:tc>
        <w:tc>
          <w:tcPr>
            <w:tcW w:w="105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rPr>
            </w:pPr>
            <w:r w:rsidRPr="009D231A">
              <w:rPr>
                <w:rFonts w:ascii="Arial" w:hAnsi="Arial" w:cs="Arial"/>
                <w:sz w:val="18"/>
                <w:szCs w:val="18"/>
              </w:rPr>
              <w:t>0,8</w:t>
            </w:r>
          </w:p>
        </w:tc>
        <w:tc>
          <w:tcPr>
            <w:tcW w:w="60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rPr>
            </w:pPr>
            <w:r w:rsidRPr="009D231A">
              <w:rPr>
                <w:rFonts w:ascii="Arial" w:hAnsi="Arial" w:cs="Arial"/>
                <w:sz w:val="18"/>
                <w:szCs w:val="18"/>
              </w:rPr>
              <w:t>0,5</w:t>
            </w:r>
          </w:p>
        </w:tc>
        <w:tc>
          <w:tcPr>
            <w:tcW w:w="105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rPr>
            </w:pPr>
            <w:r w:rsidRPr="009D231A">
              <w:rPr>
                <w:rFonts w:ascii="Arial" w:hAnsi="Arial" w:cs="Arial"/>
                <w:sz w:val="18"/>
                <w:szCs w:val="18"/>
              </w:rPr>
              <w:t>180</w:t>
            </w:r>
          </w:p>
        </w:tc>
        <w:tc>
          <w:tcPr>
            <w:tcW w:w="60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rPr>
            </w:pPr>
            <w:r w:rsidRPr="009D231A">
              <w:rPr>
                <w:rFonts w:ascii="Arial" w:hAnsi="Arial" w:cs="Arial"/>
                <w:sz w:val="18"/>
                <w:szCs w:val="18"/>
              </w:rPr>
              <w:t>0,5</w:t>
            </w:r>
          </w:p>
        </w:tc>
        <w:tc>
          <w:tcPr>
            <w:tcW w:w="120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sz w:val="18"/>
                <w:szCs w:val="18"/>
              </w:rPr>
            </w:pPr>
            <w:r w:rsidRPr="009D231A">
              <w:rPr>
                <w:rFonts w:ascii="Arial" w:hAnsi="Arial" w:cs="Arial"/>
                <w:sz w:val="18"/>
                <w:szCs w:val="18"/>
              </w:rPr>
              <w:t>2</w:t>
            </w:r>
          </w:p>
        </w:tc>
      </w:tr>
      <w:tr w:rsidR="00DE6A72" w:rsidRPr="009D231A">
        <w:tc>
          <w:tcPr>
            <w:tcW w:w="2400" w:type="dxa"/>
            <w:gridSpan w:val="2"/>
            <w:tcMar>
              <w:top w:w="30" w:type="dxa"/>
              <w:left w:w="30" w:type="dxa"/>
              <w:bottom w:w="30" w:type="dxa"/>
              <w:right w:w="30" w:type="dxa"/>
            </w:tcMar>
            <w:vAlign w:val="center"/>
          </w:tcPr>
          <w:p w:rsidR="00DE6A72" w:rsidRPr="009D231A" w:rsidRDefault="00DE6A72" w:rsidP="00CD76B6">
            <w:pPr>
              <w:spacing w:after="0" w:line="240" w:lineRule="auto"/>
              <w:jc w:val="center"/>
              <w:rPr>
                <w:rFonts w:ascii="Arial" w:hAnsi="Arial" w:cs="Arial"/>
                <w:b/>
                <w:bCs/>
                <w:sz w:val="18"/>
                <w:szCs w:val="18"/>
              </w:rPr>
            </w:pPr>
            <w:r w:rsidRPr="009D231A">
              <w:rPr>
                <w:rFonts w:ascii="Arial" w:hAnsi="Arial" w:cs="Arial"/>
                <w:b/>
                <w:bCs/>
                <w:sz w:val="18"/>
                <w:szCs w:val="18"/>
              </w:rPr>
              <w:t>Всичко</w:t>
            </w:r>
          </w:p>
        </w:tc>
        <w:tc>
          <w:tcPr>
            <w:tcW w:w="105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b/>
                <w:bCs/>
                <w:sz w:val="18"/>
                <w:szCs w:val="18"/>
              </w:rPr>
            </w:pPr>
            <w:r w:rsidRPr="009D231A">
              <w:rPr>
                <w:rFonts w:ascii="Arial" w:hAnsi="Arial" w:cs="Arial"/>
                <w:b/>
                <w:bCs/>
                <w:sz w:val="18"/>
                <w:szCs w:val="18"/>
              </w:rPr>
              <w:t>164,1</w:t>
            </w:r>
          </w:p>
        </w:tc>
        <w:tc>
          <w:tcPr>
            <w:tcW w:w="60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b/>
                <w:bCs/>
                <w:sz w:val="18"/>
                <w:szCs w:val="18"/>
              </w:rPr>
            </w:pPr>
            <w:r w:rsidRPr="009D231A">
              <w:rPr>
                <w:rFonts w:ascii="Arial" w:hAnsi="Arial" w:cs="Arial"/>
                <w:b/>
                <w:bCs/>
                <w:sz w:val="18"/>
                <w:szCs w:val="18"/>
              </w:rPr>
              <w:t>100,0</w:t>
            </w:r>
          </w:p>
        </w:tc>
        <w:tc>
          <w:tcPr>
            <w:tcW w:w="105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b/>
                <w:bCs/>
                <w:sz w:val="18"/>
                <w:szCs w:val="18"/>
              </w:rPr>
            </w:pPr>
            <w:r w:rsidRPr="009D231A">
              <w:rPr>
                <w:rFonts w:ascii="Arial" w:hAnsi="Arial" w:cs="Arial"/>
                <w:b/>
                <w:bCs/>
                <w:sz w:val="18"/>
                <w:szCs w:val="18"/>
              </w:rPr>
              <w:t>34255</w:t>
            </w:r>
          </w:p>
        </w:tc>
        <w:tc>
          <w:tcPr>
            <w:tcW w:w="60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b/>
                <w:bCs/>
                <w:sz w:val="18"/>
                <w:szCs w:val="18"/>
              </w:rPr>
            </w:pPr>
            <w:r w:rsidRPr="009D231A">
              <w:rPr>
                <w:rFonts w:ascii="Arial" w:hAnsi="Arial" w:cs="Arial"/>
                <w:b/>
                <w:bCs/>
                <w:sz w:val="18"/>
                <w:szCs w:val="18"/>
              </w:rPr>
              <w:t>100,0</w:t>
            </w:r>
          </w:p>
        </w:tc>
        <w:tc>
          <w:tcPr>
            <w:tcW w:w="120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1200" w:type="dxa"/>
            <w:tcMar>
              <w:top w:w="30" w:type="dxa"/>
              <w:left w:w="30" w:type="dxa"/>
              <w:bottom w:w="30" w:type="dxa"/>
              <w:right w:w="30" w:type="dxa"/>
            </w:tcMar>
            <w:vAlign w:val="center"/>
          </w:tcPr>
          <w:p w:rsidR="00DE6A72" w:rsidRPr="009D231A" w:rsidRDefault="00DE6A72" w:rsidP="00CD76B6">
            <w:pPr>
              <w:spacing w:after="0" w:line="240" w:lineRule="auto"/>
              <w:jc w:val="right"/>
              <w:rPr>
                <w:rFonts w:ascii="Arial" w:hAnsi="Arial" w:cs="Arial"/>
                <w:b/>
                <w:bCs/>
                <w:sz w:val="18"/>
                <w:szCs w:val="18"/>
              </w:rPr>
            </w:pPr>
            <w:r w:rsidRPr="009D231A">
              <w:rPr>
                <w:rFonts w:ascii="Arial" w:hAnsi="Arial" w:cs="Arial"/>
                <w:b/>
                <w:bCs/>
                <w:sz w:val="18"/>
                <w:szCs w:val="18"/>
              </w:rPr>
              <w:t>651</w:t>
            </w:r>
          </w:p>
        </w:tc>
      </w:tr>
    </w:tbl>
    <w:p w:rsidR="00DE6A72" w:rsidRPr="009D231A" w:rsidRDefault="00DE6A72" w:rsidP="00CD76B6">
      <w:pPr>
        <w:pStyle w:val="NormalWeb"/>
        <w:rPr>
          <w:rFonts w:ascii="Arial" w:hAnsi="Arial" w:cs="Arial"/>
          <w:sz w:val="18"/>
          <w:szCs w:val="18"/>
        </w:rPr>
      </w:pPr>
      <w:r w:rsidRPr="009D231A">
        <w:rPr>
          <w:rFonts w:ascii="Arial" w:hAnsi="Arial" w:cs="Arial"/>
          <w:sz w:val="18"/>
          <w:szCs w:val="18"/>
        </w:rPr>
        <w:t>средна възраст: 55 години</w:t>
      </w:r>
      <w:r w:rsidRPr="009D231A">
        <w:rPr>
          <w:rFonts w:ascii="Arial" w:hAnsi="Arial" w:cs="Arial"/>
          <w:sz w:val="18"/>
          <w:szCs w:val="18"/>
        </w:rPr>
        <w:br/>
        <w:t>среден запас: 209 куб.м/ха</w:t>
      </w:r>
      <w:r w:rsidRPr="009D231A">
        <w:rPr>
          <w:rFonts w:ascii="Arial" w:hAnsi="Arial" w:cs="Arial"/>
          <w:sz w:val="18"/>
          <w:szCs w:val="18"/>
        </w:rPr>
        <w:br/>
        <w:t>среден прираст: 3,97 куб.м/ха</w:t>
      </w:r>
    </w:p>
    <w:p w:rsidR="00DE6A72" w:rsidRPr="009D231A" w:rsidRDefault="00DE6A72" w:rsidP="00316FD7">
      <w:pPr>
        <w:ind w:firstLine="720"/>
        <w:rPr>
          <w:rFonts w:ascii="Arial" w:hAnsi="Arial" w:cs="Arial"/>
          <w:b/>
          <w:bCs/>
          <w:lang w:val="bg-BG"/>
        </w:rPr>
      </w:pPr>
      <w:r w:rsidRPr="009D231A">
        <w:rPr>
          <w:rFonts w:ascii="Arial" w:hAnsi="Arial" w:cs="Arial"/>
          <w:b/>
          <w:bCs/>
          <w:lang w:val="bg-BG"/>
        </w:rPr>
        <w:t xml:space="preserve">8. Широколистен високостъблен стопански клас </w:t>
      </w:r>
    </w:p>
    <w:p w:rsidR="00DE6A72" w:rsidRPr="009D231A" w:rsidRDefault="00DE6A72" w:rsidP="0011010C">
      <w:pPr>
        <w:ind w:firstLine="720"/>
        <w:jc w:val="both"/>
        <w:rPr>
          <w:rFonts w:ascii="Arial" w:hAnsi="Arial" w:cs="Arial"/>
          <w:lang w:val="bg-BG"/>
        </w:rPr>
      </w:pPr>
      <w:r w:rsidRPr="009D231A">
        <w:rPr>
          <w:rFonts w:ascii="Arial" w:hAnsi="Arial" w:cs="Arial"/>
          <w:lang w:val="bg-BG"/>
        </w:rPr>
        <w:t>Площта на този стопански клас е 150,8 ха или заема 0,9% от залесената площ на ДГТ. Съставен е от смесени, семенни широколистни и широколистно-иглолистни насаждения без преобладаващо участие на даден дървесен вид ( цер, габър, липа, клен, планински ясен, бук, зимен дъб, бял и черен бор и др.) от  всички бонитети. Средна производителност на класа е висока -</w:t>
      </w:r>
      <w:r w:rsidRPr="009D231A">
        <w:rPr>
          <w:rFonts w:ascii="Arial" w:hAnsi="Arial" w:cs="Arial"/>
        </w:rPr>
        <w:t xml:space="preserve">II </w:t>
      </w:r>
      <w:r w:rsidRPr="009D231A">
        <w:rPr>
          <w:rFonts w:ascii="Arial" w:hAnsi="Arial" w:cs="Arial"/>
          <w:lang w:val="bg-BG"/>
        </w:rPr>
        <w:t xml:space="preserve">(2,3) бонитет. </w:t>
      </w:r>
    </w:p>
    <w:p w:rsidR="00DE6A72" w:rsidRPr="009D231A" w:rsidRDefault="00DE6A72" w:rsidP="00316FD7">
      <w:pPr>
        <w:ind w:firstLine="720"/>
        <w:rPr>
          <w:rFonts w:ascii="Arial" w:hAnsi="Arial" w:cs="Arial"/>
          <w:lang w:val="bg-BG"/>
        </w:rPr>
      </w:pPr>
      <w:r w:rsidRPr="009D231A">
        <w:rPr>
          <w:rFonts w:ascii="Arial" w:hAnsi="Arial" w:cs="Arial"/>
          <w:lang w:val="bg-BG"/>
        </w:rPr>
        <w:t>В този стопански клас са включени 5 насаждения – култури от орех, с пълнота от 0,1 до 0,4, 50 годишни, 50% изсъхнали, не изпълняващи поставената им цел – добив на плодове</w:t>
      </w:r>
      <w:r w:rsidRPr="009D231A">
        <w:rPr>
          <w:rFonts w:ascii="Arial" w:hAnsi="Arial" w:cs="Arial"/>
          <w:lang w:val="en-US"/>
        </w:rPr>
        <w:t xml:space="preserve">, </w:t>
      </w:r>
      <w:r w:rsidRPr="009D231A">
        <w:rPr>
          <w:rFonts w:ascii="Arial" w:hAnsi="Arial" w:cs="Arial"/>
          <w:lang w:val="bg-BG"/>
        </w:rPr>
        <w:t>кестенова култура и трепетликово насаждение. Насажденията са разположени  на среднобогати и богати месторастения. Средната възраст на класа е 44 години. Общото санитарно състояние на насажденията е  добро.</w:t>
      </w:r>
    </w:p>
    <w:p w:rsidR="00DE6A72" w:rsidRPr="009D231A" w:rsidRDefault="00DE6A72" w:rsidP="00C80A81">
      <w:pPr>
        <w:ind w:firstLine="720"/>
        <w:jc w:val="both"/>
        <w:rPr>
          <w:rFonts w:ascii="Arial" w:hAnsi="Arial" w:cs="Arial"/>
          <w:lang w:val="bg-BG"/>
        </w:rPr>
      </w:pPr>
      <w:r w:rsidRPr="009D231A">
        <w:rPr>
          <w:rFonts w:ascii="Arial" w:hAnsi="Arial" w:cs="Arial"/>
          <w:lang w:val="bg-BG"/>
        </w:rPr>
        <w:t xml:space="preserve">Предлага се производствена цел - добив на едра строителна дървесина, с диаметър на тънкия край 30 см. при турнус на сеч 120 години за насажденията от </w:t>
      </w:r>
      <w:r w:rsidRPr="009D231A">
        <w:rPr>
          <w:rFonts w:ascii="Arial" w:hAnsi="Arial" w:cs="Arial"/>
        </w:rPr>
        <w:t>I</w:t>
      </w:r>
      <w:r w:rsidRPr="009D231A">
        <w:rPr>
          <w:rFonts w:ascii="Arial" w:hAnsi="Arial" w:cs="Arial"/>
          <w:lang w:val="bg-BG"/>
        </w:rPr>
        <w:t xml:space="preserve"> и</w:t>
      </w:r>
      <w:r w:rsidRPr="009D231A">
        <w:rPr>
          <w:rFonts w:ascii="Arial" w:hAnsi="Arial" w:cs="Arial"/>
        </w:rPr>
        <w:t xml:space="preserve"> II</w:t>
      </w:r>
      <w:r w:rsidRPr="009D231A">
        <w:rPr>
          <w:rFonts w:ascii="Arial" w:hAnsi="Arial" w:cs="Arial"/>
          <w:lang w:val="bg-BG"/>
        </w:rPr>
        <w:t xml:space="preserve"> бонитет, за останалите добив на едра строителна дървесина с диаметър на тънкия край 18 см при турнус на сеч 100 години.</w:t>
      </w:r>
    </w:p>
    <w:p w:rsidR="00DE6A72" w:rsidRPr="009D231A" w:rsidRDefault="00DE6A72" w:rsidP="0011010C">
      <w:pPr>
        <w:ind w:firstLine="720"/>
        <w:jc w:val="both"/>
        <w:rPr>
          <w:rFonts w:ascii="Arial" w:hAnsi="Arial" w:cs="Arial"/>
          <w:lang w:val="bg-BG"/>
        </w:rPr>
      </w:pPr>
      <w:r w:rsidRPr="009D231A">
        <w:rPr>
          <w:rFonts w:ascii="Arial" w:hAnsi="Arial" w:cs="Arial"/>
          <w:lang w:val="bg-BG"/>
        </w:rPr>
        <w:t>За трепетликовите насаждения добив на едра строителна дървесина с диаметър на тънкия край 18 см при турнус на сеч 40 години.</w:t>
      </w:r>
    </w:p>
    <w:p w:rsidR="00DE6A72" w:rsidRPr="009D231A" w:rsidRDefault="00DE6A72" w:rsidP="0011010C">
      <w:pPr>
        <w:ind w:firstLine="720"/>
        <w:jc w:val="both"/>
        <w:rPr>
          <w:rFonts w:ascii="Arial" w:hAnsi="Arial" w:cs="Arial"/>
          <w:lang w:val="bg-BG"/>
        </w:rPr>
      </w:pPr>
      <w:r w:rsidRPr="009D231A">
        <w:rPr>
          <w:rFonts w:ascii="Arial" w:hAnsi="Arial" w:cs="Arial"/>
          <w:lang w:val="bg-BG"/>
        </w:rPr>
        <w:t xml:space="preserve">За ореховите култури –производство на плодове без турнус на сеч. </w:t>
      </w:r>
    </w:p>
    <w:p w:rsidR="00DE6A72" w:rsidRPr="009D231A" w:rsidRDefault="00DE6A72" w:rsidP="0011010C">
      <w:pPr>
        <w:ind w:firstLine="720"/>
        <w:jc w:val="both"/>
        <w:rPr>
          <w:rFonts w:ascii="Arial" w:hAnsi="Arial" w:cs="Arial"/>
          <w:i/>
          <w:iCs/>
          <w:lang w:val="bg-BG"/>
        </w:rPr>
      </w:pPr>
      <w:r w:rsidRPr="009D231A">
        <w:rPr>
          <w:rFonts w:ascii="Arial" w:hAnsi="Arial" w:cs="Arial"/>
          <w:i/>
          <w:iCs/>
          <w:lang w:val="bg-BG"/>
        </w:rPr>
        <w:t>Културите с влошено санитарно състояние, следва да се бракуват  иосвободените площи да се  залесят  с подходящи дървесни видове.</w:t>
      </w:r>
    </w:p>
    <w:p w:rsidR="00DE6A72" w:rsidRPr="009D231A" w:rsidRDefault="00DE6A72" w:rsidP="00C80A81">
      <w:pPr>
        <w:ind w:firstLine="720"/>
        <w:jc w:val="both"/>
        <w:rPr>
          <w:rFonts w:ascii="Arial" w:hAnsi="Arial" w:cs="Arial"/>
          <w:lang w:val="bg-BG"/>
        </w:rPr>
      </w:pPr>
    </w:p>
    <w:p w:rsidR="00DE6A72" w:rsidRPr="009D231A" w:rsidRDefault="00DE6A72" w:rsidP="00E34118">
      <w:pPr>
        <w:pStyle w:val="Heading1"/>
        <w:spacing w:before="0" w:beforeAutospacing="0" w:after="0" w:afterAutospacing="0"/>
        <w:rPr>
          <w:rFonts w:ascii="Arial" w:hAnsi="Arial" w:cs="Arial"/>
          <w:color w:val="auto"/>
        </w:rPr>
      </w:pPr>
      <w:r w:rsidRPr="009D231A">
        <w:rPr>
          <w:rFonts w:ascii="Arial" w:hAnsi="Arial" w:cs="Arial"/>
          <w:color w:val="auto"/>
        </w:rPr>
        <w:t>Разпределение на ЗАЛЕСЕНАТА ПЛОЩ по ВИДОВЕ ГОРИ, групи МЕСТОРАСТЕНИЯ, видове НАСАЖДЕНИЯ и БОНИТЕТ</w:t>
      </w:r>
    </w:p>
    <w:p w:rsidR="00DE6A72" w:rsidRPr="009D231A" w:rsidRDefault="00DE6A72" w:rsidP="009C366B">
      <w:pPr>
        <w:pStyle w:val="Heading2"/>
        <w:spacing w:before="120" w:beforeAutospacing="0" w:after="120" w:afterAutospacing="0"/>
        <w:rPr>
          <w:rFonts w:ascii="Arial" w:hAnsi="Arial" w:cs="Arial"/>
          <w:color w:val="auto"/>
        </w:rPr>
      </w:pPr>
      <w:r w:rsidRPr="009D231A">
        <w:rPr>
          <w:rFonts w:ascii="Arial" w:hAnsi="Arial" w:cs="Arial"/>
          <w:color w:val="auto"/>
        </w:rPr>
        <w:t>Широколистен В</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064"/>
        <w:gridCol w:w="760"/>
        <w:gridCol w:w="2334"/>
        <w:gridCol w:w="411"/>
        <w:gridCol w:w="411"/>
        <w:gridCol w:w="411"/>
        <w:gridCol w:w="411"/>
        <w:gridCol w:w="311"/>
        <w:gridCol w:w="706"/>
        <w:gridCol w:w="777"/>
      </w:tblGrid>
      <w:tr w:rsidR="00DE6A72" w:rsidRPr="009D231A">
        <w:tc>
          <w:tcPr>
            <w:tcW w:w="0" w:type="auto"/>
            <w:gridSpan w:val="3"/>
            <w:vMerge w:val="restart"/>
            <w:tcMar>
              <w:top w:w="30" w:type="dxa"/>
              <w:left w:w="30" w:type="dxa"/>
              <w:bottom w:w="30" w:type="dxa"/>
              <w:right w:w="30" w:type="dxa"/>
            </w:tcMar>
            <w:vAlign w:val="center"/>
          </w:tcPr>
          <w:p w:rsidR="00DE6A72" w:rsidRPr="009D231A" w:rsidRDefault="00DE6A72" w:rsidP="007051C0">
            <w:pPr>
              <w:spacing w:after="0" w:line="240" w:lineRule="auto"/>
              <w:jc w:val="center"/>
              <w:rPr>
                <w:rFonts w:ascii="Arial" w:hAnsi="Arial" w:cs="Arial"/>
                <w:b/>
                <w:bCs/>
                <w:sz w:val="18"/>
                <w:szCs w:val="18"/>
              </w:rPr>
            </w:pPr>
            <w:r w:rsidRPr="009D231A">
              <w:rPr>
                <w:rFonts w:ascii="Arial" w:hAnsi="Arial" w:cs="Arial"/>
                <w:b/>
                <w:bCs/>
                <w:sz w:val="18"/>
                <w:szCs w:val="18"/>
              </w:rPr>
              <w:t>Видове гори, групи месторастения и</w:t>
            </w:r>
            <w:r w:rsidRPr="009D231A">
              <w:rPr>
                <w:rFonts w:ascii="Arial" w:hAnsi="Arial" w:cs="Arial"/>
                <w:b/>
                <w:bCs/>
                <w:sz w:val="18"/>
                <w:szCs w:val="18"/>
              </w:rPr>
              <w:br/>
              <w:t>видове насаждения</w:t>
            </w:r>
          </w:p>
        </w:tc>
        <w:tc>
          <w:tcPr>
            <w:tcW w:w="0" w:type="auto"/>
            <w:gridSpan w:val="5"/>
            <w:tcMar>
              <w:top w:w="30" w:type="dxa"/>
              <w:left w:w="30" w:type="dxa"/>
              <w:bottom w:w="30" w:type="dxa"/>
              <w:right w:w="30" w:type="dxa"/>
            </w:tcMar>
            <w:vAlign w:val="center"/>
          </w:tcPr>
          <w:p w:rsidR="00DE6A72" w:rsidRPr="009D231A" w:rsidRDefault="00DE6A72" w:rsidP="007051C0">
            <w:pPr>
              <w:spacing w:after="0" w:line="240" w:lineRule="auto"/>
              <w:jc w:val="center"/>
              <w:rPr>
                <w:rFonts w:ascii="Arial" w:hAnsi="Arial" w:cs="Arial"/>
                <w:b/>
                <w:bCs/>
                <w:sz w:val="18"/>
                <w:szCs w:val="18"/>
              </w:rPr>
            </w:pPr>
            <w:r w:rsidRPr="009D231A">
              <w:rPr>
                <w:rFonts w:ascii="Arial" w:hAnsi="Arial" w:cs="Arial"/>
                <w:b/>
                <w:bCs/>
                <w:sz w:val="18"/>
                <w:szCs w:val="18"/>
              </w:rPr>
              <w:t>Бонитети</w:t>
            </w:r>
          </w:p>
        </w:tc>
        <w:tc>
          <w:tcPr>
            <w:tcW w:w="0" w:type="auto"/>
            <w:vMerge w:val="restart"/>
            <w:tcMar>
              <w:top w:w="30" w:type="dxa"/>
              <w:left w:w="30" w:type="dxa"/>
              <w:bottom w:w="30" w:type="dxa"/>
              <w:right w:w="30" w:type="dxa"/>
            </w:tcMar>
            <w:vAlign w:val="center"/>
          </w:tcPr>
          <w:p w:rsidR="00DE6A72" w:rsidRPr="009D231A" w:rsidRDefault="00DE6A72" w:rsidP="007051C0">
            <w:pPr>
              <w:spacing w:after="0" w:line="240" w:lineRule="auto"/>
              <w:jc w:val="center"/>
              <w:rPr>
                <w:rFonts w:ascii="Arial" w:hAnsi="Arial" w:cs="Arial"/>
                <w:b/>
                <w:bCs/>
                <w:sz w:val="18"/>
                <w:szCs w:val="18"/>
              </w:rPr>
            </w:pPr>
            <w:r w:rsidRPr="009D231A">
              <w:rPr>
                <w:rFonts w:ascii="Arial" w:hAnsi="Arial" w:cs="Arial"/>
                <w:b/>
                <w:bCs/>
                <w:sz w:val="18"/>
                <w:szCs w:val="18"/>
              </w:rPr>
              <w:t>Всичко</w:t>
            </w:r>
          </w:p>
        </w:tc>
        <w:tc>
          <w:tcPr>
            <w:tcW w:w="0" w:type="auto"/>
            <w:vMerge w:val="restart"/>
            <w:tcMar>
              <w:top w:w="30" w:type="dxa"/>
              <w:left w:w="30" w:type="dxa"/>
              <w:bottom w:w="30" w:type="dxa"/>
              <w:right w:w="30" w:type="dxa"/>
            </w:tcMar>
            <w:vAlign w:val="center"/>
          </w:tcPr>
          <w:p w:rsidR="00DE6A72" w:rsidRPr="009D231A" w:rsidRDefault="00DE6A72" w:rsidP="007051C0">
            <w:pPr>
              <w:spacing w:after="0" w:line="240" w:lineRule="auto"/>
              <w:jc w:val="center"/>
              <w:rPr>
                <w:rFonts w:ascii="Arial" w:hAnsi="Arial" w:cs="Arial"/>
                <w:b/>
                <w:bCs/>
                <w:sz w:val="18"/>
                <w:szCs w:val="18"/>
              </w:rPr>
            </w:pPr>
            <w:r w:rsidRPr="009D231A">
              <w:rPr>
                <w:rFonts w:ascii="Arial" w:hAnsi="Arial" w:cs="Arial"/>
                <w:b/>
                <w:bCs/>
                <w:sz w:val="18"/>
                <w:szCs w:val="18"/>
              </w:rPr>
              <w:t>Среден</w:t>
            </w:r>
            <w:r w:rsidRPr="009D231A">
              <w:rPr>
                <w:rFonts w:ascii="Arial" w:hAnsi="Arial" w:cs="Arial"/>
                <w:b/>
                <w:bCs/>
                <w:sz w:val="18"/>
                <w:szCs w:val="18"/>
              </w:rPr>
              <w:br/>
              <w:t>бонитет</w:t>
            </w:r>
          </w:p>
        </w:tc>
      </w:tr>
      <w:tr w:rsidR="00DE6A72" w:rsidRPr="009D231A">
        <w:tc>
          <w:tcPr>
            <w:tcW w:w="0" w:type="auto"/>
            <w:gridSpan w:val="3"/>
            <w:vMerge/>
            <w:vAlign w:val="center"/>
          </w:tcPr>
          <w:p w:rsidR="00DE6A72" w:rsidRPr="009D231A" w:rsidRDefault="00DE6A72" w:rsidP="007051C0">
            <w:pPr>
              <w:spacing w:after="0" w:line="240" w:lineRule="auto"/>
              <w:rPr>
                <w:rFonts w:ascii="Arial" w:hAnsi="Arial" w:cs="Arial"/>
                <w:b/>
                <w:bCs/>
                <w:sz w:val="18"/>
                <w:szCs w:val="18"/>
              </w:rPr>
            </w:pP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center"/>
              <w:rPr>
                <w:rFonts w:ascii="Arial" w:hAnsi="Arial" w:cs="Arial"/>
                <w:b/>
                <w:bCs/>
                <w:sz w:val="18"/>
                <w:szCs w:val="18"/>
              </w:rPr>
            </w:pPr>
            <w:r w:rsidRPr="009D231A">
              <w:rPr>
                <w:rFonts w:ascii="Arial" w:hAnsi="Arial" w:cs="Arial"/>
                <w:b/>
                <w:bCs/>
                <w:sz w:val="18"/>
                <w:szCs w:val="18"/>
              </w:rPr>
              <w:t>I</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center"/>
              <w:rPr>
                <w:rFonts w:ascii="Arial" w:hAnsi="Arial" w:cs="Arial"/>
                <w:b/>
                <w:bCs/>
                <w:sz w:val="18"/>
                <w:szCs w:val="18"/>
              </w:rPr>
            </w:pPr>
            <w:r w:rsidRPr="009D231A">
              <w:rPr>
                <w:rFonts w:ascii="Arial" w:hAnsi="Arial" w:cs="Arial"/>
                <w:b/>
                <w:bCs/>
                <w:sz w:val="18"/>
                <w:szCs w:val="18"/>
              </w:rPr>
              <w:t>II</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center"/>
              <w:rPr>
                <w:rFonts w:ascii="Arial" w:hAnsi="Arial" w:cs="Arial"/>
                <w:b/>
                <w:bCs/>
                <w:sz w:val="18"/>
                <w:szCs w:val="18"/>
              </w:rPr>
            </w:pPr>
            <w:r w:rsidRPr="009D231A">
              <w:rPr>
                <w:rFonts w:ascii="Arial" w:hAnsi="Arial" w:cs="Arial"/>
                <w:b/>
                <w:bCs/>
                <w:sz w:val="18"/>
                <w:szCs w:val="18"/>
              </w:rPr>
              <w:t>III</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center"/>
              <w:rPr>
                <w:rFonts w:ascii="Arial" w:hAnsi="Arial" w:cs="Arial"/>
                <w:b/>
                <w:bCs/>
                <w:sz w:val="18"/>
                <w:szCs w:val="18"/>
              </w:rPr>
            </w:pPr>
            <w:r w:rsidRPr="009D231A">
              <w:rPr>
                <w:rFonts w:ascii="Arial" w:hAnsi="Arial" w:cs="Arial"/>
                <w:b/>
                <w:bCs/>
                <w:sz w:val="18"/>
                <w:szCs w:val="18"/>
              </w:rPr>
              <w:t>IV</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center"/>
              <w:rPr>
                <w:rFonts w:ascii="Arial" w:hAnsi="Arial" w:cs="Arial"/>
                <w:b/>
                <w:bCs/>
                <w:sz w:val="18"/>
                <w:szCs w:val="18"/>
              </w:rPr>
            </w:pPr>
            <w:r w:rsidRPr="009D231A">
              <w:rPr>
                <w:rFonts w:ascii="Arial" w:hAnsi="Arial" w:cs="Arial"/>
                <w:b/>
                <w:bCs/>
                <w:sz w:val="18"/>
                <w:szCs w:val="18"/>
              </w:rPr>
              <w:t>V</w:t>
            </w:r>
          </w:p>
        </w:tc>
        <w:tc>
          <w:tcPr>
            <w:tcW w:w="0" w:type="auto"/>
            <w:vMerge/>
            <w:vAlign w:val="center"/>
          </w:tcPr>
          <w:p w:rsidR="00DE6A72" w:rsidRPr="009D231A" w:rsidRDefault="00DE6A72" w:rsidP="007051C0">
            <w:pPr>
              <w:spacing w:after="0" w:line="240" w:lineRule="auto"/>
              <w:rPr>
                <w:rFonts w:ascii="Arial" w:hAnsi="Arial" w:cs="Arial"/>
                <w:b/>
                <w:bCs/>
                <w:sz w:val="18"/>
                <w:szCs w:val="18"/>
              </w:rPr>
            </w:pPr>
          </w:p>
        </w:tc>
        <w:tc>
          <w:tcPr>
            <w:tcW w:w="0" w:type="auto"/>
            <w:vMerge/>
            <w:vAlign w:val="center"/>
          </w:tcPr>
          <w:p w:rsidR="00DE6A72" w:rsidRPr="009D231A" w:rsidRDefault="00DE6A72" w:rsidP="007051C0">
            <w:pPr>
              <w:spacing w:after="0" w:line="240" w:lineRule="auto"/>
              <w:rPr>
                <w:rFonts w:ascii="Arial" w:hAnsi="Arial" w:cs="Arial"/>
                <w:b/>
                <w:bCs/>
                <w:sz w:val="18"/>
                <w:szCs w:val="18"/>
              </w:rPr>
            </w:pPr>
          </w:p>
        </w:tc>
      </w:tr>
      <w:tr w:rsidR="00DE6A72" w:rsidRPr="009D231A">
        <w:tc>
          <w:tcPr>
            <w:tcW w:w="0" w:type="auto"/>
            <w:gridSpan w:val="3"/>
            <w:shd w:val="clear" w:color="auto" w:fill="F1F1F1"/>
            <w:tcMar>
              <w:top w:w="30" w:type="dxa"/>
              <w:left w:w="30" w:type="dxa"/>
              <w:bottom w:w="30" w:type="dxa"/>
              <w:right w:w="30" w:type="dxa"/>
            </w:tcMar>
            <w:vAlign w:val="center"/>
          </w:tcPr>
          <w:p w:rsidR="00DE6A72" w:rsidRPr="009D231A" w:rsidRDefault="00DE6A72" w:rsidP="007051C0">
            <w:pPr>
              <w:spacing w:after="0" w:line="240" w:lineRule="auto"/>
              <w:rPr>
                <w:rFonts w:ascii="Arial" w:hAnsi="Arial" w:cs="Arial"/>
                <w:b/>
                <w:bCs/>
                <w:sz w:val="18"/>
                <w:szCs w:val="18"/>
              </w:rPr>
            </w:pPr>
            <w:r w:rsidRPr="009D231A">
              <w:rPr>
                <w:rFonts w:ascii="Arial" w:hAnsi="Arial" w:cs="Arial"/>
                <w:b/>
                <w:bCs/>
                <w:sz w:val="18"/>
                <w:szCs w:val="18"/>
              </w:rPr>
              <w:t>18.2 - Кестенови култури</w:t>
            </w:r>
          </w:p>
        </w:tc>
        <w:tc>
          <w:tcPr>
            <w:tcW w:w="0" w:type="auto"/>
            <w:shd w:val="clear" w:color="auto" w:fill="F1F1F1"/>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b/>
                <w:bCs/>
                <w:sz w:val="18"/>
                <w:szCs w:val="18"/>
              </w:rPr>
            </w:pPr>
            <w:r w:rsidRPr="009D231A">
              <w:rPr>
                <w:rFonts w:ascii="Arial" w:hAnsi="Arial" w:cs="Arial"/>
                <w:b/>
                <w:bCs/>
                <w:sz w:val="18"/>
                <w:szCs w:val="18"/>
              </w:rPr>
              <w:t>2,7</w:t>
            </w:r>
          </w:p>
        </w:tc>
        <w:tc>
          <w:tcPr>
            <w:tcW w:w="0" w:type="auto"/>
            <w:shd w:val="clear" w:color="auto" w:fill="F1F1F1"/>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b/>
                <w:bCs/>
                <w:sz w:val="18"/>
                <w:szCs w:val="18"/>
              </w:rPr>
            </w:pPr>
            <w:r w:rsidRPr="009D231A">
              <w:rPr>
                <w:rFonts w:ascii="Arial" w:hAnsi="Arial" w:cs="Arial"/>
                <w:b/>
                <w:bCs/>
                <w:sz w:val="18"/>
                <w:szCs w:val="18"/>
              </w:rPr>
              <w:t>2,7</w:t>
            </w:r>
          </w:p>
        </w:tc>
        <w:tc>
          <w:tcPr>
            <w:tcW w:w="0" w:type="auto"/>
            <w:shd w:val="clear" w:color="auto" w:fill="F1F1F1"/>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b/>
                <w:bCs/>
                <w:sz w:val="18"/>
                <w:szCs w:val="18"/>
              </w:rPr>
            </w:pPr>
            <w:r w:rsidRPr="009D231A">
              <w:rPr>
                <w:rFonts w:ascii="Arial" w:hAnsi="Arial" w:cs="Arial"/>
                <w:b/>
                <w:bCs/>
                <w:sz w:val="18"/>
                <w:szCs w:val="18"/>
              </w:rPr>
              <w:t>2,0</w:t>
            </w:r>
          </w:p>
        </w:tc>
      </w:tr>
      <w:tr w:rsidR="00DE6A72" w:rsidRPr="009D231A">
        <w:tc>
          <w:tcPr>
            <w:tcW w:w="0" w:type="auto"/>
            <w:tcMar>
              <w:top w:w="30" w:type="dxa"/>
              <w:left w:w="30" w:type="dxa"/>
              <w:bottom w:w="30" w:type="dxa"/>
              <w:right w:w="30" w:type="dxa"/>
            </w:tcMar>
            <w:vAlign w:val="center"/>
          </w:tcPr>
          <w:p w:rsidR="00DE6A72" w:rsidRPr="009D231A" w:rsidRDefault="00DE6A72" w:rsidP="007051C0">
            <w:pPr>
              <w:spacing w:after="0" w:line="240" w:lineRule="auto"/>
              <w:rPr>
                <w:rFonts w:ascii="Arial" w:hAnsi="Arial" w:cs="Arial"/>
                <w:sz w:val="18"/>
                <w:szCs w:val="18"/>
              </w:rPr>
            </w:pPr>
            <w:r w:rsidRPr="009D231A">
              <w:rPr>
                <w:rFonts w:ascii="Arial" w:hAnsi="Arial" w:cs="Arial"/>
                <w:sz w:val="18"/>
                <w:szCs w:val="18"/>
              </w:rPr>
              <w:t>Т-I D</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rPr>
                <w:rFonts w:ascii="Arial" w:hAnsi="Arial" w:cs="Arial"/>
                <w:sz w:val="18"/>
                <w:szCs w:val="18"/>
              </w:rPr>
            </w:pPr>
            <w:r w:rsidRPr="009D231A">
              <w:rPr>
                <w:rFonts w:ascii="Arial" w:hAnsi="Arial" w:cs="Arial"/>
                <w:sz w:val="18"/>
                <w:szCs w:val="18"/>
              </w:rPr>
              <w:t>-</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rPr>
            </w:pPr>
            <w:r w:rsidRPr="009D231A">
              <w:rPr>
                <w:rFonts w:ascii="Arial" w:hAnsi="Arial" w:cs="Arial"/>
                <w:sz w:val="18"/>
                <w:szCs w:val="18"/>
              </w:rPr>
              <w:t>2,7</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rPr>
            </w:pPr>
            <w:r w:rsidRPr="009D231A">
              <w:rPr>
                <w:rFonts w:ascii="Arial" w:hAnsi="Arial" w:cs="Arial"/>
                <w:sz w:val="18"/>
                <w:szCs w:val="18"/>
              </w:rPr>
              <w:t>2,7</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rPr>
            </w:pPr>
            <w:r w:rsidRPr="009D231A">
              <w:rPr>
                <w:rFonts w:ascii="Arial" w:hAnsi="Arial" w:cs="Arial"/>
                <w:sz w:val="18"/>
                <w:szCs w:val="18"/>
              </w:rPr>
              <w:t>2,0</w:t>
            </w:r>
          </w:p>
        </w:tc>
      </w:tr>
      <w:tr w:rsidR="00DE6A72" w:rsidRPr="009D231A">
        <w:tc>
          <w:tcPr>
            <w:tcW w:w="0" w:type="auto"/>
            <w:gridSpan w:val="3"/>
            <w:shd w:val="clear" w:color="auto" w:fill="F1F1F1"/>
            <w:tcMar>
              <w:top w:w="30" w:type="dxa"/>
              <w:left w:w="30" w:type="dxa"/>
              <w:bottom w:w="30" w:type="dxa"/>
              <w:right w:w="30" w:type="dxa"/>
            </w:tcMar>
            <w:vAlign w:val="center"/>
          </w:tcPr>
          <w:p w:rsidR="00DE6A72" w:rsidRPr="009D231A" w:rsidRDefault="00DE6A72" w:rsidP="007051C0">
            <w:pPr>
              <w:spacing w:after="0" w:line="240" w:lineRule="auto"/>
              <w:rPr>
                <w:rFonts w:ascii="Arial" w:hAnsi="Arial" w:cs="Arial"/>
                <w:b/>
                <w:bCs/>
                <w:sz w:val="18"/>
                <w:szCs w:val="18"/>
              </w:rPr>
            </w:pPr>
            <w:r w:rsidRPr="009D231A">
              <w:rPr>
                <w:rFonts w:ascii="Arial" w:hAnsi="Arial" w:cs="Arial"/>
                <w:b/>
                <w:bCs/>
                <w:sz w:val="18"/>
                <w:szCs w:val="18"/>
              </w:rPr>
              <w:t>21 - Смесени широколистни гори (пляс, яв, лп) - естеств.</w:t>
            </w:r>
          </w:p>
        </w:tc>
        <w:tc>
          <w:tcPr>
            <w:tcW w:w="0" w:type="auto"/>
            <w:shd w:val="clear" w:color="auto" w:fill="F1F1F1"/>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34,4</w:t>
            </w:r>
          </w:p>
        </w:tc>
        <w:tc>
          <w:tcPr>
            <w:tcW w:w="0" w:type="auto"/>
            <w:shd w:val="clear" w:color="auto" w:fill="F1F1F1"/>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55,4</w:t>
            </w:r>
          </w:p>
        </w:tc>
        <w:tc>
          <w:tcPr>
            <w:tcW w:w="0" w:type="auto"/>
            <w:shd w:val="clear" w:color="auto" w:fill="F1F1F1"/>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25,4</w:t>
            </w:r>
          </w:p>
        </w:tc>
        <w:tc>
          <w:tcPr>
            <w:tcW w:w="0" w:type="auto"/>
            <w:shd w:val="clear" w:color="auto" w:fill="F1F1F1"/>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16,7</w:t>
            </w:r>
          </w:p>
        </w:tc>
        <w:tc>
          <w:tcPr>
            <w:tcW w:w="0" w:type="auto"/>
            <w:shd w:val="clear" w:color="auto" w:fill="F1F1F1"/>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4,5</w:t>
            </w:r>
          </w:p>
        </w:tc>
        <w:tc>
          <w:tcPr>
            <w:tcW w:w="0" w:type="auto"/>
            <w:shd w:val="clear" w:color="auto" w:fill="F1F1F1"/>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136,4</w:t>
            </w:r>
          </w:p>
        </w:tc>
        <w:tc>
          <w:tcPr>
            <w:tcW w:w="0" w:type="auto"/>
            <w:shd w:val="clear" w:color="auto" w:fill="F1F1F1"/>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b/>
                <w:bCs/>
                <w:sz w:val="18"/>
                <w:szCs w:val="18"/>
              </w:rPr>
            </w:pPr>
            <w:r w:rsidRPr="009D231A">
              <w:rPr>
                <w:rFonts w:ascii="Arial" w:hAnsi="Arial" w:cs="Arial"/>
                <w:b/>
                <w:bCs/>
                <w:sz w:val="18"/>
                <w:szCs w:val="18"/>
              </w:rPr>
              <w:t>2,1</w:t>
            </w:r>
          </w:p>
        </w:tc>
      </w:tr>
      <w:tr w:rsidR="00DE6A72" w:rsidRPr="009D231A">
        <w:tc>
          <w:tcPr>
            <w:tcW w:w="0" w:type="auto"/>
            <w:tcMar>
              <w:top w:w="30" w:type="dxa"/>
              <w:left w:w="30" w:type="dxa"/>
              <w:bottom w:w="30" w:type="dxa"/>
              <w:right w:w="30" w:type="dxa"/>
            </w:tcMar>
            <w:vAlign w:val="center"/>
          </w:tcPr>
          <w:p w:rsidR="00DE6A72" w:rsidRPr="009D231A" w:rsidRDefault="00DE6A72" w:rsidP="007051C0">
            <w:pPr>
              <w:spacing w:after="0"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rPr>
                <w:rFonts w:ascii="Arial" w:hAnsi="Arial" w:cs="Arial"/>
                <w:sz w:val="18"/>
                <w:szCs w:val="18"/>
              </w:rPr>
            </w:pPr>
            <w:r w:rsidRPr="009D231A">
              <w:rPr>
                <w:rFonts w:ascii="Arial" w:hAnsi="Arial" w:cs="Arial"/>
                <w:sz w:val="18"/>
                <w:szCs w:val="18"/>
              </w:rPr>
              <w:t>Явор</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rPr>
            </w:pPr>
            <w:r w:rsidRPr="009D231A">
              <w:rPr>
                <w:rFonts w:ascii="Arial" w:hAnsi="Arial" w:cs="Arial"/>
                <w:sz w:val="18"/>
                <w:szCs w:val="18"/>
              </w:rPr>
              <w:t>1,1</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rPr>
            </w:pPr>
            <w:r w:rsidRPr="009D231A">
              <w:rPr>
                <w:rFonts w:ascii="Arial" w:hAnsi="Arial" w:cs="Arial"/>
                <w:sz w:val="18"/>
                <w:szCs w:val="18"/>
              </w:rPr>
              <w:t>1,1</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rPr>
            </w:pPr>
            <w:r w:rsidRPr="009D231A">
              <w:rPr>
                <w:rFonts w:ascii="Arial" w:hAnsi="Arial" w:cs="Arial"/>
                <w:sz w:val="18"/>
                <w:szCs w:val="18"/>
              </w:rPr>
              <w:t>2,0</w:t>
            </w:r>
          </w:p>
        </w:tc>
      </w:tr>
      <w:tr w:rsidR="00DE6A72" w:rsidRPr="009D231A">
        <w:tc>
          <w:tcPr>
            <w:tcW w:w="0" w:type="auto"/>
            <w:tcMar>
              <w:top w:w="30" w:type="dxa"/>
              <w:left w:w="30" w:type="dxa"/>
              <w:bottom w:w="30" w:type="dxa"/>
              <w:right w:w="30" w:type="dxa"/>
            </w:tcMar>
            <w:vAlign w:val="center"/>
          </w:tcPr>
          <w:p w:rsidR="00DE6A72" w:rsidRPr="009D231A" w:rsidRDefault="00DE6A72" w:rsidP="007051C0">
            <w:pPr>
              <w:spacing w:after="0"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rPr>
                <w:rFonts w:ascii="Arial" w:hAnsi="Arial" w:cs="Arial"/>
                <w:sz w:val="18"/>
                <w:szCs w:val="18"/>
              </w:rPr>
            </w:pPr>
            <w:r w:rsidRPr="009D231A">
              <w:rPr>
                <w:rFonts w:ascii="Arial" w:hAnsi="Arial" w:cs="Arial"/>
                <w:sz w:val="18"/>
                <w:szCs w:val="18"/>
              </w:rPr>
              <w:t>-</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lang w:val="bg-BG"/>
              </w:rPr>
            </w:pPr>
            <w:r w:rsidRPr="009D231A">
              <w:rPr>
                <w:rFonts w:ascii="Arial" w:hAnsi="Arial" w:cs="Arial"/>
                <w:sz w:val="18"/>
                <w:szCs w:val="18"/>
                <w:lang w:val="bg-BG"/>
              </w:rPr>
              <w:t>48,8</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rPr>
            </w:pPr>
            <w:r w:rsidRPr="009D231A">
              <w:rPr>
                <w:rFonts w:ascii="Arial" w:hAnsi="Arial" w:cs="Arial"/>
                <w:sz w:val="18"/>
                <w:szCs w:val="18"/>
              </w:rPr>
              <w:t>0,4</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lang w:val="bg-BG"/>
              </w:rPr>
            </w:pPr>
            <w:r w:rsidRPr="009D231A">
              <w:rPr>
                <w:rFonts w:ascii="Arial" w:hAnsi="Arial" w:cs="Arial"/>
                <w:sz w:val="18"/>
                <w:szCs w:val="18"/>
                <w:lang w:val="bg-BG"/>
              </w:rPr>
              <w:t>8,4</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lang w:val="bg-BG"/>
              </w:rPr>
            </w:pPr>
            <w:r w:rsidRPr="009D231A">
              <w:rPr>
                <w:rFonts w:ascii="Arial" w:hAnsi="Arial" w:cs="Arial"/>
                <w:sz w:val="18"/>
                <w:szCs w:val="18"/>
                <w:lang w:val="bg-BG"/>
              </w:rPr>
              <w:t>4,5</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lang w:val="bg-BG"/>
              </w:rPr>
            </w:pPr>
            <w:r w:rsidRPr="009D231A">
              <w:rPr>
                <w:rFonts w:ascii="Arial" w:hAnsi="Arial" w:cs="Arial"/>
                <w:sz w:val="18"/>
                <w:szCs w:val="18"/>
                <w:lang w:val="bg-BG"/>
              </w:rPr>
              <w:t>62,1</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rPr>
            </w:pPr>
            <w:r w:rsidRPr="009D231A">
              <w:rPr>
                <w:rFonts w:ascii="Arial" w:hAnsi="Arial" w:cs="Arial"/>
                <w:sz w:val="18"/>
                <w:szCs w:val="18"/>
              </w:rPr>
              <w:t>3,0</w:t>
            </w:r>
          </w:p>
        </w:tc>
      </w:tr>
      <w:tr w:rsidR="00DE6A72" w:rsidRPr="009D231A">
        <w:tc>
          <w:tcPr>
            <w:tcW w:w="0" w:type="auto"/>
            <w:tcMar>
              <w:top w:w="30" w:type="dxa"/>
              <w:left w:w="30" w:type="dxa"/>
              <w:bottom w:w="30" w:type="dxa"/>
              <w:right w:w="30" w:type="dxa"/>
            </w:tcMar>
            <w:vAlign w:val="center"/>
          </w:tcPr>
          <w:p w:rsidR="00DE6A72" w:rsidRPr="009D231A" w:rsidRDefault="00DE6A72" w:rsidP="007051C0">
            <w:pPr>
              <w:spacing w:after="0"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rPr>
                <w:rFonts w:ascii="Arial" w:hAnsi="Arial" w:cs="Arial"/>
                <w:sz w:val="18"/>
                <w:szCs w:val="18"/>
              </w:rPr>
            </w:pPr>
            <w:r w:rsidRPr="009D231A">
              <w:rPr>
                <w:rFonts w:ascii="Arial" w:hAnsi="Arial" w:cs="Arial"/>
                <w:sz w:val="18"/>
                <w:szCs w:val="18"/>
              </w:rPr>
              <w:t>-</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lang w:val="bg-BG"/>
              </w:rPr>
            </w:pPr>
            <w:r w:rsidRPr="009D231A">
              <w:rPr>
                <w:rFonts w:ascii="Arial" w:hAnsi="Arial" w:cs="Arial"/>
                <w:sz w:val="18"/>
                <w:szCs w:val="18"/>
                <w:lang w:val="bg-BG"/>
              </w:rPr>
              <w:t>34,4</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rPr>
            </w:pPr>
            <w:r w:rsidRPr="009D231A">
              <w:rPr>
                <w:rFonts w:ascii="Arial" w:hAnsi="Arial" w:cs="Arial"/>
                <w:sz w:val="18"/>
                <w:szCs w:val="18"/>
              </w:rPr>
              <w:t>0,3</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lang w:val="bg-BG"/>
              </w:rPr>
            </w:pPr>
            <w:r w:rsidRPr="009D231A">
              <w:rPr>
                <w:rFonts w:ascii="Arial" w:hAnsi="Arial" w:cs="Arial"/>
                <w:sz w:val="18"/>
                <w:szCs w:val="18"/>
                <w:lang w:val="bg-BG"/>
              </w:rPr>
              <w:t>34,7</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rPr>
            </w:pPr>
            <w:r w:rsidRPr="009D231A">
              <w:rPr>
                <w:rFonts w:ascii="Arial" w:hAnsi="Arial" w:cs="Arial"/>
                <w:sz w:val="18"/>
                <w:szCs w:val="18"/>
              </w:rPr>
              <w:t>3,0</w:t>
            </w:r>
          </w:p>
        </w:tc>
      </w:tr>
      <w:tr w:rsidR="00DE6A72" w:rsidRPr="009D231A">
        <w:tc>
          <w:tcPr>
            <w:tcW w:w="0" w:type="auto"/>
            <w:tcMar>
              <w:top w:w="30" w:type="dxa"/>
              <w:left w:w="30" w:type="dxa"/>
              <w:bottom w:w="30" w:type="dxa"/>
              <w:right w:w="30" w:type="dxa"/>
            </w:tcMar>
            <w:vAlign w:val="center"/>
          </w:tcPr>
          <w:p w:rsidR="00DE6A72" w:rsidRPr="009D231A" w:rsidRDefault="00DE6A72" w:rsidP="007051C0">
            <w:pPr>
              <w:spacing w:after="0"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rPr>
                <w:rFonts w:ascii="Arial" w:hAnsi="Arial" w:cs="Arial"/>
                <w:sz w:val="18"/>
                <w:szCs w:val="18"/>
              </w:rPr>
            </w:pPr>
            <w:r w:rsidRPr="009D231A">
              <w:rPr>
                <w:rFonts w:ascii="Arial" w:hAnsi="Arial" w:cs="Arial"/>
                <w:sz w:val="18"/>
                <w:szCs w:val="18"/>
              </w:rPr>
              <w:t>-</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rPr>
            </w:pPr>
            <w:r w:rsidRPr="009D231A">
              <w:rPr>
                <w:rFonts w:ascii="Arial" w:hAnsi="Arial" w:cs="Arial"/>
                <w:sz w:val="18"/>
                <w:szCs w:val="18"/>
              </w:rPr>
              <w:t>5,5</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lang w:val="bg-BG"/>
              </w:rPr>
            </w:pPr>
            <w:r w:rsidRPr="009D231A">
              <w:rPr>
                <w:rFonts w:ascii="Arial" w:hAnsi="Arial" w:cs="Arial"/>
                <w:sz w:val="18"/>
                <w:szCs w:val="18"/>
                <w:lang w:val="bg-BG"/>
              </w:rPr>
              <w:t>8,0</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lang w:val="bg-BG"/>
              </w:rPr>
            </w:pPr>
            <w:r w:rsidRPr="009D231A">
              <w:rPr>
                <w:rFonts w:ascii="Arial" w:hAnsi="Arial" w:cs="Arial"/>
                <w:sz w:val="18"/>
                <w:szCs w:val="18"/>
                <w:lang w:val="bg-BG"/>
              </w:rPr>
              <w:t>13,5</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rPr>
            </w:pPr>
            <w:r w:rsidRPr="009D231A">
              <w:rPr>
                <w:rFonts w:ascii="Arial" w:hAnsi="Arial" w:cs="Arial"/>
                <w:sz w:val="18"/>
                <w:szCs w:val="18"/>
              </w:rPr>
              <w:t>2,0</w:t>
            </w:r>
          </w:p>
        </w:tc>
      </w:tr>
      <w:tr w:rsidR="00DE6A72" w:rsidRPr="009D231A">
        <w:tc>
          <w:tcPr>
            <w:tcW w:w="0" w:type="auto"/>
            <w:tcMar>
              <w:top w:w="30" w:type="dxa"/>
              <w:left w:w="30" w:type="dxa"/>
              <w:bottom w:w="30" w:type="dxa"/>
              <w:right w:w="30" w:type="dxa"/>
            </w:tcMar>
            <w:vAlign w:val="center"/>
          </w:tcPr>
          <w:p w:rsidR="00DE6A72" w:rsidRPr="009D231A" w:rsidRDefault="00DE6A72" w:rsidP="007051C0">
            <w:pPr>
              <w:spacing w:after="0" w:line="240" w:lineRule="auto"/>
              <w:rPr>
                <w:rFonts w:ascii="Arial" w:hAnsi="Arial" w:cs="Arial"/>
                <w:sz w:val="18"/>
                <w:szCs w:val="18"/>
              </w:rPr>
            </w:pPr>
            <w:r w:rsidRPr="009D231A">
              <w:rPr>
                <w:rFonts w:ascii="Arial" w:hAnsi="Arial" w:cs="Arial"/>
                <w:sz w:val="18"/>
                <w:szCs w:val="18"/>
              </w:rPr>
              <w:t>Т-I D</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lang w:val="bg-BG"/>
              </w:rPr>
            </w:pPr>
            <w:r w:rsidRPr="009D231A">
              <w:rPr>
                <w:rFonts w:ascii="Arial" w:hAnsi="Arial" w:cs="Arial"/>
                <w:sz w:val="18"/>
                <w:szCs w:val="18"/>
                <w:lang w:val="bg-BG"/>
              </w:rPr>
              <w:t>24,7</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rPr>
            </w:pPr>
            <w:r w:rsidRPr="009D231A">
              <w:rPr>
                <w:rFonts w:ascii="Arial" w:hAnsi="Arial" w:cs="Arial"/>
                <w:sz w:val="18"/>
                <w:szCs w:val="18"/>
              </w:rPr>
              <w:t>0,3</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rPr>
            </w:pPr>
            <w:r w:rsidRPr="009D231A">
              <w:rPr>
                <w:rFonts w:ascii="Arial" w:hAnsi="Arial" w:cs="Arial"/>
                <w:sz w:val="18"/>
                <w:szCs w:val="18"/>
              </w:rPr>
              <w:t>0,3</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rPr>
            </w:pPr>
            <w:r w:rsidRPr="009D231A">
              <w:rPr>
                <w:rFonts w:ascii="Arial" w:hAnsi="Arial" w:cs="Arial"/>
                <w:sz w:val="18"/>
                <w:szCs w:val="18"/>
              </w:rPr>
              <w:t>4,0</w:t>
            </w:r>
          </w:p>
        </w:tc>
      </w:tr>
      <w:tr w:rsidR="00DE6A72" w:rsidRPr="009D231A">
        <w:tc>
          <w:tcPr>
            <w:tcW w:w="0" w:type="auto"/>
            <w:gridSpan w:val="3"/>
            <w:shd w:val="clear" w:color="auto" w:fill="F1F1F1"/>
            <w:tcMar>
              <w:top w:w="30" w:type="dxa"/>
              <w:left w:w="30" w:type="dxa"/>
              <w:bottom w:w="30" w:type="dxa"/>
              <w:right w:w="30" w:type="dxa"/>
            </w:tcMar>
            <w:vAlign w:val="center"/>
          </w:tcPr>
          <w:p w:rsidR="00DE6A72" w:rsidRPr="009D231A" w:rsidRDefault="00DE6A72" w:rsidP="007051C0">
            <w:pPr>
              <w:spacing w:after="0" w:line="240" w:lineRule="auto"/>
              <w:rPr>
                <w:rFonts w:ascii="Arial" w:hAnsi="Arial" w:cs="Arial"/>
                <w:b/>
                <w:bCs/>
                <w:sz w:val="18"/>
                <w:szCs w:val="18"/>
              </w:rPr>
            </w:pPr>
            <w:r w:rsidRPr="009D231A">
              <w:rPr>
                <w:rFonts w:ascii="Arial" w:hAnsi="Arial" w:cs="Arial"/>
                <w:b/>
                <w:bCs/>
                <w:sz w:val="18"/>
                <w:szCs w:val="18"/>
              </w:rPr>
              <w:t>23.7 - Естествени гори от трепетлика</w:t>
            </w:r>
          </w:p>
        </w:tc>
        <w:tc>
          <w:tcPr>
            <w:tcW w:w="0" w:type="auto"/>
            <w:shd w:val="clear" w:color="auto" w:fill="F1F1F1"/>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b/>
                <w:bCs/>
                <w:sz w:val="18"/>
                <w:szCs w:val="18"/>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b/>
                <w:bCs/>
                <w:sz w:val="18"/>
                <w:szCs w:val="18"/>
              </w:rPr>
            </w:pPr>
            <w:r w:rsidRPr="009D231A">
              <w:rPr>
                <w:rFonts w:ascii="Arial" w:hAnsi="Arial" w:cs="Arial"/>
                <w:b/>
                <w:bCs/>
                <w:sz w:val="18"/>
                <w:szCs w:val="18"/>
              </w:rPr>
              <w:t>0,7</w:t>
            </w:r>
          </w:p>
        </w:tc>
        <w:tc>
          <w:tcPr>
            <w:tcW w:w="0" w:type="auto"/>
            <w:shd w:val="clear" w:color="auto" w:fill="F1F1F1"/>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b/>
                <w:bCs/>
                <w:sz w:val="18"/>
                <w:szCs w:val="18"/>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b/>
                <w:bCs/>
                <w:sz w:val="18"/>
                <w:szCs w:val="18"/>
              </w:rPr>
            </w:pPr>
            <w:r w:rsidRPr="009D231A">
              <w:rPr>
                <w:rFonts w:ascii="Arial" w:hAnsi="Arial" w:cs="Arial"/>
                <w:b/>
                <w:bCs/>
                <w:sz w:val="18"/>
                <w:szCs w:val="18"/>
              </w:rPr>
              <w:t>0,7</w:t>
            </w:r>
          </w:p>
        </w:tc>
        <w:tc>
          <w:tcPr>
            <w:tcW w:w="0" w:type="auto"/>
            <w:shd w:val="clear" w:color="auto" w:fill="F1F1F1"/>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b/>
                <w:bCs/>
                <w:sz w:val="18"/>
                <w:szCs w:val="18"/>
              </w:rPr>
            </w:pPr>
            <w:r w:rsidRPr="009D231A">
              <w:rPr>
                <w:rFonts w:ascii="Arial" w:hAnsi="Arial" w:cs="Arial"/>
                <w:b/>
                <w:bCs/>
                <w:sz w:val="18"/>
                <w:szCs w:val="18"/>
              </w:rPr>
              <w:t>3,0</w:t>
            </w:r>
          </w:p>
        </w:tc>
      </w:tr>
      <w:tr w:rsidR="00DE6A72" w:rsidRPr="009D231A">
        <w:tc>
          <w:tcPr>
            <w:tcW w:w="0" w:type="auto"/>
            <w:tcMar>
              <w:top w:w="30" w:type="dxa"/>
              <w:left w:w="30" w:type="dxa"/>
              <w:bottom w:w="30" w:type="dxa"/>
              <w:right w:w="30" w:type="dxa"/>
            </w:tcMar>
            <w:vAlign w:val="center"/>
          </w:tcPr>
          <w:p w:rsidR="00DE6A72" w:rsidRPr="009D231A" w:rsidRDefault="00DE6A72" w:rsidP="007051C0">
            <w:pPr>
              <w:spacing w:after="0"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rPr>
                <w:rFonts w:ascii="Arial" w:hAnsi="Arial" w:cs="Arial"/>
                <w:sz w:val="18"/>
                <w:szCs w:val="18"/>
              </w:rPr>
            </w:pPr>
            <w:r w:rsidRPr="009D231A">
              <w:rPr>
                <w:rFonts w:ascii="Arial" w:hAnsi="Arial" w:cs="Arial"/>
                <w:sz w:val="18"/>
                <w:szCs w:val="18"/>
              </w:rPr>
              <w:t>-</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rPr>
            </w:pPr>
            <w:r w:rsidRPr="009D231A">
              <w:rPr>
                <w:rFonts w:ascii="Arial" w:hAnsi="Arial" w:cs="Arial"/>
                <w:sz w:val="18"/>
                <w:szCs w:val="18"/>
              </w:rPr>
              <w:t>0,7</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rPr>
            </w:pPr>
            <w:r w:rsidRPr="009D231A">
              <w:rPr>
                <w:rFonts w:ascii="Arial" w:hAnsi="Arial" w:cs="Arial"/>
                <w:sz w:val="18"/>
                <w:szCs w:val="18"/>
              </w:rPr>
              <w:t>0,7</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rPr>
            </w:pPr>
            <w:r w:rsidRPr="009D231A">
              <w:rPr>
                <w:rFonts w:ascii="Arial" w:hAnsi="Arial" w:cs="Arial"/>
                <w:sz w:val="18"/>
                <w:szCs w:val="18"/>
              </w:rPr>
              <w:t>3,0</w:t>
            </w:r>
          </w:p>
        </w:tc>
      </w:tr>
      <w:tr w:rsidR="00DE6A72" w:rsidRPr="009D231A">
        <w:tc>
          <w:tcPr>
            <w:tcW w:w="0" w:type="auto"/>
            <w:gridSpan w:val="3"/>
            <w:shd w:val="clear" w:color="auto" w:fill="F1F1F1"/>
            <w:tcMar>
              <w:top w:w="30" w:type="dxa"/>
              <w:left w:w="30" w:type="dxa"/>
              <w:bottom w:w="30" w:type="dxa"/>
              <w:right w:w="30" w:type="dxa"/>
            </w:tcMar>
            <w:vAlign w:val="center"/>
          </w:tcPr>
          <w:p w:rsidR="00DE6A72" w:rsidRPr="009D231A" w:rsidRDefault="00DE6A72" w:rsidP="007051C0">
            <w:pPr>
              <w:spacing w:after="0" w:line="240" w:lineRule="auto"/>
              <w:rPr>
                <w:rFonts w:ascii="Arial" w:hAnsi="Arial" w:cs="Arial"/>
                <w:b/>
                <w:bCs/>
                <w:sz w:val="18"/>
                <w:szCs w:val="18"/>
              </w:rPr>
            </w:pPr>
            <w:r w:rsidRPr="009D231A">
              <w:rPr>
                <w:rFonts w:ascii="Arial" w:hAnsi="Arial" w:cs="Arial"/>
                <w:b/>
                <w:bCs/>
                <w:sz w:val="18"/>
                <w:szCs w:val="18"/>
              </w:rPr>
              <w:t>27 - Орехови култури</w:t>
            </w:r>
          </w:p>
        </w:tc>
        <w:tc>
          <w:tcPr>
            <w:tcW w:w="0" w:type="auto"/>
            <w:shd w:val="clear" w:color="auto" w:fill="F1F1F1"/>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b/>
                <w:bCs/>
                <w:sz w:val="18"/>
                <w:szCs w:val="18"/>
              </w:rPr>
            </w:pPr>
            <w:r w:rsidRPr="009D231A">
              <w:rPr>
                <w:rFonts w:ascii="Arial" w:hAnsi="Arial" w:cs="Arial"/>
                <w:b/>
                <w:bCs/>
                <w:sz w:val="18"/>
                <w:szCs w:val="18"/>
              </w:rPr>
              <w:t>11,0</w:t>
            </w:r>
          </w:p>
        </w:tc>
        <w:tc>
          <w:tcPr>
            <w:tcW w:w="0" w:type="auto"/>
            <w:shd w:val="clear" w:color="auto" w:fill="F1F1F1"/>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b/>
                <w:bCs/>
                <w:sz w:val="18"/>
                <w:szCs w:val="18"/>
              </w:rPr>
            </w:pPr>
            <w:r w:rsidRPr="009D231A">
              <w:rPr>
                <w:rFonts w:ascii="Arial" w:hAnsi="Arial" w:cs="Arial"/>
                <w:b/>
                <w:bCs/>
                <w:sz w:val="18"/>
                <w:szCs w:val="18"/>
              </w:rPr>
              <w:t>11,0</w:t>
            </w:r>
          </w:p>
        </w:tc>
        <w:tc>
          <w:tcPr>
            <w:tcW w:w="0" w:type="auto"/>
            <w:shd w:val="clear" w:color="auto" w:fill="F1F1F1"/>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b/>
                <w:bCs/>
                <w:sz w:val="18"/>
                <w:szCs w:val="18"/>
              </w:rPr>
            </w:pPr>
            <w:r w:rsidRPr="009D231A">
              <w:rPr>
                <w:rFonts w:ascii="Arial" w:hAnsi="Arial" w:cs="Arial"/>
                <w:b/>
                <w:bCs/>
                <w:sz w:val="18"/>
                <w:szCs w:val="18"/>
              </w:rPr>
              <w:t>3,0</w:t>
            </w:r>
          </w:p>
        </w:tc>
      </w:tr>
      <w:tr w:rsidR="00DE6A72" w:rsidRPr="009D231A">
        <w:tc>
          <w:tcPr>
            <w:tcW w:w="0" w:type="auto"/>
            <w:tcMar>
              <w:top w:w="30" w:type="dxa"/>
              <w:left w:w="30" w:type="dxa"/>
              <w:bottom w:w="30" w:type="dxa"/>
              <w:right w:w="30" w:type="dxa"/>
            </w:tcMar>
            <w:vAlign w:val="center"/>
          </w:tcPr>
          <w:p w:rsidR="00DE6A72" w:rsidRPr="009D231A" w:rsidRDefault="00DE6A72" w:rsidP="007051C0">
            <w:pPr>
              <w:spacing w:after="0" w:line="240" w:lineRule="auto"/>
              <w:rPr>
                <w:rFonts w:ascii="Arial" w:hAnsi="Arial" w:cs="Arial"/>
                <w:sz w:val="18"/>
                <w:szCs w:val="18"/>
              </w:rPr>
            </w:pPr>
            <w:r w:rsidRPr="009D231A">
              <w:rPr>
                <w:rFonts w:ascii="Arial" w:hAnsi="Arial" w:cs="Arial"/>
                <w:sz w:val="18"/>
                <w:szCs w:val="18"/>
              </w:rPr>
              <w:t>М-I C</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rPr>
                <w:rFonts w:ascii="Arial" w:hAnsi="Arial" w:cs="Arial"/>
                <w:sz w:val="18"/>
                <w:szCs w:val="18"/>
              </w:rPr>
            </w:pPr>
            <w:r w:rsidRPr="009D231A">
              <w:rPr>
                <w:rFonts w:ascii="Arial" w:hAnsi="Arial" w:cs="Arial"/>
                <w:sz w:val="18"/>
                <w:szCs w:val="18"/>
              </w:rPr>
              <w:t>Орех</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rPr>
            </w:pPr>
            <w:r w:rsidRPr="009D231A">
              <w:rPr>
                <w:rFonts w:ascii="Arial" w:hAnsi="Arial" w:cs="Arial"/>
                <w:sz w:val="18"/>
                <w:szCs w:val="18"/>
              </w:rPr>
              <w:t>0,9</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rPr>
            </w:pPr>
            <w:r w:rsidRPr="009D231A">
              <w:rPr>
                <w:rFonts w:ascii="Arial" w:hAnsi="Arial" w:cs="Arial"/>
                <w:sz w:val="18"/>
                <w:szCs w:val="18"/>
              </w:rPr>
              <w:t>0,9</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rPr>
            </w:pPr>
            <w:r w:rsidRPr="009D231A">
              <w:rPr>
                <w:rFonts w:ascii="Arial" w:hAnsi="Arial" w:cs="Arial"/>
                <w:sz w:val="18"/>
                <w:szCs w:val="18"/>
              </w:rPr>
              <w:t>3,0</w:t>
            </w:r>
          </w:p>
        </w:tc>
      </w:tr>
      <w:tr w:rsidR="00DE6A72" w:rsidRPr="009D231A">
        <w:tc>
          <w:tcPr>
            <w:tcW w:w="0" w:type="auto"/>
            <w:tcMar>
              <w:top w:w="30" w:type="dxa"/>
              <w:left w:w="30" w:type="dxa"/>
              <w:bottom w:w="30" w:type="dxa"/>
              <w:right w:w="30" w:type="dxa"/>
            </w:tcMar>
            <w:vAlign w:val="center"/>
          </w:tcPr>
          <w:p w:rsidR="00DE6A72" w:rsidRPr="009D231A" w:rsidRDefault="00DE6A72" w:rsidP="007051C0">
            <w:pPr>
              <w:spacing w:after="0" w:line="240" w:lineRule="auto"/>
              <w:rPr>
                <w:rFonts w:ascii="Arial" w:hAnsi="Arial" w:cs="Arial"/>
                <w:sz w:val="18"/>
                <w:szCs w:val="18"/>
              </w:rPr>
            </w:pPr>
            <w:r w:rsidRPr="009D231A">
              <w:rPr>
                <w:rFonts w:ascii="Arial" w:hAnsi="Arial" w:cs="Arial"/>
                <w:sz w:val="18"/>
                <w:szCs w:val="18"/>
              </w:rPr>
              <w:t>Т-I D</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rPr>
                <w:rFonts w:ascii="Arial" w:hAnsi="Arial" w:cs="Arial"/>
                <w:sz w:val="18"/>
                <w:szCs w:val="18"/>
              </w:rPr>
            </w:pPr>
            <w:r w:rsidRPr="009D231A">
              <w:rPr>
                <w:rFonts w:ascii="Arial" w:hAnsi="Arial" w:cs="Arial"/>
                <w:sz w:val="18"/>
                <w:szCs w:val="18"/>
              </w:rPr>
              <w:t>Орех</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rPr>
            </w:pPr>
            <w:r w:rsidRPr="009D231A">
              <w:rPr>
                <w:rFonts w:ascii="Arial" w:hAnsi="Arial" w:cs="Arial"/>
                <w:sz w:val="18"/>
                <w:szCs w:val="18"/>
              </w:rPr>
              <w:t>10,1</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rPr>
            </w:pPr>
            <w:r w:rsidRPr="009D231A">
              <w:rPr>
                <w:rFonts w:ascii="Arial" w:hAnsi="Arial" w:cs="Arial"/>
                <w:sz w:val="18"/>
                <w:szCs w:val="18"/>
              </w:rPr>
              <w:t>10,1</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rPr>
            </w:pPr>
            <w:r w:rsidRPr="009D231A">
              <w:rPr>
                <w:rFonts w:ascii="Arial" w:hAnsi="Arial" w:cs="Arial"/>
                <w:sz w:val="18"/>
                <w:szCs w:val="18"/>
              </w:rPr>
              <w:t>3,0</w:t>
            </w:r>
          </w:p>
        </w:tc>
      </w:tr>
      <w:tr w:rsidR="00DE6A72" w:rsidRPr="009D231A">
        <w:tc>
          <w:tcPr>
            <w:tcW w:w="0" w:type="auto"/>
            <w:gridSpan w:val="3"/>
            <w:shd w:val="clear" w:color="auto" w:fill="F1F1F1"/>
            <w:tcMar>
              <w:top w:w="30" w:type="dxa"/>
              <w:left w:w="30" w:type="dxa"/>
              <w:bottom w:w="30" w:type="dxa"/>
              <w:right w:w="30" w:type="dxa"/>
            </w:tcMar>
            <w:vAlign w:val="center"/>
          </w:tcPr>
          <w:p w:rsidR="00DE6A72" w:rsidRPr="009D231A" w:rsidRDefault="00DE6A72" w:rsidP="007051C0">
            <w:pPr>
              <w:spacing w:after="0" w:line="240" w:lineRule="auto"/>
              <w:rPr>
                <w:rFonts w:ascii="Arial" w:hAnsi="Arial" w:cs="Arial"/>
                <w:b/>
                <w:bCs/>
                <w:sz w:val="18"/>
                <w:szCs w:val="18"/>
              </w:rPr>
            </w:pPr>
            <w:r w:rsidRPr="009D231A">
              <w:rPr>
                <w:rFonts w:ascii="Arial" w:hAnsi="Arial" w:cs="Arial"/>
                <w:b/>
                <w:bCs/>
                <w:sz w:val="18"/>
                <w:szCs w:val="18"/>
              </w:rPr>
              <w:t>Всичко</w:t>
            </w:r>
          </w:p>
        </w:tc>
        <w:tc>
          <w:tcPr>
            <w:tcW w:w="0" w:type="auto"/>
            <w:shd w:val="clear" w:color="auto" w:fill="F1F1F1"/>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b/>
                <w:bCs/>
                <w:sz w:val="18"/>
                <w:szCs w:val="18"/>
              </w:rPr>
            </w:pPr>
            <w:r w:rsidRPr="009D231A">
              <w:rPr>
                <w:rFonts w:ascii="Arial" w:hAnsi="Arial" w:cs="Arial"/>
                <w:b/>
                <w:bCs/>
                <w:sz w:val="18"/>
                <w:szCs w:val="18"/>
              </w:rPr>
              <w:t>34,4</w:t>
            </w:r>
          </w:p>
        </w:tc>
        <w:tc>
          <w:tcPr>
            <w:tcW w:w="0" w:type="auto"/>
            <w:shd w:val="clear" w:color="auto" w:fill="F1F1F1"/>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b/>
                <w:bCs/>
                <w:sz w:val="18"/>
                <w:szCs w:val="18"/>
              </w:rPr>
            </w:pPr>
            <w:r w:rsidRPr="009D231A">
              <w:rPr>
                <w:rFonts w:ascii="Arial" w:hAnsi="Arial" w:cs="Arial"/>
                <w:b/>
                <w:bCs/>
                <w:sz w:val="18"/>
                <w:szCs w:val="18"/>
              </w:rPr>
              <w:t>58,1</w:t>
            </w:r>
          </w:p>
        </w:tc>
        <w:tc>
          <w:tcPr>
            <w:tcW w:w="0" w:type="auto"/>
            <w:shd w:val="clear" w:color="auto" w:fill="F1F1F1"/>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b/>
                <w:bCs/>
                <w:sz w:val="18"/>
                <w:szCs w:val="18"/>
              </w:rPr>
            </w:pPr>
            <w:r w:rsidRPr="009D231A">
              <w:rPr>
                <w:rFonts w:ascii="Arial" w:hAnsi="Arial" w:cs="Arial"/>
                <w:b/>
                <w:bCs/>
                <w:sz w:val="18"/>
                <w:szCs w:val="18"/>
              </w:rPr>
              <w:t>37,1</w:t>
            </w:r>
          </w:p>
        </w:tc>
        <w:tc>
          <w:tcPr>
            <w:tcW w:w="0" w:type="auto"/>
            <w:shd w:val="clear" w:color="auto" w:fill="F1F1F1"/>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b/>
                <w:bCs/>
                <w:sz w:val="18"/>
                <w:szCs w:val="18"/>
              </w:rPr>
            </w:pPr>
            <w:r w:rsidRPr="009D231A">
              <w:rPr>
                <w:rFonts w:ascii="Arial" w:hAnsi="Arial" w:cs="Arial"/>
                <w:b/>
                <w:bCs/>
                <w:sz w:val="18"/>
                <w:szCs w:val="18"/>
              </w:rPr>
              <w:t>16,7</w:t>
            </w:r>
          </w:p>
        </w:tc>
        <w:tc>
          <w:tcPr>
            <w:tcW w:w="0" w:type="auto"/>
            <w:shd w:val="clear" w:color="auto" w:fill="F1F1F1"/>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b/>
                <w:bCs/>
                <w:sz w:val="18"/>
                <w:szCs w:val="18"/>
              </w:rPr>
            </w:pPr>
            <w:r w:rsidRPr="009D231A">
              <w:rPr>
                <w:rFonts w:ascii="Arial" w:hAnsi="Arial" w:cs="Arial"/>
                <w:b/>
                <w:bCs/>
                <w:sz w:val="18"/>
                <w:szCs w:val="18"/>
              </w:rPr>
              <w:t>4,5</w:t>
            </w:r>
          </w:p>
        </w:tc>
        <w:tc>
          <w:tcPr>
            <w:tcW w:w="0" w:type="auto"/>
            <w:shd w:val="clear" w:color="auto" w:fill="F1F1F1"/>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b/>
                <w:bCs/>
                <w:sz w:val="18"/>
                <w:szCs w:val="18"/>
              </w:rPr>
            </w:pPr>
            <w:r w:rsidRPr="009D231A">
              <w:rPr>
                <w:rFonts w:ascii="Arial" w:hAnsi="Arial" w:cs="Arial"/>
                <w:b/>
                <w:bCs/>
                <w:sz w:val="18"/>
                <w:szCs w:val="18"/>
              </w:rPr>
              <w:t>150,8</w:t>
            </w:r>
          </w:p>
        </w:tc>
        <w:tc>
          <w:tcPr>
            <w:tcW w:w="0" w:type="auto"/>
            <w:shd w:val="clear" w:color="auto" w:fill="F1F1F1"/>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b/>
                <w:bCs/>
                <w:sz w:val="18"/>
                <w:szCs w:val="18"/>
              </w:rPr>
            </w:pPr>
            <w:r w:rsidRPr="009D231A">
              <w:rPr>
                <w:rFonts w:ascii="Arial" w:hAnsi="Arial" w:cs="Arial"/>
                <w:b/>
                <w:bCs/>
                <w:sz w:val="18"/>
                <w:szCs w:val="18"/>
              </w:rPr>
              <w:t>2,3</w:t>
            </w:r>
          </w:p>
        </w:tc>
      </w:tr>
      <w:tr w:rsidR="00DE6A72" w:rsidRPr="009D231A">
        <w:tc>
          <w:tcPr>
            <w:tcW w:w="0" w:type="auto"/>
            <w:gridSpan w:val="3"/>
            <w:tcMar>
              <w:top w:w="30" w:type="dxa"/>
              <w:left w:w="30" w:type="dxa"/>
              <w:bottom w:w="30" w:type="dxa"/>
              <w:right w:w="30" w:type="dxa"/>
            </w:tcMar>
            <w:vAlign w:val="center"/>
          </w:tcPr>
          <w:p w:rsidR="00DE6A72" w:rsidRPr="009D231A" w:rsidRDefault="00DE6A72" w:rsidP="007051C0">
            <w:pPr>
              <w:spacing w:after="0" w:line="240" w:lineRule="auto"/>
              <w:rPr>
                <w:rFonts w:ascii="Arial" w:hAnsi="Arial" w:cs="Arial"/>
                <w:sz w:val="18"/>
                <w:szCs w:val="18"/>
              </w:rPr>
            </w:pPr>
            <w:r w:rsidRPr="009D231A">
              <w:rPr>
                <w:rFonts w:ascii="Arial" w:hAnsi="Arial" w:cs="Arial"/>
                <w:sz w:val="18"/>
                <w:szCs w:val="18"/>
              </w:rPr>
              <w:t>Проценти</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rPr>
            </w:pPr>
            <w:r w:rsidRPr="009D231A">
              <w:rPr>
                <w:rFonts w:ascii="Arial" w:hAnsi="Arial" w:cs="Arial"/>
                <w:sz w:val="18"/>
                <w:szCs w:val="18"/>
              </w:rPr>
              <w:t>22,8</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rPr>
            </w:pPr>
            <w:r w:rsidRPr="009D231A">
              <w:rPr>
                <w:rFonts w:ascii="Arial" w:hAnsi="Arial" w:cs="Arial"/>
                <w:sz w:val="18"/>
                <w:szCs w:val="18"/>
              </w:rPr>
              <w:t>38,5</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rPr>
            </w:pPr>
            <w:r w:rsidRPr="009D231A">
              <w:rPr>
                <w:rFonts w:ascii="Arial" w:hAnsi="Arial" w:cs="Arial"/>
                <w:sz w:val="18"/>
                <w:szCs w:val="18"/>
              </w:rPr>
              <w:t>24,6</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rPr>
            </w:pPr>
            <w:r w:rsidRPr="009D231A">
              <w:rPr>
                <w:rFonts w:ascii="Arial" w:hAnsi="Arial" w:cs="Arial"/>
                <w:sz w:val="18"/>
                <w:szCs w:val="18"/>
              </w:rPr>
              <w:t>11,1</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rPr>
            </w:pPr>
            <w:r w:rsidRPr="009D231A">
              <w:rPr>
                <w:rFonts w:ascii="Arial" w:hAnsi="Arial" w:cs="Arial"/>
                <w:sz w:val="18"/>
                <w:szCs w:val="18"/>
              </w:rPr>
              <w:t>3,0</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rPr>
            </w:pPr>
            <w:r w:rsidRPr="009D231A">
              <w:rPr>
                <w:rFonts w:ascii="Arial" w:hAnsi="Arial" w:cs="Arial"/>
                <w:sz w:val="18"/>
                <w:szCs w:val="18"/>
              </w:rPr>
              <w:t>100,0</w:t>
            </w:r>
          </w:p>
        </w:tc>
        <w:tc>
          <w:tcPr>
            <w:tcW w:w="0" w:type="auto"/>
            <w:tcMar>
              <w:top w:w="30" w:type="dxa"/>
              <w:left w:w="30" w:type="dxa"/>
              <w:bottom w:w="30" w:type="dxa"/>
              <w:right w:w="30" w:type="dxa"/>
            </w:tcMar>
            <w:vAlign w:val="center"/>
          </w:tcPr>
          <w:p w:rsidR="00DE6A72" w:rsidRPr="009D231A" w:rsidRDefault="00DE6A72" w:rsidP="007051C0">
            <w:pPr>
              <w:spacing w:after="0" w:line="240" w:lineRule="auto"/>
              <w:jc w:val="right"/>
              <w:rPr>
                <w:rFonts w:ascii="Arial" w:hAnsi="Arial" w:cs="Arial"/>
                <w:sz w:val="18"/>
                <w:szCs w:val="18"/>
              </w:rPr>
            </w:pPr>
            <w:r w:rsidRPr="009D231A">
              <w:rPr>
                <w:rFonts w:ascii="Arial" w:hAnsi="Arial" w:cs="Arial"/>
                <w:sz w:val="18"/>
                <w:szCs w:val="18"/>
              </w:rPr>
              <w:t> </w:t>
            </w:r>
          </w:p>
        </w:tc>
      </w:tr>
    </w:tbl>
    <w:p w:rsidR="00DE6A72" w:rsidRPr="009D231A" w:rsidRDefault="00DE6A72" w:rsidP="00E34118">
      <w:pPr>
        <w:pStyle w:val="Heading1"/>
        <w:spacing w:before="0" w:beforeAutospacing="0" w:after="120" w:afterAutospacing="0"/>
        <w:rPr>
          <w:rFonts w:ascii="Arial" w:hAnsi="Arial" w:cs="Arial"/>
          <w:color w:val="auto"/>
        </w:rPr>
      </w:pPr>
      <w:r w:rsidRPr="009D231A">
        <w:rPr>
          <w:rFonts w:ascii="Arial" w:hAnsi="Arial" w:cs="Arial"/>
          <w:color w:val="auto"/>
        </w:rPr>
        <w:br w:type="page"/>
        <w:t>Разпределение на ЗАЛЕСЕНАТА ПЛОЩ, oбщия дървесен ЗАПАС и средния ПРИРАСТ по класове и подкласове на ВЪЗРАСТ през 20 години</w:t>
      </w:r>
    </w:p>
    <w:p w:rsidR="00DE6A72" w:rsidRPr="009D231A" w:rsidRDefault="00DE6A72" w:rsidP="00E34118">
      <w:pPr>
        <w:pStyle w:val="Heading2"/>
        <w:spacing w:before="0" w:beforeAutospacing="0" w:after="120" w:afterAutospacing="0"/>
        <w:rPr>
          <w:rFonts w:ascii="Arial" w:hAnsi="Arial" w:cs="Arial"/>
          <w:color w:val="auto"/>
        </w:rPr>
      </w:pPr>
      <w:r w:rsidRPr="009D231A">
        <w:rPr>
          <w:rFonts w:ascii="Arial" w:hAnsi="Arial" w:cs="Arial"/>
          <w:color w:val="auto"/>
        </w:rPr>
        <w:t>Широколистен В</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200"/>
        <w:gridCol w:w="1200"/>
        <w:gridCol w:w="1050"/>
        <w:gridCol w:w="600"/>
        <w:gridCol w:w="1050"/>
        <w:gridCol w:w="600"/>
        <w:gridCol w:w="1200"/>
        <w:gridCol w:w="1200"/>
      </w:tblGrid>
      <w:tr w:rsidR="00DE6A72" w:rsidRPr="009D231A">
        <w:tc>
          <w:tcPr>
            <w:tcW w:w="1200" w:type="dxa"/>
            <w:vMerge w:val="restart"/>
            <w:tcMar>
              <w:top w:w="30" w:type="dxa"/>
              <w:left w:w="30" w:type="dxa"/>
              <w:bottom w:w="30" w:type="dxa"/>
              <w:right w:w="30" w:type="dxa"/>
            </w:tcMar>
            <w:vAlign w:val="center"/>
          </w:tcPr>
          <w:p w:rsidR="00DE6A72" w:rsidRPr="009D231A" w:rsidRDefault="00DE6A72" w:rsidP="00A969E8">
            <w:pPr>
              <w:spacing w:after="0" w:line="240" w:lineRule="auto"/>
              <w:jc w:val="center"/>
              <w:rPr>
                <w:rFonts w:ascii="Arial" w:hAnsi="Arial" w:cs="Arial"/>
                <w:b/>
                <w:bCs/>
                <w:sz w:val="18"/>
                <w:szCs w:val="18"/>
              </w:rPr>
            </w:pPr>
            <w:r w:rsidRPr="009D231A">
              <w:rPr>
                <w:rFonts w:ascii="Arial" w:hAnsi="Arial" w:cs="Arial"/>
                <w:b/>
                <w:bCs/>
                <w:sz w:val="18"/>
                <w:szCs w:val="18"/>
              </w:rPr>
              <w:t>Класове на възраст</w:t>
            </w:r>
          </w:p>
        </w:tc>
        <w:tc>
          <w:tcPr>
            <w:tcW w:w="1200" w:type="dxa"/>
            <w:vMerge w:val="restart"/>
            <w:tcMar>
              <w:top w:w="30" w:type="dxa"/>
              <w:left w:w="30" w:type="dxa"/>
              <w:bottom w:w="30" w:type="dxa"/>
              <w:right w:w="30" w:type="dxa"/>
            </w:tcMar>
            <w:vAlign w:val="center"/>
          </w:tcPr>
          <w:p w:rsidR="00DE6A72" w:rsidRPr="009D231A" w:rsidRDefault="00DE6A72" w:rsidP="00A969E8">
            <w:pPr>
              <w:spacing w:after="0" w:line="240" w:lineRule="auto"/>
              <w:jc w:val="center"/>
              <w:rPr>
                <w:rFonts w:ascii="Arial" w:hAnsi="Arial" w:cs="Arial"/>
                <w:b/>
                <w:bCs/>
                <w:sz w:val="18"/>
                <w:szCs w:val="18"/>
              </w:rPr>
            </w:pPr>
            <w:r w:rsidRPr="009D231A">
              <w:rPr>
                <w:rFonts w:ascii="Arial" w:hAnsi="Arial" w:cs="Arial"/>
                <w:b/>
                <w:bCs/>
                <w:sz w:val="18"/>
                <w:szCs w:val="18"/>
              </w:rPr>
              <w:t>Подкласове на възраст</w:t>
            </w:r>
          </w:p>
        </w:tc>
        <w:tc>
          <w:tcPr>
            <w:tcW w:w="1650" w:type="dxa"/>
            <w:gridSpan w:val="2"/>
            <w:tcMar>
              <w:top w:w="30" w:type="dxa"/>
              <w:left w:w="30" w:type="dxa"/>
              <w:bottom w:w="30" w:type="dxa"/>
              <w:right w:w="30" w:type="dxa"/>
            </w:tcMar>
            <w:vAlign w:val="center"/>
          </w:tcPr>
          <w:p w:rsidR="00DE6A72" w:rsidRPr="009D231A" w:rsidRDefault="00DE6A72" w:rsidP="00A969E8">
            <w:pPr>
              <w:spacing w:after="0" w:line="240" w:lineRule="auto"/>
              <w:jc w:val="center"/>
              <w:rPr>
                <w:rFonts w:ascii="Arial" w:hAnsi="Arial" w:cs="Arial"/>
                <w:b/>
                <w:bCs/>
                <w:sz w:val="18"/>
                <w:szCs w:val="18"/>
              </w:rPr>
            </w:pPr>
            <w:r w:rsidRPr="009D231A">
              <w:rPr>
                <w:rFonts w:ascii="Arial" w:hAnsi="Arial" w:cs="Arial"/>
                <w:b/>
                <w:bCs/>
                <w:sz w:val="18"/>
                <w:szCs w:val="18"/>
              </w:rPr>
              <w:t>Площ</w:t>
            </w:r>
          </w:p>
        </w:tc>
        <w:tc>
          <w:tcPr>
            <w:tcW w:w="1650" w:type="dxa"/>
            <w:gridSpan w:val="2"/>
            <w:tcMar>
              <w:top w:w="30" w:type="dxa"/>
              <w:left w:w="30" w:type="dxa"/>
              <w:bottom w:w="30" w:type="dxa"/>
              <w:right w:w="30" w:type="dxa"/>
            </w:tcMar>
            <w:vAlign w:val="center"/>
          </w:tcPr>
          <w:p w:rsidR="00DE6A72" w:rsidRPr="009D231A" w:rsidRDefault="00DE6A72" w:rsidP="00A969E8">
            <w:pPr>
              <w:spacing w:after="0" w:line="240" w:lineRule="auto"/>
              <w:jc w:val="center"/>
              <w:rPr>
                <w:rFonts w:ascii="Arial" w:hAnsi="Arial" w:cs="Arial"/>
                <w:b/>
                <w:bCs/>
                <w:sz w:val="18"/>
                <w:szCs w:val="18"/>
              </w:rPr>
            </w:pPr>
            <w:r w:rsidRPr="009D231A">
              <w:rPr>
                <w:rFonts w:ascii="Arial" w:hAnsi="Arial" w:cs="Arial"/>
                <w:b/>
                <w:bCs/>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DE6A72" w:rsidRPr="009D231A" w:rsidRDefault="00DE6A72" w:rsidP="00A969E8">
            <w:pPr>
              <w:spacing w:after="0" w:line="240" w:lineRule="auto"/>
              <w:jc w:val="center"/>
              <w:rPr>
                <w:rFonts w:ascii="Arial" w:hAnsi="Arial" w:cs="Arial"/>
                <w:b/>
                <w:bCs/>
                <w:sz w:val="18"/>
                <w:szCs w:val="18"/>
              </w:rPr>
            </w:pPr>
            <w:r w:rsidRPr="009D231A">
              <w:rPr>
                <w:rFonts w:ascii="Arial" w:hAnsi="Arial" w:cs="Arial"/>
                <w:b/>
                <w:bCs/>
                <w:sz w:val="18"/>
                <w:szCs w:val="18"/>
              </w:rPr>
              <w:t>Надлесни</w:t>
            </w:r>
            <w:r w:rsidRPr="009D231A">
              <w:rPr>
                <w:rFonts w:ascii="Arial" w:hAnsi="Arial" w:cs="Arial"/>
                <w:b/>
                <w:bCs/>
                <w:sz w:val="18"/>
                <w:szCs w:val="18"/>
              </w:rPr>
              <w:br/>
              <w:t>куб.м</w:t>
            </w:r>
          </w:p>
        </w:tc>
        <w:tc>
          <w:tcPr>
            <w:tcW w:w="1200" w:type="dxa"/>
            <w:vMerge w:val="restart"/>
            <w:tcMar>
              <w:top w:w="30" w:type="dxa"/>
              <w:left w:w="30" w:type="dxa"/>
              <w:bottom w:w="30" w:type="dxa"/>
              <w:right w:w="30" w:type="dxa"/>
            </w:tcMar>
            <w:vAlign w:val="center"/>
          </w:tcPr>
          <w:p w:rsidR="00DE6A72" w:rsidRPr="009D231A" w:rsidRDefault="00DE6A72" w:rsidP="00A969E8">
            <w:pPr>
              <w:spacing w:after="0" w:line="240" w:lineRule="auto"/>
              <w:jc w:val="center"/>
              <w:rPr>
                <w:rFonts w:ascii="Arial" w:hAnsi="Arial" w:cs="Arial"/>
                <w:b/>
                <w:bCs/>
                <w:sz w:val="18"/>
                <w:szCs w:val="18"/>
              </w:rPr>
            </w:pPr>
            <w:r w:rsidRPr="009D231A">
              <w:rPr>
                <w:rFonts w:ascii="Arial" w:hAnsi="Arial" w:cs="Arial"/>
                <w:b/>
                <w:bCs/>
                <w:sz w:val="18"/>
                <w:szCs w:val="18"/>
              </w:rPr>
              <w:t>Среден прираст</w:t>
            </w:r>
            <w:r w:rsidRPr="009D231A">
              <w:rPr>
                <w:rFonts w:ascii="Arial" w:hAnsi="Arial" w:cs="Arial"/>
                <w:b/>
                <w:bCs/>
                <w:sz w:val="18"/>
                <w:szCs w:val="18"/>
              </w:rPr>
              <w:br/>
              <w:t>куб.м</w:t>
            </w:r>
          </w:p>
        </w:tc>
      </w:tr>
      <w:tr w:rsidR="00DE6A72" w:rsidRPr="009D231A">
        <w:tc>
          <w:tcPr>
            <w:tcW w:w="0" w:type="auto"/>
            <w:vMerge/>
            <w:vAlign w:val="center"/>
          </w:tcPr>
          <w:p w:rsidR="00DE6A72" w:rsidRPr="009D231A" w:rsidRDefault="00DE6A72" w:rsidP="00A969E8">
            <w:pPr>
              <w:spacing w:after="0" w:line="240" w:lineRule="auto"/>
              <w:rPr>
                <w:rFonts w:ascii="Arial" w:hAnsi="Arial" w:cs="Arial"/>
                <w:b/>
                <w:bCs/>
                <w:sz w:val="18"/>
                <w:szCs w:val="18"/>
              </w:rPr>
            </w:pPr>
          </w:p>
        </w:tc>
        <w:tc>
          <w:tcPr>
            <w:tcW w:w="0" w:type="auto"/>
            <w:vMerge/>
            <w:vAlign w:val="center"/>
          </w:tcPr>
          <w:p w:rsidR="00DE6A72" w:rsidRPr="009D231A" w:rsidRDefault="00DE6A72" w:rsidP="00A969E8">
            <w:pPr>
              <w:spacing w:after="0" w:line="240" w:lineRule="auto"/>
              <w:rPr>
                <w:rFonts w:ascii="Arial" w:hAnsi="Arial" w:cs="Arial"/>
                <w:b/>
                <w:bCs/>
                <w:sz w:val="18"/>
                <w:szCs w:val="18"/>
              </w:rPr>
            </w:pPr>
          </w:p>
        </w:tc>
        <w:tc>
          <w:tcPr>
            <w:tcW w:w="1050" w:type="dxa"/>
            <w:tcMar>
              <w:top w:w="30" w:type="dxa"/>
              <w:left w:w="30" w:type="dxa"/>
              <w:bottom w:w="30" w:type="dxa"/>
              <w:right w:w="30" w:type="dxa"/>
            </w:tcMar>
            <w:vAlign w:val="center"/>
          </w:tcPr>
          <w:p w:rsidR="00DE6A72" w:rsidRPr="009D231A" w:rsidRDefault="00DE6A72" w:rsidP="00A969E8">
            <w:pPr>
              <w:spacing w:after="0" w:line="240" w:lineRule="auto"/>
              <w:jc w:val="center"/>
              <w:rPr>
                <w:rFonts w:ascii="Arial" w:hAnsi="Arial" w:cs="Arial"/>
                <w:b/>
                <w:bCs/>
                <w:sz w:val="18"/>
                <w:szCs w:val="18"/>
              </w:rPr>
            </w:pPr>
            <w:r w:rsidRPr="009D231A">
              <w:rPr>
                <w:rFonts w:ascii="Arial" w:hAnsi="Arial" w:cs="Arial"/>
                <w:b/>
                <w:bCs/>
                <w:sz w:val="18"/>
                <w:szCs w:val="18"/>
              </w:rPr>
              <w:t>хектари</w:t>
            </w:r>
          </w:p>
        </w:tc>
        <w:tc>
          <w:tcPr>
            <w:tcW w:w="600" w:type="dxa"/>
            <w:tcMar>
              <w:top w:w="30" w:type="dxa"/>
              <w:left w:w="30" w:type="dxa"/>
              <w:bottom w:w="30" w:type="dxa"/>
              <w:right w:w="30" w:type="dxa"/>
            </w:tcMar>
            <w:vAlign w:val="center"/>
          </w:tcPr>
          <w:p w:rsidR="00DE6A72" w:rsidRPr="009D231A" w:rsidRDefault="00DE6A72" w:rsidP="00A969E8">
            <w:pPr>
              <w:spacing w:after="0" w:line="240" w:lineRule="auto"/>
              <w:jc w:val="center"/>
              <w:rPr>
                <w:rFonts w:ascii="Arial" w:hAnsi="Arial" w:cs="Arial"/>
                <w:b/>
                <w:bCs/>
                <w:sz w:val="18"/>
                <w:szCs w:val="18"/>
              </w:rPr>
            </w:pPr>
            <w:r w:rsidRPr="009D231A">
              <w:rPr>
                <w:rFonts w:ascii="Arial" w:hAnsi="Arial" w:cs="Arial"/>
                <w:b/>
                <w:bCs/>
                <w:sz w:val="18"/>
                <w:szCs w:val="18"/>
              </w:rPr>
              <w:t>%</w:t>
            </w:r>
          </w:p>
        </w:tc>
        <w:tc>
          <w:tcPr>
            <w:tcW w:w="1050" w:type="dxa"/>
            <w:tcMar>
              <w:top w:w="30" w:type="dxa"/>
              <w:left w:w="30" w:type="dxa"/>
              <w:bottom w:w="30" w:type="dxa"/>
              <w:right w:w="30" w:type="dxa"/>
            </w:tcMar>
            <w:vAlign w:val="center"/>
          </w:tcPr>
          <w:p w:rsidR="00DE6A72" w:rsidRPr="009D231A" w:rsidRDefault="00DE6A72" w:rsidP="00A969E8">
            <w:pPr>
              <w:spacing w:after="0" w:line="240" w:lineRule="auto"/>
              <w:jc w:val="center"/>
              <w:rPr>
                <w:rFonts w:ascii="Arial" w:hAnsi="Arial" w:cs="Arial"/>
                <w:b/>
                <w:bCs/>
                <w:sz w:val="18"/>
                <w:szCs w:val="18"/>
              </w:rPr>
            </w:pPr>
            <w:r w:rsidRPr="009D231A">
              <w:rPr>
                <w:rFonts w:ascii="Arial" w:hAnsi="Arial" w:cs="Arial"/>
                <w:b/>
                <w:bCs/>
                <w:sz w:val="18"/>
                <w:szCs w:val="18"/>
              </w:rPr>
              <w:t>куб.м</w:t>
            </w:r>
          </w:p>
        </w:tc>
        <w:tc>
          <w:tcPr>
            <w:tcW w:w="600" w:type="dxa"/>
            <w:tcMar>
              <w:top w:w="30" w:type="dxa"/>
              <w:left w:w="30" w:type="dxa"/>
              <w:bottom w:w="30" w:type="dxa"/>
              <w:right w:w="30" w:type="dxa"/>
            </w:tcMar>
            <w:vAlign w:val="center"/>
          </w:tcPr>
          <w:p w:rsidR="00DE6A72" w:rsidRPr="009D231A" w:rsidRDefault="00DE6A72" w:rsidP="00A969E8">
            <w:pPr>
              <w:spacing w:after="0" w:line="240" w:lineRule="auto"/>
              <w:jc w:val="center"/>
              <w:rPr>
                <w:rFonts w:ascii="Arial" w:hAnsi="Arial" w:cs="Arial"/>
                <w:b/>
                <w:bCs/>
                <w:sz w:val="18"/>
                <w:szCs w:val="18"/>
              </w:rPr>
            </w:pPr>
            <w:r w:rsidRPr="009D231A">
              <w:rPr>
                <w:rFonts w:ascii="Arial" w:hAnsi="Arial" w:cs="Arial"/>
                <w:b/>
                <w:bCs/>
                <w:sz w:val="18"/>
                <w:szCs w:val="18"/>
              </w:rPr>
              <w:t>%</w:t>
            </w:r>
          </w:p>
        </w:tc>
        <w:tc>
          <w:tcPr>
            <w:tcW w:w="0" w:type="auto"/>
            <w:vMerge/>
            <w:vAlign w:val="center"/>
          </w:tcPr>
          <w:p w:rsidR="00DE6A72" w:rsidRPr="009D231A" w:rsidRDefault="00DE6A72" w:rsidP="00A969E8">
            <w:pPr>
              <w:spacing w:after="0" w:line="240" w:lineRule="auto"/>
              <w:rPr>
                <w:rFonts w:ascii="Arial" w:hAnsi="Arial" w:cs="Arial"/>
                <w:b/>
                <w:bCs/>
                <w:sz w:val="18"/>
                <w:szCs w:val="18"/>
              </w:rPr>
            </w:pPr>
          </w:p>
        </w:tc>
        <w:tc>
          <w:tcPr>
            <w:tcW w:w="0" w:type="auto"/>
            <w:vMerge/>
            <w:vAlign w:val="center"/>
          </w:tcPr>
          <w:p w:rsidR="00DE6A72" w:rsidRPr="009D231A" w:rsidRDefault="00DE6A72" w:rsidP="00A969E8">
            <w:pPr>
              <w:spacing w:after="0" w:line="240" w:lineRule="auto"/>
              <w:rPr>
                <w:rFonts w:ascii="Arial" w:hAnsi="Arial" w:cs="Arial"/>
                <w:b/>
                <w:bCs/>
                <w:sz w:val="18"/>
                <w:szCs w:val="18"/>
              </w:rPr>
            </w:pP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A969E8">
            <w:pPr>
              <w:spacing w:after="0" w:line="240" w:lineRule="auto"/>
              <w:jc w:val="center"/>
              <w:rPr>
                <w:rFonts w:ascii="Arial" w:hAnsi="Arial" w:cs="Arial"/>
                <w:sz w:val="18"/>
                <w:szCs w:val="18"/>
              </w:rPr>
            </w:pPr>
            <w:r w:rsidRPr="009D231A">
              <w:rPr>
                <w:rFonts w:ascii="Arial" w:hAnsi="Arial" w:cs="Arial"/>
                <w:sz w:val="18"/>
                <w:szCs w:val="18"/>
              </w:rPr>
              <w:t>I</w:t>
            </w:r>
          </w:p>
        </w:tc>
        <w:tc>
          <w:tcPr>
            <w:tcW w:w="1200" w:type="dxa"/>
            <w:tcMar>
              <w:top w:w="30" w:type="dxa"/>
              <w:left w:w="30" w:type="dxa"/>
              <w:bottom w:w="30" w:type="dxa"/>
              <w:right w:w="30" w:type="dxa"/>
            </w:tcMar>
            <w:vAlign w:val="center"/>
          </w:tcPr>
          <w:p w:rsidR="00DE6A72" w:rsidRPr="009D231A" w:rsidRDefault="00DE6A72" w:rsidP="00A969E8">
            <w:pPr>
              <w:spacing w:after="0" w:line="240" w:lineRule="auto"/>
              <w:rPr>
                <w:rFonts w:ascii="Arial" w:hAnsi="Arial" w:cs="Arial"/>
                <w:sz w:val="18"/>
                <w:szCs w:val="18"/>
              </w:rPr>
            </w:pPr>
            <w:r w:rsidRPr="009D231A">
              <w:rPr>
                <w:rFonts w:ascii="Arial" w:hAnsi="Arial" w:cs="Arial"/>
                <w:sz w:val="18"/>
                <w:szCs w:val="18"/>
              </w:rPr>
              <w:t>1-10</w:t>
            </w:r>
          </w:p>
        </w:tc>
        <w:tc>
          <w:tcPr>
            <w:tcW w:w="105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0" w:type="auto"/>
            <w:vMerge/>
            <w:vAlign w:val="center"/>
          </w:tcPr>
          <w:p w:rsidR="00DE6A72" w:rsidRPr="009D231A" w:rsidRDefault="00DE6A72" w:rsidP="00A969E8">
            <w:pPr>
              <w:spacing w:after="0"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A969E8">
            <w:pPr>
              <w:spacing w:after="0" w:line="240" w:lineRule="auto"/>
              <w:rPr>
                <w:rFonts w:ascii="Arial" w:hAnsi="Arial" w:cs="Arial"/>
                <w:sz w:val="18"/>
                <w:szCs w:val="18"/>
              </w:rPr>
            </w:pPr>
            <w:r w:rsidRPr="009D231A">
              <w:rPr>
                <w:rFonts w:ascii="Arial" w:hAnsi="Arial" w:cs="Arial"/>
                <w:sz w:val="18"/>
                <w:szCs w:val="18"/>
              </w:rPr>
              <w:t>11-20</w:t>
            </w:r>
          </w:p>
        </w:tc>
        <w:tc>
          <w:tcPr>
            <w:tcW w:w="105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rPr>
            </w:pPr>
            <w:r w:rsidRPr="009D231A">
              <w:rPr>
                <w:rFonts w:ascii="Arial" w:hAnsi="Arial" w:cs="Arial"/>
                <w:sz w:val="18"/>
                <w:szCs w:val="18"/>
              </w:rPr>
              <w:t>16,8</w:t>
            </w:r>
          </w:p>
        </w:tc>
        <w:tc>
          <w:tcPr>
            <w:tcW w:w="6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rPr>
            </w:pPr>
            <w:r w:rsidRPr="009D231A">
              <w:rPr>
                <w:rFonts w:ascii="Arial" w:hAnsi="Arial" w:cs="Arial"/>
                <w:sz w:val="18"/>
                <w:szCs w:val="18"/>
              </w:rPr>
              <w:t>11,2</w:t>
            </w:r>
          </w:p>
        </w:tc>
        <w:tc>
          <w:tcPr>
            <w:tcW w:w="105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rPr>
            </w:pPr>
            <w:r w:rsidRPr="009D231A">
              <w:rPr>
                <w:rFonts w:ascii="Arial" w:hAnsi="Arial" w:cs="Arial"/>
                <w:sz w:val="18"/>
                <w:szCs w:val="18"/>
              </w:rPr>
              <w:t>360</w:t>
            </w:r>
          </w:p>
        </w:tc>
        <w:tc>
          <w:tcPr>
            <w:tcW w:w="6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rPr>
            </w:pPr>
            <w:r w:rsidRPr="009D231A">
              <w:rPr>
                <w:rFonts w:ascii="Arial" w:hAnsi="Arial" w:cs="Arial"/>
                <w:sz w:val="18"/>
                <w:szCs w:val="18"/>
              </w:rPr>
              <w:t>1,5</w:t>
            </w:r>
          </w:p>
        </w:tc>
        <w:tc>
          <w:tcPr>
            <w:tcW w:w="12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rPr>
            </w:pPr>
            <w:r w:rsidRPr="009D231A">
              <w:rPr>
                <w:rFonts w:ascii="Arial" w:hAnsi="Arial" w:cs="Arial"/>
                <w:sz w:val="18"/>
                <w:szCs w:val="18"/>
              </w:rPr>
              <w:t>24</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A969E8">
            <w:pPr>
              <w:spacing w:after="0" w:line="240" w:lineRule="auto"/>
              <w:jc w:val="center"/>
              <w:rPr>
                <w:rFonts w:ascii="Arial" w:hAnsi="Arial" w:cs="Arial"/>
                <w:sz w:val="18"/>
                <w:szCs w:val="18"/>
              </w:rPr>
            </w:pPr>
            <w:r w:rsidRPr="009D231A">
              <w:rPr>
                <w:rFonts w:ascii="Arial" w:hAnsi="Arial" w:cs="Arial"/>
                <w:sz w:val="18"/>
                <w:szCs w:val="18"/>
              </w:rPr>
              <w:t>II</w:t>
            </w:r>
          </w:p>
        </w:tc>
        <w:tc>
          <w:tcPr>
            <w:tcW w:w="1200" w:type="dxa"/>
            <w:tcMar>
              <w:top w:w="30" w:type="dxa"/>
              <w:left w:w="30" w:type="dxa"/>
              <w:bottom w:w="30" w:type="dxa"/>
              <w:right w:w="30" w:type="dxa"/>
            </w:tcMar>
            <w:vAlign w:val="center"/>
          </w:tcPr>
          <w:p w:rsidR="00DE6A72" w:rsidRPr="009D231A" w:rsidRDefault="00DE6A72" w:rsidP="00A969E8">
            <w:pPr>
              <w:spacing w:after="0" w:line="240" w:lineRule="auto"/>
              <w:rPr>
                <w:rFonts w:ascii="Arial" w:hAnsi="Arial" w:cs="Arial"/>
                <w:sz w:val="18"/>
                <w:szCs w:val="18"/>
              </w:rPr>
            </w:pPr>
            <w:r w:rsidRPr="009D231A">
              <w:rPr>
                <w:rFonts w:ascii="Arial" w:hAnsi="Arial" w:cs="Arial"/>
                <w:sz w:val="18"/>
                <w:szCs w:val="18"/>
              </w:rPr>
              <w:t>21-30</w:t>
            </w:r>
          </w:p>
        </w:tc>
        <w:tc>
          <w:tcPr>
            <w:tcW w:w="105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rPr>
            </w:pPr>
            <w:r w:rsidRPr="009D231A">
              <w:rPr>
                <w:rFonts w:ascii="Arial" w:hAnsi="Arial" w:cs="Arial"/>
                <w:sz w:val="18"/>
                <w:szCs w:val="18"/>
              </w:rPr>
              <w:t>25,5</w:t>
            </w:r>
          </w:p>
        </w:tc>
        <w:tc>
          <w:tcPr>
            <w:tcW w:w="6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rPr>
            </w:pPr>
            <w:r w:rsidRPr="009D231A">
              <w:rPr>
                <w:rFonts w:ascii="Arial" w:hAnsi="Arial" w:cs="Arial"/>
                <w:sz w:val="18"/>
                <w:szCs w:val="18"/>
              </w:rPr>
              <w:t>16,9</w:t>
            </w:r>
          </w:p>
        </w:tc>
        <w:tc>
          <w:tcPr>
            <w:tcW w:w="105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rPr>
            </w:pPr>
            <w:r w:rsidRPr="009D231A">
              <w:rPr>
                <w:rFonts w:ascii="Arial" w:hAnsi="Arial" w:cs="Arial"/>
                <w:sz w:val="18"/>
                <w:szCs w:val="18"/>
              </w:rPr>
              <w:t>2830</w:t>
            </w:r>
          </w:p>
        </w:tc>
        <w:tc>
          <w:tcPr>
            <w:tcW w:w="6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rPr>
            </w:pPr>
            <w:r w:rsidRPr="009D231A">
              <w:rPr>
                <w:rFonts w:ascii="Arial" w:hAnsi="Arial" w:cs="Arial"/>
                <w:sz w:val="18"/>
                <w:szCs w:val="18"/>
              </w:rPr>
              <w:t>11,5</w:t>
            </w:r>
          </w:p>
        </w:tc>
        <w:tc>
          <w:tcPr>
            <w:tcW w:w="12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rPr>
            </w:pPr>
            <w:r w:rsidRPr="009D231A">
              <w:rPr>
                <w:rFonts w:ascii="Arial" w:hAnsi="Arial" w:cs="Arial"/>
                <w:sz w:val="18"/>
                <w:szCs w:val="18"/>
              </w:rPr>
              <w:t>112</w:t>
            </w:r>
          </w:p>
        </w:tc>
      </w:tr>
      <w:tr w:rsidR="00DE6A72" w:rsidRPr="009D231A">
        <w:tc>
          <w:tcPr>
            <w:tcW w:w="0" w:type="auto"/>
            <w:vMerge/>
            <w:vAlign w:val="center"/>
          </w:tcPr>
          <w:p w:rsidR="00DE6A72" w:rsidRPr="009D231A" w:rsidRDefault="00DE6A72" w:rsidP="00A969E8">
            <w:pPr>
              <w:spacing w:after="0"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A969E8">
            <w:pPr>
              <w:spacing w:after="0" w:line="240" w:lineRule="auto"/>
              <w:rPr>
                <w:rFonts w:ascii="Arial" w:hAnsi="Arial" w:cs="Arial"/>
                <w:sz w:val="18"/>
                <w:szCs w:val="18"/>
              </w:rPr>
            </w:pPr>
            <w:r w:rsidRPr="009D231A">
              <w:rPr>
                <w:rFonts w:ascii="Arial" w:hAnsi="Arial" w:cs="Arial"/>
                <w:sz w:val="18"/>
                <w:szCs w:val="18"/>
              </w:rPr>
              <w:t>31-40</w:t>
            </w:r>
          </w:p>
        </w:tc>
        <w:tc>
          <w:tcPr>
            <w:tcW w:w="105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rPr>
            </w:pPr>
            <w:r w:rsidRPr="009D231A">
              <w:rPr>
                <w:rFonts w:ascii="Arial" w:hAnsi="Arial" w:cs="Arial"/>
                <w:sz w:val="18"/>
                <w:szCs w:val="18"/>
              </w:rPr>
              <w:t>18,7</w:t>
            </w:r>
          </w:p>
        </w:tc>
        <w:tc>
          <w:tcPr>
            <w:tcW w:w="6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rPr>
            </w:pPr>
            <w:r w:rsidRPr="009D231A">
              <w:rPr>
                <w:rFonts w:ascii="Arial" w:hAnsi="Arial" w:cs="Arial"/>
                <w:sz w:val="18"/>
                <w:szCs w:val="18"/>
              </w:rPr>
              <w:t>12,4</w:t>
            </w:r>
          </w:p>
        </w:tc>
        <w:tc>
          <w:tcPr>
            <w:tcW w:w="105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rPr>
            </w:pPr>
            <w:r w:rsidRPr="009D231A">
              <w:rPr>
                <w:rFonts w:ascii="Arial" w:hAnsi="Arial" w:cs="Arial"/>
                <w:sz w:val="18"/>
                <w:szCs w:val="18"/>
              </w:rPr>
              <w:t>3070</w:t>
            </w:r>
          </w:p>
        </w:tc>
        <w:tc>
          <w:tcPr>
            <w:tcW w:w="6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rPr>
            </w:pPr>
            <w:r w:rsidRPr="009D231A">
              <w:rPr>
                <w:rFonts w:ascii="Arial" w:hAnsi="Arial" w:cs="Arial"/>
                <w:sz w:val="18"/>
                <w:szCs w:val="18"/>
              </w:rPr>
              <w:t>12,4</w:t>
            </w:r>
          </w:p>
        </w:tc>
        <w:tc>
          <w:tcPr>
            <w:tcW w:w="12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rPr>
            </w:pPr>
            <w:r w:rsidRPr="009D231A">
              <w:rPr>
                <w:rFonts w:ascii="Arial" w:hAnsi="Arial" w:cs="Arial"/>
                <w:sz w:val="18"/>
                <w:szCs w:val="18"/>
              </w:rPr>
              <w:t>80</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A969E8">
            <w:pPr>
              <w:spacing w:after="0" w:line="240" w:lineRule="auto"/>
              <w:jc w:val="center"/>
              <w:rPr>
                <w:rFonts w:ascii="Arial" w:hAnsi="Arial" w:cs="Arial"/>
                <w:sz w:val="18"/>
                <w:szCs w:val="18"/>
              </w:rPr>
            </w:pPr>
            <w:r w:rsidRPr="009D231A">
              <w:rPr>
                <w:rFonts w:ascii="Arial" w:hAnsi="Arial" w:cs="Arial"/>
                <w:sz w:val="18"/>
                <w:szCs w:val="18"/>
              </w:rPr>
              <w:t>III</w:t>
            </w:r>
          </w:p>
        </w:tc>
        <w:tc>
          <w:tcPr>
            <w:tcW w:w="1200" w:type="dxa"/>
            <w:tcMar>
              <w:top w:w="30" w:type="dxa"/>
              <w:left w:w="30" w:type="dxa"/>
              <w:bottom w:w="30" w:type="dxa"/>
              <w:right w:w="30" w:type="dxa"/>
            </w:tcMar>
            <w:vAlign w:val="center"/>
          </w:tcPr>
          <w:p w:rsidR="00DE6A72" w:rsidRPr="009D231A" w:rsidRDefault="00DE6A72" w:rsidP="00A969E8">
            <w:pPr>
              <w:spacing w:after="0" w:line="240" w:lineRule="auto"/>
              <w:rPr>
                <w:rFonts w:ascii="Arial" w:hAnsi="Arial" w:cs="Arial"/>
                <w:sz w:val="18"/>
                <w:szCs w:val="18"/>
              </w:rPr>
            </w:pPr>
            <w:r w:rsidRPr="009D231A">
              <w:rPr>
                <w:rFonts w:ascii="Arial" w:hAnsi="Arial" w:cs="Arial"/>
                <w:sz w:val="18"/>
                <w:szCs w:val="18"/>
              </w:rPr>
              <w:t>41-50</w:t>
            </w:r>
          </w:p>
        </w:tc>
        <w:tc>
          <w:tcPr>
            <w:tcW w:w="105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rPr>
            </w:pPr>
            <w:r w:rsidRPr="009D231A">
              <w:rPr>
                <w:rFonts w:ascii="Arial" w:hAnsi="Arial" w:cs="Arial"/>
                <w:sz w:val="18"/>
                <w:szCs w:val="18"/>
              </w:rPr>
              <w:t>32,1</w:t>
            </w:r>
          </w:p>
        </w:tc>
        <w:tc>
          <w:tcPr>
            <w:tcW w:w="6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rPr>
            </w:pPr>
            <w:r w:rsidRPr="009D231A">
              <w:rPr>
                <w:rFonts w:ascii="Arial" w:hAnsi="Arial" w:cs="Arial"/>
                <w:sz w:val="18"/>
                <w:szCs w:val="18"/>
              </w:rPr>
              <w:t>21,3</w:t>
            </w:r>
          </w:p>
        </w:tc>
        <w:tc>
          <w:tcPr>
            <w:tcW w:w="105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rPr>
            </w:pPr>
            <w:r w:rsidRPr="009D231A">
              <w:rPr>
                <w:rFonts w:ascii="Arial" w:hAnsi="Arial" w:cs="Arial"/>
                <w:sz w:val="18"/>
                <w:szCs w:val="18"/>
              </w:rPr>
              <w:t>5365</w:t>
            </w:r>
          </w:p>
        </w:tc>
        <w:tc>
          <w:tcPr>
            <w:tcW w:w="6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rPr>
            </w:pPr>
            <w:r w:rsidRPr="009D231A">
              <w:rPr>
                <w:rFonts w:ascii="Arial" w:hAnsi="Arial" w:cs="Arial"/>
                <w:sz w:val="18"/>
                <w:szCs w:val="18"/>
              </w:rPr>
              <w:t>21,7</w:t>
            </w:r>
          </w:p>
        </w:tc>
        <w:tc>
          <w:tcPr>
            <w:tcW w:w="12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rPr>
            </w:pPr>
            <w:r w:rsidRPr="009D231A">
              <w:rPr>
                <w:rFonts w:ascii="Arial" w:hAnsi="Arial" w:cs="Arial"/>
                <w:sz w:val="18"/>
                <w:szCs w:val="18"/>
              </w:rPr>
              <w:t>111</w:t>
            </w:r>
          </w:p>
        </w:tc>
      </w:tr>
      <w:tr w:rsidR="00DE6A72" w:rsidRPr="009D231A">
        <w:tc>
          <w:tcPr>
            <w:tcW w:w="0" w:type="auto"/>
            <w:vMerge/>
            <w:vAlign w:val="center"/>
          </w:tcPr>
          <w:p w:rsidR="00DE6A72" w:rsidRPr="009D231A" w:rsidRDefault="00DE6A72" w:rsidP="00A969E8">
            <w:pPr>
              <w:spacing w:after="0"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A969E8">
            <w:pPr>
              <w:spacing w:after="0" w:line="240" w:lineRule="auto"/>
              <w:rPr>
                <w:rFonts w:ascii="Arial" w:hAnsi="Arial" w:cs="Arial"/>
                <w:sz w:val="18"/>
                <w:szCs w:val="18"/>
              </w:rPr>
            </w:pPr>
            <w:r w:rsidRPr="009D231A">
              <w:rPr>
                <w:rFonts w:ascii="Arial" w:hAnsi="Arial" w:cs="Arial"/>
                <w:sz w:val="18"/>
                <w:szCs w:val="18"/>
              </w:rPr>
              <w:t>51-60</w:t>
            </w:r>
          </w:p>
        </w:tc>
        <w:tc>
          <w:tcPr>
            <w:tcW w:w="105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rPr>
            </w:pPr>
            <w:r w:rsidRPr="009D231A">
              <w:rPr>
                <w:rFonts w:ascii="Arial" w:hAnsi="Arial" w:cs="Arial"/>
                <w:sz w:val="18"/>
                <w:szCs w:val="18"/>
              </w:rPr>
              <w:t>42,0</w:t>
            </w:r>
          </w:p>
        </w:tc>
        <w:tc>
          <w:tcPr>
            <w:tcW w:w="6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rPr>
            </w:pPr>
            <w:r w:rsidRPr="009D231A">
              <w:rPr>
                <w:rFonts w:ascii="Arial" w:hAnsi="Arial" w:cs="Arial"/>
                <w:sz w:val="18"/>
                <w:szCs w:val="18"/>
              </w:rPr>
              <w:t>27,8</w:t>
            </w:r>
          </w:p>
        </w:tc>
        <w:tc>
          <w:tcPr>
            <w:tcW w:w="105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rPr>
            </w:pPr>
            <w:r w:rsidRPr="009D231A">
              <w:rPr>
                <w:rFonts w:ascii="Arial" w:hAnsi="Arial" w:cs="Arial"/>
                <w:sz w:val="18"/>
                <w:szCs w:val="18"/>
              </w:rPr>
              <w:t>9230</w:t>
            </w:r>
          </w:p>
        </w:tc>
        <w:tc>
          <w:tcPr>
            <w:tcW w:w="6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rPr>
            </w:pPr>
            <w:r w:rsidRPr="009D231A">
              <w:rPr>
                <w:rFonts w:ascii="Arial" w:hAnsi="Arial" w:cs="Arial"/>
                <w:sz w:val="18"/>
                <w:szCs w:val="18"/>
              </w:rPr>
              <w:t>37,3</w:t>
            </w:r>
          </w:p>
        </w:tc>
        <w:tc>
          <w:tcPr>
            <w:tcW w:w="12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rPr>
            </w:pPr>
            <w:r w:rsidRPr="009D231A">
              <w:rPr>
                <w:rFonts w:ascii="Arial" w:hAnsi="Arial" w:cs="Arial"/>
                <w:sz w:val="18"/>
                <w:szCs w:val="18"/>
              </w:rPr>
              <w:t>155</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A969E8">
            <w:pPr>
              <w:spacing w:after="0" w:line="240" w:lineRule="auto"/>
              <w:jc w:val="center"/>
              <w:rPr>
                <w:rFonts w:ascii="Arial" w:hAnsi="Arial" w:cs="Arial"/>
                <w:sz w:val="18"/>
                <w:szCs w:val="18"/>
              </w:rPr>
            </w:pPr>
            <w:r w:rsidRPr="009D231A">
              <w:rPr>
                <w:rFonts w:ascii="Arial" w:hAnsi="Arial" w:cs="Arial"/>
                <w:sz w:val="18"/>
                <w:szCs w:val="18"/>
              </w:rPr>
              <w:t>IV</w:t>
            </w:r>
          </w:p>
        </w:tc>
        <w:tc>
          <w:tcPr>
            <w:tcW w:w="1200" w:type="dxa"/>
            <w:tcMar>
              <w:top w:w="30" w:type="dxa"/>
              <w:left w:w="30" w:type="dxa"/>
              <w:bottom w:w="30" w:type="dxa"/>
              <w:right w:w="30" w:type="dxa"/>
            </w:tcMar>
            <w:vAlign w:val="center"/>
          </w:tcPr>
          <w:p w:rsidR="00DE6A72" w:rsidRPr="009D231A" w:rsidRDefault="00DE6A72" w:rsidP="00A969E8">
            <w:pPr>
              <w:spacing w:after="0" w:line="240" w:lineRule="auto"/>
              <w:rPr>
                <w:rFonts w:ascii="Arial" w:hAnsi="Arial" w:cs="Arial"/>
                <w:sz w:val="18"/>
                <w:szCs w:val="18"/>
              </w:rPr>
            </w:pPr>
            <w:r w:rsidRPr="009D231A">
              <w:rPr>
                <w:rFonts w:ascii="Arial" w:hAnsi="Arial" w:cs="Arial"/>
                <w:sz w:val="18"/>
                <w:szCs w:val="18"/>
              </w:rPr>
              <w:t>61-70</w:t>
            </w:r>
          </w:p>
        </w:tc>
        <w:tc>
          <w:tcPr>
            <w:tcW w:w="105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rPr>
            </w:pPr>
            <w:r w:rsidRPr="009D231A">
              <w:rPr>
                <w:rFonts w:ascii="Arial" w:hAnsi="Arial" w:cs="Arial"/>
                <w:sz w:val="18"/>
                <w:szCs w:val="18"/>
              </w:rPr>
              <w:t>15,0</w:t>
            </w:r>
          </w:p>
        </w:tc>
        <w:tc>
          <w:tcPr>
            <w:tcW w:w="6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rPr>
            </w:pPr>
            <w:r w:rsidRPr="009D231A">
              <w:rPr>
                <w:rFonts w:ascii="Arial" w:hAnsi="Arial" w:cs="Arial"/>
                <w:sz w:val="18"/>
                <w:szCs w:val="18"/>
              </w:rPr>
              <w:t>9,9</w:t>
            </w:r>
          </w:p>
        </w:tc>
        <w:tc>
          <w:tcPr>
            <w:tcW w:w="105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rPr>
            </w:pPr>
            <w:r w:rsidRPr="009D231A">
              <w:rPr>
                <w:rFonts w:ascii="Arial" w:hAnsi="Arial" w:cs="Arial"/>
                <w:sz w:val="18"/>
                <w:szCs w:val="18"/>
              </w:rPr>
              <w:t>3710</w:t>
            </w:r>
          </w:p>
        </w:tc>
        <w:tc>
          <w:tcPr>
            <w:tcW w:w="6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rPr>
            </w:pPr>
            <w:r w:rsidRPr="009D231A">
              <w:rPr>
                <w:rFonts w:ascii="Arial" w:hAnsi="Arial" w:cs="Arial"/>
                <w:sz w:val="18"/>
                <w:szCs w:val="18"/>
              </w:rPr>
              <w:t>15,0</w:t>
            </w:r>
          </w:p>
        </w:tc>
        <w:tc>
          <w:tcPr>
            <w:tcW w:w="12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rPr>
            </w:pPr>
            <w:r w:rsidRPr="009D231A">
              <w:rPr>
                <w:rFonts w:ascii="Arial" w:hAnsi="Arial" w:cs="Arial"/>
                <w:sz w:val="18"/>
                <w:szCs w:val="18"/>
              </w:rPr>
              <w:t>57</w:t>
            </w:r>
          </w:p>
        </w:tc>
      </w:tr>
      <w:tr w:rsidR="00DE6A72" w:rsidRPr="009D231A">
        <w:tc>
          <w:tcPr>
            <w:tcW w:w="0" w:type="auto"/>
            <w:vMerge/>
            <w:vAlign w:val="center"/>
          </w:tcPr>
          <w:p w:rsidR="00DE6A72" w:rsidRPr="009D231A" w:rsidRDefault="00DE6A72" w:rsidP="00A969E8">
            <w:pPr>
              <w:spacing w:after="0"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A969E8">
            <w:pPr>
              <w:spacing w:after="0" w:line="240" w:lineRule="auto"/>
              <w:rPr>
                <w:rFonts w:ascii="Arial" w:hAnsi="Arial" w:cs="Arial"/>
                <w:sz w:val="18"/>
                <w:szCs w:val="18"/>
              </w:rPr>
            </w:pPr>
            <w:r w:rsidRPr="009D231A">
              <w:rPr>
                <w:rFonts w:ascii="Arial" w:hAnsi="Arial" w:cs="Arial"/>
                <w:sz w:val="18"/>
                <w:szCs w:val="18"/>
              </w:rPr>
              <w:t>71-80</w:t>
            </w:r>
          </w:p>
        </w:tc>
        <w:tc>
          <w:tcPr>
            <w:tcW w:w="105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rPr>
            </w:pP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A969E8">
            <w:pPr>
              <w:spacing w:after="0" w:line="240" w:lineRule="auto"/>
              <w:jc w:val="center"/>
              <w:rPr>
                <w:rFonts w:ascii="Arial" w:hAnsi="Arial" w:cs="Arial"/>
                <w:sz w:val="18"/>
                <w:szCs w:val="18"/>
              </w:rPr>
            </w:pPr>
            <w:r w:rsidRPr="009D231A">
              <w:rPr>
                <w:rFonts w:ascii="Arial" w:hAnsi="Arial" w:cs="Arial"/>
                <w:sz w:val="18"/>
                <w:szCs w:val="18"/>
              </w:rPr>
              <w:t>V</w:t>
            </w:r>
          </w:p>
        </w:tc>
        <w:tc>
          <w:tcPr>
            <w:tcW w:w="1200" w:type="dxa"/>
            <w:tcMar>
              <w:top w:w="30" w:type="dxa"/>
              <w:left w:w="30" w:type="dxa"/>
              <w:bottom w:w="30" w:type="dxa"/>
              <w:right w:w="30" w:type="dxa"/>
            </w:tcMar>
            <w:vAlign w:val="center"/>
          </w:tcPr>
          <w:p w:rsidR="00DE6A72" w:rsidRPr="009D231A" w:rsidRDefault="00DE6A72" w:rsidP="00A969E8">
            <w:pPr>
              <w:spacing w:after="0" w:line="240" w:lineRule="auto"/>
              <w:rPr>
                <w:rFonts w:ascii="Arial" w:hAnsi="Arial" w:cs="Arial"/>
                <w:sz w:val="18"/>
                <w:szCs w:val="18"/>
              </w:rPr>
            </w:pPr>
            <w:r w:rsidRPr="009D231A">
              <w:rPr>
                <w:rFonts w:ascii="Arial" w:hAnsi="Arial" w:cs="Arial"/>
                <w:sz w:val="18"/>
                <w:szCs w:val="18"/>
              </w:rPr>
              <w:t>81-90</w:t>
            </w:r>
          </w:p>
        </w:tc>
        <w:tc>
          <w:tcPr>
            <w:tcW w:w="105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rPr>
            </w:pPr>
            <w:r w:rsidRPr="009D231A">
              <w:rPr>
                <w:rFonts w:ascii="Arial" w:hAnsi="Arial" w:cs="Arial"/>
                <w:sz w:val="18"/>
                <w:szCs w:val="18"/>
              </w:rPr>
              <w:t>0,7</w:t>
            </w:r>
          </w:p>
        </w:tc>
        <w:tc>
          <w:tcPr>
            <w:tcW w:w="6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rPr>
            </w:pPr>
            <w:r w:rsidRPr="009D231A">
              <w:rPr>
                <w:rFonts w:ascii="Arial" w:hAnsi="Arial" w:cs="Arial"/>
                <w:sz w:val="18"/>
                <w:szCs w:val="18"/>
              </w:rPr>
              <w:t>0,5</w:t>
            </w:r>
          </w:p>
        </w:tc>
        <w:tc>
          <w:tcPr>
            <w:tcW w:w="105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rPr>
            </w:pPr>
            <w:r w:rsidRPr="009D231A">
              <w:rPr>
                <w:rFonts w:ascii="Arial" w:hAnsi="Arial" w:cs="Arial"/>
                <w:sz w:val="18"/>
                <w:szCs w:val="18"/>
              </w:rPr>
              <w:t>150</w:t>
            </w:r>
          </w:p>
        </w:tc>
        <w:tc>
          <w:tcPr>
            <w:tcW w:w="6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rPr>
            </w:pPr>
            <w:r w:rsidRPr="009D231A">
              <w:rPr>
                <w:rFonts w:ascii="Arial" w:hAnsi="Arial" w:cs="Arial"/>
                <w:sz w:val="18"/>
                <w:szCs w:val="18"/>
              </w:rPr>
              <w:t>0,6</w:t>
            </w:r>
          </w:p>
        </w:tc>
        <w:tc>
          <w:tcPr>
            <w:tcW w:w="12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rPr>
            </w:pPr>
            <w:r w:rsidRPr="009D231A">
              <w:rPr>
                <w:rFonts w:ascii="Arial" w:hAnsi="Arial" w:cs="Arial"/>
                <w:sz w:val="18"/>
                <w:szCs w:val="18"/>
              </w:rPr>
              <w:t>2</w:t>
            </w:r>
          </w:p>
        </w:tc>
      </w:tr>
      <w:tr w:rsidR="00DE6A72" w:rsidRPr="009D231A">
        <w:tc>
          <w:tcPr>
            <w:tcW w:w="0" w:type="auto"/>
            <w:vMerge/>
            <w:vAlign w:val="center"/>
          </w:tcPr>
          <w:p w:rsidR="00DE6A72" w:rsidRPr="009D231A" w:rsidRDefault="00DE6A72" w:rsidP="00A969E8">
            <w:pPr>
              <w:spacing w:after="0"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A969E8">
            <w:pPr>
              <w:spacing w:after="0" w:line="240" w:lineRule="auto"/>
              <w:rPr>
                <w:rFonts w:ascii="Arial" w:hAnsi="Arial" w:cs="Arial"/>
                <w:sz w:val="18"/>
                <w:szCs w:val="18"/>
              </w:rPr>
            </w:pPr>
            <w:r w:rsidRPr="009D231A">
              <w:rPr>
                <w:rFonts w:ascii="Arial" w:hAnsi="Arial" w:cs="Arial"/>
                <w:sz w:val="18"/>
                <w:szCs w:val="18"/>
              </w:rPr>
              <w:t>91-100</w:t>
            </w:r>
          </w:p>
        </w:tc>
        <w:tc>
          <w:tcPr>
            <w:tcW w:w="105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sz w:val="18"/>
                <w:szCs w:val="18"/>
              </w:rPr>
            </w:pPr>
          </w:p>
        </w:tc>
      </w:tr>
      <w:tr w:rsidR="00DE6A72" w:rsidRPr="009D231A">
        <w:tc>
          <w:tcPr>
            <w:tcW w:w="2400" w:type="dxa"/>
            <w:gridSpan w:val="2"/>
            <w:tcMar>
              <w:top w:w="30" w:type="dxa"/>
              <w:left w:w="30" w:type="dxa"/>
              <w:bottom w:w="30" w:type="dxa"/>
              <w:right w:w="30" w:type="dxa"/>
            </w:tcMar>
            <w:vAlign w:val="center"/>
          </w:tcPr>
          <w:p w:rsidR="00DE6A72" w:rsidRPr="009D231A" w:rsidRDefault="00DE6A72" w:rsidP="00A969E8">
            <w:pPr>
              <w:spacing w:after="0" w:line="240" w:lineRule="auto"/>
              <w:jc w:val="center"/>
              <w:rPr>
                <w:rFonts w:ascii="Arial" w:hAnsi="Arial" w:cs="Arial"/>
                <w:b/>
                <w:bCs/>
                <w:sz w:val="18"/>
                <w:szCs w:val="18"/>
              </w:rPr>
            </w:pPr>
            <w:r w:rsidRPr="009D231A">
              <w:rPr>
                <w:rFonts w:ascii="Arial" w:hAnsi="Arial" w:cs="Arial"/>
                <w:b/>
                <w:bCs/>
                <w:sz w:val="18"/>
                <w:szCs w:val="18"/>
              </w:rPr>
              <w:t>Всичко</w:t>
            </w:r>
          </w:p>
        </w:tc>
        <w:tc>
          <w:tcPr>
            <w:tcW w:w="105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b/>
                <w:bCs/>
                <w:sz w:val="18"/>
                <w:szCs w:val="18"/>
              </w:rPr>
            </w:pPr>
            <w:r w:rsidRPr="009D231A">
              <w:rPr>
                <w:rFonts w:ascii="Arial" w:hAnsi="Arial" w:cs="Arial"/>
                <w:b/>
                <w:bCs/>
                <w:sz w:val="18"/>
                <w:szCs w:val="18"/>
              </w:rPr>
              <w:t>150,8</w:t>
            </w:r>
          </w:p>
        </w:tc>
        <w:tc>
          <w:tcPr>
            <w:tcW w:w="6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b/>
                <w:bCs/>
                <w:sz w:val="18"/>
                <w:szCs w:val="18"/>
              </w:rPr>
            </w:pPr>
            <w:r w:rsidRPr="009D231A">
              <w:rPr>
                <w:rFonts w:ascii="Arial" w:hAnsi="Arial" w:cs="Arial"/>
                <w:b/>
                <w:bCs/>
                <w:sz w:val="18"/>
                <w:szCs w:val="18"/>
              </w:rPr>
              <w:t>100,0</w:t>
            </w:r>
          </w:p>
        </w:tc>
        <w:tc>
          <w:tcPr>
            <w:tcW w:w="105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b/>
                <w:bCs/>
                <w:sz w:val="18"/>
                <w:szCs w:val="18"/>
              </w:rPr>
            </w:pPr>
            <w:r w:rsidRPr="009D231A">
              <w:rPr>
                <w:rFonts w:ascii="Arial" w:hAnsi="Arial" w:cs="Arial"/>
                <w:b/>
                <w:bCs/>
                <w:sz w:val="18"/>
                <w:szCs w:val="18"/>
              </w:rPr>
              <w:t>24715</w:t>
            </w:r>
          </w:p>
        </w:tc>
        <w:tc>
          <w:tcPr>
            <w:tcW w:w="6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b/>
                <w:bCs/>
                <w:sz w:val="18"/>
                <w:szCs w:val="18"/>
              </w:rPr>
            </w:pPr>
            <w:r w:rsidRPr="009D231A">
              <w:rPr>
                <w:rFonts w:ascii="Arial" w:hAnsi="Arial" w:cs="Arial"/>
                <w:b/>
                <w:bCs/>
                <w:sz w:val="18"/>
                <w:szCs w:val="18"/>
              </w:rPr>
              <w:t>100,0</w:t>
            </w:r>
          </w:p>
        </w:tc>
        <w:tc>
          <w:tcPr>
            <w:tcW w:w="12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1200" w:type="dxa"/>
            <w:tcMar>
              <w:top w:w="30" w:type="dxa"/>
              <w:left w:w="30" w:type="dxa"/>
              <w:bottom w:w="30" w:type="dxa"/>
              <w:right w:w="30" w:type="dxa"/>
            </w:tcMar>
            <w:vAlign w:val="center"/>
          </w:tcPr>
          <w:p w:rsidR="00DE6A72" w:rsidRPr="009D231A" w:rsidRDefault="00DE6A72" w:rsidP="00A969E8">
            <w:pPr>
              <w:spacing w:after="0" w:line="240" w:lineRule="auto"/>
              <w:jc w:val="right"/>
              <w:rPr>
                <w:rFonts w:ascii="Arial" w:hAnsi="Arial" w:cs="Arial"/>
                <w:b/>
                <w:bCs/>
                <w:sz w:val="18"/>
                <w:szCs w:val="18"/>
              </w:rPr>
            </w:pPr>
            <w:r w:rsidRPr="009D231A">
              <w:rPr>
                <w:rFonts w:ascii="Arial" w:hAnsi="Arial" w:cs="Arial"/>
                <w:b/>
                <w:bCs/>
                <w:sz w:val="18"/>
                <w:szCs w:val="18"/>
              </w:rPr>
              <w:t>541</w:t>
            </w:r>
          </w:p>
        </w:tc>
      </w:tr>
    </w:tbl>
    <w:p w:rsidR="00DE6A72" w:rsidRPr="009D231A" w:rsidRDefault="00DE6A72" w:rsidP="00A969E8">
      <w:pPr>
        <w:pStyle w:val="NormalWeb"/>
        <w:rPr>
          <w:rFonts w:ascii="Arial" w:hAnsi="Arial" w:cs="Arial"/>
          <w:sz w:val="18"/>
          <w:szCs w:val="18"/>
        </w:rPr>
      </w:pPr>
      <w:r w:rsidRPr="009D231A">
        <w:rPr>
          <w:rFonts w:ascii="Arial" w:hAnsi="Arial" w:cs="Arial"/>
          <w:sz w:val="18"/>
          <w:szCs w:val="18"/>
        </w:rPr>
        <w:t>средна възраст: 44 години</w:t>
      </w:r>
      <w:r w:rsidRPr="009D231A">
        <w:rPr>
          <w:rFonts w:ascii="Arial" w:hAnsi="Arial" w:cs="Arial"/>
          <w:sz w:val="18"/>
          <w:szCs w:val="18"/>
        </w:rPr>
        <w:br/>
        <w:t>среден запас: 164 куб.м/ха</w:t>
      </w:r>
      <w:r w:rsidRPr="009D231A">
        <w:rPr>
          <w:rFonts w:ascii="Arial" w:hAnsi="Arial" w:cs="Arial"/>
          <w:sz w:val="18"/>
          <w:szCs w:val="18"/>
        </w:rPr>
        <w:br/>
        <w:t>среден прираст: 3,59 куб.м/ха</w:t>
      </w:r>
    </w:p>
    <w:p w:rsidR="00DE6A72" w:rsidRPr="009D231A" w:rsidRDefault="00DE6A72" w:rsidP="00A969E8">
      <w:pPr>
        <w:rPr>
          <w:b/>
          <w:bCs/>
          <w:lang w:val="bg-BG"/>
        </w:rPr>
      </w:pPr>
      <w:r w:rsidRPr="009D231A">
        <w:rPr>
          <w:rFonts w:ascii="Arial" w:hAnsi="Arial" w:cs="Arial"/>
          <w:b/>
          <w:bCs/>
          <w:lang w:val="bg-BG"/>
        </w:rPr>
        <w:t xml:space="preserve">9. Тополов стопански клас </w:t>
      </w:r>
    </w:p>
    <w:p w:rsidR="00DE6A72" w:rsidRPr="009D231A" w:rsidRDefault="00DE6A72" w:rsidP="00F44947">
      <w:pPr>
        <w:ind w:firstLine="720"/>
        <w:rPr>
          <w:rFonts w:ascii="Arial" w:hAnsi="Arial" w:cs="Arial"/>
          <w:lang w:val="bg-BG"/>
        </w:rPr>
      </w:pPr>
      <w:r w:rsidRPr="009D231A">
        <w:rPr>
          <w:rFonts w:ascii="Arial" w:hAnsi="Arial" w:cs="Arial"/>
          <w:lang w:val="bg-BG"/>
        </w:rPr>
        <w:t>Площта на този стопански клас е 77,3 ха или заема 0,5% от залесената площ на ДГТ. Съставен е от култури от хибридни тополи, с ниска пълнота, на типични тополови месторастения. Средна производителност на класа е висока -</w:t>
      </w:r>
      <w:r w:rsidRPr="009D231A">
        <w:rPr>
          <w:rFonts w:ascii="Arial" w:hAnsi="Arial" w:cs="Arial"/>
        </w:rPr>
        <w:t xml:space="preserve">II </w:t>
      </w:r>
      <w:r w:rsidRPr="009D231A">
        <w:rPr>
          <w:rFonts w:ascii="Arial" w:hAnsi="Arial" w:cs="Arial"/>
          <w:lang w:val="bg-BG"/>
        </w:rPr>
        <w:t>(2,2) бонитет. Средната възраст е 33 години.</w:t>
      </w:r>
    </w:p>
    <w:p w:rsidR="00DE6A72" w:rsidRPr="009D231A" w:rsidRDefault="00DE6A72" w:rsidP="00F44947">
      <w:pPr>
        <w:ind w:firstLine="720"/>
        <w:rPr>
          <w:rFonts w:ascii="Arial" w:hAnsi="Arial" w:cs="Arial"/>
          <w:lang w:val="bg-BG"/>
        </w:rPr>
      </w:pPr>
      <w:r w:rsidRPr="009D231A">
        <w:rPr>
          <w:rFonts w:ascii="Arial" w:hAnsi="Arial" w:cs="Arial"/>
          <w:lang w:val="bg-BG"/>
        </w:rPr>
        <w:t>Предлага се производствена цел - добив на едра строителна дървесина, при турнус на сеч 15 години.</w:t>
      </w:r>
    </w:p>
    <w:p w:rsidR="00DE6A72" w:rsidRPr="009D231A" w:rsidRDefault="00DE6A72" w:rsidP="00E34118">
      <w:pPr>
        <w:pStyle w:val="Heading1"/>
        <w:spacing w:before="0" w:beforeAutospacing="0" w:after="120" w:afterAutospacing="0"/>
        <w:rPr>
          <w:rFonts w:ascii="Arial" w:hAnsi="Arial" w:cs="Arial"/>
          <w:color w:val="auto"/>
        </w:rPr>
      </w:pPr>
      <w:r w:rsidRPr="009D231A">
        <w:rPr>
          <w:rFonts w:ascii="Arial" w:hAnsi="Arial" w:cs="Arial"/>
          <w:color w:val="auto"/>
        </w:rPr>
        <w:t>Разпределение на ЗАЛЕСЕНАТА ПЛОЩ по ВИДОВЕ ГОРИ, групи МЕСТОРАСТЕНИЯ, видове НАСАЖДЕНИЯ и БОНИТЕТ</w:t>
      </w:r>
    </w:p>
    <w:p w:rsidR="00DE6A72" w:rsidRPr="009D231A" w:rsidRDefault="00DE6A72" w:rsidP="00E34118">
      <w:pPr>
        <w:pStyle w:val="Heading2"/>
        <w:spacing w:before="0" w:beforeAutospacing="0" w:after="120" w:afterAutospacing="0"/>
        <w:rPr>
          <w:rFonts w:ascii="Arial" w:hAnsi="Arial" w:cs="Arial"/>
          <w:color w:val="auto"/>
        </w:rPr>
      </w:pPr>
      <w:r w:rsidRPr="009D231A">
        <w:rPr>
          <w:rFonts w:ascii="Arial" w:hAnsi="Arial" w:cs="Arial"/>
          <w:color w:val="auto"/>
        </w:rPr>
        <w:t>Тополов</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950"/>
        <w:gridCol w:w="786"/>
        <w:gridCol w:w="2676"/>
        <w:gridCol w:w="120"/>
        <w:gridCol w:w="411"/>
        <w:gridCol w:w="411"/>
        <w:gridCol w:w="231"/>
        <w:gridCol w:w="181"/>
        <w:gridCol w:w="706"/>
        <w:gridCol w:w="777"/>
      </w:tblGrid>
      <w:tr w:rsidR="00DE6A72" w:rsidRPr="009D231A">
        <w:tc>
          <w:tcPr>
            <w:tcW w:w="0" w:type="auto"/>
            <w:gridSpan w:val="3"/>
            <w:vMerge w:val="restart"/>
            <w:tcMar>
              <w:top w:w="30" w:type="dxa"/>
              <w:left w:w="30" w:type="dxa"/>
              <w:bottom w:w="30" w:type="dxa"/>
              <w:right w:w="30" w:type="dxa"/>
            </w:tcMar>
            <w:vAlign w:val="center"/>
          </w:tcPr>
          <w:p w:rsidR="00DE6A72" w:rsidRPr="009D231A" w:rsidRDefault="00DE6A72" w:rsidP="00601D84">
            <w:pPr>
              <w:spacing w:after="0" w:line="240" w:lineRule="auto"/>
              <w:jc w:val="center"/>
              <w:rPr>
                <w:rFonts w:ascii="Arial" w:hAnsi="Arial" w:cs="Arial"/>
                <w:b/>
                <w:bCs/>
                <w:sz w:val="18"/>
                <w:szCs w:val="18"/>
              </w:rPr>
            </w:pPr>
            <w:r w:rsidRPr="009D231A">
              <w:rPr>
                <w:rFonts w:ascii="Arial" w:hAnsi="Arial" w:cs="Arial"/>
                <w:b/>
                <w:bCs/>
                <w:sz w:val="18"/>
                <w:szCs w:val="18"/>
              </w:rPr>
              <w:t>Видове гори, групи месторастения и</w:t>
            </w:r>
            <w:r w:rsidRPr="009D231A">
              <w:rPr>
                <w:rFonts w:ascii="Arial" w:hAnsi="Arial" w:cs="Arial"/>
                <w:b/>
                <w:bCs/>
                <w:sz w:val="18"/>
                <w:szCs w:val="18"/>
              </w:rPr>
              <w:br/>
              <w:t>видове насаждения</w:t>
            </w:r>
          </w:p>
        </w:tc>
        <w:tc>
          <w:tcPr>
            <w:tcW w:w="0" w:type="auto"/>
            <w:gridSpan w:val="5"/>
            <w:tcMar>
              <w:top w:w="30" w:type="dxa"/>
              <w:left w:w="30" w:type="dxa"/>
              <w:bottom w:w="30" w:type="dxa"/>
              <w:right w:w="30" w:type="dxa"/>
            </w:tcMar>
            <w:vAlign w:val="center"/>
          </w:tcPr>
          <w:p w:rsidR="00DE6A72" w:rsidRPr="009D231A" w:rsidRDefault="00DE6A72" w:rsidP="00601D84">
            <w:pPr>
              <w:spacing w:after="0" w:line="240" w:lineRule="auto"/>
              <w:jc w:val="center"/>
              <w:rPr>
                <w:rFonts w:ascii="Arial" w:hAnsi="Arial" w:cs="Arial"/>
                <w:b/>
                <w:bCs/>
                <w:sz w:val="18"/>
                <w:szCs w:val="18"/>
              </w:rPr>
            </w:pPr>
            <w:r w:rsidRPr="009D231A">
              <w:rPr>
                <w:rFonts w:ascii="Arial" w:hAnsi="Arial" w:cs="Arial"/>
                <w:b/>
                <w:bCs/>
                <w:sz w:val="18"/>
                <w:szCs w:val="18"/>
              </w:rPr>
              <w:t>Бонитети</w:t>
            </w:r>
          </w:p>
        </w:tc>
        <w:tc>
          <w:tcPr>
            <w:tcW w:w="0" w:type="auto"/>
            <w:vMerge w:val="restart"/>
            <w:tcMar>
              <w:top w:w="30" w:type="dxa"/>
              <w:left w:w="30" w:type="dxa"/>
              <w:bottom w:w="30" w:type="dxa"/>
              <w:right w:w="30" w:type="dxa"/>
            </w:tcMar>
            <w:vAlign w:val="center"/>
          </w:tcPr>
          <w:p w:rsidR="00DE6A72" w:rsidRPr="009D231A" w:rsidRDefault="00DE6A72" w:rsidP="00601D84">
            <w:pPr>
              <w:spacing w:after="0" w:line="240" w:lineRule="auto"/>
              <w:jc w:val="center"/>
              <w:rPr>
                <w:rFonts w:ascii="Arial" w:hAnsi="Arial" w:cs="Arial"/>
                <w:b/>
                <w:bCs/>
                <w:sz w:val="18"/>
                <w:szCs w:val="18"/>
              </w:rPr>
            </w:pPr>
            <w:r w:rsidRPr="009D231A">
              <w:rPr>
                <w:rFonts w:ascii="Arial" w:hAnsi="Arial" w:cs="Arial"/>
                <w:b/>
                <w:bCs/>
                <w:sz w:val="18"/>
                <w:szCs w:val="18"/>
              </w:rPr>
              <w:t>Всичко</w:t>
            </w:r>
          </w:p>
        </w:tc>
        <w:tc>
          <w:tcPr>
            <w:tcW w:w="0" w:type="auto"/>
            <w:vMerge w:val="restart"/>
            <w:tcMar>
              <w:top w:w="30" w:type="dxa"/>
              <w:left w:w="30" w:type="dxa"/>
              <w:bottom w:w="30" w:type="dxa"/>
              <w:right w:w="30" w:type="dxa"/>
            </w:tcMar>
            <w:vAlign w:val="center"/>
          </w:tcPr>
          <w:p w:rsidR="00DE6A72" w:rsidRPr="009D231A" w:rsidRDefault="00DE6A72" w:rsidP="00601D84">
            <w:pPr>
              <w:spacing w:after="0" w:line="240" w:lineRule="auto"/>
              <w:jc w:val="center"/>
              <w:rPr>
                <w:rFonts w:ascii="Arial" w:hAnsi="Arial" w:cs="Arial"/>
                <w:b/>
                <w:bCs/>
                <w:sz w:val="18"/>
                <w:szCs w:val="18"/>
              </w:rPr>
            </w:pPr>
            <w:r w:rsidRPr="009D231A">
              <w:rPr>
                <w:rFonts w:ascii="Arial" w:hAnsi="Arial" w:cs="Arial"/>
                <w:b/>
                <w:bCs/>
                <w:sz w:val="18"/>
                <w:szCs w:val="18"/>
              </w:rPr>
              <w:t>Среден</w:t>
            </w:r>
            <w:r w:rsidRPr="009D231A">
              <w:rPr>
                <w:rFonts w:ascii="Arial" w:hAnsi="Arial" w:cs="Arial"/>
                <w:b/>
                <w:bCs/>
                <w:sz w:val="18"/>
                <w:szCs w:val="18"/>
              </w:rPr>
              <w:br/>
              <w:t>бонитет</w:t>
            </w:r>
          </w:p>
        </w:tc>
      </w:tr>
      <w:tr w:rsidR="00DE6A72" w:rsidRPr="009D231A">
        <w:tc>
          <w:tcPr>
            <w:tcW w:w="0" w:type="auto"/>
            <w:gridSpan w:val="3"/>
            <w:vMerge/>
            <w:vAlign w:val="center"/>
          </w:tcPr>
          <w:p w:rsidR="00DE6A72" w:rsidRPr="009D231A" w:rsidRDefault="00DE6A72" w:rsidP="00601D84">
            <w:pPr>
              <w:spacing w:after="0" w:line="240" w:lineRule="auto"/>
              <w:rPr>
                <w:rFonts w:ascii="Arial" w:hAnsi="Arial" w:cs="Arial"/>
                <w:b/>
                <w:bCs/>
                <w:sz w:val="18"/>
                <w:szCs w:val="18"/>
              </w:rPr>
            </w:pPr>
          </w:p>
        </w:tc>
        <w:tc>
          <w:tcPr>
            <w:tcW w:w="0" w:type="auto"/>
            <w:tcMar>
              <w:top w:w="30" w:type="dxa"/>
              <w:left w:w="30" w:type="dxa"/>
              <w:bottom w:w="30" w:type="dxa"/>
              <w:right w:w="30" w:type="dxa"/>
            </w:tcMar>
            <w:vAlign w:val="center"/>
          </w:tcPr>
          <w:p w:rsidR="00DE6A72" w:rsidRPr="009D231A" w:rsidRDefault="00DE6A72" w:rsidP="00601D84">
            <w:pPr>
              <w:spacing w:after="0" w:line="240" w:lineRule="auto"/>
              <w:jc w:val="center"/>
              <w:rPr>
                <w:rFonts w:ascii="Arial" w:hAnsi="Arial" w:cs="Arial"/>
                <w:b/>
                <w:bCs/>
                <w:sz w:val="18"/>
                <w:szCs w:val="18"/>
              </w:rPr>
            </w:pPr>
            <w:r w:rsidRPr="009D231A">
              <w:rPr>
                <w:rFonts w:ascii="Arial" w:hAnsi="Arial" w:cs="Arial"/>
                <w:b/>
                <w:bCs/>
                <w:sz w:val="18"/>
                <w:szCs w:val="18"/>
              </w:rPr>
              <w:t>I</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jc w:val="center"/>
              <w:rPr>
                <w:rFonts w:ascii="Arial" w:hAnsi="Arial" w:cs="Arial"/>
                <w:b/>
                <w:bCs/>
                <w:sz w:val="18"/>
                <w:szCs w:val="18"/>
              </w:rPr>
            </w:pPr>
            <w:r w:rsidRPr="009D231A">
              <w:rPr>
                <w:rFonts w:ascii="Arial" w:hAnsi="Arial" w:cs="Arial"/>
                <w:b/>
                <w:bCs/>
                <w:sz w:val="18"/>
                <w:szCs w:val="18"/>
              </w:rPr>
              <w:t>II</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jc w:val="center"/>
              <w:rPr>
                <w:rFonts w:ascii="Arial" w:hAnsi="Arial" w:cs="Arial"/>
                <w:b/>
                <w:bCs/>
                <w:sz w:val="18"/>
                <w:szCs w:val="18"/>
              </w:rPr>
            </w:pPr>
            <w:r w:rsidRPr="009D231A">
              <w:rPr>
                <w:rFonts w:ascii="Arial" w:hAnsi="Arial" w:cs="Arial"/>
                <w:b/>
                <w:bCs/>
                <w:sz w:val="18"/>
                <w:szCs w:val="18"/>
              </w:rPr>
              <w:t>III</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jc w:val="center"/>
              <w:rPr>
                <w:rFonts w:ascii="Arial" w:hAnsi="Arial" w:cs="Arial"/>
                <w:b/>
                <w:bCs/>
                <w:sz w:val="18"/>
                <w:szCs w:val="18"/>
              </w:rPr>
            </w:pPr>
            <w:r w:rsidRPr="009D231A">
              <w:rPr>
                <w:rFonts w:ascii="Arial" w:hAnsi="Arial" w:cs="Arial"/>
                <w:b/>
                <w:bCs/>
                <w:sz w:val="18"/>
                <w:szCs w:val="18"/>
              </w:rPr>
              <w:t>IV</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jc w:val="center"/>
              <w:rPr>
                <w:rFonts w:ascii="Arial" w:hAnsi="Arial" w:cs="Arial"/>
                <w:b/>
                <w:bCs/>
                <w:sz w:val="18"/>
                <w:szCs w:val="18"/>
              </w:rPr>
            </w:pPr>
            <w:r w:rsidRPr="009D231A">
              <w:rPr>
                <w:rFonts w:ascii="Arial" w:hAnsi="Arial" w:cs="Arial"/>
                <w:b/>
                <w:bCs/>
                <w:sz w:val="18"/>
                <w:szCs w:val="18"/>
              </w:rPr>
              <w:t>V</w:t>
            </w:r>
          </w:p>
        </w:tc>
        <w:tc>
          <w:tcPr>
            <w:tcW w:w="0" w:type="auto"/>
            <w:vMerge/>
            <w:vAlign w:val="center"/>
          </w:tcPr>
          <w:p w:rsidR="00DE6A72" w:rsidRPr="009D231A" w:rsidRDefault="00DE6A72" w:rsidP="00601D84">
            <w:pPr>
              <w:spacing w:after="0" w:line="240" w:lineRule="auto"/>
              <w:rPr>
                <w:rFonts w:ascii="Arial" w:hAnsi="Arial" w:cs="Arial"/>
                <w:b/>
                <w:bCs/>
                <w:sz w:val="18"/>
                <w:szCs w:val="18"/>
              </w:rPr>
            </w:pPr>
          </w:p>
        </w:tc>
        <w:tc>
          <w:tcPr>
            <w:tcW w:w="0" w:type="auto"/>
            <w:vMerge/>
            <w:vAlign w:val="center"/>
          </w:tcPr>
          <w:p w:rsidR="00DE6A72" w:rsidRPr="009D231A" w:rsidRDefault="00DE6A72" w:rsidP="00601D84">
            <w:pPr>
              <w:spacing w:after="0" w:line="240" w:lineRule="auto"/>
              <w:rPr>
                <w:rFonts w:ascii="Arial" w:hAnsi="Arial" w:cs="Arial"/>
                <w:b/>
                <w:bCs/>
                <w:sz w:val="18"/>
                <w:szCs w:val="18"/>
              </w:rPr>
            </w:pPr>
          </w:p>
        </w:tc>
      </w:tr>
      <w:tr w:rsidR="00DE6A72" w:rsidRPr="009D231A">
        <w:tc>
          <w:tcPr>
            <w:tcW w:w="0" w:type="auto"/>
            <w:gridSpan w:val="3"/>
            <w:shd w:val="clear" w:color="auto" w:fill="F1F1F1"/>
            <w:tcMar>
              <w:top w:w="30" w:type="dxa"/>
              <w:left w:w="30" w:type="dxa"/>
              <w:bottom w:w="30" w:type="dxa"/>
              <w:right w:w="30" w:type="dxa"/>
            </w:tcMar>
            <w:vAlign w:val="center"/>
          </w:tcPr>
          <w:p w:rsidR="00DE6A72" w:rsidRPr="009D231A" w:rsidRDefault="00DE6A72" w:rsidP="00601D84">
            <w:pPr>
              <w:spacing w:after="0" w:line="240" w:lineRule="auto"/>
              <w:rPr>
                <w:rFonts w:ascii="Arial" w:hAnsi="Arial" w:cs="Arial"/>
                <w:b/>
                <w:bCs/>
                <w:sz w:val="18"/>
                <w:szCs w:val="18"/>
              </w:rPr>
            </w:pPr>
            <w:r w:rsidRPr="009D231A">
              <w:rPr>
                <w:rFonts w:ascii="Arial" w:hAnsi="Arial" w:cs="Arial"/>
                <w:b/>
                <w:bCs/>
                <w:sz w:val="18"/>
                <w:szCs w:val="18"/>
              </w:rPr>
              <w:t>16.2 - Култури от хибридни тополи и др. бързораст. видове</w:t>
            </w:r>
          </w:p>
        </w:tc>
        <w:tc>
          <w:tcPr>
            <w:tcW w:w="0" w:type="auto"/>
            <w:shd w:val="clear" w:color="auto" w:fill="F1F1F1"/>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59,3</w:t>
            </w:r>
          </w:p>
        </w:tc>
        <w:tc>
          <w:tcPr>
            <w:tcW w:w="0" w:type="auto"/>
            <w:shd w:val="clear" w:color="auto" w:fill="F1F1F1"/>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18,0</w:t>
            </w:r>
          </w:p>
        </w:tc>
        <w:tc>
          <w:tcPr>
            <w:tcW w:w="0" w:type="auto"/>
            <w:shd w:val="clear" w:color="auto" w:fill="F1F1F1"/>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77,3</w:t>
            </w:r>
          </w:p>
        </w:tc>
        <w:tc>
          <w:tcPr>
            <w:tcW w:w="0" w:type="auto"/>
            <w:shd w:val="clear" w:color="auto" w:fill="F1F1F1"/>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b/>
                <w:bCs/>
                <w:sz w:val="18"/>
                <w:szCs w:val="18"/>
              </w:rPr>
            </w:pPr>
            <w:r w:rsidRPr="009D231A">
              <w:rPr>
                <w:rFonts w:ascii="Arial" w:hAnsi="Arial" w:cs="Arial"/>
                <w:b/>
                <w:bCs/>
                <w:sz w:val="18"/>
                <w:szCs w:val="18"/>
              </w:rPr>
              <w:t>2,8</w:t>
            </w:r>
          </w:p>
        </w:tc>
      </w:tr>
      <w:tr w:rsidR="00DE6A72" w:rsidRPr="009D231A">
        <w:tc>
          <w:tcPr>
            <w:tcW w:w="0" w:type="auto"/>
            <w:tcMar>
              <w:top w:w="30" w:type="dxa"/>
              <w:left w:w="30" w:type="dxa"/>
              <w:bottom w:w="30" w:type="dxa"/>
              <w:right w:w="30" w:type="dxa"/>
            </w:tcMar>
            <w:vAlign w:val="center"/>
          </w:tcPr>
          <w:p w:rsidR="00DE6A72" w:rsidRPr="009D231A" w:rsidRDefault="00DE6A72" w:rsidP="00601D84">
            <w:pPr>
              <w:spacing w:after="0" w:line="240" w:lineRule="auto"/>
              <w:rPr>
                <w:rFonts w:ascii="Arial" w:hAnsi="Arial" w:cs="Arial"/>
                <w:sz w:val="18"/>
                <w:szCs w:val="18"/>
              </w:rPr>
            </w:pPr>
            <w:r w:rsidRPr="009D231A">
              <w:rPr>
                <w:rFonts w:ascii="Arial" w:hAnsi="Arial" w:cs="Arial"/>
                <w:sz w:val="18"/>
                <w:szCs w:val="18"/>
              </w:rPr>
              <w:t>М-I C</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rPr>
                <w:rFonts w:ascii="Arial" w:hAnsi="Arial" w:cs="Arial"/>
                <w:sz w:val="18"/>
                <w:szCs w:val="18"/>
              </w:rPr>
            </w:pPr>
            <w:r w:rsidRPr="009D231A">
              <w:rPr>
                <w:rFonts w:ascii="Arial" w:hAnsi="Arial" w:cs="Arial"/>
                <w:sz w:val="18"/>
                <w:szCs w:val="18"/>
              </w:rPr>
              <w:t>тп I-214</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sz w:val="18"/>
                <w:szCs w:val="18"/>
              </w:rPr>
            </w:pPr>
            <w:r w:rsidRPr="009D231A">
              <w:rPr>
                <w:rFonts w:ascii="Arial" w:hAnsi="Arial" w:cs="Arial"/>
                <w:sz w:val="18"/>
                <w:szCs w:val="18"/>
                <w:lang w:val="bg-BG"/>
              </w:rPr>
              <w:t>22</w:t>
            </w:r>
            <w:r w:rsidRPr="009D231A">
              <w:rPr>
                <w:rFonts w:ascii="Arial" w:hAnsi="Arial" w:cs="Arial"/>
                <w:sz w:val="18"/>
                <w:szCs w:val="18"/>
              </w:rPr>
              <w:t>,6</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sz w:val="18"/>
                <w:szCs w:val="18"/>
                <w:lang w:val="bg-BG"/>
              </w:rPr>
            </w:pPr>
            <w:r w:rsidRPr="009D231A">
              <w:rPr>
                <w:rFonts w:ascii="Arial" w:hAnsi="Arial" w:cs="Arial"/>
                <w:sz w:val="18"/>
                <w:szCs w:val="18"/>
              </w:rPr>
              <w:t>0,</w:t>
            </w:r>
            <w:r w:rsidRPr="009D231A">
              <w:rPr>
                <w:rFonts w:ascii="Arial" w:hAnsi="Arial" w:cs="Arial"/>
                <w:sz w:val="18"/>
                <w:szCs w:val="18"/>
                <w:lang w:val="bg-BG"/>
              </w:rPr>
              <w:t>9</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sz w:val="18"/>
                <w:szCs w:val="18"/>
                <w:lang w:val="bg-BG"/>
              </w:rPr>
            </w:pPr>
            <w:r w:rsidRPr="009D231A">
              <w:rPr>
                <w:rFonts w:ascii="Arial" w:hAnsi="Arial" w:cs="Arial"/>
                <w:sz w:val="18"/>
                <w:szCs w:val="18"/>
                <w:lang w:val="bg-BG"/>
              </w:rPr>
              <w:t>23,5</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sz w:val="18"/>
                <w:szCs w:val="18"/>
                <w:lang w:val="bg-BG"/>
              </w:rPr>
            </w:pPr>
            <w:r w:rsidRPr="009D231A">
              <w:rPr>
                <w:rFonts w:ascii="Arial" w:hAnsi="Arial" w:cs="Arial"/>
                <w:sz w:val="18"/>
                <w:szCs w:val="18"/>
              </w:rPr>
              <w:t>2,</w:t>
            </w:r>
            <w:r w:rsidRPr="009D231A">
              <w:rPr>
                <w:rFonts w:ascii="Arial" w:hAnsi="Arial" w:cs="Arial"/>
                <w:sz w:val="18"/>
                <w:szCs w:val="18"/>
                <w:lang w:val="bg-BG"/>
              </w:rPr>
              <w:t>0</w:t>
            </w:r>
          </w:p>
        </w:tc>
      </w:tr>
      <w:tr w:rsidR="00DE6A72" w:rsidRPr="009D231A">
        <w:tc>
          <w:tcPr>
            <w:tcW w:w="0" w:type="auto"/>
            <w:tcMar>
              <w:top w:w="30" w:type="dxa"/>
              <w:left w:w="30" w:type="dxa"/>
              <w:bottom w:w="30" w:type="dxa"/>
              <w:right w:w="30" w:type="dxa"/>
            </w:tcMar>
            <w:vAlign w:val="center"/>
          </w:tcPr>
          <w:p w:rsidR="00DE6A72" w:rsidRPr="009D231A" w:rsidRDefault="00DE6A72" w:rsidP="00601D84">
            <w:pPr>
              <w:spacing w:after="0" w:line="240" w:lineRule="auto"/>
              <w:rPr>
                <w:rFonts w:ascii="Arial" w:hAnsi="Arial" w:cs="Arial"/>
                <w:sz w:val="18"/>
                <w:szCs w:val="18"/>
              </w:rPr>
            </w:pPr>
            <w:r w:rsidRPr="009D231A">
              <w:rPr>
                <w:rFonts w:ascii="Arial" w:hAnsi="Arial" w:cs="Arial"/>
                <w:sz w:val="18"/>
                <w:szCs w:val="18"/>
              </w:rPr>
              <w:t>М-I D</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rPr>
                <w:rFonts w:ascii="Arial" w:hAnsi="Arial" w:cs="Arial"/>
                <w:sz w:val="18"/>
                <w:szCs w:val="18"/>
              </w:rPr>
            </w:pPr>
            <w:r w:rsidRPr="009D231A">
              <w:rPr>
                <w:rFonts w:ascii="Arial" w:hAnsi="Arial" w:cs="Arial"/>
                <w:sz w:val="18"/>
                <w:szCs w:val="18"/>
              </w:rPr>
              <w:t>тп I-214</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sz w:val="18"/>
                <w:szCs w:val="18"/>
              </w:rPr>
            </w:pPr>
            <w:r w:rsidRPr="009D231A">
              <w:rPr>
                <w:rFonts w:ascii="Arial" w:hAnsi="Arial" w:cs="Arial"/>
                <w:sz w:val="18"/>
                <w:szCs w:val="18"/>
                <w:lang w:val="bg-BG"/>
              </w:rPr>
              <w:t>10</w:t>
            </w:r>
            <w:r w:rsidRPr="009D231A">
              <w:rPr>
                <w:rFonts w:ascii="Arial" w:hAnsi="Arial" w:cs="Arial"/>
                <w:sz w:val="18"/>
                <w:szCs w:val="18"/>
              </w:rPr>
              <w:t>,4</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sz w:val="18"/>
                <w:szCs w:val="18"/>
                <w:lang w:val="bg-BG"/>
              </w:rPr>
            </w:pPr>
            <w:r w:rsidRPr="009D231A">
              <w:rPr>
                <w:rFonts w:ascii="Arial" w:hAnsi="Arial" w:cs="Arial"/>
                <w:sz w:val="18"/>
                <w:szCs w:val="18"/>
                <w:lang w:val="bg-BG"/>
              </w:rPr>
              <w:t>4,8</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sz w:val="18"/>
                <w:szCs w:val="18"/>
                <w:lang w:val="bg-BG"/>
              </w:rPr>
            </w:pPr>
            <w:r w:rsidRPr="009D231A">
              <w:rPr>
                <w:rFonts w:ascii="Arial" w:hAnsi="Arial" w:cs="Arial"/>
                <w:sz w:val="18"/>
                <w:szCs w:val="18"/>
                <w:lang w:val="bg-BG"/>
              </w:rPr>
              <w:t>15,2</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sz w:val="18"/>
                <w:szCs w:val="18"/>
                <w:lang w:val="bg-BG"/>
              </w:rPr>
            </w:pPr>
            <w:r w:rsidRPr="009D231A">
              <w:rPr>
                <w:rFonts w:ascii="Arial" w:hAnsi="Arial" w:cs="Arial"/>
                <w:sz w:val="18"/>
                <w:szCs w:val="18"/>
              </w:rPr>
              <w:t>2,</w:t>
            </w:r>
            <w:r w:rsidRPr="009D231A">
              <w:rPr>
                <w:rFonts w:ascii="Arial" w:hAnsi="Arial" w:cs="Arial"/>
                <w:sz w:val="18"/>
                <w:szCs w:val="18"/>
                <w:lang w:val="bg-BG"/>
              </w:rPr>
              <w:t>3</w:t>
            </w:r>
          </w:p>
        </w:tc>
      </w:tr>
      <w:tr w:rsidR="00DE6A72" w:rsidRPr="009D231A">
        <w:tc>
          <w:tcPr>
            <w:tcW w:w="0" w:type="auto"/>
            <w:tcMar>
              <w:top w:w="30" w:type="dxa"/>
              <w:left w:w="30" w:type="dxa"/>
              <w:bottom w:w="30" w:type="dxa"/>
              <w:right w:w="30" w:type="dxa"/>
            </w:tcMar>
            <w:vAlign w:val="center"/>
          </w:tcPr>
          <w:p w:rsidR="00DE6A72" w:rsidRPr="009D231A" w:rsidRDefault="00DE6A72" w:rsidP="00601D84">
            <w:pPr>
              <w:spacing w:after="0"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rPr>
                <w:rFonts w:ascii="Arial" w:hAnsi="Arial" w:cs="Arial"/>
                <w:sz w:val="18"/>
                <w:szCs w:val="18"/>
              </w:rPr>
            </w:pPr>
            <w:r w:rsidRPr="009D231A">
              <w:rPr>
                <w:rFonts w:ascii="Arial" w:hAnsi="Arial" w:cs="Arial"/>
                <w:sz w:val="18"/>
                <w:szCs w:val="18"/>
              </w:rPr>
              <w:t>тп I-214</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sz w:val="18"/>
                <w:szCs w:val="18"/>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sz w:val="18"/>
                <w:szCs w:val="18"/>
              </w:rPr>
            </w:pPr>
            <w:r w:rsidRPr="009D231A">
              <w:rPr>
                <w:rFonts w:ascii="Arial" w:hAnsi="Arial" w:cs="Arial"/>
                <w:sz w:val="18"/>
                <w:szCs w:val="18"/>
              </w:rPr>
              <w:t>1,5</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sz w:val="18"/>
                <w:szCs w:val="18"/>
              </w:rPr>
            </w:pPr>
            <w:r w:rsidRPr="009D231A">
              <w:rPr>
                <w:rFonts w:ascii="Arial" w:hAnsi="Arial" w:cs="Arial"/>
                <w:sz w:val="18"/>
                <w:szCs w:val="18"/>
              </w:rPr>
              <w:t>2,6</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sz w:val="18"/>
                <w:szCs w:val="18"/>
              </w:rPr>
            </w:pPr>
            <w:r w:rsidRPr="009D231A">
              <w:rPr>
                <w:rFonts w:ascii="Arial" w:hAnsi="Arial" w:cs="Arial"/>
                <w:sz w:val="18"/>
                <w:szCs w:val="18"/>
              </w:rPr>
              <w:t>4,1</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sz w:val="18"/>
                <w:szCs w:val="18"/>
              </w:rPr>
            </w:pPr>
            <w:r w:rsidRPr="009D231A">
              <w:rPr>
                <w:rFonts w:ascii="Arial" w:hAnsi="Arial" w:cs="Arial"/>
                <w:sz w:val="18"/>
                <w:szCs w:val="18"/>
              </w:rPr>
              <w:t>2,6</w:t>
            </w:r>
          </w:p>
        </w:tc>
      </w:tr>
      <w:tr w:rsidR="00DE6A72" w:rsidRPr="009D231A">
        <w:tc>
          <w:tcPr>
            <w:tcW w:w="0" w:type="auto"/>
            <w:tcMar>
              <w:top w:w="30" w:type="dxa"/>
              <w:left w:w="30" w:type="dxa"/>
              <w:bottom w:w="30" w:type="dxa"/>
              <w:right w:w="30" w:type="dxa"/>
            </w:tcMar>
            <w:vAlign w:val="center"/>
          </w:tcPr>
          <w:p w:rsidR="00DE6A72" w:rsidRPr="009D231A" w:rsidRDefault="00DE6A72" w:rsidP="00601D84">
            <w:pPr>
              <w:spacing w:after="0" w:line="240" w:lineRule="auto"/>
              <w:rPr>
                <w:rFonts w:ascii="Arial" w:hAnsi="Arial" w:cs="Arial"/>
                <w:sz w:val="18"/>
                <w:szCs w:val="18"/>
              </w:rPr>
            </w:pPr>
            <w:r w:rsidRPr="009D231A">
              <w:rPr>
                <w:rFonts w:ascii="Arial" w:hAnsi="Arial" w:cs="Arial"/>
                <w:sz w:val="18"/>
                <w:szCs w:val="18"/>
              </w:rPr>
              <w:t>Т-I D</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rPr>
                <w:rFonts w:ascii="Arial" w:hAnsi="Arial" w:cs="Arial"/>
                <w:sz w:val="18"/>
                <w:szCs w:val="18"/>
              </w:rPr>
            </w:pPr>
            <w:r w:rsidRPr="009D231A">
              <w:rPr>
                <w:rFonts w:ascii="Arial" w:hAnsi="Arial" w:cs="Arial"/>
                <w:sz w:val="18"/>
                <w:szCs w:val="18"/>
              </w:rPr>
              <w:t>тп I-214</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sz w:val="18"/>
                <w:szCs w:val="18"/>
              </w:rPr>
            </w:pPr>
            <w:r w:rsidRPr="009D231A">
              <w:rPr>
                <w:rFonts w:ascii="Arial" w:hAnsi="Arial" w:cs="Arial"/>
                <w:sz w:val="18"/>
                <w:szCs w:val="18"/>
                <w:lang w:val="bg-BG"/>
              </w:rPr>
              <w:t>24</w:t>
            </w:r>
            <w:r w:rsidRPr="009D231A">
              <w:rPr>
                <w:rFonts w:ascii="Arial" w:hAnsi="Arial" w:cs="Arial"/>
                <w:sz w:val="18"/>
                <w:szCs w:val="18"/>
              </w:rPr>
              <w:t>,8</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sz w:val="18"/>
                <w:szCs w:val="18"/>
              </w:rPr>
            </w:pPr>
            <w:r w:rsidRPr="009D231A">
              <w:rPr>
                <w:rFonts w:ascii="Arial" w:hAnsi="Arial" w:cs="Arial"/>
                <w:sz w:val="18"/>
                <w:szCs w:val="18"/>
                <w:lang w:val="bg-BG"/>
              </w:rPr>
              <w:t>9</w:t>
            </w:r>
            <w:r w:rsidRPr="009D231A">
              <w:rPr>
                <w:rFonts w:ascii="Arial" w:hAnsi="Arial" w:cs="Arial"/>
                <w:sz w:val="18"/>
                <w:szCs w:val="18"/>
              </w:rPr>
              <w:t>,7</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sz w:val="18"/>
                <w:szCs w:val="18"/>
              </w:rPr>
            </w:pPr>
            <w:r w:rsidRPr="009D231A">
              <w:rPr>
                <w:rFonts w:ascii="Arial" w:hAnsi="Arial" w:cs="Arial"/>
                <w:sz w:val="18"/>
                <w:szCs w:val="18"/>
                <w:lang w:val="bg-BG"/>
              </w:rPr>
              <w:t>34</w:t>
            </w:r>
            <w:r w:rsidRPr="009D231A">
              <w:rPr>
                <w:rFonts w:ascii="Arial" w:hAnsi="Arial" w:cs="Arial"/>
                <w:sz w:val="18"/>
                <w:szCs w:val="18"/>
              </w:rPr>
              <w:t>,5</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sz w:val="18"/>
                <w:szCs w:val="18"/>
                <w:lang w:val="bg-BG"/>
              </w:rPr>
            </w:pPr>
            <w:r w:rsidRPr="009D231A">
              <w:rPr>
                <w:rFonts w:ascii="Arial" w:hAnsi="Arial" w:cs="Arial"/>
                <w:sz w:val="18"/>
                <w:szCs w:val="18"/>
              </w:rPr>
              <w:t>2,</w:t>
            </w:r>
            <w:r w:rsidRPr="009D231A">
              <w:rPr>
                <w:rFonts w:ascii="Arial" w:hAnsi="Arial" w:cs="Arial"/>
                <w:sz w:val="18"/>
                <w:szCs w:val="18"/>
                <w:lang w:val="bg-BG"/>
              </w:rPr>
              <w:t>3</w:t>
            </w:r>
          </w:p>
        </w:tc>
      </w:tr>
      <w:tr w:rsidR="00DE6A72" w:rsidRPr="009D231A">
        <w:tc>
          <w:tcPr>
            <w:tcW w:w="0" w:type="auto"/>
            <w:gridSpan w:val="3"/>
            <w:shd w:val="clear" w:color="auto" w:fill="F1F1F1"/>
            <w:tcMar>
              <w:top w:w="30" w:type="dxa"/>
              <w:left w:w="30" w:type="dxa"/>
              <w:bottom w:w="30" w:type="dxa"/>
              <w:right w:w="30" w:type="dxa"/>
            </w:tcMar>
            <w:vAlign w:val="center"/>
          </w:tcPr>
          <w:p w:rsidR="00DE6A72" w:rsidRPr="009D231A" w:rsidRDefault="00DE6A72" w:rsidP="00601D84">
            <w:pPr>
              <w:spacing w:after="0" w:line="240" w:lineRule="auto"/>
              <w:rPr>
                <w:rFonts w:ascii="Arial" w:hAnsi="Arial" w:cs="Arial"/>
                <w:b/>
                <w:bCs/>
                <w:sz w:val="18"/>
                <w:szCs w:val="18"/>
              </w:rPr>
            </w:pPr>
            <w:r w:rsidRPr="009D231A">
              <w:rPr>
                <w:rFonts w:ascii="Arial" w:hAnsi="Arial" w:cs="Arial"/>
                <w:b/>
                <w:bCs/>
                <w:sz w:val="18"/>
                <w:szCs w:val="18"/>
              </w:rPr>
              <w:t>Всичко</w:t>
            </w:r>
          </w:p>
        </w:tc>
        <w:tc>
          <w:tcPr>
            <w:tcW w:w="0" w:type="auto"/>
            <w:shd w:val="clear" w:color="auto" w:fill="F1F1F1"/>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59,3</w:t>
            </w:r>
          </w:p>
        </w:tc>
        <w:tc>
          <w:tcPr>
            <w:tcW w:w="0" w:type="auto"/>
            <w:shd w:val="clear" w:color="auto" w:fill="F1F1F1"/>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18,0</w:t>
            </w:r>
          </w:p>
        </w:tc>
        <w:tc>
          <w:tcPr>
            <w:tcW w:w="0" w:type="auto"/>
            <w:shd w:val="clear" w:color="auto" w:fill="F1F1F1"/>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77,3</w:t>
            </w:r>
          </w:p>
        </w:tc>
        <w:tc>
          <w:tcPr>
            <w:tcW w:w="0" w:type="auto"/>
            <w:shd w:val="clear" w:color="auto" w:fill="F1F1F1"/>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b/>
                <w:bCs/>
                <w:sz w:val="18"/>
                <w:szCs w:val="18"/>
                <w:lang w:val="bg-BG"/>
              </w:rPr>
            </w:pPr>
            <w:r w:rsidRPr="009D231A">
              <w:rPr>
                <w:rFonts w:ascii="Arial" w:hAnsi="Arial" w:cs="Arial"/>
                <w:b/>
                <w:bCs/>
                <w:sz w:val="18"/>
                <w:szCs w:val="18"/>
              </w:rPr>
              <w:t>2,</w:t>
            </w:r>
            <w:r w:rsidRPr="009D231A">
              <w:rPr>
                <w:rFonts w:ascii="Arial" w:hAnsi="Arial" w:cs="Arial"/>
                <w:b/>
                <w:bCs/>
                <w:sz w:val="18"/>
                <w:szCs w:val="18"/>
                <w:lang w:val="bg-BG"/>
              </w:rPr>
              <w:t>2</w:t>
            </w:r>
          </w:p>
        </w:tc>
      </w:tr>
      <w:tr w:rsidR="00DE6A72" w:rsidRPr="009D231A">
        <w:tc>
          <w:tcPr>
            <w:tcW w:w="0" w:type="auto"/>
            <w:gridSpan w:val="3"/>
            <w:tcMar>
              <w:top w:w="30" w:type="dxa"/>
              <w:left w:w="30" w:type="dxa"/>
              <w:bottom w:w="30" w:type="dxa"/>
              <w:right w:w="30" w:type="dxa"/>
            </w:tcMar>
            <w:vAlign w:val="center"/>
          </w:tcPr>
          <w:p w:rsidR="00DE6A72" w:rsidRPr="009D231A" w:rsidRDefault="00DE6A72" w:rsidP="00601D84">
            <w:pPr>
              <w:spacing w:after="0" w:line="240" w:lineRule="auto"/>
              <w:rPr>
                <w:rFonts w:ascii="Arial" w:hAnsi="Arial" w:cs="Arial"/>
                <w:sz w:val="18"/>
                <w:szCs w:val="18"/>
              </w:rPr>
            </w:pPr>
            <w:r w:rsidRPr="009D231A">
              <w:rPr>
                <w:rFonts w:ascii="Arial" w:hAnsi="Arial" w:cs="Arial"/>
                <w:sz w:val="18"/>
                <w:szCs w:val="18"/>
              </w:rPr>
              <w:t>Проценти</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sz w:val="18"/>
                <w:szCs w:val="18"/>
                <w:lang w:val="bg-BG"/>
              </w:rPr>
            </w:pPr>
            <w:r w:rsidRPr="009D231A">
              <w:rPr>
                <w:rFonts w:ascii="Arial" w:hAnsi="Arial" w:cs="Arial"/>
                <w:sz w:val="18"/>
                <w:szCs w:val="18"/>
                <w:lang w:val="bg-BG"/>
              </w:rPr>
              <w:t>76,7</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sz w:val="18"/>
                <w:szCs w:val="18"/>
                <w:lang w:val="bg-BG"/>
              </w:rPr>
            </w:pPr>
            <w:r w:rsidRPr="009D231A">
              <w:rPr>
                <w:rFonts w:ascii="Arial" w:hAnsi="Arial" w:cs="Arial"/>
                <w:sz w:val="18"/>
                <w:szCs w:val="18"/>
                <w:lang w:val="bg-BG"/>
              </w:rPr>
              <w:t>23,3</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sz w:val="18"/>
                <w:szCs w:val="18"/>
              </w:rPr>
            </w:pPr>
            <w:r w:rsidRPr="009D231A">
              <w:rPr>
                <w:rFonts w:ascii="Arial" w:hAnsi="Arial" w:cs="Arial"/>
                <w:sz w:val="18"/>
                <w:szCs w:val="18"/>
              </w:rPr>
              <w:t>100,0</w:t>
            </w:r>
          </w:p>
        </w:tc>
        <w:tc>
          <w:tcPr>
            <w:tcW w:w="0" w:type="auto"/>
            <w:tcMar>
              <w:top w:w="30" w:type="dxa"/>
              <w:left w:w="30" w:type="dxa"/>
              <w:bottom w:w="30" w:type="dxa"/>
              <w:right w:w="30" w:type="dxa"/>
            </w:tcMar>
            <w:vAlign w:val="center"/>
          </w:tcPr>
          <w:p w:rsidR="00DE6A72" w:rsidRPr="009D231A" w:rsidRDefault="00DE6A72" w:rsidP="00601D84">
            <w:pPr>
              <w:spacing w:after="0" w:line="240" w:lineRule="auto"/>
              <w:jc w:val="right"/>
              <w:rPr>
                <w:rFonts w:ascii="Arial" w:hAnsi="Arial" w:cs="Arial"/>
                <w:sz w:val="18"/>
                <w:szCs w:val="18"/>
              </w:rPr>
            </w:pPr>
            <w:r w:rsidRPr="009D231A">
              <w:rPr>
                <w:rFonts w:ascii="Arial" w:hAnsi="Arial" w:cs="Arial"/>
                <w:sz w:val="18"/>
                <w:szCs w:val="18"/>
              </w:rPr>
              <w:t> </w:t>
            </w:r>
          </w:p>
        </w:tc>
      </w:tr>
    </w:tbl>
    <w:p w:rsidR="00DE6A72" w:rsidRPr="009D231A" w:rsidRDefault="00DE6A72" w:rsidP="001232DF"/>
    <w:p w:rsidR="00DE6A72" w:rsidRPr="009D231A" w:rsidRDefault="00DE6A72" w:rsidP="00E34118">
      <w:pPr>
        <w:pStyle w:val="Heading1"/>
        <w:spacing w:before="0" w:beforeAutospacing="0" w:after="120" w:afterAutospacing="0"/>
        <w:rPr>
          <w:rFonts w:ascii="Arial" w:hAnsi="Arial" w:cs="Arial"/>
          <w:color w:val="auto"/>
        </w:rPr>
      </w:pPr>
      <w:r w:rsidRPr="009D231A">
        <w:rPr>
          <w:rFonts w:ascii="Arial" w:hAnsi="Arial" w:cs="Arial"/>
          <w:color w:val="auto"/>
        </w:rPr>
        <w:br w:type="page"/>
        <w:t>Разпределение на ЗАЛЕСЕНАТА ПЛОЩ, oбщия дървесен ЗАПАС и средния ПРИРАСТ по класове и подкласове на ВЪЗРАСТ през 5 години</w:t>
      </w:r>
    </w:p>
    <w:p w:rsidR="00DE6A72" w:rsidRPr="009D231A" w:rsidRDefault="00DE6A72" w:rsidP="00E34118">
      <w:pPr>
        <w:pStyle w:val="Heading2"/>
        <w:spacing w:before="0" w:beforeAutospacing="0" w:after="120" w:afterAutospacing="0"/>
        <w:rPr>
          <w:rFonts w:ascii="Arial" w:hAnsi="Arial" w:cs="Arial"/>
          <w:color w:val="auto"/>
        </w:rPr>
      </w:pPr>
      <w:r w:rsidRPr="009D231A">
        <w:rPr>
          <w:rFonts w:ascii="Arial" w:hAnsi="Arial" w:cs="Arial"/>
          <w:color w:val="auto"/>
        </w:rPr>
        <w:t xml:space="preserve"> Тополов</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200"/>
        <w:gridCol w:w="1200"/>
        <w:gridCol w:w="1050"/>
        <w:gridCol w:w="600"/>
        <w:gridCol w:w="1050"/>
        <w:gridCol w:w="600"/>
        <w:gridCol w:w="1200"/>
        <w:gridCol w:w="1200"/>
      </w:tblGrid>
      <w:tr w:rsidR="00DE6A72" w:rsidRPr="009D231A">
        <w:tc>
          <w:tcPr>
            <w:tcW w:w="1200" w:type="dxa"/>
            <w:vMerge w:val="restart"/>
            <w:tcMar>
              <w:top w:w="30" w:type="dxa"/>
              <w:left w:w="30" w:type="dxa"/>
              <w:bottom w:w="30" w:type="dxa"/>
              <w:right w:w="30" w:type="dxa"/>
            </w:tcMar>
            <w:vAlign w:val="center"/>
          </w:tcPr>
          <w:p w:rsidR="00DE6A72" w:rsidRPr="009D231A" w:rsidRDefault="00DE6A72" w:rsidP="002E34EA">
            <w:pPr>
              <w:spacing w:after="0" w:line="240" w:lineRule="auto"/>
              <w:jc w:val="center"/>
              <w:rPr>
                <w:rFonts w:ascii="Arial" w:hAnsi="Arial" w:cs="Arial"/>
                <w:b/>
                <w:bCs/>
                <w:sz w:val="18"/>
                <w:szCs w:val="18"/>
              </w:rPr>
            </w:pPr>
            <w:r w:rsidRPr="009D231A">
              <w:rPr>
                <w:rFonts w:ascii="Arial" w:hAnsi="Arial" w:cs="Arial"/>
                <w:b/>
                <w:bCs/>
                <w:sz w:val="18"/>
                <w:szCs w:val="18"/>
              </w:rPr>
              <w:t>Класове на възраст</w:t>
            </w:r>
          </w:p>
        </w:tc>
        <w:tc>
          <w:tcPr>
            <w:tcW w:w="1200" w:type="dxa"/>
            <w:vMerge w:val="restart"/>
            <w:tcMar>
              <w:top w:w="30" w:type="dxa"/>
              <w:left w:w="30" w:type="dxa"/>
              <w:bottom w:w="30" w:type="dxa"/>
              <w:right w:w="30" w:type="dxa"/>
            </w:tcMar>
            <w:vAlign w:val="center"/>
          </w:tcPr>
          <w:p w:rsidR="00DE6A72" w:rsidRPr="009D231A" w:rsidRDefault="00DE6A72" w:rsidP="002E34EA">
            <w:pPr>
              <w:spacing w:after="0" w:line="240" w:lineRule="auto"/>
              <w:jc w:val="center"/>
              <w:rPr>
                <w:rFonts w:ascii="Arial" w:hAnsi="Arial" w:cs="Arial"/>
                <w:b/>
                <w:bCs/>
                <w:sz w:val="18"/>
                <w:szCs w:val="18"/>
              </w:rPr>
            </w:pPr>
            <w:r w:rsidRPr="009D231A">
              <w:rPr>
                <w:rFonts w:ascii="Arial" w:hAnsi="Arial" w:cs="Arial"/>
                <w:b/>
                <w:bCs/>
                <w:sz w:val="18"/>
                <w:szCs w:val="18"/>
              </w:rPr>
              <w:t>Подкласове на възраст</w:t>
            </w:r>
          </w:p>
        </w:tc>
        <w:tc>
          <w:tcPr>
            <w:tcW w:w="1650" w:type="dxa"/>
            <w:gridSpan w:val="2"/>
            <w:tcMar>
              <w:top w:w="30" w:type="dxa"/>
              <w:left w:w="30" w:type="dxa"/>
              <w:bottom w:w="30" w:type="dxa"/>
              <w:right w:w="30" w:type="dxa"/>
            </w:tcMar>
            <w:vAlign w:val="center"/>
          </w:tcPr>
          <w:p w:rsidR="00DE6A72" w:rsidRPr="009D231A" w:rsidRDefault="00DE6A72" w:rsidP="002E34EA">
            <w:pPr>
              <w:spacing w:after="0" w:line="240" w:lineRule="auto"/>
              <w:jc w:val="center"/>
              <w:rPr>
                <w:rFonts w:ascii="Arial" w:hAnsi="Arial" w:cs="Arial"/>
                <w:b/>
                <w:bCs/>
                <w:sz w:val="18"/>
                <w:szCs w:val="18"/>
              </w:rPr>
            </w:pPr>
            <w:r w:rsidRPr="009D231A">
              <w:rPr>
                <w:rFonts w:ascii="Arial" w:hAnsi="Arial" w:cs="Arial"/>
                <w:b/>
                <w:bCs/>
                <w:sz w:val="18"/>
                <w:szCs w:val="18"/>
              </w:rPr>
              <w:t>Площ</w:t>
            </w:r>
          </w:p>
        </w:tc>
        <w:tc>
          <w:tcPr>
            <w:tcW w:w="1650" w:type="dxa"/>
            <w:gridSpan w:val="2"/>
            <w:tcMar>
              <w:top w:w="30" w:type="dxa"/>
              <w:left w:w="30" w:type="dxa"/>
              <w:bottom w:w="30" w:type="dxa"/>
              <w:right w:w="30" w:type="dxa"/>
            </w:tcMar>
            <w:vAlign w:val="center"/>
          </w:tcPr>
          <w:p w:rsidR="00DE6A72" w:rsidRPr="009D231A" w:rsidRDefault="00DE6A72" w:rsidP="002E34EA">
            <w:pPr>
              <w:spacing w:after="0" w:line="240" w:lineRule="auto"/>
              <w:jc w:val="center"/>
              <w:rPr>
                <w:rFonts w:ascii="Arial" w:hAnsi="Arial" w:cs="Arial"/>
                <w:b/>
                <w:bCs/>
                <w:sz w:val="18"/>
                <w:szCs w:val="18"/>
              </w:rPr>
            </w:pPr>
            <w:r w:rsidRPr="009D231A">
              <w:rPr>
                <w:rFonts w:ascii="Arial" w:hAnsi="Arial" w:cs="Arial"/>
                <w:b/>
                <w:bCs/>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DE6A72" w:rsidRPr="009D231A" w:rsidRDefault="00DE6A72" w:rsidP="002E34EA">
            <w:pPr>
              <w:spacing w:after="0" w:line="240" w:lineRule="auto"/>
              <w:jc w:val="center"/>
              <w:rPr>
                <w:rFonts w:ascii="Arial" w:hAnsi="Arial" w:cs="Arial"/>
                <w:b/>
                <w:bCs/>
                <w:sz w:val="18"/>
                <w:szCs w:val="18"/>
              </w:rPr>
            </w:pPr>
            <w:r w:rsidRPr="009D231A">
              <w:rPr>
                <w:rFonts w:ascii="Arial" w:hAnsi="Arial" w:cs="Arial"/>
                <w:b/>
                <w:bCs/>
                <w:sz w:val="18"/>
                <w:szCs w:val="18"/>
              </w:rPr>
              <w:t>Надлесни</w:t>
            </w:r>
            <w:r w:rsidRPr="009D231A">
              <w:rPr>
                <w:rFonts w:ascii="Arial" w:hAnsi="Arial" w:cs="Arial"/>
                <w:b/>
                <w:bCs/>
                <w:sz w:val="18"/>
                <w:szCs w:val="18"/>
              </w:rPr>
              <w:br/>
              <w:t>куб.м</w:t>
            </w:r>
          </w:p>
        </w:tc>
        <w:tc>
          <w:tcPr>
            <w:tcW w:w="1200" w:type="dxa"/>
            <w:vMerge w:val="restart"/>
            <w:tcMar>
              <w:top w:w="30" w:type="dxa"/>
              <w:left w:w="30" w:type="dxa"/>
              <w:bottom w:w="30" w:type="dxa"/>
              <w:right w:w="30" w:type="dxa"/>
            </w:tcMar>
            <w:vAlign w:val="center"/>
          </w:tcPr>
          <w:p w:rsidR="00DE6A72" w:rsidRPr="009D231A" w:rsidRDefault="00DE6A72" w:rsidP="002E34EA">
            <w:pPr>
              <w:spacing w:after="0" w:line="240" w:lineRule="auto"/>
              <w:jc w:val="center"/>
              <w:rPr>
                <w:rFonts w:ascii="Arial" w:hAnsi="Arial" w:cs="Arial"/>
                <w:b/>
                <w:bCs/>
                <w:sz w:val="18"/>
                <w:szCs w:val="18"/>
              </w:rPr>
            </w:pPr>
            <w:r w:rsidRPr="009D231A">
              <w:rPr>
                <w:rFonts w:ascii="Arial" w:hAnsi="Arial" w:cs="Arial"/>
                <w:b/>
                <w:bCs/>
                <w:sz w:val="18"/>
                <w:szCs w:val="18"/>
              </w:rPr>
              <w:t>Среден прираст</w:t>
            </w:r>
            <w:r w:rsidRPr="009D231A">
              <w:rPr>
                <w:rFonts w:ascii="Arial" w:hAnsi="Arial" w:cs="Arial"/>
                <w:b/>
                <w:bCs/>
                <w:sz w:val="18"/>
                <w:szCs w:val="18"/>
              </w:rPr>
              <w:br/>
              <w:t>куб.м</w:t>
            </w:r>
          </w:p>
        </w:tc>
      </w:tr>
      <w:tr w:rsidR="00DE6A72" w:rsidRPr="009D231A">
        <w:tc>
          <w:tcPr>
            <w:tcW w:w="0" w:type="auto"/>
            <w:vMerge/>
            <w:vAlign w:val="center"/>
          </w:tcPr>
          <w:p w:rsidR="00DE6A72" w:rsidRPr="009D231A" w:rsidRDefault="00DE6A72" w:rsidP="002E34EA">
            <w:pPr>
              <w:spacing w:after="0" w:line="240" w:lineRule="auto"/>
              <w:rPr>
                <w:rFonts w:ascii="Arial" w:hAnsi="Arial" w:cs="Arial"/>
                <w:b/>
                <w:bCs/>
                <w:sz w:val="18"/>
                <w:szCs w:val="18"/>
              </w:rPr>
            </w:pPr>
          </w:p>
        </w:tc>
        <w:tc>
          <w:tcPr>
            <w:tcW w:w="0" w:type="auto"/>
            <w:vMerge/>
            <w:vAlign w:val="center"/>
          </w:tcPr>
          <w:p w:rsidR="00DE6A72" w:rsidRPr="009D231A" w:rsidRDefault="00DE6A72" w:rsidP="002E34EA">
            <w:pPr>
              <w:spacing w:after="0" w:line="240" w:lineRule="auto"/>
              <w:rPr>
                <w:rFonts w:ascii="Arial" w:hAnsi="Arial" w:cs="Arial"/>
                <w:b/>
                <w:bCs/>
                <w:sz w:val="18"/>
                <w:szCs w:val="18"/>
              </w:rPr>
            </w:pPr>
          </w:p>
        </w:tc>
        <w:tc>
          <w:tcPr>
            <w:tcW w:w="1050" w:type="dxa"/>
            <w:tcMar>
              <w:top w:w="30" w:type="dxa"/>
              <w:left w:w="30" w:type="dxa"/>
              <w:bottom w:w="30" w:type="dxa"/>
              <w:right w:w="30" w:type="dxa"/>
            </w:tcMar>
            <w:vAlign w:val="center"/>
          </w:tcPr>
          <w:p w:rsidR="00DE6A72" w:rsidRPr="009D231A" w:rsidRDefault="00DE6A72" w:rsidP="002E34EA">
            <w:pPr>
              <w:spacing w:after="0" w:line="240" w:lineRule="auto"/>
              <w:jc w:val="center"/>
              <w:rPr>
                <w:rFonts w:ascii="Arial" w:hAnsi="Arial" w:cs="Arial"/>
                <w:b/>
                <w:bCs/>
                <w:sz w:val="18"/>
                <w:szCs w:val="18"/>
              </w:rPr>
            </w:pPr>
            <w:r w:rsidRPr="009D231A">
              <w:rPr>
                <w:rFonts w:ascii="Arial" w:hAnsi="Arial" w:cs="Arial"/>
                <w:b/>
                <w:bCs/>
                <w:sz w:val="18"/>
                <w:szCs w:val="18"/>
              </w:rPr>
              <w:t>хектари</w:t>
            </w:r>
          </w:p>
        </w:tc>
        <w:tc>
          <w:tcPr>
            <w:tcW w:w="600" w:type="dxa"/>
            <w:tcMar>
              <w:top w:w="30" w:type="dxa"/>
              <w:left w:w="30" w:type="dxa"/>
              <w:bottom w:w="30" w:type="dxa"/>
              <w:right w:w="30" w:type="dxa"/>
            </w:tcMar>
            <w:vAlign w:val="center"/>
          </w:tcPr>
          <w:p w:rsidR="00DE6A72" w:rsidRPr="009D231A" w:rsidRDefault="00DE6A72" w:rsidP="002E34EA">
            <w:pPr>
              <w:spacing w:after="0" w:line="240" w:lineRule="auto"/>
              <w:jc w:val="center"/>
              <w:rPr>
                <w:rFonts w:ascii="Arial" w:hAnsi="Arial" w:cs="Arial"/>
                <w:b/>
                <w:bCs/>
                <w:sz w:val="18"/>
                <w:szCs w:val="18"/>
              </w:rPr>
            </w:pPr>
            <w:r w:rsidRPr="009D231A">
              <w:rPr>
                <w:rFonts w:ascii="Arial" w:hAnsi="Arial" w:cs="Arial"/>
                <w:b/>
                <w:bCs/>
                <w:sz w:val="18"/>
                <w:szCs w:val="18"/>
              </w:rPr>
              <w:t>%</w:t>
            </w:r>
          </w:p>
        </w:tc>
        <w:tc>
          <w:tcPr>
            <w:tcW w:w="1050" w:type="dxa"/>
            <w:tcMar>
              <w:top w:w="30" w:type="dxa"/>
              <w:left w:w="30" w:type="dxa"/>
              <w:bottom w:w="30" w:type="dxa"/>
              <w:right w:w="30" w:type="dxa"/>
            </w:tcMar>
            <w:vAlign w:val="center"/>
          </w:tcPr>
          <w:p w:rsidR="00DE6A72" w:rsidRPr="009D231A" w:rsidRDefault="00DE6A72" w:rsidP="002E34EA">
            <w:pPr>
              <w:spacing w:after="0" w:line="240" w:lineRule="auto"/>
              <w:jc w:val="center"/>
              <w:rPr>
                <w:rFonts w:ascii="Arial" w:hAnsi="Arial" w:cs="Arial"/>
                <w:b/>
                <w:bCs/>
                <w:sz w:val="18"/>
                <w:szCs w:val="18"/>
              </w:rPr>
            </w:pPr>
            <w:r w:rsidRPr="009D231A">
              <w:rPr>
                <w:rFonts w:ascii="Arial" w:hAnsi="Arial" w:cs="Arial"/>
                <w:b/>
                <w:bCs/>
                <w:sz w:val="18"/>
                <w:szCs w:val="18"/>
              </w:rPr>
              <w:t>куб.м</w:t>
            </w:r>
          </w:p>
        </w:tc>
        <w:tc>
          <w:tcPr>
            <w:tcW w:w="600" w:type="dxa"/>
            <w:tcMar>
              <w:top w:w="30" w:type="dxa"/>
              <w:left w:w="30" w:type="dxa"/>
              <w:bottom w:w="30" w:type="dxa"/>
              <w:right w:w="30" w:type="dxa"/>
            </w:tcMar>
            <w:vAlign w:val="center"/>
          </w:tcPr>
          <w:p w:rsidR="00DE6A72" w:rsidRPr="009D231A" w:rsidRDefault="00DE6A72" w:rsidP="002E34EA">
            <w:pPr>
              <w:spacing w:after="0" w:line="240" w:lineRule="auto"/>
              <w:jc w:val="center"/>
              <w:rPr>
                <w:rFonts w:ascii="Arial" w:hAnsi="Arial" w:cs="Arial"/>
                <w:b/>
                <w:bCs/>
                <w:sz w:val="18"/>
                <w:szCs w:val="18"/>
              </w:rPr>
            </w:pPr>
            <w:r w:rsidRPr="009D231A">
              <w:rPr>
                <w:rFonts w:ascii="Arial" w:hAnsi="Arial" w:cs="Arial"/>
                <w:b/>
                <w:bCs/>
                <w:sz w:val="18"/>
                <w:szCs w:val="18"/>
              </w:rPr>
              <w:t>%</w:t>
            </w:r>
          </w:p>
        </w:tc>
        <w:tc>
          <w:tcPr>
            <w:tcW w:w="0" w:type="auto"/>
            <w:vMerge/>
            <w:vAlign w:val="center"/>
          </w:tcPr>
          <w:p w:rsidR="00DE6A72" w:rsidRPr="009D231A" w:rsidRDefault="00DE6A72" w:rsidP="002E34EA">
            <w:pPr>
              <w:spacing w:after="0" w:line="240" w:lineRule="auto"/>
              <w:rPr>
                <w:rFonts w:ascii="Arial" w:hAnsi="Arial" w:cs="Arial"/>
                <w:b/>
                <w:bCs/>
                <w:sz w:val="18"/>
                <w:szCs w:val="18"/>
              </w:rPr>
            </w:pPr>
          </w:p>
        </w:tc>
        <w:tc>
          <w:tcPr>
            <w:tcW w:w="0" w:type="auto"/>
            <w:vMerge/>
            <w:vAlign w:val="center"/>
          </w:tcPr>
          <w:p w:rsidR="00DE6A72" w:rsidRPr="009D231A" w:rsidRDefault="00DE6A72" w:rsidP="002E34EA">
            <w:pPr>
              <w:spacing w:after="0" w:line="240" w:lineRule="auto"/>
              <w:rPr>
                <w:rFonts w:ascii="Arial" w:hAnsi="Arial" w:cs="Arial"/>
                <w:b/>
                <w:bCs/>
                <w:sz w:val="18"/>
                <w:szCs w:val="18"/>
              </w:rPr>
            </w:pPr>
          </w:p>
        </w:tc>
      </w:tr>
      <w:tr w:rsidR="00DE6A72" w:rsidRPr="009D231A">
        <w:tc>
          <w:tcPr>
            <w:tcW w:w="1200" w:type="dxa"/>
            <w:tcMar>
              <w:top w:w="30" w:type="dxa"/>
              <w:left w:w="30" w:type="dxa"/>
              <w:bottom w:w="30" w:type="dxa"/>
              <w:right w:w="30" w:type="dxa"/>
            </w:tcMar>
            <w:vAlign w:val="center"/>
          </w:tcPr>
          <w:p w:rsidR="00DE6A72" w:rsidRPr="009D231A" w:rsidRDefault="00DE6A72" w:rsidP="002E34EA">
            <w:pPr>
              <w:spacing w:after="0" w:line="240" w:lineRule="auto"/>
              <w:jc w:val="center"/>
              <w:rPr>
                <w:rFonts w:ascii="Arial" w:hAnsi="Arial" w:cs="Arial"/>
                <w:sz w:val="18"/>
                <w:szCs w:val="18"/>
              </w:rPr>
            </w:pPr>
            <w:r w:rsidRPr="009D231A">
              <w:rPr>
                <w:rFonts w:ascii="Arial" w:hAnsi="Arial" w:cs="Arial"/>
                <w:sz w:val="18"/>
                <w:szCs w:val="18"/>
              </w:rPr>
              <w:t>I</w:t>
            </w:r>
          </w:p>
        </w:tc>
        <w:tc>
          <w:tcPr>
            <w:tcW w:w="1200" w:type="dxa"/>
            <w:tcMar>
              <w:top w:w="30" w:type="dxa"/>
              <w:left w:w="30" w:type="dxa"/>
              <w:bottom w:w="30" w:type="dxa"/>
              <w:right w:w="30" w:type="dxa"/>
            </w:tcMar>
            <w:vAlign w:val="center"/>
          </w:tcPr>
          <w:p w:rsidR="00DE6A72" w:rsidRPr="009D231A" w:rsidRDefault="00DE6A72" w:rsidP="002E34EA">
            <w:pPr>
              <w:spacing w:after="0" w:line="240" w:lineRule="auto"/>
              <w:rPr>
                <w:rFonts w:ascii="Arial" w:hAnsi="Arial" w:cs="Arial"/>
                <w:sz w:val="18"/>
                <w:szCs w:val="18"/>
              </w:rPr>
            </w:pPr>
            <w:r w:rsidRPr="009D231A">
              <w:rPr>
                <w:rFonts w:ascii="Arial" w:hAnsi="Arial" w:cs="Arial"/>
                <w:sz w:val="18"/>
                <w:szCs w:val="18"/>
              </w:rPr>
              <w:t>1-5</w:t>
            </w:r>
          </w:p>
        </w:tc>
        <w:tc>
          <w:tcPr>
            <w:tcW w:w="105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4,3</w:t>
            </w:r>
          </w:p>
        </w:tc>
        <w:tc>
          <w:tcPr>
            <w:tcW w:w="6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5,6</w:t>
            </w:r>
          </w:p>
        </w:tc>
        <w:tc>
          <w:tcPr>
            <w:tcW w:w="105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15</w:t>
            </w:r>
          </w:p>
        </w:tc>
        <w:tc>
          <w:tcPr>
            <w:tcW w:w="6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0,3</w:t>
            </w:r>
          </w:p>
        </w:tc>
        <w:tc>
          <w:tcPr>
            <w:tcW w:w="12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5</w:t>
            </w:r>
          </w:p>
        </w:tc>
      </w:tr>
      <w:tr w:rsidR="00DE6A72" w:rsidRPr="009D231A">
        <w:tc>
          <w:tcPr>
            <w:tcW w:w="1200" w:type="dxa"/>
            <w:tcMar>
              <w:top w:w="30" w:type="dxa"/>
              <w:left w:w="30" w:type="dxa"/>
              <w:bottom w:w="30" w:type="dxa"/>
              <w:right w:w="30" w:type="dxa"/>
            </w:tcMar>
            <w:vAlign w:val="center"/>
          </w:tcPr>
          <w:p w:rsidR="00DE6A72" w:rsidRPr="009D231A" w:rsidRDefault="00DE6A72" w:rsidP="002E34EA">
            <w:pPr>
              <w:spacing w:after="0" w:line="240" w:lineRule="auto"/>
              <w:jc w:val="center"/>
              <w:rPr>
                <w:rFonts w:ascii="Arial" w:hAnsi="Arial" w:cs="Arial"/>
                <w:sz w:val="18"/>
                <w:szCs w:val="18"/>
              </w:rPr>
            </w:pPr>
            <w:r w:rsidRPr="009D231A">
              <w:rPr>
                <w:rFonts w:ascii="Arial" w:hAnsi="Arial" w:cs="Arial"/>
                <w:sz w:val="18"/>
                <w:szCs w:val="18"/>
              </w:rPr>
              <w:t>II</w:t>
            </w:r>
          </w:p>
        </w:tc>
        <w:tc>
          <w:tcPr>
            <w:tcW w:w="1200" w:type="dxa"/>
            <w:tcMar>
              <w:top w:w="30" w:type="dxa"/>
              <w:left w:w="30" w:type="dxa"/>
              <w:bottom w:w="30" w:type="dxa"/>
              <w:right w:w="30" w:type="dxa"/>
            </w:tcMar>
            <w:vAlign w:val="center"/>
          </w:tcPr>
          <w:p w:rsidR="00DE6A72" w:rsidRPr="009D231A" w:rsidRDefault="00DE6A72" w:rsidP="002E34EA">
            <w:pPr>
              <w:spacing w:after="0" w:line="240" w:lineRule="auto"/>
              <w:rPr>
                <w:rFonts w:ascii="Arial" w:hAnsi="Arial" w:cs="Arial"/>
                <w:sz w:val="18"/>
                <w:szCs w:val="18"/>
              </w:rPr>
            </w:pPr>
            <w:r w:rsidRPr="009D231A">
              <w:rPr>
                <w:rFonts w:ascii="Arial" w:hAnsi="Arial" w:cs="Arial"/>
                <w:sz w:val="18"/>
                <w:szCs w:val="18"/>
              </w:rPr>
              <w:t>6-10</w:t>
            </w:r>
          </w:p>
        </w:tc>
        <w:tc>
          <w:tcPr>
            <w:tcW w:w="105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1,5</w:t>
            </w:r>
          </w:p>
        </w:tc>
        <w:tc>
          <w:tcPr>
            <w:tcW w:w="6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2,0</w:t>
            </w:r>
          </w:p>
        </w:tc>
        <w:tc>
          <w:tcPr>
            <w:tcW w:w="105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50</w:t>
            </w:r>
          </w:p>
        </w:tc>
        <w:tc>
          <w:tcPr>
            <w:tcW w:w="6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1,0</w:t>
            </w:r>
          </w:p>
        </w:tc>
        <w:tc>
          <w:tcPr>
            <w:tcW w:w="12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5</w:t>
            </w:r>
          </w:p>
        </w:tc>
      </w:tr>
      <w:tr w:rsidR="00DE6A72" w:rsidRPr="009D231A">
        <w:tc>
          <w:tcPr>
            <w:tcW w:w="1200" w:type="dxa"/>
            <w:tcMar>
              <w:top w:w="30" w:type="dxa"/>
              <w:left w:w="30" w:type="dxa"/>
              <w:bottom w:w="30" w:type="dxa"/>
              <w:right w:w="30" w:type="dxa"/>
            </w:tcMar>
            <w:vAlign w:val="center"/>
          </w:tcPr>
          <w:p w:rsidR="00DE6A72" w:rsidRPr="009D231A" w:rsidRDefault="00DE6A72" w:rsidP="002E34EA">
            <w:pPr>
              <w:spacing w:after="0" w:line="240" w:lineRule="auto"/>
              <w:jc w:val="center"/>
              <w:rPr>
                <w:rFonts w:ascii="Arial" w:hAnsi="Arial" w:cs="Arial"/>
                <w:sz w:val="18"/>
                <w:szCs w:val="18"/>
              </w:rPr>
            </w:pPr>
            <w:r w:rsidRPr="009D231A">
              <w:rPr>
                <w:rFonts w:ascii="Arial" w:hAnsi="Arial" w:cs="Arial"/>
                <w:sz w:val="18"/>
                <w:szCs w:val="18"/>
              </w:rPr>
              <w:t>III</w:t>
            </w:r>
          </w:p>
        </w:tc>
        <w:tc>
          <w:tcPr>
            <w:tcW w:w="1200" w:type="dxa"/>
            <w:tcMar>
              <w:top w:w="30" w:type="dxa"/>
              <w:left w:w="30" w:type="dxa"/>
              <w:bottom w:w="30" w:type="dxa"/>
              <w:right w:w="30" w:type="dxa"/>
            </w:tcMar>
            <w:vAlign w:val="center"/>
          </w:tcPr>
          <w:p w:rsidR="00DE6A72" w:rsidRPr="009D231A" w:rsidRDefault="00DE6A72" w:rsidP="002E34EA">
            <w:pPr>
              <w:spacing w:after="0" w:line="240" w:lineRule="auto"/>
              <w:rPr>
                <w:rFonts w:ascii="Arial" w:hAnsi="Arial" w:cs="Arial"/>
                <w:sz w:val="18"/>
                <w:szCs w:val="18"/>
              </w:rPr>
            </w:pPr>
            <w:r w:rsidRPr="009D231A">
              <w:rPr>
                <w:rFonts w:ascii="Arial" w:hAnsi="Arial" w:cs="Arial"/>
                <w:sz w:val="18"/>
                <w:szCs w:val="18"/>
              </w:rPr>
              <w:t>11-15</w:t>
            </w:r>
          </w:p>
        </w:tc>
        <w:tc>
          <w:tcPr>
            <w:tcW w:w="105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0,5</w:t>
            </w:r>
          </w:p>
        </w:tc>
        <w:tc>
          <w:tcPr>
            <w:tcW w:w="6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0,7</w:t>
            </w:r>
          </w:p>
        </w:tc>
        <w:tc>
          <w:tcPr>
            <w:tcW w:w="105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45</w:t>
            </w:r>
          </w:p>
        </w:tc>
        <w:tc>
          <w:tcPr>
            <w:tcW w:w="6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0,9</w:t>
            </w:r>
          </w:p>
        </w:tc>
        <w:tc>
          <w:tcPr>
            <w:tcW w:w="12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3</w:t>
            </w:r>
          </w:p>
        </w:tc>
      </w:tr>
      <w:tr w:rsidR="00DE6A72" w:rsidRPr="009D231A">
        <w:tc>
          <w:tcPr>
            <w:tcW w:w="1200" w:type="dxa"/>
            <w:tcMar>
              <w:top w:w="30" w:type="dxa"/>
              <w:left w:w="30" w:type="dxa"/>
              <w:bottom w:w="30" w:type="dxa"/>
              <w:right w:w="30" w:type="dxa"/>
            </w:tcMar>
            <w:vAlign w:val="center"/>
          </w:tcPr>
          <w:p w:rsidR="00DE6A72" w:rsidRPr="009D231A" w:rsidRDefault="00DE6A72" w:rsidP="002E34EA">
            <w:pPr>
              <w:spacing w:after="0" w:line="240" w:lineRule="auto"/>
              <w:jc w:val="center"/>
              <w:rPr>
                <w:rFonts w:ascii="Arial" w:hAnsi="Arial" w:cs="Arial"/>
                <w:sz w:val="18"/>
                <w:szCs w:val="18"/>
              </w:rPr>
            </w:pPr>
            <w:r w:rsidRPr="009D231A">
              <w:rPr>
                <w:rFonts w:ascii="Arial" w:hAnsi="Arial" w:cs="Arial"/>
                <w:sz w:val="18"/>
                <w:szCs w:val="18"/>
              </w:rPr>
              <w:t>IV</w:t>
            </w:r>
          </w:p>
        </w:tc>
        <w:tc>
          <w:tcPr>
            <w:tcW w:w="1200" w:type="dxa"/>
            <w:tcMar>
              <w:top w:w="30" w:type="dxa"/>
              <w:left w:w="30" w:type="dxa"/>
              <w:bottom w:w="30" w:type="dxa"/>
              <w:right w:w="30" w:type="dxa"/>
            </w:tcMar>
            <w:vAlign w:val="center"/>
          </w:tcPr>
          <w:p w:rsidR="00DE6A72" w:rsidRPr="009D231A" w:rsidRDefault="00DE6A72" w:rsidP="002E34EA">
            <w:pPr>
              <w:spacing w:after="0" w:line="240" w:lineRule="auto"/>
              <w:rPr>
                <w:rFonts w:ascii="Arial" w:hAnsi="Arial" w:cs="Arial"/>
                <w:sz w:val="18"/>
                <w:szCs w:val="18"/>
              </w:rPr>
            </w:pPr>
            <w:r w:rsidRPr="009D231A">
              <w:rPr>
                <w:rFonts w:ascii="Arial" w:hAnsi="Arial" w:cs="Arial"/>
                <w:sz w:val="18"/>
                <w:szCs w:val="18"/>
              </w:rPr>
              <w:t>16-20</w:t>
            </w:r>
          </w:p>
        </w:tc>
        <w:tc>
          <w:tcPr>
            <w:tcW w:w="105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0,4</w:t>
            </w:r>
          </w:p>
        </w:tc>
        <w:tc>
          <w:tcPr>
            <w:tcW w:w="6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0,5</w:t>
            </w:r>
          </w:p>
        </w:tc>
        <w:tc>
          <w:tcPr>
            <w:tcW w:w="105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55</w:t>
            </w:r>
          </w:p>
        </w:tc>
        <w:tc>
          <w:tcPr>
            <w:tcW w:w="6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1,1</w:t>
            </w:r>
          </w:p>
        </w:tc>
        <w:tc>
          <w:tcPr>
            <w:tcW w:w="12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3</w:t>
            </w:r>
          </w:p>
        </w:tc>
      </w:tr>
      <w:tr w:rsidR="00DE6A72" w:rsidRPr="009D231A">
        <w:tc>
          <w:tcPr>
            <w:tcW w:w="1200" w:type="dxa"/>
            <w:tcMar>
              <w:top w:w="30" w:type="dxa"/>
              <w:left w:w="30" w:type="dxa"/>
              <w:bottom w:w="30" w:type="dxa"/>
              <w:right w:w="30" w:type="dxa"/>
            </w:tcMar>
            <w:vAlign w:val="center"/>
          </w:tcPr>
          <w:p w:rsidR="00DE6A72" w:rsidRPr="009D231A" w:rsidRDefault="00DE6A72" w:rsidP="002E34EA">
            <w:pPr>
              <w:spacing w:after="0" w:line="240" w:lineRule="auto"/>
              <w:jc w:val="center"/>
              <w:rPr>
                <w:rFonts w:ascii="Arial" w:hAnsi="Arial" w:cs="Arial"/>
                <w:sz w:val="18"/>
                <w:szCs w:val="18"/>
              </w:rPr>
            </w:pPr>
            <w:r w:rsidRPr="009D231A">
              <w:rPr>
                <w:rFonts w:ascii="Arial" w:hAnsi="Arial" w:cs="Arial"/>
                <w:sz w:val="18"/>
                <w:szCs w:val="18"/>
              </w:rPr>
              <w:t>V</w:t>
            </w:r>
          </w:p>
        </w:tc>
        <w:tc>
          <w:tcPr>
            <w:tcW w:w="1200" w:type="dxa"/>
            <w:tcMar>
              <w:top w:w="30" w:type="dxa"/>
              <w:left w:w="30" w:type="dxa"/>
              <w:bottom w:w="30" w:type="dxa"/>
              <w:right w:w="30" w:type="dxa"/>
            </w:tcMar>
            <w:vAlign w:val="center"/>
          </w:tcPr>
          <w:p w:rsidR="00DE6A72" w:rsidRPr="009D231A" w:rsidRDefault="00DE6A72" w:rsidP="002E34EA">
            <w:pPr>
              <w:spacing w:after="0" w:line="240" w:lineRule="auto"/>
              <w:rPr>
                <w:rFonts w:ascii="Arial" w:hAnsi="Arial" w:cs="Arial"/>
                <w:sz w:val="18"/>
                <w:szCs w:val="18"/>
              </w:rPr>
            </w:pPr>
            <w:r w:rsidRPr="009D231A">
              <w:rPr>
                <w:rFonts w:ascii="Arial" w:hAnsi="Arial" w:cs="Arial"/>
                <w:sz w:val="18"/>
                <w:szCs w:val="18"/>
              </w:rPr>
              <w:t>21-25</w:t>
            </w:r>
          </w:p>
        </w:tc>
        <w:tc>
          <w:tcPr>
            <w:tcW w:w="105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8,0</w:t>
            </w:r>
          </w:p>
        </w:tc>
        <w:tc>
          <w:tcPr>
            <w:tcW w:w="6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10,3</w:t>
            </w:r>
          </w:p>
        </w:tc>
        <w:tc>
          <w:tcPr>
            <w:tcW w:w="105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1605</w:t>
            </w:r>
          </w:p>
        </w:tc>
        <w:tc>
          <w:tcPr>
            <w:tcW w:w="6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32,1</w:t>
            </w:r>
          </w:p>
        </w:tc>
        <w:tc>
          <w:tcPr>
            <w:tcW w:w="12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66</w:t>
            </w:r>
          </w:p>
        </w:tc>
      </w:tr>
      <w:tr w:rsidR="00DE6A72" w:rsidRPr="009D231A">
        <w:tc>
          <w:tcPr>
            <w:tcW w:w="1200" w:type="dxa"/>
            <w:tcMar>
              <w:top w:w="30" w:type="dxa"/>
              <w:left w:w="30" w:type="dxa"/>
              <w:bottom w:w="30" w:type="dxa"/>
              <w:right w:w="30" w:type="dxa"/>
            </w:tcMar>
            <w:vAlign w:val="center"/>
          </w:tcPr>
          <w:p w:rsidR="00DE6A72" w:rsidRPr="009D231A" w:rsidRDefault="00DE6A72" w:rsidP="002E34EA">
            <w:pPr>
              <w:spacing w:after="0" w:line="240" w:lineRule="auto"/>
              <w:jc w:val="center"/>
              <w:rPr>
                <w:rFonts w:ascii="Arial" w:hAnsi="Arial" w:cs="Arial"/>
                <w:sz w:val="18"/>
                <w:szCs w:val="18"/>
              </w:rPr>
            </w:pPr>
            <w:r w:rsidRPr="009D231A">
              <w:rPr>
                <w:rFonts w:ascii="Arial" w:hAnsi="Arial" w:cs="Arial"/>
                <w:sz w:val="18"/>
                <w:szCs w:val="18"/>
              </w:rPr>
              <w:t>VI</w:t>
            </w:r>
          </w:p>
        </w:tc>
        <w:tc>
          <w:tcPr>
            <w:tcW w:w="1200" w:type="dxa"/>
            <w:tcMar>
              <w:top w:w="30" w:type="dxa"/>
              <w:left w:w="30" w:type="dxa"/>
              <w:bottom w:w="30" w:type="dxa"/>
              <w:right w:w="30" w:type="dxa"/>
            </w:tcMar>
            <w:vAlign w:val="center"/>
          </w:tcPr>
          <w:p w:rsidR="00DE6A72" w:rsidRPr="009D231A" w:rsidRDefault="00DE6A72" w:rsidP="002E34EA">
            <w:pPr>
              <w:spacing w:after="0" w:line="240" w:lineRule="auto"/>
              <w:rPr>
                <w:rFonts w:ascii="Arial" w:hAnsi="Arial" w:cs="Arial"/>
                <w:sz w:val="18"/>
                <w:szCs w:val="18"/>
              </w:rPr>
            </w:pPr>
            <w:r w:rsidRPr="009D231A">
              <w:rPr>
                <w:rFonts w:ascii="Arial" w:hAnsi="Arial" w:cs="Arial"/>
                <w:sz w:val="18"/>
                <w:szCs w:val="18"/>
              </w:rPr>
              <w:t>26-30</w:t>
            </w:r>
          </w:p>
        </w:tc>
        <w:tc>
          <w:tcPr>
            <w:tcW w:w="105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18,2</w:t>
            </w:r>
          </w:p>
        </w:tc>
        <w:tc>
          <w:tcPr>
            <w:tcW w:w="6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23,5</w:t>
            </w:r>
          </w:p>
        </w:tc>
        <w:tc>
          <w:tcPr>
            <w:tcW w:w="105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1320</w:t>
            </w:r>
          </w:p>
        </w:tc>
        <w:tc>
          <w:tcPr>
            <w:tcW w:w="6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26,4</w:t>
            </w:r>
          </w:p>
        </w:tc>
        <w:tc>
          <w:tcPr>
            <w:tcW w:w="12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44</w:t>
            </w:r>
          </w:p>
        </w:tc>
      </w:tr>
      <w:tr w:rsidR="00DE6A72" w:rsidRPr="009D231A">
        <w:tc>
          <w:tcPr>
            <w:tcW w:w="1200" w:type="dxa"/>
            <w:tcMar>
              <w:top w:w="30" w:type="dxa"/>
              <w:left w:w="30" w:type="dxa"/>
              <w:bottom w:w="30" w:type="dxa"/>
              <w:right w:w="30" w:type="dxa"/>
            </w:tcMar>
            <w:vAlign w:val="center"/>
          </w:tcPr>
          <w:p w:rsidR="00DE6A72" w:rsidRPr="009D231A" w:rsidRDefault="00DE6A72" w:rsidP="002E34EA">
            <w:pPr>
              <w:spacing w:after="0" w:line="240" w:lineRule="auto"/>
              <w:jc w:val="center"/>
              <w:rPr>
                <w:rFonts w:ascii="Arial" w:hAnsi="Arial" w:cs="Arial"/>
                <w:sz w:val="18"/>
                <w:szCs w:val="18"/>
              </w:rPr>
            </w:pPr>
            <w:r w:rsidRPr="009D231A">
              <w:rPr>
                <w:rFonts w:ascii="Arial" w:hAnsi="Arial" w:cs="Arial"/>
                <w:sz w:val="18"/>
                <w:szCs w:val="18"/>
              </w:rPr>
              <w:t>VII</w:t>
            </w:r>
          </w:p>
        </w:tc>
        <w:tc>
          <w:tcPr>
            <w:tcW w:w="1200" w:type="dxa"/>
            <w:tcMar>
              <w:top w:w="30" w:type="dxa"/>
              <w:left w:w="30" w:type="dxa"/>
              <w:bottom w:w="30" w:type="dxa"/>
              <w:right w:w="30" w:type="dxa"/>
            </w:tcMar>
            <w:vAlign w:val="center"/>
          </w:tcPr>
          <w:p w:rsidR="00DE6A72" w:rsidRPr="009D231A" w:rsidRDefault="00DE6A72" w:rsidP="002E34EA">
            <w:pPr>
              <w:spacing w:after="0" w:line="240" w:lineRule="auto"/>
              <w:rPr>
                <w:rFonts w:ascii="Arial" w:hAnsi="Arial" w:cs="Arial"/>
                <w:sz w:val="18"/>
                <w:szCs w:val="18"/>
              </w:rPr>
            </w:pPr>
            <w:r w:rsidRPr="009D231A">
              <w:rPr>
                <w:rFonts w:ascii="Arial" w:hAnsi="Arial" w:cs="Arial"/>
                <w:sz w:val="18"/>
                <w:szCs w:val="18"/>
              </w:rPr>
              <w:t>31-35</w:t>
            </w:r>
          </w:p>
        </w:tc>
        <w:tc>
          <w:tcPr>
            <w:tcW w:w="105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0,3</w:t>
            </w:r>
          </w:p>
        </w:tc>
        <w:tc>
          <w:tcPr>
            <w:tcW w:w="6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0,4</w:t>
            </w:r>
          </w:p>
        </w:tc>
        <w:tc>
          <w:tcPr>
            <w:tcW w:w="105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35</w:t>
            </w:r>
          </w:p>
        </w:tc>
        <w:tc>
          <w:tcPr>
            <w:tcW w:w="6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0,7</w:t>
            </w:r>
          </w:p>
        </w:tc>
        <w:tc>
          <w:tcPr>
            <w:tcW w:w="12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1</w:t>
            </w:r>
          </w:p>
        </w:tc>
      </w:tr>
      <w:tr w:rsidR="00DE6A72" w:rsidRPr="009D231A">
        <w:tc>
          <w:tcPr>
            <w:tcW w:w="1200" w:type="dxa"/>
            <w:tcMar>
              <w:top w:w="30" w:type="dxa"/>
              <w:left w:w="30" w:type="dxa"/>
              <w:bottom w:w="30" w:type="dxa"/>
              <w:right w:w="30" w:type="dxa"/>
            </w:tcMar>
            <w:vAlign w:val="center"/>
          </w:tcPr>
          <w:p w:rsidR="00DE6A72" w:rsidRPr="009D231A" w:rsidRDefault="00DE6A72" w:rsidP="002E34EA">
            <w:pPr>
              <w:spacing w:after="0" w:line="240" w:lineRule="auto"/>
              <w:jc w:val="center"/>
              <w:rPr>
                <w:rFonts w:ascii="Arial" w:hAnsi="Arial" w:cs="Arial"/>
                <w:sz w:val="18"/>
                <w:szCs w:val="18"/>
              </w:rPr>
            </w:pPr>
            <w:r w:rsidRPr="009D231A">
              <w:rPr>
                <w:rFonts w:ascii="Arial" w:hAnsi="Arial" w:cs="Arial"/>
                <w:sz w:val="18"/>
                <w:szCs w:val="18"/>
              </w:rPr>
              <w:t>VIII</w:t>
            </w:r>
          </w:p>
        </w:tc>
        <w:tc>
          <w:tcPr>
            <w:tcW w:w="1200" w:type="dxa"/>
            <w:tcMar>
              <w:top w:w="30" w:type="dxa"/>
              <w:left w:w="30" w:type="dxa"/>
              <w:bottom w:w="30" w:type="dxa"/>
              <w:right w:w="30" w:type="dxa"/>
            </w:tcMar>
            <w:vAlign w:val="center"/>
          </w:tcPr>
          <w:p w:rsidR="00DE6A72" w:rsidRPr="009D231A" w:rsidRDefault="00DE6A72" w:rsidP="002E34EA">
            <w:pPr>
              <w:spacing w:after="0" w:line="240" w:lineRule="auto"/>
              <w:rPr>
                <w:rFonts w:ascii="Arial" w:hAnsi="Arial" w:cs="Arial"/>
                <w:sz w:val="18"/>
                <w:szCs w:val="18"/>
              </w:rPr>
            </w:pPr>
            <w:r w:rsidRPr="009D231A">
              <w:rPr>
                <w:rFonts w:ascii="Arial" w:hAnsi="Arial" w:cs="Arial"/>
                <w:sz w:val="18"/>
                <w:szCs w:val="18"/>
              </w:rPr>
              <w:t>36-40</w:t>
            </w:r>
          </w:p>
        </w:tc>
        <w:tc>
          <w:tcPr>
            <w:tcW w:w="105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42,6</w:t>
            </w:r>
          </w:p>
        </w:tc>
        <w:tc>
          <w:tcPr>
            <w:tcW w:w="6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55,1</w:t>
            </w:r>
          </w:p>
        </w:tc>
        <w:tc>
          <w:tcPr>
            <w:tcW w:w="105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1790</w:t>
            </w:r>
          </w:p>
        </w:tc>
        <w:tc>
          <w:tcPr>
            <w:tcW w:w="6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35,8</w:t>
            </w:r>
          </w:p>
        </w:tc>
        <w:tc>
          <w:tcPr>
            <w:tcW w:w="12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45</w:t>
            </w:r>
          </w:p>
        </w:tc>
      </w:tr>
      <w:tr w:rsidR="00DE6A72" w:rsidRPr="009D231A">
        <w:tc>
          <w:tcPr>
            <w:tcW w:w="1200" w:type="dxa"/>
            <w:tcMar>
              <w:top w:w="30" w:type="dxa"/>
              <w:left w:w="30" w:type="dxa"/>
              <w:bottom w:w="30" w:type="dxa"/>
              <w:right w:w="30" w:type="dxa"/>
            </w:tcMar>
            <w:vAlign w:val="center"/>
          </w:tcPr>
          <w:p w:rsidR="00DE6A72" w:rsidRPr="009D231A" w:rsidRDefault="00DE6A72" w:rsidP="002E34EA">
            <w:pPr>
              <w:spacing w:after="0" w:line="240" w:lineRule="auto"/>
              <w:jc w:val="center"/>
              <w:rPr>
                <w:rFonts w:ascii="Arial" w:hAnsi="Arial" w:cs="Arial"/>
                <w:sz w:val="18"/>
                <w:szCs w:val="18"/>
              </w:rPr>
            </w:pPr>
            <w:r w:rsidRPr="009D231A">
              <w:rPr>
                <w:rFonts w:ascii="Arial" w:hAnsi="Arial" w:cs="Arial"/>
                <w:sz w:val="18"/>
                <w:szCs w:val="18"/>
              </w:rPr>
              <w:t>IX</w:t>
            </w:r>
          </w:p>
        </w:tc>
        <w:tc>
          <w:tcPr>
            <w:tcW w:w="1200" w:type="dxa"/>
            <w:tcMar>
              <w:top w:w="30" w:type="dxa"/>
              <w:left w:w="30" w:type="dxa"/>
              <w:bottom w:w="30" w:type="dxa"/>
              <w:right w:w="30" w:type="dxa"/>
            </w:tcMar>
            <w:vAlign w:val="center"/>
          </w:tcPr>
          <w:p w:rsidR="00DE6A72" w:rsidRPr="009D231A" w:rsidRDefault="00DE6A72" w:rsidP="002E34EA">
            <w:pPr>
              <w:spacing w:after="0" w:line="240" w:lineRule="auto"/>
              <w:rPr>
                <w:rFonts w:ascii="Arial" w:hAnsi="Arial" w:cs="Arial"/>
                <w:sz w:val="18"/>
                <w:szCs w:val="18"/>
              </w:rPr>
            </w:pPr>
            <w:r w:rsidRPr="009D231A">
              <w:rPr>
                <w:rFonts w:ascii="Arial" w:hAnsi="Arial" w:cs="Arial"/>
                <w:sz w:val="18"/>
                <w:szCs w:val="18"/>
              </w:rPr>
              <w:t>41-45</w:t>
            </w:r>
          </w:p>
        </w:tc>
        <w:tc>
          <w:tcPr>
            <w:tcW w:w="105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p>
        </w:tc>
        <w:tc>
          <w:tcPr>
            <w:tcW w:w="6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p>
        </w:tc>
        <w:tc>
          <w:tcPr>
            <w:tcW w:w="105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p>
        </w:tc>
        <w:tc>
          <w:tcPr>
            <w:tcW w:w="6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p>
        </w:tc>
      </w:tr>
      <w:tr w:rsidR="00DE6A72" w:rsidRPr="009D231A">
        <w:tc>
          <w:tcPr>
            <w:tcW w:w="1200" w:type="dxa"/>
            <w:tcMar>
              <w:top w:w="30" w:type="dxa"/>
              <w:left w:w="30" w:type="dxa"/>
              <w:bottom w:w="30" w:type="dxa"/>
              <w:right w:w="30" w:type="dxa"/>
            </w:tcMar>
            <w:vAlign w:val="center"/>
          </w:tcPr>
          <w:p w:rsidR="00DE6A72" w:rsidRPr="009D231A" w:rsidRDefault="00DE6A72" w:rsidP="002E34EA">
            <w:pPr>
              <w:spacing w:after="0" w:line="240" w:lineRule="auto"/>
              <w:jc w:val="center"/>
              <w:rPr>
                <w:rFonts w:ascii="Arial" w:hAnsi="Arial" w:cs="Arial"/>
                <w:sz w:val="18"/>
                <w:szCs w:val="18"/>
              </w:rPr>
            </w:pPr>
            <w:r w:rsidRPr="009D231A">
              <w:rPr>
                <w:rFonts w:ascii="Arial" w:hAnsi="Arial" w:cs="Arial"/>
                <w:sz w:val="18"/>
                <w:szCs w:val="18"/>
              </w:rPr>
              <w:t>X</w:t>
            </w:r>
          </w:p>
        </w:tc>
        <w:tc>
          <w:tcPr>
            <w:tcW w:w="1200" w:type="dxa"/>
            <w:tcMar>
              <w:top w:w="30" w:type="dxa"/>
              <w:left w:w="30" w:type="dxa"/>
              <w:bottom w:w="30" w:type="dxa"/>
              <w:right w:w="30" w:type="dxa"/>
            </w:tcMar>
            <w:vAlign w:val="center"/>
          </w:tcPr>
          <w:p w:rsidR="00DE6A72" w:rsidRPr="009D231A" w:rsidRDefault="00DE6A72" w:rsidP="002E34EA">
            <w:pPr>
              <w:spacing w:after="0" w:line="240" w:lineRule="auto"/>
              <w:rPr>
                <w:rFonts w:ascii="Arial" w:hAnsi="Arial" w:cs="Arial"/>
                <w:sz w:val="18"/>
                <w:szCs w:val="18"/>
              </w:rPr>
            </w:pPr>
            <w:r w:rsidRPr="009D231A">
              <w:rPr>
                <w:rFonts w:ascii="Arial" w:hAnsi="Arial" w:cs="Arial"/>
                <w:sz w:val="18"/>
                <w:szCs w:val="18"/>
              </w:rPr>
              <w:t>46-50</w:t>
            </w:r>
          </w:p>
        </w:tc>
        <w:tc>
          <w:tcPr>
            <w:tcW w:w="105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1,5</w:t>
            </w:r>
          </w:p>
        </w:tc>
        <w:tc>
          <w:tcPr>
            <w:tcW w:w="6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1,9</w:t>
            </w:r>
          </w:p>
        </w:tc>
        <w:tc>
          <w:tcPr>
            <w:tcW w:w="105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85</w:t>
            </w:r>
          </w:p>
        </w:tc>
        <w:tc>
          <w:tcPr>
            <w:tcW w:w="6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1,7</w:t>
            </w:r>
          </w:p>
        </w:tc>
        <w:tc>
          <w:tcPr>
            <w:tcW w:w="12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sz w:val="18"/>
                <w:szCs w:val="18"/>
              </w:rPr>
            </w:pPr>
            <w:r w:rsidRPr="009D231A">
              <w:rPr>
                <w:rFonts w:ascii="Arial" w:hAnsi="Arial" w:cs="Arial"/>
                <w:sz w:val="18"/>
                <w:szCs w:val="18"/>
              </w:rPr>
              <w:t>2</w:t>
            </w:r>
          </w:p>
        </w:tc>
      </w:tr>
      <w:tr w:rsidR="00DE6A72" w:rsidRPr="009D231A">
        <w:tc>
          <w:tcPr>
            <w:tcW w:w="2400" w:type="dxa"/>
            <w:gridSpan w:val="2"/>
            <w:tcMar>
              <w:top w:w="30" w:type="dxa"/>
              <w:left w:w="30" w:type="dxa"/>
              <w:bottom w:w="30" w:type="dxa"/>
              <w:right w:w="30" w:type="dxa"/>
            </w:tcMar>
            <w:vAlign w:val="center"/>
          </w:tcPr>
          <w:p w:rsidR="00DE6A72" w:rsidRPr="009D231A" w:rsidRDefault="00DE6A72" w:rsidP="002E34EA">
            <w:pPr>
              <w:spacing w:after="0" w:line="240" w:lineRule="auto"/>
              <w:jc w:val="center"/>
              <w:rPr>
                <w:rFonts w:ascii="Arial" w:hAnsi="Arial" w:cs="Arial"/>
                <w:b/>
                <w:bCs/>
                <w:sz w:val="18"/>
                <w:szCs w:val="18"/>
              </w:rPr>
            </w:pPr>
            <w:r w:rsidRPr="009D231A">
              <w:rPr>
                <w:rFonts w:ascii="Arial" w:hAnsi="Arial" w:cs="Arial"/>
                <w:b/>
                <w:bCs/>
                <w:sz w:val="18"/>
                <w:szCs w:val="18"/>
              </w:rPr>
              <w:t>Всичко</w:t>
            </w:r>
          </w:p>
        </w:tc>
        <w:tc>
          <w:tcPr>
            <w:tcW w:w="105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b/>
                <w:bCs/>
                <w:sz w:val="18"/>
                <w:szCs w:val="18"/>
              </w:rPr>
            </w:pPr>
            <w:r w:rsidRPr="009D231A">
              <w:rPr>
                <w:rFonts w:ascii="Arial" w:hAnsi="Arial" w:cs="Arial"/>
                <w:b/>
                <w:bCs/>
                <w:sz w:val="18"/>
                <w:szCs w:val="18"/>
              </w:rPr>
              <w:t>77,3</w:t>
            </w:r>
          </w:p>
        </w:tc>
        <w:tc>
          <w:tcPr>
            <w:tcW w:w="6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b/>
                <w:bCs/>
                <w:sz w:val="18"/>
                <w:szCs w:val="18"/>
              </w:rPr>
            </w:pPr>
            <w:r w:rsidRPr="009D231A">
              <w:rPr>
                <w:rFonts w:ascii="Arial" w:hAnsi="Arial" w:cs="Arial"/>
                <w:b/>
                <w:bCs/>
                <w:sz w:val="18"/>
                <w:szCs w:val="18"/>
              </w:rPr>
              <w:t>100,0</w:t>
            </w:r>
          </w:p>
        </w:tc>
        <w:tc>
          <w:tcPr>
            <w:tcW w:w="105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b/>
                <w:bCs/>
                <w:sz w:val="18"/>
                <w:szCs w:val="18"/>
              </w:rPr>
            </w:pPr>
            <w:r w:rsidRPr="009D231A">
              <w:rPr>
                <w:rFonts w:ascii="Arial" w:hAnsi="Arial" w:cs="Arial"/>
                <w:b/>
                <w:bCs/>
                <w:sz w:val="18"/>
                <w:szCs w:val="18"/>
              </w:rPr>
              <w:t>5000</w:t>
            </w:r>
          </w:p>
        </w:tc>
        <w:tc>
          <w:tcPr>
            <w:tcW w:w="6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b/>
                <w:bCs/>
                <w:sz w:val="18"/>
                <w:szCs w:val="18"/>
              </w:rPr>
            </w:pPr>
            <w:r w:rsidRPr="009D231A">
              <w:rPr>
                <w:rFonts w:ascii="Arial" w:hAnsi="Arial" w:cs="Arial"/>
                <w:b/>
                <w:bCs/>
                <w:sz w:val="18"/>
                <w:szCs w:val="18"/>
              </w:rPr>
              <w:t>100,0</w:t>
            </w:r>
          </w:p>
        </w:tc>
        <w:tc>
          <w:tcPr>
            <w:tcW w:w="12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b/>
                <w:bCs/>
                <w:sz w:val="18"/>
                <w:szCs w:val="18"/>
              </w:rPr>
            </w:pPr>
          </w:p>
        </w:tc>
        <w:tc>
          <w:tcPr>
            <w:tcW w:w="1200" w:type="dxa"/>
            <w:tcMar>
              <w:top w:w="30" w:type="dxa"/>
              <w:left w:w="30" w:type="dxa"/>
              <w:bottom w:w="30" w:type="dxa"/>
              <w:right w:w="30" w:type="dxa"/>
            </w:tcMar>
            <w:vAlign w:val="center"/>
          </w:tcPr>
          <w:p w:rsidR="00DE6A72" w:rsidRPr="009D231A" w:rsidRDefault="00DE6A72" w:rsidP="002E34EA">
            <w:pPr>
              <w:spacing w:after="0" w:line="240" w:lineRule="auto"/>
              <w:jc w:val="right"/>
              <w:rPr>
                <w:rFonts w:ascii="Arial" w:hAnsi="Arial" w:cs="Arial"/>
                <w:b/>
                <w:bCs/>
                <w:sz w:val="18"/>
                <w:szCs w:val="18"/>
              </w:rPr>
            </w:pPr>
            <w:r w:rsidRPr="009D231A">
              <w:rPr>
                <w:rFonts w:ascii="Arial" w:hAnsi="Arial" w:cs="Arial"/>
                <w:b/>
                <w:bCs/>
                <w:sz w:val="18"/>
                <w:szCs w:val="18"/>
              </w:rPr>
              <w:t>174</w:t>
            </w:r>
          </w:p>
        </w:tc>
      </w:tr>
    </w:tbl>
    <w:p w:rsidR="00DE6A72" w:rsidRPr="009D231A" w:rsidRDefault="00DE6A72" w:rsidP="002E34EA">
      <w:pPr>
        <w:pStyle w:val="NormalWeb"/>
        <w:rPr>
          <w:rFonts w:ascii="Arial" w:hAnsi="Arial" w:cs="Arial"/>
          <w:sz w:val="18"/>
          <w:szCs w:val="18"/>
        </w:rPr>
      </w:pPr>
      <w:r w:rsidRPr="009D231A">
        <w:rPr>
          <w:rFonts w:ascii="Arial" w:hAnsi="Arial" w:cs="Arial"/>
          <w:sz w:val="18"/>
          <w:szCs w:val="18"/>
        </w:rPr>
        <w:t>средна възраст: 33 години</w:t>
      </w:r>
      <w:r w:rsidRPr="009D231A">
        <w:rPr>
          <w:rFonts w:ascii="Arial" w:hAnsi="Arial" w:cs="Arial"/>
          <w:sz w:val="18"/>
          <w:szCs w:val="18"/>
        </w:rPr>
        <w:br/>
        <w:t>среден запас: 65 куб.м/ха</w:t>
      </w:r>
      <w:r w:rsidRPr="009D231A">
        <w:rPr>
          <w:rFonts w:ascii="Arial" w:hAnsi="Arial" w:cs="Arial"/>
          <w:sz w:val="18"/>
          <w:szCs w:val="18"/>
        </w:rPr>
        <w:br/>
        <w:t>среден прираст: 2,25 куб.м/ха</w:t>
      </w:r>
    </w:p>
    <w:p w:rsidR="00DE6A72" w:rsidRPr="009D231A" w:rsidRDefault="00DE6A72" w:rsidP="002E34EA">
      <w:pPr>
        <w:pStyle w:val="NormalWeb"/>
        <w:rPr>
          <w:rFonts w:ascii="Arial" w:hAnsi="Arial" w:cs="Arial"/>
          <w:b/>
          <w:bCs/>
          <w:sz w:val="22"/>
          <w:szCs w:val="22"/>
          <w:lang w:val="bg-BG"/>
        </w:rPr>
      </w:pPr>
      <w:r w:rsidRPr="009D231A">
        <w:rPr>
          <w:rFonts w:ascii="Arial" w:hAnsi="Arial" w:cs="Arial"/>
          <w:b/>
          <w:bCs/>
          <w:sz w:val="22"/>
          <w:szCs w:val="22"/>
          <w:lang w:val="bg-BG"/>
        </w:rPr>
        <w:t xml:space="preserve">10. Буков високобонитетен за превръщане стопански клас  </w:t>
      </w:r>
    </w:p>
    <w:p w:rsidR="00DE6A72" w:rsidRPr="009D231A" w:rsidRDefault="00DE6A72" w:rsidP="002408DD">
      <w:pPr>
        <w:ind w:firstLine="720"/>
        <w:rPr>
          <w:rFonts w:ascii="Arial" w:hAnsi="Arial" w:cs="Arial"/>
          <w:lang w:val="bg-BG"/>
        </w:rPr>
      </w:pPr>
      <w:r w:rsidRPr="009D231A">
        <w:rPr>
          <w:rFonts w:ascii="Arial" w:hAnsi="Arial" w:cs="Arial"/>
          <w:lang w:val="bg-BG"/>
        </w:rPr>
        <w:t xml:space="preserve">Площта на този стопански клас е 49,5 ха или заема 0,3% от залесената площ на ДГТ. Съставен е от чисти и смесени издънкови насаждения с преобладаващо участие на  бук от  </w:t>
      </w:r>
      <w:r w:rsidRPr="009D231A">
        <w:rPr>
          <w:rFonts w:ascii="Arial" w:hAnsi="Arial" w:cs="Arial"/>
        </w:rPr>
        <w:t>I</w:t>
      </w:r>
      <w:r w:rsidRPr="009D231A">
        <w:rPr>
          <w:rFonts w:ascii="Arial" w:hAnsi="Arial" w:cs="Arial"/>
          <w:lang w:val="bg-BG"/>
        </w:rPr>
        <w:t xml:space="preserve"> и</w:t>
      </w:r>
      <w:r w:rsidRPr="009D231A">
        <w:rPr>
          <w:rFonts w:ascii="Arial" w:hAnsi="Arial" w:cs="Arial"/>
        </w:rPr>
        <w:t xml:space="preserve"> II</w:t>
      </w:r>
      <w:r w:rsidRPr="009D231A">
        <w:rPr>
          <w:rFonts w:ascii="Arial" w:hAnsi="Arial" w:cs="Arial"/>
          <w:lang w:val="bg-BG"/>
        </w:rPr>
        <w:t xml:space="preserve"> бонитет, с висока средна производителност - </w:t>
      </w:r>
      <w:r w:rsidRPr="009D231A">
        <w:rPr>
          <w:rFonts w:ascii="Arial" w:hAnsi="Arial" w:cs="Arial"/>
        </w:rPr>
        <w:t xml:space="preserve">I </w:t>
      </w:r>
      <w:r w:rsidRPr="009D231A">
        <w:rPr>
          <w:rFonts w:ascii="Arial" w:hAnsi="Arial" w:cs="Arial"/>
          <w:lang w:val="bg-BG"/>
        </w:rPr>
        <w:t xml:space="preserve">(1,0) бонитет, разположени  на богати  месторастения. </w:t>
      </w:r>
    </w:p>
    <w:p w:rsidR="00DE6A72" w:rsidRPr="009D231A" w:rsidRDefault="00DE6A72" w:rsidP="002408DD">
      <w:pPr>
        <w:ind w:firstLine="720"/>
        <w:rPr>
          <w:rFonts w:ascii="Arial" w:hAnsi="Arial" w:cs="Arial"/>
          <w:lang w:val="bg-BG"/>
        </w:rPr>
      </w:pPr>
      <w:r w:rsidRPr="009D231A">
        <w:rPr>
          <w:rFonts w:ascii="Arial" w:hAnsi="Arial" w:cs="Arial"/>
          <w:lang w:val="bg-BG"/>
        </w:rPr>
        <w:t>Средната възраст на класа е 74 години. Общото санитарно състояние на насажденията е много добро.</w:t>
      </w:r>
    </w:p>
    <w:p w:rsidR="00DE6A72" w:rsidRPr="009D231A" w:rsidRDefault="00DE6A72" w:rsidP="002408DD">
      <w:pPr>
        <w:ind w:firstLine="720"/>
        <w:rPr>
          <w:rFonts w:ascii="Arial" w:hAnsi="Arial" w:cs="Arial"/>
          <w:lang w:val="bg-BG"/>
        </w:rPr>
      </w:pPr>
      <w:r w:rsidRPr="009D231A">
        <w:rPr>
          <w:rFonts w:ascii="Arial" w:hAnsi="Arial" w:cs="Arial"/>
          <w:lang w:val="bg-BG"/>
        </w:rPr>
        <w:t>Предлага се производствена цел – превръщането им в семенни и добив на едра строителна дървесина с диаметър на тънкия край над 18 см, при турнус на сеч 100 години.</w:t>
      </w:r>
    </w:p>
    <w:p w:rsidR="00DE6A72" w:rsidRPr="009D231A" w:rsidRDefault="00DE6A72" w:rsidP="00E34118">
      <w:pPr>
        <w:pStyle w:val="Heading1"/>
        <w:spacing w:before="0" w:beforeAutospacing="0" w:after="120" w:afterAutospacing="0"/>
        <w:rPr>
          <w:rFonts w:ascii="Arial" w:hAnsi="Arial" w:cs="Arial"/>
          <w:color w:val="auto"/>
          <w:sz w:val="20"/>
          <w:szCs w:val="20"/>
        </w:rPr>
      </w:pPr>
      <w:r w:rsidRPr="009D231A">
        <w:rPr>
          <w:rFonts w:ascii="Arial" w:hAnsi="Arial" w:cs="Arial"/>
          <w:color w:val="auto"/>
          <w:sz w:val="20"/>
          <w:szCs w:val="20"/>
        </w:rPr>
        <w:t>Разпределение на ЗАЛЕСЕНАТА ПЛОЩ по ВИДОВЕ ГОРИ, групи МЕСТОРАСТЕНИЯ, видове НАСАЖДЕНИЯ и БОНИТЕТ</w:t>
      </w:r>
    </w:p>
    <w:p w:rsidR="00DE6A72" w:rsidRPr="009D231A" w:rsidRDefault="00DE6A72" w:rsidP="00E34118">
      <w:pPr>
        <w:pStyle w:val="Heading2"/>
        <w:spacing w:before="0" w:beforeAutospacing="0" w:after="120" w:afterAutospacing="0"/>
        <w:rPr>
          <w:rFonts w:ascii="Arial" w:hAnsi="Arial" w:cs="Arial"/>
          <w:color w:val="auto"/>
          <w:sz w:val="20"/>
          <w:szCs w:val="20"/>
        </w:rPr>
      </w:pPr>
      <w:r w:rsidRPr="009D231A">
        <w:rPr>
          <w:rFonts w:ascii="Arial" w:hAnsi="Arial" w:cs="Arial"/>
          <w:color w:val="auto"/>
          <w:sz w:val="20"/>
          <w:szCs w:val="20"/>
        </w:rPr>
        <w:t>Буков В П</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779"/>
        <w:gridCol w:w="669"/>
        <w:gridCol w:w="1449"/>
        <w:gridCol w:w="411"/>
        <w:gridCol w:w="311"/>
        <w:gridCol w:w="211"/>
        <w:gridCol w:w="231"/>
        <w:gridCol w:w="181"/>
        <w:gridCol w:w="706"/>
        <w:gridCol w:w="777"/>
      </w:tblGrid>
      <w:tr w:rsidR="00DE6A72" w:rsidRPr="009D231A">
        <w:tc>
          <w:tcPr>
            <w:tcW w:w="0" w:type="auto"/>
            <w:gridSpan w:val="3"/>
            <w:vMerge w:val="restart"/>
            <w:tcMar>
              <w:top w:w="30" w:type="dxa"/>
              <w:left w:w="30" w:type="dxa"/>
              <w:bottom w:w="30" w:type="dxa"/>
              <w:right w:w="30" w:type="dxa"/>
            </w:tcMar>
            <w:vAlign w:val="center"/>
          </w:tcPr>
          <w:p w:rsidR="00DE6A72" w:rsidRPr="009D231A" w:rsidRDefault="00DE6A72" w:rsidP="00035F6A">
            <w:pPr>
              <w:spacing w:after="0" w:line="240" w:lineRule="auto"/>
              <w:jc w:val="center"/>
              <w:rPr>
                <w:rFonts w:ascii="Arial" w:hAnsi="Arial" w:cs="Arial"/>
                <w:b/>
                <w:bCs/>
                <w:sz w:val="18"/>
                <w:szCs w:val="18"/>
              </w:rPr>
            </w:pPr>
            <w:r w:rsidRPr="009D231A">
              <w:rPr>
                <w:rFonts w:ascii="Arial" w:hAnsi="Arial" w:cs="Arial"/>
                <w:b/>
                <w:bCs/>
                <w:sz w:val="18"/>
                <w:szCs w:val="18"/>
              </w:rPr>
              <w:t>Видове гори, групи месторастения и</w:t>
            </w:r>
            <w:r w:rsidRPr="009D231A">
              <w:rPr>
                <w:rFonts w:ascii="Arial" w:hAnsi="Arial" w:cs="Arial"/>
                <w:b/>
                <w:bCs/>
                <w:sz w:val="18"/>
                <w:szCs w:val="18"/>
              </w:rPr>
              <w:br/>
              <w:t>видове насаждения</w:t>
            </w:r>
          </w:p>
        </w:tc>
        <w:tc>
          <w:tcPr>
            <w:tcW w:w="0" w:type="auto"/>
            <w:gridSpan w:val="5"/>
            <w:tcMar>
              <w:top w:w="30" w:type="dxa"/>
              <w:left w:w="30" w:type="dxa"/>
              <w:bottom w:w="30" w:type="dxa"/>
              <w:right w:w="30" w:type="dxa"/>
            </w:tcMar>
            <w:vAlign w:val="center"/>
          </w:tcPr>
          <w:p w:rsidR="00DE6A72" w:rsidRPr="009D231A" w:rsidRDefault="00DE6A72" w:rsidP="00035F6A">
            <w:pPr>
              <w:spacing w:after="0" w:line="240" w:lineRule="auto"/>
              <w:jc w:val="center"/>
              <w:rPr>
                <w:rFonts w:ascii="Arial" w:hAnsi="Arial" w:cs="Arial"/>
                <w:b/>
                <w:bCs/>
                <w:sz w:val="18"/>
                <w:szCs w:val="18"/>
              </w:rPr>
            </w:pPr>
            <w:r w:rsidRPr="009D231A">
              <w:rPr>
                <w:rFonts w:ascii="Arial" w:hAnsi="Arial" w:cs="Arial"/>
                <w:b/>
                <w:bCs/>
                <w:sz w:val="18"/>
                <w:szCs w:val="18"/>
              </w:rPr>
              <w:t>Бонитети</w:t>
            </w:r>
          </w:p>
        </w:tc>
        <w:tc>
          <w:tcPr>
            <w:tcW w:w="0" w:type="auto"/>
            <w:vMerge w:val="restart"/>
            <w:tcMar>
              <w:top w:w="30" w:type="dxa"/>
              <w:left w:w="30" w:type="dxa"/>
              <w:bottom w:w="30" w:type="dxa"/>
              <w:right w:w="30" w:type="dxa"/>
            </w:tcMar>
            <w:vAlign w:val="center"/>
          </w:tcPr>
          <w:p w:rsidR="00DE6A72" w:rsidRPr="009D231A" w:rsidRDefault="00DE6A72" w:rsidP="00035F6A">
            <w:pPr>
              <w:spacing w:after="0" w:line="240" w:lineRule="auto"/>
              <w:jc w:val="center"/>
              <w:rPr>
                <w:rFonts w:ascii="Arial" w:hAnsi="Arial" w:cs="Arial"/>
                <w:b/>
                <w:bCs/>
                <w:sz w:val="18"/>
                <w:szCs w:val="18"/>
              </w:rPr>
            </w:pPr>
            <w:r w:rsidRPr="009D231A">
              <w:rPr>
                <w:rFonts w:ascii="Arial" w:hAnsi="Arial" w:cs="Arial"/>
                <w:b/>
                <w:bCs/>
                <w:sz w:val="18"/>
                <w:szCs w:val="18"/>
              </w:rPr>
              <w:t>Всичко</w:t>
            </w:r>
          </w:p>
        </w:tc>
        <w:tc>
          <w:tcPr>
            <w:tcW w:w="0" w:type="auto"/>
            <w:vMerge w:val="restart"/>
            <w:tcMar>
              <w:top w:w="30" w:type="dxa"/>
              <w:left w:w="30" w:type="dxa"/>
              <w:bottom w:w="30" w:type="dxa"/>
              <w:right w:w="30" w:type="dxa"/>
            </w:tcMar>
            <w:vAlign w:val="center"/>
          </w:tcPr>
          <w:p w:rsidR="00DE6A72" w:rsidRPr="009D231A" w:rsidRDefault="00DE6A72" w:rsidP="00035F6A">
            <w:pPr>
              <w:spacing w:after="0" w:line="240" w:lineRule="auto"/>
              <w:jc w:val="center"/>
              <w:rPr>
                <w:rFonts w:ascii="Arial" w:hAnsi="Arial" w:cs="Arial"/>
                <w:b/>
                <w:bCs/>
                <w:sz w:val="18"/>
                <w:szCs w:val="18"/>
              </w:rPr>
            </w:pPr>
            <w:r w:rsidRPr="009D231A">
              <w:rPr>
                <w:rFonts w:ascii="Arial" w:hAnsi="Arial" w:cs="Arial"/>
                <w:b/>
                <w:bCs/>
                <w:sz w:val="18"/>
                <w:szCs w:val="18"/>
              </w:rPr>
              <w:t>Среден</w:t>
            </w:r>
            <w:r w:rsidRPr="009D231A">
              <w:rPr>
                <w:rFonts w:ascii="Arial" w:hAnsi="Arial" w:cs="Arial"/>
                <w:b/>
                <w:bCs/>
                <w:sz w:val="18"/>
                <w:szCs w:val="18"/>
              </w:rPr>
              <w:br/>
              <w:t>бонитет</w:t>
            </w:r>
          </w:p>
        </w:tc>
      </w:tr>
      <w:tr w:rsidR="00DE6A72" w:rsidRPr="009D231A">
        <w:tc>
          <w:tcPr>
            <w:tcW w:w="0" w:type="auto"/>
            <w:gridSpan w:val="3"/>
            <w:vMerge/>
            <w:vAlign w:val="center"/>
          </w:tcPr>
          <w:p w:rsidR="00DE6A72" w:rsidRPr="009D231A" w:rsidRDefault="00DE6A72" w:rsidP="00035F6A">
            <w:pPr>
              <w:spacing w:after="0" w:line="240" w:lineRule="auto"/>
              <w:rPr>
                <w:rFonts w:ascii="Arial" w:hAnsi="Arial" w:cs="Arial"/>
                <w:b/>
                <w:bCs/>
                <w:sz w:val="18"/>
                <w:szCs w:val="18"/>
              </w:rPr>
            </w:pPr>
          </w:p>
        </w:tc>
        <w:tc>
          <w:tcPr>
            <w:tcW w:w="0" w:type="auto"/>
            <w:tcMar>
              <w:top w:w="30" w:type="dxa"/>
              <w:left w:w="30" w:type="dxa"/>
              <w:bottom w:w="30" w:type="dxa"/>
              <w:right w:w="30" w:type="dxa"/>
            </w:tcMar>
            <w:vAlign w:val="center"/>
          </w:tcPr>
          <w:p w:rsidR="00DE6A72" w:rsidRPr="009D231A" w:rsidRDefault="00DE6A72" w:rsidP="00035F6A">
            <w:pPr>
              <w:spacing w:after="0" w:line="240" w:lineRule="auto"/>
              <w:jc w:val="center"/>
              <w:rPr>
                <w:rFonts w:ascii="Arial" w:hAnsi="Arial" w:cs="Arial"/>
                <w:b/>
                <w:bCs/>
                <w:sz w:val="18"/>
                <w:szCs w:val="18"/>
              </w:rPr>
            </w:pPr>
            <w:r w:rsidRPr="009D231A">
              <w:rPr>
                <w:rFonts w:ascii="Arial" w:hAnsi="Arial" w:cs="Arial"/>
                <w:b/>
                <w:bCs/>
                <w:sz w:val="18"/>
                <w:szCs w:val="18"/>
              </w:rPr>
              <w:t>I</w:t>
            </w:r>
          </w:p>
        </w:tc>
        <w:tc>
          <w:tcPr>
            <w:tcW w:w="0" w:type="auto"/>
            <w:tcMar>
              <w:top w:w="30" w:type="dxa"/>
              <w:left w:w="30" w:type="dxa"/>
              <w:bottom w:w="30" w:type="dxa"/>
              <w:right w:w="30" w:type="dxa"/>
            </w:tcMar>
            <w:vAlign w:val="center"/>
          </w:tcPr>
          <w:p w:rsidR="00DE6A72" w:rsidRPr="009D231A" w:rsidRDefault="00DE6A72" w:rsidP="00035F6A">
            <w:pPr>
              <w:spacing w:after="0" w:line="240" w:lineRule="auto"/>
              <w:jc w:val="center"/>
              <w:rPr>
                <w:rFonts w:ascii="Arial" w:hAnsi="Arial" w:cs="Arial"/>
                <w:b/>
                <w:bCs/>
                <w:sz w:val="18"/>
                <w:szCs w:val="18"/>
              </w:rPr>
            </w:pPr>
            <w:r w:rsidRPr="009D231A">
              <w:rPr>
                <w:rFonts w:ascii="Arial" w:hAnsi="Arial" w:cs="Arial"/>
                <w:b/>
                <w:bCs/>
                <w:sz w:val="18"/>
                <w:szCs w:val="18"/>
              </w:rPr>
              <w:t>II</w:t>
            </w:r>
          </w:p>
        </w:tc>
        <w:tc>
          <w:tcPr>
            <w:tcW w:w="0" w:type="auto"/>
            <w:tcMar>
              <w:top w:w="30" w:type="dxa"/>
              <w:left w:w="30" w:type="dxa"/>
              <w:bottom w:w="30" w:type="dxa"/>
              <w:right w:w="30" w:type="dxa"/>
            </w:tcMar>
            <w:vAlign w:val="center"/>
          </w:tcPr>
          <w:p w:rsidR="00DE6A72" w:rsidRPr="009D231A" w:rsidRDefault="00DE6A72" w:rsidP="00035F6A">
            <w:pPr>
              <w:spacing w:after="0" w:line="240" w:lineRule="auto"/>
              <w:jc w:val="center"/>
              <w:rPr>
                <w:rFonts w:ascii="Arial" w:hAnsi="Arial" w:cs="Arial"/>
                <w:b/>
                <w:bCs/>
                <w:sz w:val="18"/>
                <w:szCs w:val="18"/>
              </w:rPr>
            </w:pPr>
            <w:r w:rsidRPr="009D231A">
              <w:rPr>
                <w:rFonts w:ascii="Arial" w:hAnsi="Arial" w:cs="Arial"/>
                <w:b/>
                <w:bCs/>
                <w:sz w:val="18"/>
                <w:szCs w:val="18"/>
              </w:rPr>
              <w:t>III</w:t>
            </w:r>
          </w:p>
        </w:tc>
        <w:tc>
          <w:tcPr>
            <w:tcW w:w="0" w:type="auto"/>
            <w:tcMar>
              <w:top w:w="30" w:type="dxa"/>
              <w:left w:w="30" w:type="dxa"/>
              <w:bottom w:w="30" w:type="dxa"/>
              <w:right w:w="30" w:type="dxa"/>
            </w:tcMar>
            <w:vAlign w:val="center"/>
          </w:tcPr>
          <w:p w:rsidR="00DE6A72" w:rsidRPr="009D231A" w:rsidRDefault="00DE6A72" w:rsidP="00035F6A">
            <w:pPr>
              <w:spacing w:after="0" w:line="240" w:lineRule="auto"/>
              <w:jc w:val="center"/>
              <w:rPr>
                <w:rFonts w:ascii="Arial" w:hAnsi="Arial" w:cs="Arial"/>
                <w:b/>
                <w:bCs/>
                <w:sz w:val="18"/>
                <w:szCs w:val="18"/>
              </w:rPr>
            </w:pPr>
            <w:r w:rsidRPr="009D231A">
              <w:rPr>
                <w:rFonts w:ascii="Arial" w:hAnsi="Arial" w:cs="Arial"/>
                <w:b/>
                <w:bCs/>
                <w:sz w:val="18"/>
                <w:szCs w:val="18"/>
              </w:rPr>
              <w:t>IV</w:t>
            </w:r>
          </w:p>
        </w:tc>
        <w:tc>
          <w:tcPr>
            <w:tcW w:w="0" w:type="auto"/>
            <w:tcMar>
              <w:top w:w="30" w:type="dxa"/>
              <w:left w:w="30" w:type="dxa"/>
              <w:bottom w:w="30" w:type="dxa"/>
              <w:right w:w="30" w:type="dxa"/>
            </w:tcMar>
            <w:vAlign w:val="center"/>
          </w:tcPr>
          <w:p w:rsidR="00DE6A72" w:rsidRPr="009D231A" w:rsidRDefault="00DE6A72" w:rsidP="00035F6A">
            <w:pPr>
              <w:spacing w:after="0" w:line="240" w:lineRule="auto"/>
              <w:jc w:val="center"/>
              <w:rPr>
                <w:rFonts w:ascii="Arial" w:hAnsi="Arial" w:cs="Arial"/>
                <w:b/>
                <w:bCs/>
                <w:sz w:val="18"/>
                <w:szCs w:val="18"/>
              </w:rPr>
            </w:pPr>
            <w:r w:rsidRPr="009D231A">
              <w:rPr>
                <w:rFonts w:ascii="Arial" w:hAnsi="Arial" w:cs="Arial"/>
                <w:b/>
                <w:bCs/>
                <w:sz w:val="18"/>
                <w:szCs w:val="18"/>
              </w:rPr>
              <w:t>V</w:t>
            </w:r>
          </w:p>
        </w:tc>
        <w:tc>
          <w:tcPr>
            <w:tcW w:w="0" w:type="auto"/>
            <w:vMerge/>
            <w:vAlign w:val="center"/>
          </w:tcPr>
          <w:p w:rsidR="00DE6A72" w:rsidRPr="009D231A" w:rsidRDefault="00DE6A72" w:rsidP="00035F6A">
            <w:pPr>
              <w:spacing w:after="0" w:line="240" w:lineRule="auto"/>
              <w:rPr>
                <w:rFonts w:ascii="Arial" w:hAnsi="Arial" w:cs="Arial"/>
                <w:b/>
                <w:bCs/>
                <w:sz w:val="18"/>
                <w:szCs w:val="18"/>
              </w:rPr>
            </w:pPr>
          </w:p>
        </w:tc>
        <w:tc>
          <w:tcPr>
            <w:tcW w:w="0" w:type="auto"/>
            <w:vMerge/>
            <w:vAlign w:val="center"/>
          </w:tcPr>
          <w:p w:rsidR="00DE6A72" w:rsidRPr="009D231A" w:rsidRDefault="00DE6A72" w:rsidP="00035F6A">
            <w:pPr>
              <w:spacing w:after="0" w:line="240" w:lineRule="auto"/>
              <w:rPr>
                <w:rFonts w:ascii="Arial" w:hAnsi="Arial" w:cs="Arial"/>
                <w:b/>
                <w:bCs/>
                <w:sz w:val="18"/>
                <w:szCs w:val="18"/>
              </w:rPr>
            </w:pPr>
          </w:p>
        </w:tc>
      </w:tr>
      <w:tr w:rsidR="00DE6A72" w:rsidRPr="009D231A">
        <w:tc>
          <w:tcPr>
            <w:tcW w:w="0" w:type="auto"/>
            <w:gridSpan w:val="3"/>
            <w:shd w:val="clear" w:color="auto" w:fill="F1F1F1"/>
            <w:tcMar>
              <w:top w:w="30" w:type="dxa"/>
              <w:left w:w="30" w:type="dxa"/>
              <w:bottom w:w="30" w:type="dxa"/>
              <w:right w:w="30" w:type="dxa"/>
            </w:tcMar>
            <w:vAlign w:val="center"/>
          </w:tcPr>
          <w:p w:rsidR="00DE6A72" w:rsidRPr="009D231A" w:rsidRDefault="00DE6A72" w:rsidP="00035F6A">
            <w:pPr>
              <w:spacing w:after="0" w:line="240" w:lineRule="auto"/>
              <w:rPr>
                <w:rFonts w:ascii="Arial" w:hAnsi="Arial" w:cs="Arial"/>
                <w:b/>
                <w:bCs/>
                <w:sz w:val="18"/>
                <w:szCs w:val="18"/>
              </w:rPr>
            </w:pPr>
            <w:r w:rsidRPr="009D231A">
              <w:rPr>
                <w:rFonts w:ascii="Arial" w:hAnsi="Arial" w:cs="Arial"/>
                <w:b/>
                <w:bCs/>
                <w:sz w:val="18"/>
                <w:szCs w:val="18"/>
              </w:rPr>
              <w:t>23.1 - Издънкови термофилни букови гори</w:t>
            </w:r>
          </w:p>
        </w:tc>
        <w:tc>
          <w:tcPr>
            <w:tcW w:w="0" w:type="auto"/>
            <w:shd w:val="clear" w:color="auto" w:fill="F1F1F1"/>
            <w:tcMar>
              <w:top w:w="30" w:type="dxa"/>
              <w:left w:w="30" w:type="dxa"/>
              <w:bottom w:w="30" w:type="dxa"/>
              <w:right w:w="30" w:type="dxa"/>
            </w:tcMar>
            <w:vAlign w:val="center"/>
          </w:tcPr>
          <w:p w:rsidR="00DE6A72" w:rsidRPr="009D231A" w:rsidRDefault="00DE6A72" w:rsidP="00035F6A">
            <w:pPr>
              <w:spacing w:after="0" w:line="240" w:lineRule="auto"/>
              <w:jc w:val="right"/>
              <w:rPr>
                <w:rFonts w:ascii="Arial" w:hAnsi="Arial" w:cs="Arial"/>
                <w:b/>
                <w:bCs/>
                <w:sz w:val="18"/>
                <w:szCs w:val="18"/>
              </w:rPr>
            </w:pPr>
            <w:r w:rsidRPr="009D231A">
              <w:rPr>
                <w:rFonts w:ascii="Arial" w:hAnsi="Arial" w:cs="Arial"/>
                <w:b/>
                <w:bCs/>
                <w:sz w:val="18"/>
                <w:szCs w:val="18"/>
              </w:rPr>
              <w:t>47,8</w:t>
            </w:r>
          </w:p>
        </w:tc>
        <w:tc>
          <w:tcPr>
            <w:tcW w:w="0" w:type="auto"/>
            <w:shd w:val="clear" w:color="auto" w:fill="F1F1F1"/>
            <w:tcMar>
              <w:top w:w="30" w:type="dxa"/>
              <w:left w:w="30" w:type="dxa"/>
              <w:bottom w:w="30" w:type="dxa"/>
              <w:right w:w="30" w:type="dxa"/>
            </w:tcMar>
            <w:vAlign w:val="center"/>
          </w:tcPr>
          <w:p w:rsidR="00DE6A72" w:rsidRPr="009D231A" w:rsidRDefault="00DE6A72" w:rsidP="00035F6A">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1,7</w:t>
            </w:r>
          </w:p>
        </w:tc>
        <w:tc>
          <w:tcPr>
            <w:tcW w:w="0" w:type="auto"/>
            <w:shd w:val="clear" w:color="auto" w:fill="F1F1F1"/>
            <w:tcMar>
              <w:top w:w="30" w:type="dxa"/>
              <w:left w:w="30" w:type="dxa"/>
              <w:bottom w:w="30" w:type="dxa"/>
              <w:right w:w="30" w:type="dxa"/>
            </w:tcMar>
            <w:vAlign w:val="center"/>
          </w:tcPr>
          <w:p w:rsidR="00DE6A72" w:rsidRPr="009D231A" w:rsidRDefault="00DE6A72" w:rsidP="00035F6A">
            <w:pPr>
              <w:spacing w:after="0" w:line="240" w:lineRule="auto"/>
              <w:jc w:val="right"/>
              <w:rPr>
                <w:rFonts w:ascii="Arial" w:hAnsi="Arial" w:cs="Arial"/>
                <w:b/>
                <w:bCs/>
                <w:sz w:val="18"/>
                <w:szCs w:val="18"/>
              </w:rPr>
            </w:pPr>
          </w:p>
        </w:tc>
        <w:tc>
          <w:tcPr>
            <w:tcW w:w="0" w:type="auto"/>
            <w:shd w:val="clear" w:color="auto" w:fill="F1F1F1"/>
            <w:tcMar>
              <w:top w:w="30" w:type="dxa"/>
              <w:left w:w="30" w:type="dxa"/>
              <w:bottom w:w="30" w:type="dxa"/>
              <w:right w:w="30" w:type="dxa"/>
            </w:tcMar>
            <w:vAlign w:val="center"/>
          </w:tcPr>
          <w:p w:rsidR="00DE6A72" w:rsidRPr="009D231A" w:rsidRDefault="00DE6A72" w:rsidP="00035F6A">
            <w:pPr>
              <w:spacing w:after="0" w:line="240" w:lineRule="auto"/>
              <w:jc w:val="right"/>
              <w:rPr>
                <w:rFonts w:ascii="Arial" w:hAnsi="Arial" w:cs="Arial"/>
                <w:b/>
                <w:bCs/>
                <w:sz w:val="18"/>
                <w:szCs w:val="18"/>
              </w:rPr>
            </w:pPr>
          </w:p>
        </w:tc>
        <w:tc>
          <w:tcPr>
            <w:tcW w:w="0" w:type="auto"/>
            <w:shd w:val="clear" w:color="auto" w:fill="F1F1F1"/>
            <w:tcMar>
              <w:top w:w="30" w:type="dxa"/>
              <w:left w:w="30" w:type="dxa"/>
              <w:bottom w:w="30" w:type="dxa"/>
              <w:right w:w="30" w:type="dxa"/>
            </w:tcMar>
            <w:vAlign w:val="center"/>
          </w:tcPr>
          <w:p w:rsidR="00DE6A72" w:rsidRPr="009D231A" w:rsidRDefault="00DE6A72" w:rsidP="00035F6A">
            <w:pPr>
              <w:spacing w:after="0" w:line="240" w:lineRule="auto"/>
              <w:jc w:val="right"/>
              <w:rPr>
                <w:rFonts w:ascii="Arial" w:hAnsi="Arial" w:cs="Arial"/>
                <w:b/>
                <w:bCs/>
                <w:sz w:val="18"/>
                <w:szCs w:val="18"/>
              </w:rPr>
            </w:pPr>
          </w:p>
        </w:tc>
        <w:tc>
          <w:tcPr>
            <w:tcW w:w="0" w:type="auto"/>
            <w:shd w:val="clear" w:color="auto" w:fill="F1F1F1"/>
            <w:tcMar>
              <w:top w:w="30" w:type="dxa"/>
              <w:left w:w="30" w:type="dxa"/>
              <w:bottom w:w="30" w:type="dxa"/>
              <w:right w:w="30" w:type="dxa"/>
            </w:tcMar>
            <w:vAlign w:val="center"/>
          </w:tcPr>
          <w:p w:rsidR="00DE6A72" w:rsidRPr="009D231A" w:rsidRDefault="00DE6A72" w:rsidP="00035F6A">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49,5</w:t>
            </w:r>
          </w:p>
        </w:tc>
        <w:tc>
          <w:tcPr>
            <w:tcW w:w="0" w:type="auto"/>
            <w:shd w:val="clear" w:color="auto" w:fill="F1F1F1"/>
            <w:tcMar>
              <w:top w:w="30" w:type="dxa"/>
              <w:left w:w="30" w:type="dxa"/>
              <w:bottom w:w="30" w:type="dxa"/>
              <w:right w:w="30" w:type="dxa"/>
            </w:tcMar>
            <w:vAlign w:val="center"/>
          </w:tcPr>
          <w:p w:rsidR="00DE6A72" w:rsidRPr="009D231A" w:rsidRDefault="00DE6A72" w:rsidP="00035F6A">
            <w:pPr>
              <w:spacing w:after="0" w:line="240" w:lineRule="auto"/>
              <w:jc w:val="right"/>
              <w:rPr>
                <w:rFonts w:ascii="Arial" w:hAnsi="Arial" w:cs="Arial"/>
                <w:b/>
                <w:bCs/>
                <w:sz w:val="18"/>
                <w:szCs w:val="18"/>
              </w:rPr>
            </w:pPr>
            <w:r w:rsidRPr="009D231A">
              <w:rPr>
                <w:rFonts w:ascii="Arial" w:hAnsi="Arial" w:cs="Arial"/>
                <w:b/>
                <w:bCs/>
                <w:sz w:val="18"/>
                <w:szCs w:val="18"/>
              </w:rPr>
              <w:t>1,0</w:t>
            </w:r>
          </w:p>
        </w:tc>
      </w:tr>
      <w:tr w:rsidR="00DE6A72" w:rsidRPr="009D231A">
        <w:tc>
          <w:tcPr>
            <w:tcW w:w="0" w:type="auto"/>
            <w:tcMar>
              <w:top w:w="30" w:type="dxa"/>
              <w:left w:w="30" w:type="dxa"/>
              <w:bottom w:w="30" w:type="dxa"/>
              <w:right w:w="30" w:type="dxa"/>
            </w:tcMar>
            <w:vAlign w:val="center"/>
          </w:tcPr>
          <w:p w:rsidR="00DE6A72" w:rsidRPr="009D231A" w:rsidRDefault="00DE6A72" w:rsidP="00035F6A">
            <w:pPr>
              <w:spacing w:after="0" w:line="240" w:lineRule="auto"/>
              <w:rPr>
                <w:rFonts w:ascii="Arial" w:hAnsi="Arial" w:cs="Arial"/>
                <w:sz w:val="18"/>
                <w:szCs w:val="18"/>
              </w:rPr>
            </w:pPr>
            <w:r w:rsidRPr="009D231A">
              <w:rPr>
                <w:rFonts w:ascii="Arial" w:hAnsi="Arial" w:cs="Arial"/>
                <w:sz w:val="18"/>
                <w:szCs w:val="18"/>
              </w:rPr>
              <w:t>М-I CD</w:t>
            </w:r>
          </w:p>
        </w:tc>
        <w:tc>
          <w:tcPr>
            <w:tcW w:w="0" w:type="auto"/>
            <w:tcMar>
              <w:top w:w="30" w:type="dxa"/>
              <w:left w:w="30" w:type="dxa"/>
              <w:bottom w:w="30" w:type="dxa"/>
              <w:right w:w="30" w:type="dxa"/>
            </w:tcMar>
            <w:vAlign w:val="center"/>
          </w:tcPr>
          <w:p w:rsidR="00DE6A72" w:rsidRPr="009D231A" w:rsidRDefault="00DE6A72" w:rsidP="00035F6A">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035F6A">
            <w:pPr>
              <w:spacing w:after="0" w:line="240" w:lineRule="auto"/>
              <w:rPr>
                <w:rFonts w:ascii="Arial" w:hAnsi="Arial" w:cs="Arial"/>
                <w:sz w:val="18"/>
                <w:szCs w:val="18"/>
              </w:rPr>
            </w:pPr>
            <w:r w:rsidRPr="009D231A">
              <w:rPr>
                <w:rFonts w:ascii="Arial" w:hAnsi="Arial" w:cs="Arial"/>
                <w:sz w:val="18"/>
                <w:szCs w:val="18"/>
              </w:rPr>
              <w:t>Бук</w:t>
            </w:r>
          </w:p>
        </w:tc>
        <w:tc>
          <w:tcPr>
            <w:tcW w:w="0" w:type="auto"/>
            <w:tcMar>
              <w:top w:w="30" w:type="dxa"/>
              <w:left w:w="30" w:type="dxa"/>
              <w:bottom w:w="30" w:type="dxa"/>
              <w:right w:w="30" w:type="dxa"/>
            </w:tcMar>
            <w:vAlign w:val="center"/>
          </w:tcPr>
          <w:p w:rsidR="00DE6A72" w:rsidRPr="009D231A" w:rsidRDefault="00DE6A72" w:rsidP="00035F6A">
            <w:pPr>
              <w:spacing w:after="0" w:line="240" w:lineRule="auto"/>
              <w:jc w:val="right"/>
              <w:rPr>
                <w:rFonts w:ascii="Arial" w:hAnsi="Arial" w:cs="Arial"/>
                <w:sz w:val="18"/>
                <w:szCs w:val="18"/>
              </w:rPr>
            </w:pPr>
            <w:r w:rsidRPr="009D231A">
              <w:rPr>
                <w:rFonts w:ascii="Arial" w:hAnsi="Arial" w:cs="Arial"/>
                <w:sz w:val="18"/>
                <w:szCs w:val="18"/>
              </w:rPr>
              <w:t>8,7</w:t>
            </w:r>
          </w:p>
        </w:tc>
        <w:tc>
          <w:tcPr>
            <w:tcW w:w="0" w:type="auto"/>
            <w:tcMar>
              <w:top w:w="30" w:type="dxa"/>
              <w:left w:w="30" w:type="dxa"/>
              <w:bottom w:w="30" w:type="dxa"/>
              <w:right w:w="30" w:type="dxa"/>
            </w:tcMar>
            <w:vAlign w:val="center"/>
          </w:tcPr>
          <w:p w:rsidR="00DE6A72" w:rsidRPr="009D231A" w:rsidRDefault="00DE6A72" w:rsidP="00035F6A">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035F6A">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035F6A">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035F6A">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035F6A">
            <w:pPr>
              <w:spacing w:after="0" w:line="240" w:lineRule="auto"/>
              <w:jc w:val="right"/>
              <w:rPr>
                <w:rFonts w:ascii="Arial" w:hAnsi="Arial" w:cs="Arial"/>
                <w:sz w:val="18"/>
                <w:szCs w:val="18"/>
              </w:rPr>
            </w:pPr>
            <w:r w:rsidRPr="009D231A">
              <w:rPr>
                <w:rFonts w:ascii="Arial" w:hAnsi="Arial" w:cs="Arial"/>
                <w:sz w:val="18"/>
                <w:szCs w:val="18"/>
              </w:rPr>
              <w:t>8,7</w:t>
            </w:r>
          </w:p>
        </w:tc>
        <w:tc>
          <w:tcPr>
            <w:tcW w:w="0" w:type="auto"/>
            <w:tcMar>
              <w:top w:w="30" w:type="dxa"/>
              <w:left w:w="30" w:type="dxa"/>
              <w:bottom w:w="30" w:type="dxa"/>
              <w:right w:w="30" w:type="dxa"/>
            </w:tcMar>
            <w:vAlign w:val="center"/>
          </w:tcPr>
          <w:p w:rsidR="00DE6A72" w:rsidRPr="009D231A" w:rsidRDefault="00DE6A72" w:rsidP="00035F6A">
            <w:pPr>
              <w:spacing w:after="0" w:line="240" w:lineRule="auto"/>
              <w:jc w:val="right"/>
              <w:rPr>
                <w:rFonts w:ascii="Arial" w:hAnsi="Arial" w:cs="Arial"/>
                <w:sz w:val="18"/>
                <w:szCs w:val="18"/>
              </w:rPr>
            </w:pPr>
            <w:r w:rsidRPr="009D231A">
              <w:rPr>
                <w:rFonts w:ascii="Arial" w:hAnsi="Arial" w:cs="Arial"/>
                <w:sz w:val="18"/>
                <w:szCs w:val="18"/>
              </w:rPr>
              <w:t>1,0</w:t>
            </w:r>
          </w:p>
        </w:tc>
      </w:tr>
      <w:tr w:rsidR="00DE6A72" w:rsidRPr="009D231A">
        <w:tc>
          <w:tcPr>
            <w:tcW w:w="0" w:type="auto"/>
            <w:tcMar>
              <w:top w:w="30" w:type="dxa"/>
              <w:left w:w="30" w:type="dxa"/>
              <w:bottom w:w="30" w:type="dxa"/>
              <w:right w:w="30" w:type="dxa"/>
            </w:tcMar>
            <w:vAlign w:val="center"/>
          </w:tcPr>
          <w:p w:rsidR="00DE6A72" w:rsidRPr="009D231A" w:rsidRDefault="00DE6A72" w:rsidP="00035F6A">
            <w:pPr>
              <w:spacing w:after="0" w:line="240" w:lineRule="auto"/>
              <w:rPr>
                <w:rFonts w:ascii="Arial" w:hAnsi="Arial" w:cs="Arial"/>
                <w:sz w:val="18"/>
                <w:szCs w:val="18"/>
              </w:rPr>
            </w:pPr>
            <w:r w:rsidRPr="009D231A">
              <w:rPr>
                <w:rFonts w:ascii="Arial" w:hAnsi="Arial" w:cs="Arial"/>
                <w:sz w:val="18"/>
                <w:szCs w:val="18"/>
              </w:rPr>
              <w:t>М-I D</w:t>
            </w:r>
          </w:p>
        </w:tc>
        <w:tc>
          <w:tcPr>
            <w:tcW w:w="0" w:type="auto"/>
            <w:tcMar>
              <w:top w:w="30" w:type="dxa"/>
              <w:left w:w="30" w:type="dxa"/>
              <w:bottom w:w="30" w:type="dxa"/>
              <w:right w:w="30" w:type="dxa"/>
            </w:tcMar>
            <w:vAlign w:val="center"/>
          </w:tcPr>
          <w:p w:rsidR="00DE6A72" w:rsidRPr="009D231A" w:rsidRDefault="00DE6A72" w:rsidP="00035F6A">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035F6A">
            <w:pPr>
              <w:spacing w:after="0" w:line="240" w:lineRule="auto"/>
              <w:rPr>
                <w:rFonts w:ascii="Arial" w:hAnsi="Arial" w:cs="Arial"/>
                <w:sz w:val="18"/>
                <w:szCs w:val="18"/>
              </w:rPr>
            </w:pPr>
            <w:r w:rsidRPr="009D231A">
              <w:rPr>
                <w:rFonts w:ascii="Arial" w:hAnsi="Arial" w:cs="Arial"/>
                <w:sz w:val="18"/>
                <w:szCs w:val="18"/>
              </w:rPr>
              <w:t>Бук</w:t>
            </w:r>
          </w:p>
        </w:tc>
        <w:tc>
          <w:tcPr>
            <w:tcW w:w="0" w:type="auto"/>
            <w:tcMar>
              <w:top w:w="30" w:type="dxa"/>
              <w:left w:w="30" w:type="dxa"/>
              <w:bottom w:w="30" w:type="dxa"/>
              <w:right w:w="30" w:type="dxa"/>
            </w:tcMar>
            <w:vAlign w:val="center"/>
          </w:tcPr>
          <w:p w:rsidR="00DE6A72" w:rsidRPr="009D231A" w:rsidRDefault="00DE6A72" w:rsidP="00035F6A">
            <w:pPr>
              <w:spacing w:after="0" w:line="240" w:lineRule="auto"/>
              <w:jc w:val="right"/>
              <w:rPr>
                <w:rFonts w:ascii="Arial" w:hAnsi="Arial" w:cs="Arial"/>
                <w:sz w:val="18"/>
                <w:szCs w:val="18"/>
              </w:rPr>
            </w:pPr>
            <w:r w:rsidRPr="009D231A">
              <w:rPr>
                <w:rFonts w:ascii="Arial" w:hAnsi="Arial" w:cs="Arial"/>
                <w:sz w:val="18"/>
                <w:szCs w:val="18"/>
              </w:rPr>
              <w:t>38,2</w:t>
            </w:r>
          </w:p>
        </w:tc>
        <w:tc>
          <w:tcPr>
            <w:tcW w:w="0" w:type="auto"/>
            <w:tcMar>
              <w:top w:w="30" w:type="dxa"/>
              <w:left w:w="30" w:type="dxa"/>
              <w:bottom w:w="30" w:type="dxa"/>
              <w:right w:w="30" w:type="dxa"/>
            </w:tcMar>
            <w:vAlign w:val="center"/>
          </w:tcPr>
          <w:p w:rsidR="00DE6A72" w:rsidRPr="009D231A" w:rsidRDefault="00DE6A72" w:rsidP="00035F6A">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035F6A">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035F6A">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035F6A">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035F6A">
            <w:pPr>
              <w:spacing w:after="0" w:line="240" w:lineRule="auto"/>
              <w:jc w:val="right"/>
              <w:rPr>
                <w:rFonts w:ascii="Arial" w:hAnsi="Arial" w:cs="Arial"/>
                <w:sz w:val="18"/>
                <w:szCs w:val="18"/>
              </w:rPr>
            </w:pPr>
            <w:r w:rsidRPr="009D231A">
              <w:rPr>
                <w:rFonts w:ascii="Arial" w:hAnsi="Arial" w:cs="Arial"/>
                <w:sz w:val="18"/>
                <w:szCs w:val="18"/>
              </w:rPr>
              <w:t>38,2</w:t>
            </w:r>
          </w:p>
        </w:tc>
        <w:tc>
          <w:tcPr>
            <w:tcW w:w="0" w:type="auto"/>
            <w:tcMar>
              <w:top w:w="30" w:type="dxa"/>
              <w:left w:w="30" w:type="dxa"/>
              <w:bottom w:w="30" w:type="dxa"/>
              <w:right w:w="30" w:type="dxa"/>
            </w:tcMar>
            <w:vAlign w:val="center"/>
          </w:tcPr>
          <w:p w:rsidR="00DE6A72" w:rsidRPr="009D231A" w:rsidRDefault="00DE6A72" w:rsidP="00035F6A">
            <w:pPr>
              <w:spacing w:after="0" w:line="240" w:lineRule="auto"/>
              <w:jc w:val="right"/>
              <w:rPr>
                <w:rFonts w:ascii="Arial" w:hAnsi="Arial" w:cs="Arial"/>
                <w:sz w:val="18"/>
                <w:szCs w:val="18"/>
              </w:rPr>
            </w:pPr>
            <w:r w:rsidRPr="009D231A">
              <w:rPr>
                <w:rFonts w:ascii="Arial" w:hAnsi="Arial" w:cs="Arial"/>
                <w:sz w:val="18"/>
                <w:szCs w:val="18"/>
              </w:rPr>
              <w:t>1,0</w:t>
            </w:r>
          </w:p>
        </w:tc>
      </w:tr>
      <w:tr w:rsidR="00DE6A72" w:rsidRPr="009D231A">
        <w:tc>
          <w:tcPr>
            <w:tcW w:w="0" w:type="auto"/>
            <w:tcMar>
              <w:top w:w="30" w:type="dxa"/>
              <w:left w:w="30" w:type="dxa"/>
              <w:bottom w:w="30" w:type="dxa"/>
              <w:right w:w="30" w:type="dxa"/>
            </w:tcMar>
            <w:vAlign w:val="center"/>
          </w:tcPr>
          <w:p w:rsidR="00DE6A72" w:rsidRPr="009D231A" w:rsidRDefault="00DE6A72" w:rsidP="00035F6A">
            <w:pPr>
              <w:spacing w:after="0"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035F6A">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035F6A">
            <w:pPr>
              <w:spacing w:after="0" w:line="240" w:lineRule="auto"/>
              <w:rPr>
                <w:rFonts w:ascii="Arial" w:hAnsi="Arial" w:cs="Arial"/>
                <w:sz w:val="18"/>
                <w:szCs w:val="18"/>
              </w:rPr>
            </w:pPr>
            <w:r w:rsidRPr="009D231A">
              <w:rPr>
                <w:rFonts w:ascii="Arial" w:hAnsi="Arial" w:cs="Arial"/>
                <w:sz w:val="18"/>
                <w:szCs w:val="18"/>
              </w:rPr>
              <w:t>Бук</w:t>
            </w:r>
          </w:p>
        </w:tc>
        <w:tc>
          <w:tcPr>
            <w:tcW w:w="0" w:type="auto"/>
            <w:tcMar>
              <w:top w:w="30" w:type="dxa"/>
              <w:left w:w="30" w:type="dxa"/>
              <w:bottom w:w="30" w:type="dxa"/>
              <w:right w:w="30" w:type="dxa"/>
            </w:tcMar>
            <w:vAlign w:val="center"/>
          </w:tcPr>
          <w:p w:rsidR="00DE6A72" w:rsidRPr="009D231A" w:rsidRDefault="00DE6A72" w:rsidP="00035F6A">
            <w:pPr>
              <w:spacing w:after="0" w:line="240" w:lineRule="auto"/>
              <w:jc w:val="right"/>
              <w:rPr>
                <w:rFonts w:ascii="Arial" w:hAnsi="Arial" w:cs="Arial"/>
                <w:sz w:val="18"/>
                <w:szCs w:val="18"/>
              </w:rPr>
            </w:pPr>
            <w:r w:rsidRPr="009D231A">
              <w:rPr>
                <w:rFonts w:ascii="Arial" w:hAnsi="Arial" w:cs="Arial"/>
                <w:sz w:val="18"/>
                <w:szCs w:val="18"/>
              </w:rPr>
              <w:t>0,9</w:t>
            </w:r>
          </w:p>
        </w:tc>
        <w:tc>
          <w:tcPr>
            <w:tcW w:w="0" w:type="auto"/>
            <w:tcMar>
              <w:top w:w="30" w:type="dxa"/>
              <w:left w:w="30" w:type="dxa"/>
              <w:bottom w:w="30" w:type="dxa"/>
              <w:right w:w="30" w:type="dxa"/>
            </w:tcMar>
            <w:vAlign w:val="center"/>
          </w:tcPr>
          <w:p w:rsidR="00DE6A72" w:rsidRPr="009D231A" w:rsidRDefault="00DE6A72" w:rsidP="00035F6A">
            <w:pPr>
              <w:spacing w:after="0" w:line="240" w:lineRule="auto"/>
              <w:jc w:val="right"/>
              <w:rPr>
                <w:rFonts w:ascii="Arial" w:hAnsi="Arial" w:cs="Arial"/>
                <w:sz w:val="18"/>
                <w:szCs w:val="18"/>
                <w:lang w:val="bg-BG"/>
              </w:rPr>
            </w:pPr>
            <w:r w:rsidRPr="009D231A">
              <w:rPr>
                <w:rFonts w:ascii="Arial" w:hAnsi="Arial" w:cs="Arial"/>
                <w:sz w:val="18"/>
                <w:szCs w:val="18"/>
                <w:lang w:val="bg-BG"/>
              </w:rPr>
              <w:t>1,7</w:t>
            </w:r>
          </w:p>
        </w:tc>
        <w:tc>
          <w:tcPr>
            <w:tcW w:w="0" w:type="auto"/>
            <w:tcMar>
              <w:top w:w="30" w:type="dxa"/>
              <w:left w:w="30" w:type="dxa"/>
              <w:bottom w:w="30" w:type="dxa"/>
              <w:right w:w="30" w:type="dxa"/>
            </w:tcMar>
            <w:vAlign w:val="center"/>
          </w:tcPr>
          <w:p w:rsidR="00DE6A72" w:rsidRPr="009D231A" w:rsidRDefault="00DE6A72" w:rsidP="00035F6A">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035F6A">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035F6A">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035F6A">
            <w:pPr>
              <w:spacing w:after="0" w:line="240" w:lineRule="auto"/>
              <w:jc w:val="right"/>
              <w:rPr>
                <w:rFonts w:ascii="Arial" w:hAnsi="Arial" w:cs="Arial"/>
                <w:sz w:val="18"/>
                <w:szCs w:val="18"/>
                <w:lang w:val="bg-BG"/>
              </w:rPr>
            </w:pPr>
            <w:r w:rsidRPr="009D231A">
              <w:rPr>
                <w:rFonts w:ascii="Arial" w:hAnsi="Arial" w:cs="Arial"/>
                <w:sz w:val="18"/>
                <w:szCs w:val="18"/>
                <w:lang w:val="bg-BG"/>
              </w:rPr>
              <w:t>2,6</w:t>
            </w:r>
          </w:p>
        </w:tc>
        <w:tc>
          <w:tcPr>
            <w:tcW w:w="0" w:type="auto"/>
            <w:tcMar>
              <w:top w:w="30" w:type="dxa"/>
              <w:left w:w="30" w:type="dxa"/>
              <w:bottom w:w="30" w:type="dxa"/>
              <w:right w:w="30" w:type="dxa"/>
            </w:tcMar>
            <w:vAlign w:val="center"/>
          </w:tcPr>
          <w:p w:rsidR="00DE6A72" w:rsidRPr="009D231A" w:rsidRDefault="00DE6A72" w:rsidP="00035F6A">
            <w:pPr>
              <w:spacing w:after="0" w:line="240" w:lineRule="auto"/>
              <w:jc w:val="right"/>
              <w:rPr>
                <w:rFonts w:ascii="Arial" w:hAnsi="Arial" w:cs="Arial"/>
                <w:sz w:val="18"/>
                <w:szCs w:val="18"/>
              </w:rPr>
            </w:pPr>
            <w:r w:rsidRPr="009D231A">
              <w:rPr>
                <w:rFonts w:ascii="Arial" w:hAnsi="Arial" w:cs="Arial"/>
                <w:sz w:val="18"/>
                <w:szCs w:val="18"/>
              </w:rPr>
              <w:t>1,0</w:t>
            </w:r>
          </w:p>
        </w:tc>
      </w:tr>
      <w:tr w:rsidR="00DE6A72" w:rsidRPr="009D231A">
        <w:tc>
          <w:tcPr>
            <w:tcW w:w="0" w:type="auto"/>
            <w:gridSpan w:val="3"/>
            <w:shd w:val="clear" w:color="auto" w:fill="F1F1F1"/>
            <w:tcMar>
              <w:top w:w="30" w:type="dxa"/>
              <w:left w:w="30" w:type="dxa"/>
              <w:bottom w:w="30" w:type="dxa"/>
              <w:right w:w="30" w:type="dxa"/>
            </w:tcMar>
            <w:vAlign w:val="center"/>
          </w:tcPr>
          <w:p w:rsidR="00DE6A72" w:rsidRPr="009D231A" w:rsidRDefault="00DE6A72" w:rsidP="00035F6A">
            <w:pPr>
              <w:spacing w:after="0" w:line="240" w:lineRule="auto"/>
              <w:rPr>
                <w:rFonts w:ascii="Arial" w:hAnsi="Arial" w:cs="Arial"/>
                <w:b/>
                <w:bCs/>
                <w:sz w:val="18"/>
                <w:szCs w:val="18"/>
              </w:rPr>
            </w:pPr>
            <w:r w:rsidRPr="009D231A">
              <w:rPr>
                <w:rFonts w:ascii="Arial" w:hAnsi="Arial" w:cs="Arial"/>
                <w:b/>
                <w:bCs/>
                <w:sz w:val="18"/>
                <w:szCs w:val="18"/>
              </w:rPr>
              <w:t>Всичко</w:t>
            </w:r>
          </w:p>
        </w:tc>
        <w:tc>
          <w:tcPr>
            <w:tcW w:w="0" w:type="auto"/>
            <w:shd w:val="clear" w:color="auto" w:fill="F1F1F1"/>
            <w:tcMar>
              <w:top w:w="30" w:type="dxa"/>
              <w:left w:w="30" w:type="dxa"/>
              <w:bottom w:w="30" w:type="dxa"/>
              <w:right w:w="30" w:type="dxa"/>
            </w:tcMar>
            <w:vAlign w:val="center"/>
          </w:tcPr>
          <w:p w:rsidR="00DE6A72" w:rsidRPr="009D231A" w:rsidRDefault="00DE6A72" w:rsidP="00035F6A">
            <w:pPr>
              <w:spacing w:after="0" w:line="240" w:lineRule="auto"/>
              <w:jc w:val="right"/>
              <w:rPr>
                <w:rFonts w:ascii="Arial" w:hAnsi="Arial" w:cs="Arial"/>
                <w:b/>
                <w:bCs/>
                <w:sz w:val="18"/>
                <w:szCs w:val="18"/>
              </w:rPr>
            </w:pPr>
            <w:r w:rsidRPr="009D231A">
              <w:rPr>
                <w:rFonts w:ascii="Arial" w:hAnsi="Arial" w:cs="Arial"/>
                <w:b/>
                <w:bCs/>
                <w:sz w:val="18"/>
                <w:szCs w:val="18"/>
              </w:rPr>
              <w:t>47,8</w:t>
            </w:r>
          </w:p>
        </w:tc>
        <w:tc>
          <w:tcPr>
            <w:tcW w:w="0" w:type="auto"/>
            <w:shd w:val="clear" w:color="auto" w:fill="F1F1F1"/>
            <w:tcMar>
              <w:top w:w="30" w:type="dxa"/>
              <w:left w:w="30" w:type="dxa"/>
              <w:bottom w:w="30" w:type="dxa"/>
              <w:right w:w="30" w:type="dxa"/>
            </w:tcMar>
            <w:vAlign w:val="center"/>
          </w:tcPr>
          <w:p w:rsidR="00DE6A72" w:rsidRPr="009D231A" w:rsidRDefault="00DE6A72" w:rsidP="00035F6A">
            <w:pPr>
              <w:spacing w:after="0" w:line="240" w:lineRule="auto"/>
              <w:jc w:val="right"/>
              <w:rPr>
                <w:rFonts w:ascii="Arial" w:hAnsi="Arial" w:cs="Arial"/>
                <w:b/>
                <w:bCs/>
                <w:sz w:val="18"/>
                <w:szCs w:val="18"/>
              </w:rPr>
            </w:pPr>
            <w:r w:rsidRPr="009D231A">
              <w:rPr>
                <w:rFonts w:ascii="Arial" w:hAnsi="Arial" w:cs="Arial"/>
                <w:b/>
                <w:bCs/>
                <w:sz w:val="18"/>
                <w:szCs w:val="18"/>
              </w:rPr>
              <w:t>1,7</w:t>
            </w:r>
          </w:p>
        </w:tc>
        <w:tc>
          <w:tcPr>
            <w:tcW w:w="0" w:type="auto"/>
            <w:shd w:val="clear" w:color="auto" w:fill="F1F1F1"/>
            <w:tcMar>
              <w:top w:w="30" w:type="dxa"/>
              <w:left w:w="30" w:type="dxa"/>
              <w:bottom w:w="30" w:type="dxa"/>
              <w:right w:w="30" w:type="dxa"/>
            </w:tcMar>
            <w:vAlign w:val="center"/>
          </w:tcPr>
          <w:p w:rsidR="00DE6A72" w:rsidRPr="009D231A" w:rsidRDefault="00DE6A72" w:rsidP="00035F6A">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035F6A">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035F6A">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035F6A">
            <w:pPr>
              <w:spacing w:after="0" w:line="240" w:lineRule="auto"/>
              <w:jc w:val="right"/>
              <w:rPr>
                <w:rFonts w:ascii="Arial" w:hAnsi="Arial" w:cs="Arial"/>
                <w:b/>
                <w:bCs/>
                <w:sz w:val="18"/>
                <w:szCs w:val="18"/>
              </w:rPr>
            </w:pPr>
            <w:r w:rsidRPr="009D231A">
              <w:rPr>
                <w:rFonts w:ascii="Arial" w:hAnsi="Arial" w:cs="Arial"/>
                <w:b/>
                <w:bCs/>
                <w:sz w:val="18"/>
                <w:szCs w:val="18"/>
              </w:rPr>
              <w:t>49,5</w:t>
            </w:r>
          </w:p>
        </w:tc>
        <w:tc>
          <w:tcPr>
            <w:tcW w:w="0" w:type="auto"/>
            <w:shd w:val="clear" w:color="auto" w:fill="F1F1F1"/>
            <w:tcMar>
              <w:top w:w="30" w:type="dxa"/>
              <w:left w:w="30" w:type="dxa"/>
              <w:bottom w:w="30" w:type="dxa"/>
              <w:right w:w="30" w:type="dxa"/>
            </w:tcMar>
            <w:vAlign w:val="center"/>
          </w:tcPr>
          <w:p w:rsidR="00DE6A72" w:rsidRPr="009D231A" w:rsidRDefault="00DE6A72" w:rsidP="00035F6A">
            <w:pPr>
              <w:spacing w:after="0" w:line="240" w:lineRule="auto"/>
              <w:jc w:val="right"/>
              <w:rPr>
                <w:rFonts w:ascii="Arial" w:hAnsi="Arial" w:cs="Arial"/>
                <w:b/>
                <w:bCs/>
                <w:sz w:val="18"/>
                <w:szCs w:val="18"/>
              </w:rPr>
            </w:pPr>
            <w:r w:rsidRPr="009D231A">
              <w:rPr>
                <w:rFonts w:ascii="Arial" w:hAnsi="Arial" w:cs="Arial"/>
                <w:b/>
                <w:bCs/>
                <w:sz w:val="18"/>
                <w:szCs w:val="18"/>
              </w:rPr>
              <w:t>1,0</w:t>
            </w:r>
          </w:p>
        </w:tc>
      </w:tr>
      <w:tr w:rsidR="00DE6A72" w:rsidRPr="009D231A">
        <w:tc>
          <w:tcPr>
            <w:tcW w:w="0" w:type="auto"/>
            <w:gridSpan w:val="3"/>
            <w:tcMar>
              <w:top w:w="30" w:type="dxa"/>
              <w:left w:w="30" w:type="dxa"/>
              <w:bottom w:w="30" w:type="dxa"/>
              <w:right w:w="30" w:type="dxa"/>
            </w:tcMar>
            <w:vAlign w:val="center"/>
          </w:tcPr>
          <w:p w:rsidR="00DE6A72" w:rsidRPr="009D231A" w:rsidRDefault="00DE6A72" w:rsidP="00035F6A">
            <w:pPr>
              <w:spacing w:after="0" w:line="240" w:lineRule="auto"/>
              <w:rPr>
                <w:rFonts w:ascii="Arial" w:hAnsi="Arial" w:cs="Arial"/>
                <w:sz w:val="18"/>
                <w:szCs w:val="18"/>
              </w:rPr>
            </w:pPr>
            <w:r w:rsidRPr="009D231A">
              <w:rPr>
                <w:rFonts w:ascii="Arial" w:hAnsi="Arial" w:cs="Arial"/>
                <w:sz w:val="18"/>
                <w:szCs w:val="18"/>
              </w:rPr>
              <w:t>Проценти</w:t>
            </w:r>
          </w:p>
        </w:tc>
        <w:tc>
          <w:tcPr>
            <w:tcW w:w="0" w:type="auto"/>
            <w:tcMar>
              <w:top w:w="30" w:type="dxa"/>
              <w:left w:w="30" w:type="dxa"/>
              <w:bottom w:w="30" w:type="dxa"/>
              <w:right w:w="30" w:type="dxa"/>
            </w:tcMar>
            <w:vAlign w:val="center"/>
          </w:tcPr>
          <w:p w:rsidR="00DE6A72" w:rsidRPr="009D231A" w:rsidRDefault="00DE6A72" w:rsidP="00035F6A">
            <w:pPr>
              <w:spacing w:after="0" w:line="240" w:lineRule="auto"/>
              <w:jc w:val="right"/>
              <w:rPr>
                <w:rFonts w:ascii="Arial" w:hAnsi="Arial" w:cs="Arial"/>
                <w:sz w:val="18"/>
                <w:szCs w:val="18"/>
              </w:rPr>
            </w:pPr>
            <w:r w:rsidRPr="009D231A">
              <w:rPr>
                <w:rFonts w:ascii="Arial" w:hAnsi="Arial" w:cs="Arial"/>
                <w:sz w:val="18"/>
                <w:szCs w:val="18"/>
              </w:rPr>
              <w:t>96,6</w:t>
            </w:r>
          </w:p>
        </w:tc>
        <w:tc>
          <w:tcPr>
            <w:tcW w:w="0" w:type="auto"/>
            <w:tcMar>
              <w:top w:w="30" w:type="dxa"/>
              <w:left w:w="30" w:type="dxa"/>
              <w:bottom w:w="30" w:type="dxa"/>
              <w:right w:w="30" w:type="dxa"/>
            </w:tcMar>
            <w:vAlign w:val="center"/>
          </w:tcPr>
          <w:p w:rsidR="00DE6A72" w:rsidRPr="009D231A" w:rsidRDefault="00DE6A72" w:rsidP="00035F6A">
            <w:pPr>
              <w:spacing w:after="0" w:line="240" w:lineRule="auto"/>
              <w:jc w:val="right"/>
              <w:rPr>
                <w:rFonts w:ascii="Arial" w:hAnsi="Arial" w:cs="Arial"/>
                <w:sz w:val="18"/>
                <w:szCs w:val="18"/>
              </w:rPr>
            </w:pPr>
            <w:r w:rsidRPr="009D231A">
              <w:rPr>
                <w:rFonts w:ascii="Arial" w:hAnsi="Arial" w:cs="Arial"/>
                <w:sz w:val="18"/>
                <w:szCs w:val="18"/>
              </w:rPr>
              <w:t>3,4</w:t>
            </w:r>
          </w:p>
        </w:tc>
        <w:tc>
          <w:tcPr>
            <w:tcW w:w="0" w:type="auto"/>
            <w:tcMar>
              <w:top w:w="30" w:type="dxa"/>
              <w:left w:w="30" w:type="dxa"/>
              <w:bottom w:w="30" w:type="dxa"/>
              <w:right w:w="30" w:type="dxa"/>
            </w:tcMar>
            <w:vAlign w:val="center"/>
          </w:tcPr>
          <w:p w:rsidR="00DE6A72" w:rsidRPr="009D231A" w:rsidRDefault="00DE6A72" w:rsidP="00035F6A">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035F6A">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035F6A">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035F6A">
            <w:pPr>
              <w:spacing w:after="0" w:line="240" w:lineRule="auto"/>
              <w:jc w:val="right"/>
              <w:rPr>
                <w:rFonts w:ascii="Arial" w:hAnsi="Arial" w:cs="Arial"/>
                <w:sz w:val="18"/>
                <w:szCs w:val="18"/>
              </w:rPr>
            </w:pPr>
            <w:r w:rsidRPr="009D231A">
              <w:rPr>
                <w:rFonts w:ascii="Arial" w:hAnsi="Arial" w:cs="Arial"/>
                <w:sz w:val="18"/>
                <w:szCs w:val="18"/>
              </w:rPr>
              <w:t>100,0</w:t>
            </w:r>
          </w:p>
        </w:tc>
        <w:tc>
          <w:tcPr>
            <w:tcW w:w="0" w:type="auto"/>
            <w:tcMar>
              <w:top w:w="30" w:type="dxa"/>
              <w:left w:w="30" w:type="dxa"/>
              <w:bottom w:w="30" w:type="dxa"/>
              <w:right w:w="30" w:type="dxa"/>
            </w:tcMar>
            <w:vAlign w:val="center"/>
          </w:tcPr>
          <w:p w:rsidR="00DE6A72" w:rsidRPr="009D231A" w:rsidRDefault="00DE6A72" w:rsidP="00035F6A">
            <w:pPr>
              <w:spacing w:after="0" w:line="240" w:lineRule="auto"/>
              <w:jc w:val="right"/>
              <w:rPr>
                <w:rFonts w:ascii="Arial" w:hAnsi="Arial" w:cs="Arial"/>
                <w:sz w:val="18"/>
                <w:szCs w:val="18"/>
              </w:rPr>
            </w:pPr>
            <w:r w:rsidRPr="009D231A">
              <w:rPr>
                <w:rFonts w:ascii="Arial" w:hAnsi="Arial" w:cs="Arial"/>
                <w:sz w:val="18"/>
                <w:szCs w:val="18"/>
              </w:rPr>
              <w:t> </w:t>
            </w:r>
          </w:p>
        </w:tc>
      </w:tr>
    </w:tbl>
    <w:p w:rsidR="00DE6A72" w:rsidRPr="009D231A" w:rsidRDefault="00DE6A72" w:rsidP="002408DD">
      <w:pPr>
        <w:ind w:firstLine="720"/>
        <w:rPr>
          <w:rFonts w:ascii="Arial" w:hAnsi="Arial" w:cs="Arial"/>
          <w:lang w:val="bg-BG"/>
        </w:rPr>
      </w:pPr>
    </w:p>
    <w:p w:rsidR="00DE6A72" w:rsidRPr="009D231A" w:rsidRDefault="00DE6A72" w:rsidP="00E34118">
      <w:pPr>
        <w:pStyle w:val="Heading1"/>
        <w:spacing w:before="0" w:beforeAutospacing="0" w:after="120" w:afterAutospacing="0"/>
        <w:rPr>
          <w:rFonts w:ascii="Arial" w:hAnsi="Arial" w:cs="Arial"/>
          <w:color w:val="auto"/>
          <w:sz w:val="20"/>
          <w:szCs w:val="20"/>
        </w:rPr>
      </w:pPr>
      <w:r w:rsidRPr="009D231A">
        <w:rPr>
          <w:rFonts w:ascii="Arial" w:hAnsi="Arial" w:cs="Arial"/>
          <w:color w:val="auto"/>
          <w:sz w:val="20"/>
          <w:szCs w:val="20"/>
        </w:rPr>
        <w:br w:type="page"/>
        <w:t xml:space="preserve">Разпределение на ЗАЛЕСЕНАТА ПЛОЩ, oбщия дървесен ЗАПАС и средния ПРИРАСТ по класове и подкласове на ВЪЗРАСТ </w:t>
      </w:r>
    </w:p>
    <w:p w:rsidR="00DE6A72" w:rsidRPr="009D231A" w:rsidRDefault="00DE6A72" w:rsidP="00E34118">
      <w:pPr>
        <w:pStyle w:val="Heading2"/>
        <w:spacing w:before="0" w:beforeAutospacing="0" w:after="120" w:afterAutospacing="0"/>
        <w:rPr>
          <w:rFonts w:ascii="Arial" w:hAnsi="Arial" w:cs="Arial"/>
          <w:color w:val="auto"/>
          <w:sz w:val="20"/>
          <w:szCs w:val="20"/>
        </w:rPr>
      </w:pPr>
      <w:r w:rsidRPr="009D231A">
        <w:rPr>
          <w:rFonts w:ascii="Arial" w:hAnsi="Arial" w:cs="Arial"/>
          <w:color w:val="auto"/>
          <w:sz w:val="20"/>
          <w:szCs w:val="20"/>
        </w:rPr>
        <w:t>Буков В П</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200"/>
        <w:gridCol w:w="1200"/>
        <w:gridCol w:w="1050"/>
        <w:gridCol w:w="600"/>
        <w:gridCol w:w="1050"/>
        <w:gridCol w:w="600"/>
        <w:gridCol w:w="1200"/>
        <w:gridCol w:w="1200"/>
      </w:tblGrid>
      <w:tr w:rsidR="00DE6A72" w:rsidRPr="009D231A">
        <w:tc>
          <w:tcPr>
            <w:tcW w:w="1200" w:type="dxa"/>
            <w:vMerge w:val="restart"/>
            <w:tcMar>
              <w:top w:w="30" w:type="dxa"/>
              <w:left w:w="30" w:type="dxa"/>
              <w:bottom w:w="30" w:type="dxa"/>
              <w:right w:w="30" w:type="dxa"/>
            </w:tcMar>
            <w:vAlign w:val="center"/>
          </w:tcPr>
          <w:p w:rsidR="00DE6A72" w:rsidRPr="009D231A" w:rsidRDefault="00DE6A72" w:rsidP="00106265">
            <w:pPr>
              <w:spacing w:after="100" w:afterAutospacing="1" w:line="240" w:lineRule="auto"/>
              <w:jc w:val="center"/>
              <w:rPr>
                <w:rFonts w:ascii="Arial" w:hAnsi="Arial" w:cs="Arial"/>
                <w:b/>
                <w:bCs/>
                <w:sz w:val="18"/>
                <w:szCs w:val="18"/>
              </w:rPr>
            </w:pPr>
            <w:r w:rsidRPr="009D231A">
              <w:rPr>
                <w:rFonts w:ascii="Arial" w:hAnsi="Arial" w:cs="Arial"/>
                <w:b/>
                <w:bCs/>
                <w:sz w:val="18"/>
                <w:szCs w:val="18"/>
              </w:rPr>
              <w:t>Класове на възраст</w:t>
            </w:r>
          </w:p>
        </w:tc>
        <w:tc>
          <w:tcPr>
            <w:tcW w:w="1200" w:type="dxa"/>
            <w:vMerge w:val="restart"/>
            <w:tcMar>
              <w:top w:w="30" w:type="dxa"/>
              <w:left w:w="30" w:type="dxa"/>
              <w:bottom w:w="30" w:type="dxa"/>
              <w:right w:w="30" w:type="dxa"/>
            </w:tcMar>
            <w:vAlign w:val="center"/>
          </w:tcPr>
          <w:p w:rsidR="00DE6A72" w:rsidRPr="009D231A" w:rsidRDefault="00DE6A72" w:rsidP="00106265">
            <w:pPr>
              <w:spacing w:after="100" w:afterAutospacing="1" w:line="240" w:lineRule="auto"/>
              <w:jc w:val="center"/>
              <w:rPr>
                <w:rFonts w:ascii="Arial" w:hAnsi="Arial" w:cs="Arial"/>
                <w:b/>
                <w:bCs/>
                <w:sz w:val="18"/>
                <w:szCs w:val="18"/>
              </w:rPr>
            </w:pPr>
            <w:r w:rsidRPr="009D231A">
              <w:rPr>
                <w:rFonts w:ascii="Arial" w:hAnsi="Arial" w:cs="Arial"/>
                <w:b/>
                <w:bCs/>
                <w:sz w:val="18"/>
                <w:szCs w:val="18"/>
              </w:rPr>
              <w:t>Подкласове на възраст</w:t>
            </w:r>
          </w:p>
        </w:tc>
        <w:tc>
          <w:tcPr>
            <w:tcW w:w="1650" w:type="dxa"/>
            <w:gridSpan w:val="2"/>
            <w:tcMar>
              <w:top w:w="30" w:type="dxa"/>
              <w:left w:w="30" w:type="dxa"/>
              <w:bottom w:w="30" w:type="dxa"/>
              <w:right w:w="30" w:type="dxa"/>
            </w:tcMar>
            <w:vAlign w:val="center"/>
          </w:tcPr>
          <w:p w:rsidR="00DE6A72" w:rsidRPr="009D231A" w:rsidRDefault="00DE6A72" w:rsidP="00106265">
            <w:pPr>
              <w:spacing w:after="100" w:afterAutospacing="1" w:line="240" w:lineRule="auto"/>
              <w:jc w:val="center"/>
              <w:rPr>
                <w:rFonts w:ascii="Arial" w:hAnsi="Arial" w:cs="Arial"/>
                <w:b/>
                <w:bCs/>
                <w:sz w:val="18"/>
                <w:szCs w:val="18"/>
              </w:rPr>
            </w:pPr>
            <w:r w:rsidRPr="009D231A">
              <w:rPr>
                <w:rFonts w:ascii="Arial" w:hAnsi="Arial" w:cs="Arial"/>
                <w:b/>
                <w:bCs/>
                <w:sz w:val="18"/>
                <w:szCs w:val="18"/>
              </w:rPr>
              <w:t>Площ</w:t>
            </w:r>
          </w:p>
        </w:tc>
        <w:tc>
          <w:tcPr>
            <w:tcW w:w="1650" w:type="dxa"/>
            <w:gridSpan w:val="2"/>
            <w:tcMar>
              <w:top w:w="30" w:type="dxa"/>
              <w:left w:w="30" w:type="dxa"/>
              <w:bottom w:w="30" w:type="dxa"/>
              <w:right w:w="30" w:type="dxa"/>
            </w:tcMar>
            <w:vAlign w:val="center"/>
          </w:tcPr>
          <w:p w:rsidR="00DE6A72" w:rsidRPr="009D231A" w:rsidRDefault="00DE6A72" w:rsidP="00106265">
            <w:pPr>
              <w:spacing w:after="100" w:afterAutospacing="1" w:line="240" w:lineRule="auto"/>
              <w:jc w:val="center"/>
              <w:rPr>
                <w:rFonts w:ascii="Arial" w:hAnsi="Arial" w:cs="Arial"/>
                <w:b/>
                <w:bCs/>
                <w:sz w:val="18"/>
                <w:szCs w:val="18"/>
              </w:rPr>
            </w:pPr>
            <w:r w:rsidRPr="009D231A">
              <w:rPr>
                <w:rFonts w:ascii="Arial" w:hAnsi="Arial" w:cs="Arial"/>
                <w:b/>
                <w:bCs/>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DE6A72" w:rsidRPr="009D231A" w:rsidRDefault="00DE6A72" w:rsidP="00106265">
            <w:pPr>
              <w:spacing w:after="100" w:afterAutospacing="1" w:line="240" w:lineRule="auto"/>
              <w:jc w:val="center"/>
              <w:rPr>
                <w:rFonts w:ascii="Arial" w:hAnsi="Arial" w:cs="Arial"/>
                <w:b/>
                <w:bCs/>
                <w:sz w:val="18"/>
                <w:szCs w:val="18"/>
              </w:rPr>
            </w:pPr>
            <w:r w:rsidRPr="009D231A">
              <w:rPr>
                <w:rFonts w:ascii="Arial" w:hAnsi="Arial" w:cs="Arial"/>
                <w:b/>
                <w:bCs/>
                <w:sz w:val="18"/>
                <w:szCs w:val="18"/>
              </w:rPr>
              <w:t>Надлесни</w:t>
            </w:r>
            <w:r w:rsidRPr="009D231A">
              <w:rPr>
                <w:rFonts w:ascii="Arial" w:hAnsi="Arial" w:cs="Arial"/>
                <w:b/>
                <w:bCs/>
                <w:sz w:val="18"/>
                <w:szCs w:val="18"/>
              </w:rPr>
              <w:br/>
              <w:t>куб.м</w:t>
            </w:r>
          </w:p>
        </w:tc>
        <w:tc>
          <w:tcPr>
            <w:tcW w:w="1200" w:type="dxa"/>
            <w:vMerge w:val="restart"/>
            <w:tcMar>
              <w:top w:w="30" w:type="dxa"/>
              <w:left w:w="30" w:type="dxa"/>
              <w:bottom w:w="30" w:type="dxa"/>
              <w:right w:w="30" w:type="dxa"/>
            </w:tcMar>
            <w:vAlign w:val="center"/>
          </w:tcPr>
          <w:p w:rsidR="00DE6A72" w:rsidRPr="009D231A" w:rsidRDefault="00DE6A72" w:rsidP="00106265">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 прираст</w:t>
            </w:r>
            <w:r w:rsidRPr="009D231A">
              <w:rPr>
                <w:rFonts w:ascii="Arial" w:hAnsi="Arial" w:cs="Arial"/>
                <w:b/>
                <w:bCs/>
                <w:sz w:val="18"/>
                <w:szCs w:val="18"/>
              </w:rPr>
              <w:br/>
              <w:t>куб.м</w:t>
            </w:r>
          </w:p>
        </w:tc>
      </w:tr>
      <w:tr w:rsidR="00DE6A72" w:rsidRPr="009D231A">
        <w:tc>
          <w:tcPr>
            <w:tcW w:w="0" w:type="auto"/>
            <w:vMerge/>
            <w:vAlign w:val="center"/>
          </w:tcPr>
          <w:p w:rsidR="00DE6A72" w:rsidRPr="009D231A" w:rsidRDefault="00DE6A72" w:rsidP="00106265">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106265">
            <w:pPr>
              <w:spacing w:after="100" w:afterAutospacing="1" w:line="240" w:lineRule="auto"/>
              <w:rPr>
                <w:rFonts w:ascii="Arial" w:hAnsi="Arial" w:cs="Arial"/>
                <w:b/>
                <w:bCs/>
                <w:sz w:val="18"/>
                <w:szCs w:val="18"/>
              </w:rPr>
            </w:pPr>
          </w:p>
        </w:tc>
        <w:tc>
          <w:tcPr>
            <w:tcW w:w="1050" w:type="dxa"/>
            <w:tcMar>
              <w:top w:w="30" w:type="dxa"/>
              <w:left w:w="30" w:type="dxa"/>
              <w:bottom w:w="30" w:type="dxa"/>
              <w:right w:w="30" w:type="dxa"/>
            </w:tcMar>
            <w:vAlign w:val="center"/>
          </w:tcPr>
          <w:p w:rsidR="00DE6A72" w:rsidRPr="009D231A" w:rsidRDefault="00DE6A72" w:rsidP="00106265">
            <w:pPr>
              <w:spacing w:after="100" w:afterAutospacing="1" w:line="240" w:lineRule="auto"/>
              <w:jc w:val="center"/>
              <w:rPr>
                <w:rFonts w:ascii="Arial" w:hAnsi="Arial" w:cs="Arial"/>
                <w:b/>
                <w:bCs/>
                <w:sz w:val="18"/>
                <w:szCs w:val="18"/>
              </w:rPr>
            </w:pPr>
            <w:r w:rsidRPr="009D231A">
              <w:rPr>
                <w:rFonts w:ascii="Arial" w:hAnsi="Arial" w:cs="Arial"/>
                <w:b/>
                <w:bCs/>
                <w:sz w:val="18"/>
                <w:szCs w:val="18"/>
              </w:rPr>
              <w:t>хектари</w:t>
            </w:r>
          </w:p>
        </w:tc>
        <w:tc>
          <w:tcPr>
            <w:tcW w:w="600" w:type="dxa"/>
            <w:tcMar>
              <w:top w:w="30" w:type="dxa"/>
              <w:left w:w="30" w:type="dxa"/>
              <w:bottom w:w="30" w:type="dxa"/>
              <w:right w:w="30" w:type="dxa"/>
            </w:tcMar>
            <w:vAlign w:val="center"/>
          </w:tcPr>
          <w:p w:rsidR="00DE6A72" w:rsidRPr="009D231A" w:rsidRDefault="00DE6A72" w:rsidP="00106265">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1050" w:type="dxa"/>
            <w:tcMar>
              <w:top w:w="30" w:type="dxa"/>
              <w:left w:w="30" w:type="dxa"/>
              <w:bottom w:w="30" w:type="dxa"/>
              <w:right w:w="30" w:type="dxa"/>
            </w:tcMar>
            <w:vAlign w:val="center"/>
          </w:tcPr>
          <w:p w:rsidR="00DE6A72" w:rsidRPr="009D231A" w:rsidRDefault="00DE6A72" w:rsidP="00106265">
            <w:pPr>
              <w:spacing w:after="100" w:afterAutospacing="1" w:line="240" w:lineRule="auto"/>
              <w:jc w:val="center"/>
              <w:rPr>
                <w:rFonts w:ascii="Arial" w:hAnsi="Arial" w:cs="Arial"/>
                <w:b/>
                <w:bCs/>
                <w:sz w:val="18"/>
                <w:szCs w:val="18"/>
              </w:rPr>
            </w:pPr>
            <w:r w:rsidRPr="009D231A">
              <w:rPr>
                <w:rFonts w:ascii="Arial" w:hAnsi="Arial" w:cs="Arial"/>
                <w:b/>
                <w:bCs/>
                <w:sz w:val="18"/>
                <w:szCs w:val="18"/>
              </w:rPr>
              <w:t>куб.м</w:t>
            </w:r>
          </w:p>
        </w:tc>
        <w:tc>
          <w:tcPr>
            <w:tcW w:w="600" w:type="dxa"/>
            <w:tcMar>
              <w:top w:w="30" w:type="dxa"/>
              <w:left w:w="30" w:type="dxa"/>
              <w:bottom w:w="30" w:type="dxa"/>
              <w:right w:w="30" w:type="dxa"/>
            </w:tcMar>
            <w:vAlign w:val="center"/>
          </w:tcPr>
          <w:p w:rsidR="00DE6A72" w:rsidRPr="009D231A" w:rsidRDefault="00DE6A72" w:rsidP="00106265">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0" w:type="auto"/>
            <w:vMerge/>
            <w:vAlign w:val="center"/>
          </w:tcPr>
          <w:p w:rsidR="00DE6A72" w:rsidRPr="009D231A" w:rsidRDefault="00DE6A72" w:rsidP="00106265">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106265">
            <w:pPr>
              <w:spacing w:after="100" w:afterAutospacing="1" w:line="240" w:lineRule="auto"/>
              <w:rPr>
                <w:rFonts w:ascii="Arial" w:hAnsi="Arial" w:cs="Arial"/>
                <w:b/>
                <w:bCs/>
                <w:sz w:val="18"/>
                <w:szCs w:val="18"/>
              </w:rPr>
            </w:pPr>
          </w:p>
        </w:tc>
      </w:tr>
      <w:tr w:rsidR="00DE6A72" w:rsidRPr="009D231A">
        <w:tc>
          <w:tcPr>
            <w:tcW w:w="1200" w:type="dxa"/>
            <w:tcMar>
              <w:top w:w="30" w:type="dxa"/>
              <w:left w:w="30" w:type="dxa"/>
              <w:bottom w:w="30" w:type="dxa"/>
              <w:right w:w="30" w:type="dxa"/>
            </w:tcMar>
            <w:vAlign w:val="center"/>
          </w:tcPr>
          <w:p w:rsidR="00DE6A72" w:rsidRPr="009D231A" w:rsidRDefault="00DE6A72" w:rsidP="00106265">
            <w:pPr>
              <w:spacing w:after="100" w:afterAutospacing="1" w:line="240" w:lineRule="auto"/>
              <w:jc w:val="center"/>
              <w:rPr>
                <w:rFonts w:ascii="Arial" w:hAnsi="Arial" w:cs="Arial"/>
                <w:sz w:val="18"/>
                <w:szCs w:val="18"/>
              </w:rPr>
            </w:pPr>
            <w:r w:rsidRPr="009D231A">
              <w:rPr>
                <w:rFonts w:ascii="Arial" w:hAnsi="Arial" w:cs="Arial"/>
                <w:sz w:val="18"/>
                <w:szCs w:val="18"/>
              </w:rPr>
              <w:t>XIV</w:t>
            </w:r>
          </w:p>
        </w:tc>
        <w:tc>
          <w:tcPr>
            <w:tcW w:w="1200" w:type="dxa"/>
            <w:tcMar>
              <w:top w:w="30" w:type="dxa"/>
              <w:left w:w="30" w:type="dxa"/>
              <w:bottom w:w="30" w:type="dxa"/>
              <w:right w:w="30" w:type="dxa"/>
            </w:tcMar>
            <w:vAlign w:val="center"/>
          </w:tcPr>
          <w:p w:rsidR="00DE6A72" w:rsidRPr="009D231A" w:rsidRDefault="00DE6A72" w:rsidP="00106265">
            <w:pPr>
              <w:spacing w:after="100" w:afterAutospacing="1" w:line="240" w:lineRule="auto"/>
              <w:rPr>
                <w:rFonts w:ascii="Arial" w:hAnsi="Arial" w:cs="Arial"/>
                <w:sz w:val="18"/>
                <w:szCs w:val="18"/>
              </w:rPr>
            </w:pPr>
            <w:r w:rsidRPr="009D231A">
              <w:rPr>
                <w:rFonts w:ascii="Arial" w:hAnsi="Arial" w:cs="Arial"/>
                <w:sz w:val="18"/>
                <w:szCs w:val="18"/>
              </w:rPr>
              <w:t>66-70</w:t>
            </w:r>
          </w:p>
        </w:tc>
        <w:tc>
          <w:tcPr>
            <w:tcW w:w="1050" w:type="dxa"/>
            <w:tcMar>
              <w:top w:w="30" w:type="dxa"/>
              <w:left w:w="30" w:type="dxa"/>
              <w:bottom w:w="30" w:type="dxa"/>
              <w:right w:w="30" w:type="dxa"/>
            </w:tcMar>
            <w:vAlign w:val="center"/>
          </w:tcPr>
          <w:p w:rsidR="00DE6A72" w:rsidRPr="009D231A" w:rsidRDefault="00DE6A72" w:rsidP="00106265">
            <w:pPr>
              <w:spacing w:after="100" w:afterAutospacing="1" w:line="240" w:lineRule="auto"/>
              <w:jc w:val="right"/>
              <w:rPr>
                <w:rFonts w:ascii="Arial" w:hAnsi="Arial" w:cs="Arial"/>
                <w:sz w:val="18"/>
                <w:szCs w:val="18"/>
              </w:rPr>
            </w:pPr>
            <w:r w:rsidRPr="009D231A">
              <w:rPr>
                <w:rFonts w:ascii="Arial" w:hAnsi="Arial" w:cs="Arial"/>
                <w:sz w:val="18"/>
                <w:szCs w:val="18"/>
              </w:rPr>
              <w:t>24,1</w:t>
            </w:r>
          </w:p>
        </w:tc>
        <w:tc>
          <w:tcPr>
            <w:tcW w:w="600" w:type="dxa"/>
            <w:tcMar>
              <w:top w:w="30" w:type="dxa"/>
              <w:left w:w="30" w:type="dxa"/>
              <w:bottom w:w="30" w:type="dxa"/>
              <w:right w:w="30" w:type="dxa"/>
            </w:tcMar>
            <w:vAlign w:val="center"/>
          </w:tcPr>
          <w:p w:rsidR="00DE6A72" w:rsidRPr="009D231A" w:rsidRDefault="00DE6A72" w:rsidP="00106265">
            <w:pPr>
              <w:spacing w:after="100" w:afterAutospacing="1" w:line="240" w:lineRule="auto"/>
              <w:jc w:val="right"/>
              <w:rPr>
                <w:rFonts w:ascii="Arial" w:hAnsi="Arial" w:cs="Arial"/>
                <w:sz w:val="18"/>
                <w:szCs w:val="18"/>
              </w:rPr>
            </w:pPr>
            <w:r w:rsidRPr="009D231A">
              <w:rPr>
                <w:rFonts w:ascii="Arial" w:hAnsi="Arial" w:cs="Arial"/>
                <w:sz w:val="18"/>
                <w:szCs w:val="18"/>
              </w:rPr>
              <w:t>48,7</w:t>
            </w:r>
          </w:p>
        </w:tc>
        <w:tc>
          <w:tcPr>
            <w:tcW w:w="1050" w:type="dxa"/>
            <w:tcMar>
              <w:top w:w="30" w:type="dxa"/>
              <w:left w:w="30" w:type="dxa"/>
              <w:bottom w:w="30" w:type="dxa"/>
              <w:right w:w="30" w:type="dxa"/>
            </w:tcMar>
            <w:vAlign w:val="center"/>
          </w:tcPr>
          <w:p w:rsidR="00DE6A72" w:rsidRPr="009D231A" w:rsidRDefault="00DE6A72" w:rsidP="00106265">
            <w:pPr>
              <w:spacing w:after="100" w:afterAutospacing="1" w:line="240" w:lineRule="auto"/>
              <w:jc w:val="right"/>
              <w:rPr>
                <w:rFonts w:ascii="Arial" w:hAnsi="Arial" w:cs="Arial"/>
                <w:sz w:val="18"/>
                <w:szCs w:val="18"/>
              </w:rPr>
            </w:pPr>
            <w:r w:rsidRPr="009D231A">
              <w:rPr>
                <w:rFonts w:ascii="Arial" w:hAnsi="Arial" w:cs="Arial"/>
                <w:sz w:val="18"/>
                <w:szCs w:val="18"/>
              </w:rPr>
              <w:t>6350</w:t>
            </w:r>
          </w:p>
        </w:tc>
        <w:tc>
          <w:tcPr>
            <w:tcW w:w="600" w:type="dxa"/>
            <w:tcMar>
              <w:top w:w="30" w:type="dxa"/>
              <w:left w:w="30" w:type="dxa"/>
              <w:bottom w:w="30" w:type="dxa"/>
              <w:right w:w="30" w:type="dxa"/>
            </w:tcMar>
            <w:vAlign w:val="center"/>
          </w:tcPr>
          <w:p w:rsidR="00DE6A72" w:rsidRPr="009D231A" w:rsidRDefault="00DE6A72" w:rsidP="00106265">
            <w:pPr>
              <w:spacing w:after="100" w:afterAutospacing="1" w:line="240" w:lineRule="auto"/>
              <w:jc w:val="right"/>
              <w:rPr>
                <w:rFonts w:ascii="Arial" w:hAnsi="Arial" w:cs="Arial"/>
                <w:sz w:val="18"/>
                <w:szCs w:val="18"/>
              </w:rPr>
            </w:pPr>
            <w:r w:rsidRPr="009D231A">
              <w:rPr>
                <w:rFonts w:ascii="Arial" w:hAnsi="Arial" w:cs="Arial"/>
                <w:sz w:val="18"/>
                <w:szCs w:val="18"/>
              </w:rPr>
              <w:t>56,9</w:t>
            </w:r>
          </w:p>
        </w:tc>
        <w:tc>
          <w:tcPr>
            <w:tcW w:w="1200" w:type="dxa"/>
            <w:tcMar>
              <w:top w:w="30" w:type="dxa"/>
              <w:left w:w="30" w:type="dxa"/>
              <w:bottom w:w="30" w:type="dxa"/>
              <w:right w:w="30" w:type="dxa"/>
            </w:tcMar>
            <w:vAlign w:val="center"/>
          </w:tcPr>
          <w:p w:rsidR="00DE6A72" w:rsidRPr="009D231A" w:rsidRDefault="00DE6A72" w:rsidP="00106265">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106265">
            <w:pPr>
              <w:spacing w:after="100" w:afterAutospacing="1" w:line="240" w:lineRule="auto"/>
              <w:jc w:val="right"/>
              <w:rPr>
                <w:rFonts w:ascii="Arial" w:hAnsi="Arial" w:cs="Arial"/>
                <w:sz w:val="18"/>
                <w:szCs w:val="18"/>
              </w:rPr>
            </w:pPr>
            <w:r w:rsidRPr="009D231A">
              <w:rPr>
                <w:rFonts w:ascii="Arial" w:hAnsi="Arial" w:cs="Arial"/>
                <w:sz w:val="18"/>
                <w:szCs w:val="18"/>
              </w:rPr>
              <w:t>91</w:t>
            </w:r>
          </w:p>
        </w:tc>
      </w:tr>
      <w:tr w:rsidR="00DE6A72" w:rsidRPr="009D231A">
        <w:tc>
          <w:tcPr>
            <w:tcW w:w="1200" w:type="dxa"/>
            <w:tcMar>
              <w:top w:w="30" w:type="dxa"/>
              <w:left w:w="30" w:type="dxa"/>
              <w:bottom w:w="30" w:type="dxa"/>
              <w:right w:w="30" w:type="dxa"/>
            </w:tcMar>
            <w:vAlign w:val="center"/>
          </w:tcPr>
          <w:p w:rsidR="00DE6A72" w:rsidRPr="009D231A" w:rsidRDefault="00DE6A72" w:rsidP="00106265">
            <w:pPr>
              <w:spacing w:after="100" w:afterAutospacing="1" w:line="240" w:lineRule="auto"/>
              <w:jc w:val="center"/>
              <w:rPr>
                <w:rFonts w:ascii="Arial" w:hAnsi="Arial" w:cs="Arial"/>
                <w:sz w:val="18"/>
                <w:szCs w:val="18"/>
              </w:rPr>
            </w:pPr>
            <w:r w:rsidRPr="009D231A">
              <w:rPr>
                <w:rFonts w:ascii="Arial" w:hAnsi="Arial" w:cs="Arial"/>
                <w:sz w:val="18"/>
                <w:szCs w:val="18"/>
              </w:rPr>
              <w:t>XV</w:t>
            </w:r>
          </w:p>
        </w:tc>
        <w:tc>
          <w:tcPr>
            <w:tcW w:w="1200" w:type="dxa"/>
            <w:tcMar>
              <w:top w:w="30" w:type="dxa"/>
              <w:left w:w="30" w:type="dxa"/>
              <w:bottom w:w="30" w:type="dxa"/>
              <w:right w:w="30" w:type="dxa"/>
            </w:tcMar>
            <w:vAlign w:val="center"/>
          </w:tcPr>
          <w:p w:rsidR="00DE6A72" w:rsidRPr="009D231A" w:rsidRDefault="00DE6A72" w:rsidP="00106265">
            <w:pPr>
              <w:spacing w:after="100" w:afterAutospacing="1" w:line="240" w:lineRule="auto"/>
              <w:rPr>
                <w:rFonts w:ascii="Arial" w:hAnsi="Arial" w:cs="Arial"/>
                <w:sz w:val="18"/>
                <w:szCs w:val="18"/>
              </w:rPr>
            </w:pPr>
            <w:r w:rsidRPr="009D231A">
              <w:rPr>
                <w:rFonts w:ascii="Arial" w:hAnsi="Arial" w:cs="Arial"/>
                <w:sz w:val="18"/>
                <w:szCs w:val="18"/>
              </w:rPr>
              <w:t>71-75</w:t>
            </w:r>
          </w:p>
        </w:tc>
        <w:tc>
          <w:tcPr>
            <w:tcW w:w="1050" w:type="dxa"/>
            <w:tcMar>
              <w:top w:w="30" w:type="dxa"/>
              <w:left w:w="30" w:type="dxa"/>
              <w:bottom w:w="30" w:type="dxa"/>
              <w:right w:w="30" w:type="dxa"/>
            </w:tcMar>
            <w:vAlign w:val="center"/>
          </w:tcPr>
          <w:p w:rsidR="00DE6A72" w:rsidRPr="009D231A" w:rsidRDefault="00DE6A72" w:rsidP="00106265">
            <w:pPr>
              <w:spacing w:after="100" w:afterAutospacing="1" w:line="240" w:lineRule="auto"/>
              <w:jc w:val="right"/>
              <w:rPr>
                <w:rFonts w:ascii="Arial" w:hAnsi="Arial" w:cs="Arial"/>
                <w:sz w:val="18"/>
                <w:szCs w:val="18"/>
              </w:rPr>
            </w:pPr>
            <w:r w:rsidRPr="009D231A">
              <w:rPr>
                <w:rFonts w:ascii="Arial" w:hAnsi="Arial" w:cs="Arial"/>
                <w:sz w:val="18"/>
                <w:szCs w:val="18"/>
              </w:rPr>
              <w:t>18,6</w:t>
            </w:r>
          </w:p>
        </w:tc>
        <w:tc>
          <w:tcPr>
            <w:tcW w:w="600" w:type="dxa"/>
            <w:tcMar>
              <w:top w:w="30" w:type="dxa"/>
              <w:left w:w="30" w:type="dxa"/>
              <w:bottom w:w="30" w:type="dxa"/>
              <w:right w:w="30" w:type="dxa"/>
            </w:tcMar>
            <w:vAlign w:val="center"/>
          </w:tcPr>
          <w:p w:rsidR="00DE6A72" w:rsidRPr="009D231A" w:rsidRDefault="00DE6A72" w:rsidP="00106265">
            <w:pPr>
              <w:spacing w:after="100" w:afterAutospacing="1" w:line="240" w:lineRule="auto"/>
              <w:jc w:val="right"/>
              <w:rPr>
                <w:rFonts w:ascii="Arial" w:hAnsi="Arial" w:cs="Arial"/>
                <w:sz w:val="18"/>
                <w:szCs w:val="18"/>
              </w:rPr>
            </w:pPr>
            <w:r w:rsidRPr="009D231A">
              <w:rPr>
                <w:rFonts w:ascii="Arial" w:hAnsi="Arial" w:cs="Arial"/>
                <w:sz w:val="18"/>
                <w:szCs w:val="18"/>
              </w:rPr>
              <w:t>37,6</w:t>
            </w:r>
          </w:p>
        </w:tc>
        <w:tc>
          <w:tcPr>
            <w:tcW w:w="1050" w:type="dxa"/>
            <w:tcMar>
              <w:top w:w="30" w:type="dxa"/>
              <w:left w:w="30" w:type="dxa"/>
              <w:bottom w:w="30" w:type="dxa"/>
              <w:right w:w="30" w:type="dxa"/>
            </w:tcMar>
            <w:vAlign w:val="center"/>
          </w:tcPr>
          <w:p w:rsidR="00DE6A72" w:rsidRPr="009D231A" w:rsidRDefault="00DE6A72" w:rsidP="00106265">
            <w:pPr>
              <w:spacing w:after="100" w:afterAutospacing="1" w:line="240" w:lineRule="auto"/>
              <w:jc w:val="right"/>
              <w:rPr>
                <w:rFonts w:ascii="Arial" w:hAnsi="Arial" w:cs="Arial"/>
                <w:sz w:val="18"/>
                <w:szCs w:val="18"/>
              </w:rPr>
            </w:pPr>
            <w:r w:rsidRPr="009D231A">
              <w:rPr>
                <w:rFonts w:ascii="Arial" w:hAnsi="Arial" w:cs="Arial"/>
                <w:sz w:val="18"/>
                <w:szCs w:val="18"/>
              </w:rPr>
              <w:t>3260</w:t>
            </w:r>
          </w:p>
        </w:tc>
        <w:tc>
          <w:tcPr>
            <w:tcW w:w="600" w:type="dxa"/>
            <w:tcMar>
              <w:top w:w="30" w:type="dxa"/>
              <w:left w:w="30" w:type="dxa"/>
              <w:bottom w:w="30" w:type="dxa"/>
              <w:right w:w="30" w:type="dxa"/>
            </w:tcMar>
            <w:vAlign w:val="center"/>
          </w:tcPr>
          <w:p w:rsidR="00DE6A72" w:rsidRPr="009D231A" w:rsidRDefault="00DE6A72" w:rsidP="00106265">
            <w:pPr>
              <w:spacing w:after="100" w:afterAutospacing="1" w:line="240" w:lineRule="auto"/>
              <w:jc w:val="right"/>
              <w:rPr>
                <w:rFonts w:ascii="Arial" w:hAnsi="Arial" w:cs="Arial"/>
                <w:sz w:val="18"/>
                <w:szCs w:val="18"/>
              </w:rPr>
            </w:pPr>
            <w:r w:rsidRPr="009D231A">
              <w:rPr>
                <w:rFonts w:ascii="Arial" w:hAnsi="Arial" w:cs="Arial"/>
                <w:sz w:val="18"/>
                <w:szCs w:val="18"/>
              </w:rPr>
              <w:t>29,2</w:t>
            </w:r>
          </w:p>
        </w:tc>
        <w:tc>
          <w:tcPr>
            <w:tcW w:w="1200" w:type="dxa"/>
            <w:tcMar>
              <w:top w:w="30" w:type="dxa"/>
              <w:left w:w="30" w:type="dxa"/>
              <w:bottom w:w="30" w:type="dxa"/>
              <w:right w:w="30" w:type="dxa"/>
            </w:tcMar>
            <w:vAlign w:val="center"/>
          </w:tcPr>
          <w:p w:rsidR="00DE6A72" w:rsidRPr="009D231A" w:rsidRDefault="00DE6A72" w:rsidP="00106265">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106265">
            <w:pPr>
              <w:spacing w:after="100" w:afterAutospacing="1" w:line="240" w:lineRule="auto"/>
              <w:jc w:val="right"/>
              <w:rPr>
                <w:rFonts w:ascii="Arial" w:hAnsi="Arial" w:cs="Arial"/>
                <w:sz w:val="18"/>
                <w:szCs w:val="18"/>
              </w:rPr>
            </w:pPr>
            <w:r w:rsidRPr="009D231A">
              <w:rPr>
                <w:rFonts w:ascii="Arial" w:hAnsi="Arial" w:cs="Arial"/>
                <w:sz w:val="18"/>
                <w:szCs w:val="18"/>
              </w:rPr>
              <w:t>43</w:t>
            </w:r>
          </w:p>
        </w:tc>
      </w:tr>
      <w:tr w:rsidR="00DE6A72" w:rsidRPr="009D231A">
        <w:tc>
          <w:tcPr>
            <w:tcW w:w="1200" w:type="dxa"/>
            <w:tcMar>
              <w:top w:w="30" w:type="dxa"/>
              <w:left w:w="30" w:type="dxa"/>
              <w:bottom w:w="30" w:type="dxa"/>
              <w:right w:w="30" w:type="dxa"/>
            </w:tcMar>
            <w:vAlign w:val="center"/>
          </w:tcPr>
          <w:p w:rsidR="00DE6A72" w:rsidRPr="009D231A" w:rsidRDefault="00DE6A72" w:rsidP="00106265">
            <w:pPr>
              <w:spacing w:after="100" w:afterAutospacing="1" w:line="240" w:lineRule="auto"/>
              <w:jc w:val="center"/>
              <w:rPr>
                <w:rFonts w:ascii="Arial" w:hAnsi="Arial" w:cs="Arial"/>
                <w:sz w:val="18"/>
                <w:szCs w:val="18"/>
              </w:rPr>
            </w:pPr>
            <w:r w:rsidRPr="009D231A">
              <w:rPr>
                <w:rFonts w:ascii="Arial" w:hAnsi="Arial" w:cs="Arial"/>
                <w:sz w:val="18"/>
                <w:szCs w:val="18"/>
              </w:rPr>
              <w:t>XVI</w:t>
            </w:r>
          </w:p>
        </w:tc>
        <w:tc>
          <w:tcPr>
            <w:tcW w:w="1200" w:type="dxa"/>
            <w:tcMar>
              <w:top w:w="30" w:type="dxa"/>
              <w:left w:w="30" w:type="dxa"/>
              <w:bottom w:w="30" w:type="dxa"/>
              <w:right w:w="30" w:type="dxa"/>
            </w:tcMar>
            <w:vAlign w:val="center"/>
          </w:tcPr>
          <w:p w:rsidR="00DE6A72" w:rsidRPr="009D231A" w:rsidRDefault="00DE6A72" w:rsidP="00106265">
            <w:pPr>
              <w:spacing w:after="100" w:afterAutospacing="1" w:line="240" w:lineRule="auto"/>
              <w:rPr>
                <w:rFonts w:ascii="Arial" w:hAnsi="Arial" w:cs="Arial"/>
                <w:sz w:val="18"/>
                <w:szCs w:val="18"/>
              </w:rPr>
            </w:pPr>
            <w:r w:rsidRPr="009D231A">
              <w:rPr>
                <w:rFonts w:ascii="Arial" w:hAnsi="Arial" w:cs="Arial"/>
                <w:sz w:val="18"/>
                <w:szCs w:val="18"/>
              </w:rPr>
              <w:t>76-80</w:t>
            </w:r>
          </w:p>
        </w:tc>
        <w:tc>
          <w:tcPr>
            <w:tcW w:w="1050" w:type="dxa"/>
            <w:tcMar>
              <w:top w:w="30" w:type="dxa"/>
              <w:left w:w="30" w:type="dxa"/>
              <w:bottom w:w="30" w:type="dxa"/>
              <w:right w:w="30" w:type="dxa"/>
            </w:tcMar>
            <w:vAlign w:val="center"/>
          </w:tcPr>
          <w:p w:rsidR="00DE6A72" w:rsidRPr="009D231A" w:rsidRDefault="00DE6A72" w:rsidP="00106265">
            <w:pPr>
              <w:spacing w:after="100" w:afterAutospacing="1" w:line="240" w:lineRule="auto"/>
              <w:jc w:val="right"/>
              <w:rPr>
                <w:rFonts w:ascii="Arial" w:hAnsi="Arial" w:cs="Arial"/>
                <w:sz w:val="18"/>
                <w:szCs w:val="18"/>
              </w:rPr>
            </w:pPr>
            <w:r w:rsidRPr="009D231A">
              <w:rPr>
                <w:rFonts w:ascii="Arial" w:hAnsi="Arial" w:cs="Arial"/>
                <w:sz w:val="18"/>
                <w:szCs w:val="18"/>
              </w:rPr>
              <w:t>4,5</w:t>
            </w:r>
          </w:p>
        </w:tc>
        <w:tc>
          <w:tcPr>
            <w:tcW w:w="600" w:type="dxa"/>
            <w:tcMar>
              <w:top w:w="30" w:type="dxa"/>
              <w:left w:w="30" w:type="dxa"/>
              <w:bottom w:w="30" w:type="dxa"/>
              <w:right w:w="30" w:type="dxa"/>
            </w:tcMar>
            <w:vAlign w:val="center"/>
          </w:tcPr>
          <w:p w:rsidR="00DE6A72" w:rsidRPr="009D231A" w:rsidRDefault="00DE6A72" w:rsidP="00106265">
            <w:pPr>
              <w:spacing w:after="100" w:afterAutospacing="1" w:line="240" w:lineRule="auto"/>
              <w:jc w:val="right"/>
              <w:rPr>
                <w:rFonts w:ascii="Arial" w:hAnsi="Arial" w:cs="Arial"/>
                <w:sz w:val="18"/>
                <w:szCs w:val="18"/>
              </w:rPr>
            </w:pPr>
            <w:r w:rsidRPr="009D231A">
              <w:rPr>
                <w:rFonts w:ascii="Arial" w:hAnsi="Arial" w:cs="Arial"/>
                <w:sz w:val="18"/>
                <w:szCs w:val="18"/>
              </w:rPr>
              <w:t>9,1</w:t>
            </w:r>
          </w:p>
        </w:tc>
        <w:tc>
          <w:tcPr>
            <w:tcW w:w="1050" w:type="dxa"/>
            <w:tcMar>
              <w:top w:w="30" w:type="dxa"/>
              <w:left w:w="30" w:type="dxa"/>
              <w:bottom w:w="30" w:type="dxa"/>
              <w:right w:w="30" w:type="dxa"/>
            </w:tcMar>
            <w:vAlign w:val="center"/>
          </w:tcPr>
          <w:p w:rsidR="00DE6A72" w:rsidRPr="009D231A" w:rsidRDefault="00DE6A72" w:rsidP="00106265">
            <w:pPr>
              <w:spacing w:after="100" w:afterAutospacing="1" w:line="240" w:lineRule="auto"/>
              <w:jc w:val="right"/>
              <w:rPr>
                <w:rFonts w:ascii="Arial" w:hAnsi="Arial" w:cs="Arial"/>
                <w:sz w:val="18"/>
                <w:szCs w:val="18"/>
              </w:rPr>
            </w:pPr>
            <w:r w:rsidRPr="009D231A">
              <w:rPr>
                <w:rFonts w:ascii="Arial" w:hAnsi="Arial" w:cs="Arial"/>
                <w:sz w:val="18"/>
                <w:szCs w:val="18"/>
              </w:rPr>
              <w:t>1010</w:t>
            </w:r>
          </w:p>
        </w:tc>
        <w:tc>
          <w:tcPr>
            <w:tcW w:w="600" w:type="dxa"/>
            <w:tcMar>
              <w:top w:w="30" w:type="dxa"/>
              <w:left w:w="30" w:type="dxa"/>
              <w:bottom w:w="30" w:type="dxa"/>
              <w:right w:w="30" w:type="dxa"/>
            </w:tcMar>
            <w:vAlign w:val="center"/>
          </w:tcPr>
          <w:p w:rsidR="00DE6A72" w:rsidRPr="009D231A" w:rsidRDefault="00DE6A72" w:rsidP="00106265">
            <w:pPr>
              <w:spacing w:after="100" w:afterAutospacing="1" w:line="240" w:lineRule="auto"/>
              <w:jc w:val="right"/>
              <w:rPr>
                <w:rFonts w:ascii="Arial" w:hAnsi="Arial" w:cs="Arial"/>
                <w:sz w:val="18"/>
                <w:szCs w:val="18"/>
              </w:rPr>
            </w:pPr>
            <w:r w:rsidRPr="009D231A">
              <w:rPr>
                <w:rFonts w:ascii="Arial" w:hAnsi="Arial" w:cs="Arial"/>
                <w:sz w:val="18"/>
                <w:szCs w:val="18"/>
              </w:rPr>
              <w:t>9,0</w:t>
            </w:r>
          </w:p>
        </w:tc>
        <w:tc>
          <w:tcPr>
            <w:tcW w:w="1200" w:type="dxa"/>
            <w:tcMar>
              <w:top w:w="30" w:type="dxa"/>
              <w:left w:w="30" w:type="dxa"/>
              <w:bottom w:w="30" w:type="dxa"/>
              <w:right w:w="30" w:type="dxa"/>
            </w:tcMar>
            <w:vAlign w:val="center"/>
          </w:tcPr>
          <w:p w:rsidR="00DE6A72" w:rsidRPr="009D231A" w:rsidRDefault="00DE6A72" w:rsidP="00106265">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106265">
            <w:pPr>
              <w:spacing w:after="100" w:afterAutospacing="1" w:line="240" w:lineRule="auto"/>
              <w:jc w:val="right"/>
              <w:rPr>
                <w:rFonts w:ascii="Arial" w:hAnsi="Arial" w:cs="Arial"/>
                <w:sz w:val="18"/>
                <w:szCs w:val="18"/>
              </w:rPr>
            </w:pPr>
            <w:r w:rsidRPr="009D231A">
              <w:rPr>
                <w:rFonts w:ascii="Arial" w:hAnsi="Arial" w:cs="Arial"/>
                <w:sz w:val="18"/>
                <w:szCs w:val="18"/>
              </w:rPr>
              <w:t>13</w:t>
            </w:r>
          </w:p>
        </w:tc>
      </w:tr>
      <w:tr w:rsidR="00DE6A72" w:rsidRPr="009D231A">
        <w:tc>
          <w:tcPr>
            <w:tcW w:w="1200" w:type="dxa"/>
            <w:tcMar>
              <w:top w:w="30" w:type="dxa"/>
              <w:left w:w="30" w:type="dxa"/>
              <w:bottom w:w="30" w:type="dxa"/>
              <w:right w:w="30" w:type="dxa"/>
            </w:tcMar>
            <w:vAlign w:val="center"/>
          </w:tcPr>
          <w:p w:rsidR="00DE6A72" w:rsidRPr="009D231A" w:rsidRDefault="00DE6A72" w:rsidP="00106265">
            <w:pPr>
              <w:spacing w:after="100" w:afterAutospacing="1" w:line="240" w:lineRule="auto"/>
              <w:jc w:val="center"/>
              <w:rPr>
                <w:rFonts w:ascii="Arial" w:hAnsi="Arial" w:cs="Arial"/>
                <w:sz w:val="18"/>
                <w:szCs w:val="18"/>
              </w:rPr>
            </w:pPr>
            <w:r w:rsidRPr="009D231A">
              <w:rPr>
                <w:rFonts w:ascii="Arial" w:hAnsi="Arial" w:cs="Arial"/>
                <w:sz w:val="18"/>
                <w:szCs w:val="18"/>
              </w:rPr>
              <w:t>XVII</w:t>
            </w:r>
          </w:p>
        </w:tc>
        <w:tc>
          <w:tcPr>
            <w:tcW w:w="1200" w:type="dxa"/>
            <w:tcMar>
              <w:top w:w="30" w:type="dxa"/>
              <w:left w:w="30" w:type="dxa"/>
              <w:bottom w:w="30" w:type="dxa"/>
              <w:right w:w="30" w:type="dxa"/>
            </w:tcMar>
            <w:vAlign w:val="center"/>
          </w:tcPr>
          <w:p w:rsidR="00DE6A72" w:rsidRPr="009D231A" w:rsidRDefault="00DE6A72" w:rsidP="00106265">
            <w:pPr>
              <w:spacing w:after="100" w:afterAutospacing="1" w:line="240" w:lineRule="auto"/>
              <w:rPr>
                <w:rFonts w:ascii="Arial" w:hAnsi="Arial" w:cs="Arial"/>
                <w:sz w:val="18"/>
                <w:szCs w:val="18"/>
              </w:rPr>
            </w:pPr>
            <w:r w:rsidRPr="009D231A">
              <w:rPr>
                <w:rFonts w:ascii="Arial" w:hAnsi="Arial" w:cs="Arial"/>
                <w:sz w:val="18"/>
                <w:szCs w:val="18"/>
              </w:rPr>
              <w:t>81-85</w:t>
            </w:r>
          </w:p>
        </w:tc>
        <w:tc>
          <w:tcPr>
            <w:tcW w:w="1050" w:type="dxa"/>
            <w:tcMar>
              <w:top w:w="30" w:type="dxa"/>
              <w:left w:w="30" w:type="dxa"/>
              <w:bottom w:w="30" w:type="dxa"/>
              <w:right w:w="30" w:type="dxa"/>
            </w:tcMar>
            <w:vAlign w:val="center"/>
          </w:tcPr>
          <w:p w:rsidR="00DE6A72" w:rsidRPr="009D231A" w:rsidRDefault="00DE6A72" w:rsidP="00106265">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106265">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106265">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106265">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106265">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106265">
            <w:pPr>
              <w:spacing w:after="100" w:afterAutospacing="1" w:line="240" w:lineRule="auto"/>
              <w:jc w:val="right"/>
              <w:rPr>
                <w:rFonts w:ascii="Arial" w:hAnsi="Arial" w:cs="Arial"/>
                <w:sz w:val="18"/>
                <w:szCs w:val="18"/>
              </w:rPr>
            </w:pPr>
          </w:p>
        </w:tc>
      </w:tr>
      <w:tr w:rsidR="00DE6A72" w:rsidRPr="009D231A">
        <w:tc>
          <w:tcPr>
            <w:tcW w:w="1200" w:type="dxa"/>
            <w:tcMar>
              <w:top w:w="30" w:type="dxa"/>
              <w:left w:w="30" w:type="dxa"/>
              <w:bottom w:w="30" w:type="dxa"/>
              <w:right w:w="30" w:type="dxa"/>
            </w:tcMar>
            <w:vAlign w:val="center"/>
          </w:tcPr>
          <w:p w:rsidR="00DE6A72" w:rsidRPr="009D231A" w:rsidRDefault="00DE6A72" w:rsidP="00106265">
            <w:pPr>
              <w:spacing w:after="100" w:afterAutospacing="1" w:line="240" w:lineRule="auto"/>
              <w:jc w:val="center"/>
              <w:rPr>
                <w:rFonts w:ascii="Arial" w:hAnsi="Arial" w:cs="Arial"/>
                <w:sz w:val="18"/>
                <w:szCs w:val="18"/>
              </w:rPr>
            </w:pPr>
            <w:r w:rsidRPr="009D231A">
              <w:rPr>
                <w:rFonts w:ascii="Arial" w:hAnsi="Arial" w:cs="Arial"/>
                <w:sz w:val="18"/>
                <w:szCs w:val="18"/>
              </w:rPr>
              <w:t>XVIII</w:t>
            </w:r>
          </w:p>
        </w:tc>
        <w:tc>
          <w:tcPr>
            <w:tcW w:w="1200" w:type="dxa"/>
            <w:tcMar>
              <w:top w:w="30" w:type="dxa"/>
              <w:left w:w="30" w:type="dxa"/>
              <w:bottom w:w="30" w:type="dxa"/>
              <w:right w:w="30" w:type="dxa"/>
            </w:tcMar>
            <w:vAlign w:val="center"/>
          </w:tcPr>
          <w:p w:rsidR="00DE6A72" w:rsidRPr="009D231A" w:rsidRDefault="00DE6A72" w:rsidP="00106265">
            <w:pPr>
              <w:spacing w:after="100" w:afterAutospacing="1" w:line="240" w:lineRule="auto"/>
              <w:rPr>
                <w:rFonts w:ascii="Arial" w:hAnsi="Arial" w:cs="Arial"/>
                <w:sz w:val="18"/>
                <w:szCs w:val="18"/>
              </w:rPr>
            </w:pPr>
            <w:r w:rsidRPr="009D231A">
              <w:rPr>
                <w:rFonts w:ascii="Arial" w:hAnsi="Arial" w:cs="Arial"/>
                <w:sz w:val="18"/>
                <w:szCs w:val="18"/>
              </w:rPr>
              <w:t>86-90</w:t>
            </w:r>
          </w:p>
        </w:tc>
        <w:tc>
          <w:tcPr>
            <w:tcW w:w="1050" w:type="dxa"/>
            <w:tcMar>
              <w:top w:w="30" w:type="dxa"/>
              <w:left w:w="30" w:type="dxa"/>
              <w:bottom w:w="30" w:type="dxa"/>
              <w:right w:w="30" w:type="dxa"/>
            </w:tcMar>
            <w:vAlign w:val="center"/>
          </w:tcPr>
          <w:p w:rsidR="00DE6A72" w:rsidRPr="009D231A" w:rsidRDefault="00DE6A72" w:rsidP="00106265">
            <w:pPr>
              <w:spacing w:after="100" w:afterAutospacing="1" w:line="240" w:lineRule="auto"/>
              <w:jc w:val="right"/>
              <w:rPr>
                <w:rFonts w:ascii="Arial" w:hAnsi="Arial" w:cs="Arial"/>
                <w:sz w:val="18"/>
                <w:szCs w:val="18"/>
              </w:rPr>
            </w:pPr>
            <w:r w:rsidRPr="009D231A">
              <w:rPr>
                <w:rFonts w:ascii="Arial" w:hAnsi="Arial" w:cs="Arial"/>
                <w:sz w:val="18"/>
                <w:szCs w:val="18"/>
              </w:rPr>
              <w:t>1,4</w:t>
            </w:r>
          </w:p>
        </w:tc>
        <w:tc>
          <w:tcPr>
            <w:tcW w:w="600" w:type="dxa"/>
            <w:tcMar>
              <w:top w:w="30" w:type="dxa"/>
              <w:left w:w="30" w:type="dxa"/>
              <w:bottom w:w="30" w:type="dxa"/>
              <w:right w:w="30" w:type="dxa"/>
            </w:tcMar>
            <w:vAlign w:val="center"/>
          </w:tcPr>
          <w:p w:rsidR="00DE6A72" w:rsidRPr="009D231A" w:rsidRDefault="00DE6A72" w:rsidP="00106265">
            <w:pPr>
              <w:spacing w:after="100" w:afterAutospacing="1" w:line="240" w:lineRule="auto"/>
              <w:jc w:val="right"/>
              <w:rPr>
                <w:rFonts w:ascii="Arial" w:hAnsi="Arial" w:cs="Arial"/>
                <w:sz w:val="18"/>
                <w:szCs w:val="18"/>
              </w:rPr>
            </w:pPr>
            <w:r w:rsidRPr="009D231A">
              <w:rPr>
                <w:rFonts w:ascii="Arial" w:hAnsi="Arial" w:cs="Arial"/>
                <w:sz w:val="18"/>
                <w:szCs w:val="18"/>
              </w:rPr>
              <w:t>2,8</w:t>
            </w:r>
          </w:p>
        </w:tc>
        <w:tc>
          <w:tcPr>
            <w:tcW w:w="1050" w:type="dxa"/>
            <w:tcMar>
              <w:top w:w="30" w:type="dxa"/>
              <w:left w:w="30" w:type="dxa"/>
              <w:bottom w:w="30" w:type="dxa"/>
              <w:right w:w="30" w:type="dxa"/>
            </w:tcMar>
            <w:vAlign w:val="center"/>
          </w:tcPr>
          <w:p w:rsidR="00DE6A72" w:rsidRPr="009D231A" w:rsidRDefault="00DE6A72" w:rsidP="00106265">
            <w:pPr>
              <w:spacing w:after="100" w:afterAutospacing="1" w:line="240" w:lineRule="auto"/>
              <w:jc w:val="right"/>
              <w:rPr>
                <w:rFonts w:ascii="Arial" w:hAnsi="Arial" w:cs="Arial"/>
                <w:sz w:val="18"/>
                <w:szCs w:val="18"/>
              </w:rPr>
            </w:pPr>
            <w:r w:rsidRPr="009D231A">
              <w:rPr>
                <w:rFonts w:ascii="Arial" w:hAnsi="Arial" w:cs="Arial"/>
                <w:sz w:val="18"/>
                <w:szCs w:val="18"/>
              </w:rPr>
              <w:t>330</w:t>
            </w:r>
          </w:p>
        </w:tc>
        <w:tc>
          <w:tcPr>
            <w:tcW w:w="600" w:type="dxa"/>
            <w:tcMar>
              <w:top w:w="30" w:type="dxa"/>
              <w:left w:w="30" w:type="dxa"/>
              <w:bottom w:w="30" w:type="dxa"/>
              <w:right w:w="30" w:type="dxa"/>
            </w:tcMar>
            <w:vAlign w:val="center"/>
          </w:tcPr>
          <w:p w:rsidR="00DE6A72" w:rsidRPr="009D231A" w:rsidRDefault="00DE6A72" w:rsidP="00106265">
            <w:pPr>
              <w:spacing w:after="100" w:afterAutospacing="1" w:line="240" w:lineRule="auto"/>
              <w:jc w:val="right"/>
              <w:rPr>
                <w:rFonts w:ascii="Arial" w:hAnsi="Arial" w:cs="Arial"/>
                <w:sz w:val="18"/>
                <w:szCs w:val="18"/>
              </w:rPr>
            </w:pPr>
            <w:r w:rsidRPr="009D231A">
              <w:rPr>
                <w:rFonts w:ascii="Arial" w:hAnsi="Arial" w:cs="Arial"/>
                <w:sz w:val="18"/>
                <w:szCs w:val="18"/>
              </w:rPr>
              <w:t>2,9</w:t>
            </w:r>
          </w:p>
        </w:tc>
        <w:tc>
          <w:tcPr>
            <w:tcW w:w="1200" w:type="dxa"/>
            <w:tcMar>
              <w:top w:w="30" w:type="dxa"/>
              <w:left w:w="30" w:type="dxa"/>
              <w:bottom w:w="30" w:type="dxa"/>
              <w:right w:w="30" w:type="dxa"/>
            </w:tcMar>
            <w:vAlign w:val="center"/>
          </w:tcPr>
          <w:p w:rsidR="00DE6A72" w:rsidRPr="009D231A" w:rsidRDefault="00DE6A72" w:rsidP="00106265">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106265">
            <w:pPr>
              <w:spacing w:after="100" w:afterAutospacing="1" w:line="240" w:lineRule="auto"/>
              <w:jc w:val="right"/>
              <w:rPr>
                <w:rFonts w:ascii="Arial" w:hAnsi="Arial" w:cs="Arial"/>
                <w:sz w:val="18"/>
                <w:szCs w:val="18"/>
              </w:rPr>
            </w:pPr>
            <w:r w:rsidRPr="009D231A">
              <w:rPr>
                <w:rFonts w:ascii="Arial" w:hAnsi="Arial" w:cs="Arial"/>
                <w:sz w:val="18"/>
                <w:szCs w:val="18"/>
              </w:rPr>
              <w:t>4</w:t>
            </w:r>
          </w:p>
        </w:tc>
      </w:tr>
      <w:tr w:rsidR="00DE6A72" w:rsidRPr="009D231A">
        <w:tc>
          <w:tcPr>
            <w:tcW w:w="1200" w:type="dxa"/>
            <w:tcMar>
              <w:top w:w="30" w:type="dxa"/>
              <w:left w:w="30" w:type="dxa"/>
              <w:bottom w:w="30" w:type="dxa"/>
              <w:right w:w="30" w:type="dxa"/>
            </w:tcMar>
            <w:vAlign w:val="center"/>
          </w:tcPr>
          <w:p w:rsidR="00DE6A72" w:rsidRPr="009D231A" w:rsidRDefault="00DE6A72" w:rsidP="00106265">
            <w:pPr>
              <w:spacing w:after="100" w:afterAutospacing="1" w:line="240" w:lineRule="auto"/>
              <w:jc w:val="center"/>
              <w:rPr>
                <w:rFonts w:ascii="Arial" w:hAnsi="Arial" w:cs="Arial"/>
                <w:sz w:val="18"/>
                <w:szCs w:val="18"/>
              </w:rPr>
            </w:pPr>
            <w:r w:rsidRPr="009D231A">
              <w:rPr>
                <w:rFonts w:ascii="Arial" w:hAnsi="Arial" w:cs="Arial"/>
                <w:sz w:val="18"/>
                <w:szCs w:val="18"/>
              </w:rPr>
              <w:t>XIX</w:t>
            </w:r>
          </w:p>
        </w:tc>
        <w:tc>
          <w:tcPr>
            <w:tcW w:w="1200" w:type="dxa"/>
            <w:tcMar>
              <w:top w:w="30" w:type="dxa"/>
              <w:left w:w="30" w:type="dxa"/>
              <w:bottom w:w="30" w:type="dxa"/>
              <w:right w:w="30" w:type="dxa"/>
            </w:tcMar>
            <w:vAlign w:val="center"/>
          </w:tcPr>
          <w:p w:rsidR="00DE6A72" w:rsidRPr="009D231A" w:rsidRDefault="00DE6A72" w:rsidP="00106265">
            <w:pPr>
              <w:spacing w:after="100" w:afterAutospacing="1" w:line="240" w:lineRule="auto"/>
              <w:rPr>
                <w:rFonts w:ascii="Arial" w:hAnsi="Arial" w:cs="Arial"/>
                <w:sz w:val="18"/>
                <w:szCs w:val="18"/>
              </w:rPr>
            </w:pPr>
            <w:r w:rsidRPr="009D231A">
              <w:rPr>
                <w:rFonts w:ascii="Arial" w:hAnsi="Arial" w:cs="Arial"/>
                <w:sz w:val="18"/>
                <w:szCs w:val="18"/>
              </w:rPr>
              <w:t>91-95</w:t>
            </w:r>
          </w:p>
        </w:tc>
        <w:tc>
          <w:tcPr>
            <w:tcW w:w="1050" w:type="dxa"/>
            <w:tcMar>
              <w:top w:w="30" w:type="dxa"/>
              <w:left w:w="30" w:type="dxa"/>
              <w:bottom w:w="30" w:type="dxa"/>
              <w:right w:w="30" w:type="dxa"/>
            </w:tcMar>
            <w:vAlign w:val="center"/>
          </w:tcPr>
          <w:p w:rsidR="00DE6A72" w:rsidRPr="009D231A" w:rsidRDefault="00DE6A72" w:rsidP="00106265">
            <w:pPr>
              <w:spacing w:after="100" w:afterAutospacing="1" w:line="240" w:lineRule="auto"/>
              <w:jc w:val="right"/>
              <w:rPr>
                <w:rFonts w:ascii="Arial" w:hAnsi="Arial" w:cs="Arial"/>
                <w:sz w:val="18"/>
                <w:szCs w:val="18"/>
              </w:rPr>
            </w:pPr>
            <w:r w:rsidRPr="009D231A">
              <w:rPr>
                <w:rFonts w:ascii="Arial" w:hAnsi="Arial" w:cs="Arial"/>
                <w:sz w:val="18"/>
                <w:szCs w:val="18"/>
              </w:rPr>
              <w:t>0,9</w:t>
            </w:r>
          </w:p>
        </w:tc>
        <w:tc>
          <w:tcPr>
            <w:tcW w:w="600" w:type="dxa"/>
            <w:tcMar>
              <w:top w:w="30" w:type="dxa"/>
              <w:left w:w="30" w:type="dxa"/>
              <w:bottom w:w="30" w:type="dxa"/>
              <w:right w:w="30" w:type="dxa"/>
            </w:tcMar>
            <w:vAlign w:val="center"/>
          </w:tcPr>
          <w:p w:rsidR="00DE6A72" w:rsidRPr="009D231A" w:rsidRDefault="00DE6A72" w:rsidP="00106265">
            <w:pPr>
              <w:spacing w:after="100" w:afterAutospacing="1" w:line="240" w:lineRule="auto"/>
              <w:jc w:val="right"/>
              <w:rPr>
                <w:rFonts w:ascii="Arial" w:hAnsi="Arial" w:cs="Arial"/>
                <w:sz w:val="18"/>
                <w:szCs w:val="18"/>
              </w:rPr>
            </w:pPr>
            <w:r w:rsidRPr="009D231A">
              <w:rPr>
                <w:rFonts w:ascii="Arial" w:hAnsi="Arial" w:cs="Arial"/>
                <w:sz w:val="18"/>
                <w:szCs w:val="18"/>
              </w:rPr>
              <w:t>1,8</w:t>
            </w:r>
          </w:p>
        </w:tc>
        <w:tc>
          <w:tcPr>
            <w:tcW w:w="1050" w:type="dxa"/>
            <w:tcMar>
              <w:top w:w="30" w:type="dxa"/>
              <w:left w:w="30" w:type="dxa"/>
              <w:bottom w:w="30" w:type="dxa"/>
              <w:right w:w="30" w:type="dxa"/>
            </w:tcMar>
            <w:vAlign w:val="center"/>
          </w:tcPr>
          <w:p w:rsidR="00DE6A72" w:rsidRPr="009D231A" w:rsidRDefault="00DE6A72" w:rsidP="00106265">
            <w:pPr>
              <w:spacing w:after="100" w:afterAutospacing="1" w:line="240" w:lineRule="auto"/>
              <w:jc w:val="right"/>
              <w:rPr>
                <w:rFonts w:ascii="Arial" w:hAnsi="Arial" w:cs="Arial"/>
                <w:sz w:val="18"/>
                <w:szCs w:val="18"/>
              </w:rPr>
            </w:pPr>
            <w:r w:rsidRPr="009D231A">
              <w:rPr>
                <w:rFonts w:ascii="Arial" w:hAnsi="Arial" w:cs="Arial"/>
                <w:sz w:val="18"/>
                <w:szCs w:val="18"/>
              </w:rPr>
              <w:t>220</w:t>
            </w:r>
          </w:p>
        </w:tc>
        <w:tc>
          <w:tcPr>
            <w:tcW w:w="600" w:type="dxa"/>
            <w:tcMar>
              <w:top w:w="30" w:type="dxa"/>
              <w:left w:w="30" w:type="dxa"/>
              <w:bottom w:w="30" w:type="dxa"/>
              <w:right w:w="30" w:type="dxa"/>
            </w:tcMar>
            <w:vAlign w:val="center"/>
          </w:tcPr>
          <w:p w:rsidR="00DE6A72" w:rsidRPr="009D231A" w:rsidRDefault="00DE6A72" w:rsidP="00106265">
            <w:pPr>
              <w:spacing w:after="100" w:afterAutospacing="1" w:line="240" w:lineRule="auto"/>
              <w:jc w:val="right"/>
              <w:rPr>
                <w:rFonts w:ascii="Arial" w:hAnsi="Arial" w:cs="Arial"/>
                <w:sz w:val="18"/>
                <w:szCs w:val="18"/>
              </w:rPr>
            </w:pPr>
            <w:r w:rsidRPr="009D231A">
              <w:rPr>
                <w:rFonts w:ascii="Arial" w:hAnsi="Arial" w:cs="Arial"/>
                <w:sz w:val="18"/>
                <w:szCs w:val="18"/>
              </w:rPr>
              <w:t>2,0</w:t>
            </w:r>
          </w:p>
        </w:tc>
        <w:tc>
          <w:tcPr>
            <w:tcW w:w="1200" w:type="dxa"/>
            <w:tcMar>
              <w:top w:w="30" w:type="dxa"/>
              <w:left w:w="30" w:type="dxa"/>
              <w:bottom w:w="30" w:type="dxa"/>
              <w:right w:w="30" w:type="dxa"/>
            </w:tcMar>
            <w:vAlign w:val="center"/>
          </w:tcPr>
          <w:p w:rsidR="00DE6A72" w:rsidRPr="009D231A" w:rsidRDefault="00DE6A72" w:rsidP="00106265">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106265">
            <w:pPr>
              <w:spacing w:after="100" w:afterAutospacing="1" w:line="240" w:lineRule="auto"/>
              <w:jc w:val="right"/>
              <w:rPr>
                <w:rFonts w:ascii="Arial" w:hAnsi="Arial" w:cs="Arial"/>
                <w:sz w:val="18"/>
                <w:szCs w:val="18"/>
              </w:rPr>
            </w:pPr>
            <w:r w:rsidRPr="009D231A">
              <w:rPr>
                <w:rFonts w:ascii="Arial" w:hAnsi="Arial" w:cs="Arial"/>
                <w:sz w:val="18"/>
                <w:szCs w:val="18"/>
              </w:rPr>
              <w:t>2</w:t>
            </w:r>
          </w:p>
        </w:tc>
      </w:tr>
      <w:tr w:rsidR="00DE6A72" w:rsidRPr="009D231A">
        <w:tc>
          <w:tcPr>
            <w:tcW w:w="2400" w:type="dxa"/>
            <w:gridSpan w:val="2"/>
            <w:tcMar>
              <w:top w:w="30" w:type="dxa"/>
              <w:left w:w="30" w:type="dxa"/>
              <w:bottom w:w="30" w:type="dxa"/>
              <w:right w:w="30" w:type="dxa"/>
            </w:tcMar>
            <w:vAlign w:val="center"/>
          </w:tcPr>
          <w:p w:rsidR="00DE6A72" w:rsidRPr="009D231A" w:rsidRDefault="00DE6A72" w:rsidP="00106265">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1050" w:type="dxa"/>
            <w:tcMar>
              <w:top w:w="30" w:type="dxa"/>
              <w:left w:w="30" w:type="dxa"/>
              <w:bottom w:w="30" w:type="dxa"/>
              <w:right w:w="30" w:type="dxa"/>
            </w:tcMar>
            <w:vAlign w:val="center"/>
          </w:tcPr>
          <w:p w:rsidR="00DE6A72" w:rsidRPr="009D231A" w:rsidRDefault="00DE6A72" w:rsidP="00106265">
            <w:pPr>
              <w:spacing w:after="100" w:afterAutospacing="1" w:line="240" w:lineRule="auto"/>
              <w:jc w:val="right"/>
              <w:rPr>
                <w:rFonts w:ascii="Arial" w:hAnsi="Arial" w:cs="Arial"/>
                <w:b/>
                <w:bCs/>
                <w:sz w:val="18"/>
                <w:szCs w:val="18"/>
              </w:rPr>
            </w:pPr>
            <w:r w:rsidRPr="009D231A">
              <w:rPr>
                <w:rFonts w:ascii="Arial" w:hAnsi="Arial" w:cs="Arial"/>
                <w:b/>
                <w:bCs/>
                <w:sz w:val="18"/>
                <w:szCs w:val="18"/>
              </w:rPr>
              <w:t>49,5</w:t>
            </w:r>
          </w:p>
        </w:tc>
        <w:tc>
          <w:tcPr>
            <w:tcW w:w="600" w:type="dxa"/>
            <w:tcMar>
              <w:top w:w="30" w:type="dxa"/>
              <w:left w:w="30" w:type="dxa"/>
              <w:bottom w:w="30" w:type="dxa"/>
              <w:right w:w="30" w:type="dxa"/>
            </w:tcMar>
            <w:vAlign w:val="center"/>
          </w:tcPr>
          <w:p w:rsidR="00DE6A72" w:rsidRPr="009D231A" w:rsidRDefault="00DE6A72" w:rsidP="00106265">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050" w:type="dxa"/>
            <w:tcMar>
              <w:top w:w="30" w:type="dxa"/>
              <w:left w:w="30" w:type="dxa"/>
              <w:bottom w:w="30" w:type="dxa"/>
              <w:right w:w="30" w:type="dxa"/>
            </w:tcMar>
            <w:vAlign w:val="center"/>
          </w:tcPr>
          <w:p w:rsidR="00DE6A72" w:rsidRPr="009D231A" w:rsidRDefault="00DE6A72" w:rsidP="00106265">
            <w:pPr>
              <w:spacing w:after="100" w:afterAutospacing="1" w:line="240" w:lineRule="auto"/>
              <w:jc w:val="right"/>
              <w:rPr>
                <w:rFonts w:ascii="Arial" w:hAnsi="Arial" w:cs="Arial"/>
                <w:b/>
                <w:bCs/>
                <w:sz w:val="18"/>
                <w:szCs w:val="18"/>
              </w:rPr>
            </w:pPr>
            <w:r w:rsidRPr="009D231A">
              <w:rPr>
                <w:rFonts w:ascii="Arial" w:hAnsi="Arial" w:cs="Arial"/>
                <w:b/>
                <w:bCs/>
                <w:sz w:val="18"/>
                <w:szCs w:val="18"/>
              </w:rPr>
              <w:t>11170</w:t>
            </w:r>
          </w:p>
        </w:tc>
        <w:tc>
          <w:tcPr>
            <w:tcW w:w="600" w:type="dxa"/>
            <w:tcMar>
              <w:top w:w="30" w:type="dxa"/>
              <w:left w:w="30" w:type="dxa"/>
              <w:bottom w:w="30" w:type="dxa"/>
              <w:right w:w="30" w:type="dxa"/>
            </w:tcMar>
            <w:vAlign w:val="center"/>
          </w:tcPr>
          <w:p w:rsidR="00DE6A72" w:rsidRPr="009D231A" w:rsidRDefault="00DE6A72" w:rsidP="00106265">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200" w:type="dxa"/>
            <w:tcMar>
              <w:top w:w="30" w:type="dxa"/>
              <w:left w:w="30" w:type="dxa"/>
              <w:bottom w:w="30" w:type="dxa"/>
              <w:right w:w="30" w:type="dxa"/>
            </w:tcMar>
            <w:vAlign w:val="center"/>
          </w:tcPr>
          <w:p w:rsidR="00DE6A72" w:rsidRPr="009D231A" w:rsidRDefault="00DE6A72" w:rsidP="00106265">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1200" w:type="dxa"/>
            <w:tcMar>
              <w:top w:w="30" w:type="dxa"/>
              <w:left w:w="30" w:type="dxa"/>
              <w:bottom w:w="30" w:type="dxa"/>
              <w:right w:w="30" w:type="dxa"/>
            </w:tcMar>
            <w:vAlign w:val="center"/>
          </w:tcPr>
          <w:p w:rsidR="00DE6A72" w:rsidRPr="009D231A" w:rsidRDefault="00DE6A72" w:rsidP="00106265">
            <w:pPr>
              <w:spacing w:after="100" w:afterAutospacing="1" w:line="240" w:lineRule="auto"/>
              <w:jc w:val="right"/>
              <w:rPr>
                <w:rFonts w:ascii="Arial" w:hAnsi="Arial" w:cs="Arial"/>
                <w:b/>
                <w:bCs/>
                <w:sz w:val="18"/>
                <w:szCs w:val="18"/>
              </w:rPr>
            </w:pPr>
            <w:r w:rsidRPr="009D231A">
              <w:rPr>
                <w:rFonts w:ascii="Arial" w:hAnsi="Arial" w:cs="Arial"/>
                <w:b/>
                <w:bCs/>
                <w:sz w:val="18"/>
                <w:szCs w:val="18"/>
              </w:rPr>
              <w:t>153</w:t>
            </w:r>
          </w:p>
        </w:tc>
      </w:tr>
    </w:tbl>
    <w:p w:rsidR="00DE6A72" w:rsidRPr="009D231A" w:rsidRDefault="00DE6A72" w:rsidP="00106265">
      <w:pPr>
        <w:pStyle w:val="NormalWeb"/>
        <w:rPr>
          <w:rFonts w:ascii="Arial" w:hAnsi="Arial" w:cs="Arial"/>
          <w:sz w:val="18"/>
          <w:szCs w:val="18"/>
        </w:rPr>
      </w:pPr>
      <w:r w:rsidRPr="009D231A">
        <w:rPr>
          <w:rFonts w:ascii="Arial" w:hAnsi="Arial" w:cs="Arial"/>
          <w:sz w:val="18"/>
          <w:szCs w:val="18"/>
        </w:rPr>
        <w:t>средна възраст: 74 години</w:t>
      </w:r>
      <w:r w:rsidRPr="009D231A">
        <w:rPr>
          <w:rFonts w:ascii="Arial" w:hAnsi="Arial" w:cs="Arial"/>
          <w:sz w:val="18"/>
          <w:szCs w:val="18"/>
        </w:rPr>
        <w:br/>
        <w:t>среден запас: 226 куб.м/ха</w:t>
      </w:r>
      <w:r w:rsidRPr="009D231A">
        <w:rPr>
          <w:rFonts w:ascii="Arial" w:hAnsi="Arial" w:cs="Arial"/>
          <w:sz w:val="18"/>
          <w:szCs w:val="18"/>
        </w:rPr>
        <w:br/>
        <w:t>среден прираст: 3,09 куб.м/ха</w:t>
      </w:r>
    </w:p>
    <w:p w:rsidR="00DE6A72" w:rsidRPr="009D231A" w:rsidRDefault="00DE6A72" w:rsidP="00936768">
      <w:pPr>
        <w:pStyle w:val="NormalWeb"/>
        <w:spacing w:before="0" w:beforeAutospacing="0" w:after="120" w:afterAutospacing="0"/>
        <w:rPr>
          <w:rFonts w:ascii="Arial" w:hAnsi="Arial" w:cs="Arial"/>
          <w:b/>
          <w:bCs/>
          <w:sz w:val="22"/>
          <w:szCs w:val="22"/>
          <w:lang w:val="bg-BG"/>
        </w:rPr>
      </w:pPr>
      <w:r w:rsidRPr="009D231A">
        <w:rPr>
          <w:rFonts w:ascii="Arial" w:hAnsi="Arial" w:cs="Arial"/>
          <w:b/>
          <w:bCs/>
          <w:sz w:val="22"/>
          <w:szCs w:val="22"/>
          <w:lang w:val="bg-BG"/>
        </w:rPr>
        <w:t xml:space="preserve">11. Габъров високобонитетен за превръщане стопански клас  </w:t>
      </w:r>
    </w:p>
    <w:p w:rsidR="00DE6A72" w:rsidRPr="009D231A" w:rsidRDefault="00DE6A72" w:rsidP="00E34118">
      <w:pPr>
        <w:spacing w:after="80" w:line="240" w:lineRule="auto"/>
        <w:ind w:firstLine="720"/>
        <w:rPr>
          <w:rFonts w:ascii="Arial" w:hAnsi="Arial" w:cs="Arial"/>
          <w:lang w:val="bg-BG"/>
        </w:rPr>
      </w:pPr>
      <w:r w:rsidRPr="009D231A">
        <w:rPr>
          <w:rFonts w:ascii="Arial" w:hAnsi="Arial" w:cs="Arial"/>
          <w:lang w:val="bg-BG"/>
        </w:rPr>
        <w:t xml:space="preserve">Площта на този стопански клас е 48,4 ха или заема 0,3% от залесената площ на ДГТ. Съставен е от чисти и смесени издънкови насаждения с преобладаващо участие на  габър от  </w:t>
      </w:r>
      <w:r w:rsidRPr="009D231A">
        <w:rPr>
          <w:rFonts w:ascii="Arial" w:hAnsi="Arial" w:cs="Arial"/>
        </w:rPr>
        <w:t>I</w:t>
      </w:r>
      <w:r w:rsidRPr="009D231A">
        <w:rPr>
          <w:rFonts w:ascii="Arial" w:hAnsi="Arial" w:cs="Arial"/>
          <w:lang w:val="bg-BG"/>
        </w:rPr>
        <w:t xml:space="preserve">, </w:t>
      </w:r>
      <w:r w:rsidRPr="009D231A">
        <w:rPr>
          <w:rFonts w:ascii="Arial" w:hAnsi="Arial" w:cs="Arial"/>
        </w:rPr>
        <w:t>II</w:t>
      </w:r>
      <w:r w:rsidRPr="009D231A">
        <w:rPr>
          <w:rFonts w:ascii="Arial" w:hAnsi="Arial" w:cs="Arial"/>
          <w:lang w:val="bg-BG"/>
        </w:rPr>
        <w:t xml:space="preserve"> и</w:t>
      </w:r>
      <w:r w:rsidRPr="009D231A">
        <w:rPr>
          <w:rFonts w:ascii="Arial" w:hAnsi="Arial" w:cs="Arial"/>
        </w:rPr>
        <w:t xml:space="preserve"> III</w:t>
      </w:r>
      <w:r w:rsidRPr="009D231A">
        <w:rPr>
          <w:rFonts w:ascii="Arial" w:hAnsi="Arial" w:cs="Arial"/>
          <w:lang w:val="bg-BG"/>
        </w:rPr>
        <w:t xml:space="preserve"> бонитет, с висока средна производителност - </w:t>
      </w:r>
      <w:r w:rsidRPr="009D231A">
        <w:rPr>
          <w:rFonts w:ascii="Arial" w:hAnsi="Arial" w:cs="Arial"/>
        </w:rPr>
        <w:t xml:space="preserve">II </w:t>
      </w:r>
      <w:r w:rsidRPr="009D231A">
        <w:rPr>
          <w:rFonts w:ascii="Arial" w:hAnsi="Arial" w:cs="Arial"/>
          <w:lang w:val="bg-BG"/>
        </w:rPr>
        <w:t xml:space="preserve">(1,9) бонитет, разположени  на богати и среднобогати месторастения. </w:t>
      </w:r>
    </w:p>
    <w:p w:rsidR="00DE6A72" w:rsidRPr="009D231A" w:rsidRDefault="00DE6A72" w:rsidP="00E34118">
      <w:pPr>
        <w:spacing w:after="80" w:line="240" w:lineRule="auto"/>
        <w:ind w:firstLine="720"/>
        <w:rPr>
          <w:rFonts w:ascii="Arial" w:hAnsi="Arial" w:cs="Arial"/>
          <w:lang w:val="bg-BG"/>
        </w:rPr>
      </w:pPr>
      <w:r w:rsidRPr="009D231A">
        <w:rPr>
          <w:rFonts w:ascii="Arial" w:hAnsi="Arial" w:cs="Arial"/>
          <w:lang w:val="bg-BG"/>
        </w:rPr>
        <w:t>Средната възраст на класа е 51 години. Общото санитарно състояние на насажденията е много добро.</w:t>
      </w:r>
    </w:p>
    <w:p w:rsidR="00DE6A72" w:rsidRPr="009D231A" w:rsidRDefault="00DE6A72" w:rsidP="00E34118">
      <w:pPr>
        <w:spacing w:after="80" w:line="240" w:lineRule="auto"/>
        <w:ind w:firstLine="720"/>
        <w:rPr>
          <w:rFonts w:ascii="Arial" w:hAnsi="Arial" w:cs="Arial"/>
          <w:lang w:val="bg-BG"/>
        </w:rPr>
      </w:pPr>
      <w:r w:rsidRPr="009D231A">
        <w:rPr>
          <w:rFonts w:ascii="Arial" w:hAnsi="Arial" w:cs="Arial"/>
          <w:lang w:val="bg-BG"/>
        </w:rPr>
        <w:t>Предлага се производствена цел – превръщането им в семенни и добив на едра строителна дървесина с диаметър на тънкия край над 18 см, при турнус на сеч 90 години</w:t>
      </w:r>
    </w:p>
    <w:p w:rsidR="00DE6A72" w:rsidRPr="009D231A" w:rsidRDefault="00DE6A72" w:rsidP="009C366B">
      <w:pPr>
        <w:pStyle w:val="Heading1"/>
        <w:spacing w:before="120" w:beforeAutospacing="0" w:after="120" w:afterAutospacing="0"/>
        <w:rPr>
          <w:rFonts w:ascii="Arial" w:hAnsi="Arial" w:cs="Arial"/>
          <w:color w:val="auto"/>
          <w:sz w:val="20"/>
          <w:szCs w:val="20"/>
        </w:rPr>
      </w:pPr>
      <w:r w:rsidRPr="009D231A">
        <w:rPr>
          <w:rFonts w:ascii="Arial" w:hAnsi="Arial" w:cs="Arial"/>
          <w:color w:val="auto"/>
        </w:rPr>
        <w:t>Разпределение на ЗАЛЕСЕНАТА ПЛОЩ по ВИДОВЕ ГОРИ, групи МЕСТОРАСТЕНИЯ, видове</w:t>
      </w:r>
      <w:r w:rsidRPr="009D231A">
        <w:rPr>
          <w:rFonts w:ascii="Arial" w:hAnsi="Arial" w:cs="Arial"/>
          <w:b w:val="0"/>
          <w:bCs w:val="0"/>
          <w:color w:val="auto"/>
        </w:rPr>
        <w:t xml:space="preserve"> </w:t>
      </w:r>
      <w:r w:rsidRPr="009D231A">
        <w:rPr>
          <w:rFonts w:ascii="Arial" w:hAnsi="Arial" w:cs="Arial"/>
          <w:color w:val="auto"/>
          <w:sz w:val="20"/>
          <w:szCs w:val="20"/>
        </w:rPr>
        <w:t>НАСАЖДЕНИЯ и БОНИТЕТ</w:t>
      </w:r>
    </w:p>
    <w:p w:rsidR="00DE6A72" w:rsidRPr="009D231A" w:rsidRDefault="00DE6A72" w:rsidP="00E34118">
      <w:pPr>
        <w:pStyle w:val="Heading2"/>
        <w:spacing w:before="0" w:beforeAutospacing="0" w:after="120" w:afterAutospacing="0"/>
        <w:rPr>
          <w:rFonts w:ascii="Arial" w:hAnsi="Arial" w:cs="Arial"/>
          <w:color w:val="auto"/>
          <w:sz w:val="20"/>
          <w:szCs w:val="20"/>
        </w:rPr>
      </w:pPr>
      <w:r w:rsidRPr="009D231A">
        <w:rPr>
          <w:rFonts w:ascii="Arial" w:hAnsi="Arial" w:cs="Arial"/>
          <w:color w:val="auto"/>
          <w:sz w:val="20"/>
          <w:szCs w:val="20"/>
        </w:rPr>
        <w:t>Габъров В П</w:t>
      </w:r>
    </w:p>
    <w:tbl>
      <w:tblPr>
        <w:tblpPr w:leftFromText="141" w:rightFromText="141" w:vertAnchor="text" w:tblpY="1"/>
        <w:tblOverlap w:val="never"/>
        <w:tblW w:w="8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095"/>
        <w:gridCol w:w="221"/>
        <w:gridCol w:w="3035"/>
        <w:gridCol w:w="464"/>
        <w:gridCol w:w="464"/>
        <w:gridCol w:w="464"/>
        <w:gridCol w:w="351"/>
        <w:gridCol w:w="351"/>
        <w:gridCol w:w="797"/>
        <w:gridCol w:w="877"/>
      </w:tblGrid>
      <w:tr w:rsidR="00DE6A72" w:rsidRPr="009D231A">
        <w:trPr>
          <w:trHeight w:val="225"/>
        </w:trPr>
        <w:tc>
          <w:tcPr>
            <w:tcW w:w="0" w:type="auto"/>
            <w:gridSpan w:val="3"/>
            <w:vMerge w:val="restart"/>
            <w:tcMar>
              <w:top w:w="30" w:type="dxa"/>
              <w:left w:w="30" w:type="dxa"/>
              <w:bottom w:w="30" w:type="dxa"/>
              <w:right w:w="30" w:type="dxa"/>
            </w:tcMar>
            <w:vAlign w:val="center"/>
          </w:tcPr>
          <w:p w:rsidR="00DE6A72" w:rsidRPr="009D231A" w:rsidRDefault="00DE6A72" w:rsidP="00936768">
            <w:pPr>
              <w:spacing w:after="0" w:line="240" w:lineRule="auto"/>
              <w:jc w:val="center"/>
              <w:rPr>
                <w:rFonts w:ascii="Arial" w:hAnsi="Arial" w:cs="Arial"/>
                <w:b/>
                <w:bCs/>
                <w:sz w:val="18"/>
                <w:szCs w:val="18"/>
              </w:rPr>
            </w:pPr>
            <w:r w:rsidRPr="009D231A">
              <w:rPr>
                <w:rFonts w:ascii="Arial" w:hAnsi="Arial" w:cs="Arial"/>
                <w:b/>
                <w:bCs/>
                <w:sz w:val="18"/>
                <w:szCs w:val="18"/>
              </w:rPr>
              <w:t>Видове гори, групи месторастения и</w:t>
            </w:r>
            <w:r w:rsidRPr="009D231A">
              <w:rPr>
                <w:rFonts w:ascii="Arial" w:hAnsi="Arial" w:cs="Arial"/>
                <w:b/>
                <w:bCs/>
                <w:sz w:val="18"/>
                <w:szCs w:val="18"/>
              </w:rPr>
              <w:br/>
              <w:t>видове насаждения</w:t>
            </w:r>
          </w:p>
        </w:tc>
        <w:tc>
          <w:tcPr>
            <w:tcW w:w="0" w:type="auto"/>
            <w:gridSpan w:val="5"/>
            <w:tcMar>
              <w:top w:w="30" w:type="dxa"/>
              <w:left w:w="30" w:type="dxa"/>
              <w:bottom w:w="30" w:type="dxa"/>
              <w:right w:w="30" w:type="dxa"/>
            </w:tcMar>
            <w:vAlign w:val="center"/>
          </w:tcPr>
          <w:p w:rsidR="00DE6A72" w:rsidRPr="009D231A" w:rsidRDefault="00DE6A72" w:rsidP="00936768">
            <w:pPr>
              <w:spacing w:after="0" w:line="240" w:lineRule="auto"/>
              <w:jc w:val="center"/>
              <w:rPr>
                <w:rFonts w:ascii="Arial" w:hAnsi="Arial" w:cs="Arial"/>
                <w:b/>
                <w:bCs/>
                <w:sz w:val="18"/>
                <w:szCs w:val="18"/>
              </w:rPr>
            </w:pPr>
            <w:r w:rsidRPr="009D231A">
              <w:rPr>
                <w:rFonts w:ascii="Arial" w:hAnsi="Arial" w:cs="Arial"/>
                <w:b/>
                <w:bCs/>
                <w:sz w:val="18"/>
                <w:szCs w:val="18"/>
              </w:rPr>
              <w:t>Бонитети</w:t>
            </w:r>
          </w:p>
        </w:tc>
        <w:tc>
          <w:tcPr>
            <w:tcW w:w="0" w:type="auto"/>
            <w:vMerge w:val="restart"/>
            <w:tcMar>
              <w:top w:w="30" w:type="dxa"/>
              <w:left w:w="30" w:type="dxa"/>
              <w:bottom w:w="30" w:type="dxa"/>
              <w:right w:w="30" w:type="dxa"/>
            </w:tcMar>
            <w:vAlign w:val="center"/>
          </w:tcPr>
          <w:p w:rsidR="00DE6A72" w:rsidRPr="009D231A" w:rsidRDefault="00DE6A72" w:rsidP="00936768">
            <w:pPr>
              <w:spacing w:after="0" w:line="240" w:lineRule="auto"/>
              <w:jc w:val="center"/>
              <w:rPr>
                <w:rFonts w:ascii="Arial" w:hAnsi="Arial" w:cs="Arial"/>
                <w:b/>
                <w:bCs/>
                <w:sz w:val="18"/>
                <w:szCs w:val="18"/>
              </w:rPr>
            </w:pPr>
            <w:r w:rsidRPr="009D231A">
              <w:rPr>
                <w:rFonts w:ascii="Arial" w:hAnsi="Arial" w:cs="Arial"/>
                <w:b/>
                <w:bCs/>
                <w:sz w:val="18"/>
                <w:szCs w:val="18"/>
              </w:rPr>
              <w:t>Всичко</w:t>
            </w:r>
          </w:p>
        </w:tc>
        <w:tc>
          <w:tcPr>
            <w:tcW w:w="0" w:type="auto"/>
            <w:vMerge w:val="restart"/>
            <w:tcMar>
              <w:top w:w="30" w:type="dxa"/>
              <w:left w:w="30" w:type="dxa"/>
              <w:bottom w:w="30" w:type="dxa"/>
              <w:right w:w="30" w:type="dxa"/>
            </w:tcMar>
            <w:vAlign w:val="center"/>
          </w:tcPr>
          <w:p w:rsidR="00DE6A72" w:rsidRPr="009D231A" w:rsidRDefault="00DE6A72" w:rsidP="00936768">
            <w:pPr>
              <w:spacing w:after="0" w:line="240" w:lineRule="auto"/>
              <w:jc w:val="center"/>
              <w:rPr>
                <w:rFonts w:ascii="Arial" w:hAnsi="Arial" w:cs="Arial"/>
                <w:b/>
                <w:bCs/>
                <w:sz w:val="18"/>
                <w:szCs w:val="18"/>
              </w:rPr>
            </w:pPr>
            <w:r w:rsidRPr="009D231A">
              <w:rPr>
                <w:rFonts w:ascii="Arial" w:hAnsi="Arial" w:cs="Arial"/>
                <w:b/>
                <w:bCs/>
                <w:sz w:val="18"/>
                <w:szCs w:val="18"/>
              </w:rPr>
              <w:t>Среден</w:t>
            </w:r>
            <w:r w:rsidRPr="009D231A">
              <w:rPr>
                <w:rFonts w:ascii="Arial" w:hAnsi="Arial" w:cs="Arial"/>
                <w:b/>
                <w:bCs/>
                <w:sz w:val="18"/>
                <w:szCs w:val="18"/>
              </w:rPr>
              <w:br/>
              <w:t>бонитет</w:t>
            </w:r>
          </w:p>
        </w:tc>
      </w:tr>
      <w:tr w:rsidR="00DE6A72" w:rsidRPr="009D231A">
        <w:trPr>
          <w:trHeight w:val="144"/>
        </w:trPr>
        <w:tc>
          <w:tcPr>
            <w:tcW w:w="0" w:type="auto"/>
            <w:gridSpan w:val="3"/>
            <w:vMerge/>
            <w:vAlign w:val="center"/>
          </w:tcPr>
          <w:p w:rsidR="00DE6A72" w:rsidRPr="009D231A" w:rsidRDefault="00DE6A72" w:rsidP="00936768">
            <w:pPr>
              <w:spacing w:after="0" w:line="240" w:lineRule="auto"/>
              <w:rPr>
                <w:rFonts w:ascii="Arial" w:hAnsi="Arial" w:cs="Arial"/>
                <w:b/>
                <w:bCs/>
                <w:sz w:val="18"/>
                <w:szCs w:val="18"/>
              </w:rPr>
            </w:pPr>
          </w:p>
        </w:tc>
        <w:tc>
          <w:tcPr>
            <w:tcW w:w="0" w:type="auto"/>
            <w:tcMar>
              <w:top w:w="30" w:type="dxa"/>
              <w:left w:w="30" w:type="dxa"/>
              <w:bottom w:w="30" w:type="dxa"/>
              <w:right w:w="30" w:type="dxa"/>
            </w:tcMar>
            <w:vAlign w:val="center"/>
          </w:tcPr>
          <w:p w:rsidR="00DE6A72" w:rsidRPr="009D231A" w:rsidRDefault="00DE6A72" w:rsidP="00936768">
            <w:pPr>
              <w:spacing w:after="0" w:line="240" w:lineRule="auto"/>
              <w:jc w:val="center"/>
              <w:rPr>
                <w:rFonts w:ascii="Arial" w:hAnsi="Arial" w:cs="Arial"/>
                <w:b/>
                <w:bCs/>
                <w:sz w:val="18"/>
                <w:szCs w:val="18"/>
              </w:rPr>
            </w:pPr>
            <w:r w:rsidRPr="009D231A">
              <w:rPr>
                <w:rFonts w:ascii="Arial" w:hAnsi="Arial" w:cs="Arial"/>
                <w:b/>
                <w:bCs/>
                <w:sz w:val="18"/>
                <w:szCs w:val="18"/>
              </w:rPr>
              <w:t>I</w:t>
            </w:r>
          </w:p>
        </w:tc>
        <w:tc>
          <w:tcPr>
            <w:tcW w:w="0" w:type="auto"/>
            <w:tcMar>
              <w:top w:w="30" w:type="dxa"/>
              <w:left w:w="30" w:type="dxa"/>
              <w:bottom w:w="30" w:type="dxa"/>
              <w:right w:w="30" w:type="dxa"/>
            </w:tcMar>
            <w:vAlign w:val="center"/>
          </w:tcPr>
          <w:p w:rsidR="00DE6A72" w:rsidRPr="009D231A" w:rsidRDefault="00DE6A72" w:rsidP="00936768">
            <w:pPr>
              <w:spacing w:after="0" w:line="240" w:lineRule="auto"/>
              <w:jc w:val="center"/>
              <w:rPr>
                <w:rFonts w:ascii="Arial" w:hAnsi="Arial" w:cs="Arial"/>
                <w:b/>
                <w:bCs/>
                <w:sz w:val="18"/>
                <w:szCs w:val="18"/>
              </w:rPr>
            </w:pPr>
            <w:r w:rsidRPr="009D231A">
              <w:rPr>
                <w:rFonts w:ascii="Arial" w:hAnsi="Arial" w:cs="Arial"/>
                <w:b/>
                <w:bCs/>
                <w:sz w:val="18"/>
                <w:szCs w:val="18"/>
              </w:rPr>
              <w:t>II</w:t>
            </w:r>
          </w:p>
        </w:tc>
        <w:tc>
          <w:tcPr>
            <w:tcW w:w="0" w:type="auto"/>
            <w:tcMar>
              <w:top w:w="30" w:type="dxa"/>
              <w:left w:w="30" w:type="dxa"/>
              <w:bottom w:w="30" w:type="dxa"/>
              <w:right w:w="30" w:type="dxa"/>
            </w:tcMar>
            <w:vAlign w:val="center"/>
          </w:tcPr>
          <w:p w:rsidR="00DE6A72" w:rsidRPr="009D231A" w:rsidRDefault="00DE6A72" w:rsidP="00936768">
            <w:pPr>
              <w:spacing w:after="0" w:line="240" w:lineRule="auto"/>
              <w:jc w:val="center"/>
              <w:rPr>
                <w:rFonts w:ascii="Arial" w:hAnsi="Arial" w:cs="Arial"/>
                <w:b/>
                <w:bCs/>
                <w:sz w:val="18"/>
                <w:szCs w:val="18"/>
              </w:rPr>
            </w:pPr>
            <w:r w:rsidRPr="009D231A">
              <w:rPr>
                <w:rFonts w:ascii="Arial" w:hAnsi="Arial" w:cs="Arial"/>
                <w:b/>
                <w:bCs/>
                <w:sz w:val="18"/>
                <w:szCs w:val="18"/>
              </w:rPr>
              <w:t>III</w:t>
            </w:r>
          </w:p>
        </w:tc>
        <w:tc>
          <w:tcPr>
            <w:tcW w:w="0" w:type="auto"/>
            <w:tcMar>
              <w:top w:w="30" w:type="dxa"/>
              <w:left w:w="30" w:type="dxa"/>
              <w:bottom w:w="30" w:type="dxa"/>
              <w:right w:w="30" w:type="dxa"/>
            </w:tcMar>
            <w:vAlign w:val="center"/>
          </w:tcPr>
          <w:p w:rsidR="00DE6A72" w:rsidRPr="009D231A" w:rsidRDefault="00DE6A72" w:rsidP="00936768">
            <w:pPr>
              <w:spacing w:after="0" w:line="240" w:lineRule="auto"/>
              <w:jc w:val="center"/>
              <w:rPr>
                <w:rFonts w:ascii="Arial" w:hAnsi="Arial" w:cs="Arial"/>
                <w:b/>
                <w:bCs/>
                <w:sz w:val="18"/>
                <w:szCs w:val="18"/>
              </w:rPr>
            </w:pPr>
            <w:r w:rsidRPr="009D231A">
              <w:rPr>
                <w:rFonts w:ascii="Arial" w:hAnsi="Arial" w:cs="Arial"/>
                <w:b/>
                <w:bCs/>
                <w:sz w:val="18"/>
                <w:szCs w:val="18"/>
              </w:rPr>
              <w:t>IV</w:t>
            </w:r>
          </w:p>
        </w:tc>
        <w:tc>
          <w:tcPr>
            <w:tcW w:w="0" w:type="auto"/>
            <w:tcMar>
              <w:top w:w="30" w:type="dxa"/>
              <w:left w:w="30" w:type="dxa"/>
              <w:bottom w:w="30" w:type="dxa"/>
              <w:right w:w="30" w:type="dxa"/>
            </w:tcMar>
            <w:vAlign w:val="center"/>
          </w:tcPr>
          <w:p w:rsidR="00DE6A72" w:rsidRPr="009D231A" w:rsidRDefault="00DE6A72" w:rsidP="00936768">
            <w:pPr>
              <w:spacing w:after="0" w:line="240" w:lineRule="auto"/>
              <w:jc w:val="center"/>
              <w:rPr>
                <w:rFonts w:ascii="Arial" w:hAnsi="Arial" w:cs="Arial"/>
                <w:b/>
                <w:bCs/>
                <w:sz w:val="18"/>
                <w:szCs w:val="18"/>
              </w:rPr>
            </w:pPr>
            <w:r w:rsidRPr="009D231A">
              <w:rPr>
                <w:rFonts w:ascii="Arial" w:hAnsi="Arial" w:cs="Arial"/>
                <w:b/>
                <w:bCs/>
                <w:sz w:val="18"/>
                <w:szCs w:val="18"/>
              </w:rPr>
              <w:t>V</w:t>
            </w:r>
          </w:p>
        </w:tc>
        <w:tc>
          <w:tcPr>
            <w:tcW w:w="0" w:type="auto"/>
            <w:vMerge/>
            <w:vAlign w:val="center"/>
          </w:tcPr>
          <w:p w:rsidR="00DE6A72" w:rsidRPr="009D231A" w:rsidRDefault="00DE6A72" w:rsidP="00936768">
            <w:pPr>
              <w:spacing w:after="0" w:line="240" w:lineRule="auto"/>
              <w:rPr>
                <w:rFonts w:ascii="Arial" w:hAnsi="Arial" w:cs="Arial"/>
                <w:b/>
                <w:bCs/>
                <w:sz w:val="18"/>
                <w:szCs w:val="18"/>
              </w:rPr>
            </w:pPr>
          </w:p>
        </w:tc>
        <w:tc>
          <w:tcPr>
            <w:tcW w:w="0" w:type="auto"/>
            <w:vMerge/>
            <w:vAlign w:val="center"/>
          </w:tcPr>
          <w:p w:rsidR="00DE6A72" w:rsidRPr="009D231A" w:rsidRDefault="00DE6A72" w:rsidP="00936768">
            <w:pPr>
              <w:spacing w:after="0" w:line="240" w:lineRule="auto"/>
              <w:rPr>
                <w:rFonts w:ascii="Arial" w:hAnsi="Arial" w:cs="Arial"/>
                <w:b/>
                <w:bCs/>
                <w:sz w:val="18"/>
                <w:szCs w:val="18"/>
              </w:rPr>
            </w:pPr>
          </w:p>
        </w:tc>
      </w:tr>
      <w:tr w:rsidR="00DE6A72" w:rsidRPr="009D231A">
        <w:trPr>
          <w:trHeight w:val="195"/>
        </w:trPr>
        <w:tc>
          <w:tcPr>
            <w:tcW w:w="0" w:type="auto"/>
            <w:gridSpan w:val="3"/>
            <w:shd w:val="clear" w:color="auto" w:fill="F1F1F1"/>
            <w:tcMar>
              <w:top w:w="30" w:type="dxa"/>
              <w:left w:w="30" w:type="dxa"/>
              <w:bottom w:w="30" w:type="dxa"/>
              <w:right w:w="30" w:type="dxa"/>
            </w:tcMar>
            <w:vAlign w:val="center"/>
          </w:tcPr>
          <w:p w:rsidR="00DE6A72" w:rsidRPr="009D231A" w:rsidRDefault="00DE6A72" w:rsidP="00936768">
            <w:pPr>
              <w:spacing w:after="0" w:line="240" w:lineRule="auto"/>
              <w:rPr>
                <w:rFonts w:ascii="Arial" w:hAnsi="Arial" w:cs="Arial"/>
                <w:b/>
                <w:bCs/>
                <w:sz w:val="18"/>
                <w:szCs w:val="18"/>
              </w:rPr>
            </w:pPr>
            <w:r w:rsidRPr="009D231A">
              <w:rPr>
                <w:rFonts w:ascii="Arial" w:hAnsi="Arial" w:cs="Arial"/>
                <w:b/>
                <w:bCs/>
                <w:sz w:val="18"/>
                <w:szCs w:val="18"/>
              </w:rPr>
              <w:t>23.6 - Издънкови гори от обикновен габър</w:t>
            </w:r>
          </w:p>
        </w:tc>
        <w:tc>
          <w:tcPr>
            <w:tcW w:w="0" w:type="auto"/>
            <w:shd w:val="clear" w:color="auto" w:fill="F1F1F1"/>
            <w:tcMar>
              <w:top w:w="30" w:type="dxa"/>
              <w:left w:w="30" w:type="dxa"/>
              <w:bottom w:w="30" w:type="dxa"/>
              <w:right w:w="30" w:type="dxa"/>
            </w:tcMar>
            <w:vAlign w:val="center"/>
          </w:tcPr>
          <w:p w:rsidR="00DE6A72" w:rsidRPr="009D231A" w:rsidRDefault="00DE6A72" w:rsidP="00936768">
            <w:pPr>
              <w:spacing w:after="0" w:line="240" w:lineRule="auto"/>
              <w:jc w:val="right"/>
              <w:rPr>
                <w:rFonts w:ascii="Arial" w:hAnsi="Arial" w:cs="Arial"/>
                <w:b/>
                <w:bCs/>
                <w:sz w:val="18"/>
                <w:szCs w:val="18"/>
              </w:rPr>
            </w:pPr>
            <w:r w:rsidRPr="009D231A">
              <w:rPr>
                <w:rFonts w:ascii="Arial" w:hAnsi="Arial" w:cs="Arial"/>
                <w:b/>
                <w:bCs/>
                <w:sz w:val="18"/>
                <w:szCs w:val="18"/>
              </w:rPr>
              <w:t>12,7</w:t>
            </w:r>
          </w:p>
        </w:tc>
        <w:tc>
          <w:tcPr>
            <w:tcW w:w="0" w:type="auto"/>
            <w:shd w:val="clear" w:color="auto" w:fill="F1F1F1"/>
            <w:tcMar>
              <w:top w:w="30" w:type="dxa"/>
              <w:left w:w="30" w:type="dxa"/>
              <w:bottom w:w="30" w:type="dxa"/>
              <w:right w:w="30" w:type="dxa"/>
            </w:tcMar>
            <w:vAlign w:val="center"/>
          </w:tcPr>
          <w:p w:rsidR="00DE6A72" w:rsidRPr="009D231A" w:rsidRDefault="00DE6A72" w:rsidP="00936768">
            <w:pPr>
              <w:spacing w:after="0" w:line="240" w:lineRule="auto"/>
              <w:jc w:val="right"/>
              <w:rPr>
                <w:rFonts w:ascii="Arial" w:hAnsi="Arial" w:cs="Arial"/>
                <w:b/>
                <w:bCs/>
                <w:sz w:val="18"/>
                <w:szCs w:val="18"/>
              </w:rPr>
            </w:pPr>
            <w:r w:rsidRPr="009D231A">
              <w:rPr>
                <w:rFonts w:ascii="Arial" w:hAnsi="Arial" w:cs="Arial"/>
                <w:b/>
                <w:bCs/>
                <w:sz w:val="18"/>
                <w:szCs w:val="18"/>
              </w:rPr>
              <w:t>25,8</w:t>
            </w:r>
          </w:p>
        </w:tc>
        <w:tc>
          <w:tcPr>
            <w:tcW w:w="0" w:type="auto"/>
            <w:shd w:val="clear" w:color="auto" w:fill="F1F1F1"/>
            <w:tcMar>
              <w:top w:w="30" w:type="dxa"/>
              <w:left w:w="30" w:type="dxa"/>
              <w:bottom w:w="30" w:type="dxa"/>
              <w:right w:w="30" w:type="dxa"/>
            </w:tcMar>
            <w:vAlign w:val="center"/>
          </w:tcPr>
          <w:p w:rsidR="00DE6A72" w:rsidRPr="009D231A" w:rsidRDefault="00DE6A72" w:rsidP="00936768">
            <w:pPr>
              <w:spacing w:after="0" w:line="240" w:lineRule="auto"/>
              <w:jc w:val="right"/>
              <w:rPr>
                <w:rFonts w:ascii="Arial" w:hAnsi="Arial" w:cs="Arial"/>
                <w:b/>
                <w:bCs/>
                <w:sz w:val="18"/>
                <w:szCs w:val="18"/>
              </w:rPr>
            </w:pPr>
            <w:r w:rsidRPr="009D231A">
              <w:rPr>
                <w:rFonts w:ascii="Arial" w:hAnsi="Arial" w:cs="Arial"/>
                <w:b/>
                <w:bCs/>
                <w:sz w:val="18"/>
                <w:szCs w:val="18"/>
              </w:rPr>
              <w:t>9,2</w:t>
            </w:r>
          </w:p>
        </w:tc>
        <w:tc>
          <w:tcPr>
            <w:tcW w:w="0" w:type="auto"/>
            <w:shd w:val="clear" w:color="auto" w:fill="F1F1F1"/>
            <w:tcMar>
              <w:top w:w="30" w:type="dxa"/>
              <w:left w:w="30" w:type="dxa"/>
              <w:bottom w:w="30" w:type="dxa"/>
              <w:right w:w="30" w:type="dxa"/>
            </w:tcMar>
            <w:vAlign w:val="center"/>
          </w:tcPr>
          <w:p w:rsidR="00DE6A72" w:rsidRPr="009D231A" w:rsidRDefault="00DE6A72" w:rsidP="00936768">
            <w:pPr>
              <w:spacing w:after="0" w:line="240" w:lineRule="auto"/>
              <w:jc w:val="right"/>
              <w:rPr>
                <w:rFonts w:ascii="Arial" w:hAnsi="Arial" w:cs="Arial"/>
                <w:b/>
                <w:bCs/>
                <w:sz w:val="18"/>
                <w:szCs w:val="18"/>
              </w:rPr>
            </w:pPr>
            <w:r w:rsidRPr="009D231A">
              <w:rPr>
                <w:rFonts w:ascii="Arial" w:hAnsi="Arial" w:cs="Arial"/>
                <w:b/>
                <w:bCs/>
                <w:sz w:val="18"/>
                <w:szCs w:val="18"/>
              </w:rPr>
              <w:t>0,0</w:t>
            </w:r>
          </w:p>
        </w:tc>
        <w:tc>
          <w:tcPr>
            <w:tcW w:w="0" w:type="auto"/>
            <w:shd w:val="clear" w:color="auto" w:fill="F1F1F1"/>
            <w:tcMar>
              <w:top w:w="30" w:type="dxa"/>
              <w:left w:w="30" w:type="dxa"/>
              <w:bottom w:w="30" w:type="dxa"/>
              <w:right w:w="30" w:type="dxa"/>
            </w:tcMar>
            <w:vAlign w:val="center"/>
          </w:tcPr>
          <w:p w:rsidR="00DE6A72" w:rsidRPr="009D231A" w:rsidRDefault="00DE6A72" w:rsidP="00936768">
            <w:pPr>
              <w:spacing w:after="0" w:line="240" w:lineRule="auto"/>
              <w:jc w:val="right"/>
              <w:rPr>
                <w:rFonts w:ascii="Arial" w:hAnsi="Arial" w:cs="Arial"/>
                <w:b/>
                <w:bCs/>
                <w:sz w:val="18"/>
                <w:szCs w:val="18"/>
              </w:rPr>
            </w:pPr>
            <w:r w:rsidRPr="009D231A">
              <w:rPr>
                <w:rFonts w:ascii="Arial" w:hAnsi="Arial" w:cs="Arial"/>
                <w:b/>
                <w:bCs/>
                <w:sz w:val="18"/>
                <w:szCs w:val="18"/>
              </w:rPr>
              <w:t>0,0</w:t>
            </w:r>
          </w:p>
        </w:tc>
        <w:tc>
          <w:tcPr>
            <w:tcW w:w="0" w:type="auto"/>
            <w:shd w:val="clear" w:color="auto" w:fill="F1F1F1"/>
            <w:tcMar>
              <w:top w:w="30" w:type="dxa"/>
              <w:left w:w="30" w:type="dxa"/>
              <w:bottom w:w="30" w:type="dxa"/>
              <w:right w:w="30" w:type="dxa"/>
            </w:tcMar>
            <w:vAlign w:val="center"/>
          </w:tcPr>
          <w:p w:rsidR="00DE6A72" w:rsidRPr="009D231A" w:rsidRDefault="00DE6A72" w:rsidP="00936768">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48,4</w:t>
            </w:r>
          </w:p>
        </w:tc>
        <w:tc>
          <w:tcPr>
            <w:tcW w:w="0" w:type="auto"/>
            <w:shd w:val="clear" w:color="auto" w:fill="F1F1F1"/>
            <w:tcMar>
              <w:top w:w="30" w:type="dxa"/>
              <w:left w:w="30" w:type="dxa"/>
              <w:bottom w:w="30" w:type="dxa"/>
              <w:right w:w="30" w:type="dxa"/>
            </w:tcMar>
            <w:vAlign w:val="center"/>
          </w:tcPr>
          <w:p w:rsidR="00DE6A72" w:rsidRPr="009D231A" w:rsidRDefault="00DE6A72" w:rsidP="00936768">
            <w:pPr>
              <w:spacing w:after="0" w:line="240" w:lineRule="auto"/>
              <w:jc w:val="right"/>
              <w:rPr>
                <w:rFonts w:ascii="Arial" w:hAnsi="Arial" w:cs="Arial"/>
                <w:b/>
                <w:bCs/>
                <w:sz w:val="18"/>
                <w:szCs w:val="18"/>
              </w:rPr>
            </w:pPr>
            <w:r w:rsidRPr="009D231A">
              <w:rPr>
                <w:rFonts w:ascii="Arial" w:hAnsi="Arial" w:cs="Arial"/>
                <w:b/>
                <w:bCs/>
                <w:sz w:val="18"/>
                <w:szCs w:val="18"/>
              </w:rPr>
              <w:t>1,9</w:t>
            </w:r>
          </w:p>
        </w:tc>
      </w:tr>
      <w:tr w:rsidR="00DE6A72" w:rsidRPr="009D231A">
        <w:trPr>
          <w:trHeight w:val="210"/>
        </w:trPr>
        <w:tc>
          <w:tcPr>
            <w:tcW w:w="0" w:type="auto"/>
            <w:tcMar>
              <w:top w:w="30" w:type="dxa"/>
              <w:left w:w="30" w:type="dxa"/>
              <w:bottom w:w="30" w:type="dxa"/>
              <w:right w:w="30" w:type="dxa"/>
            </w:tcMar>
            <w:vAlign w:val="center"/>
          </w:tcPr>
          <w:p w:rsidR="00DE6A72" w:rsidRPr="009D231A" w:rsidRDefault="00DE6A72" w:rsidP="00936768">
            <w:pPr>
              <w:spacing w:after="0" w:line="240" w:lineRule="auto"/>
              <w:rPr>
                <w:rFonts w:ascii="Arial" w:hAnsi="Arial" w:cs="Arial"/>
                <w:sz w:val="18"/>
                <w:szCs w:val="18"/>
              </w:rPr>
            </w:pPr>
            <w:r w:rsidRPr="009D231A">
              <w:rPr>
                <w:rFonts w:ascii="Arial" w:hAnsi="Arial" w:cs="Arial"/>
                <w:sz w:val="18"/>
                <w:szCs w:val="18"/>
              </w:rPr>
              <w:t>М-I C</w:t>
            </w:r>
          </w:p>
        </w:tc>
        <w:tc>
          <w:tcPr>
            <w:tcW w:w="0" w:type="auto"/>
            <w:tcMar>
              <w:top w:w="30" w:type="dxa"/>
              <w:left w:w="30" w:type="dxa"/>
              <w:bottom w:w="30" w:type="dxa"/>
              <w:right w:w="30" w:type="dxa"/>
            </w:tcMar>
            <w:vAlign w:val="center"/>
          </w:tcPr>
          <w:p w:rsidR="00DE6A72" w:rsidRPr="009D231A" w:rsidRDefault="00DE6A72" w:rsidP="00936768">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36768">
            <w:pPr>
              <w:spacing w:after="0" w:line="240" w:lineRule="auto"/>
              <w:rPr>
                <w:rFonts w:ascii="Arial" w:hAnsi="Arial" w:cs="Arial"/>
                <w:sz w:val="18"/>
                <w:szCs w:val="18"/>
              </w:rPr>
            </w:pPr>
            <w:r w:rsidRPr="009D231A">
              <w:rPr>
                <w:rFonts w:ascii="Arial" w:hAnsi="Arial" w:cs="Arial"/>
                <w:sz w:val="18"/>
                <w:szCs w:val="18"/>
              </w:rPr>
              <w:t>Габър</w:t>
            </w:r>
          </w:p>
        </w:tc>
        <w:tc>
          <w:tcPr>
            <w:tcW w:w="0" w:type="auto"/>
            <w:tcMar>
              <w:top w:w="30" w:type="dxa"/>
              <w:left w:w="30" w:type="dxa"/>
              <w:bottom w:w="30" w:type="dxa"/>
              <w:right w:w="30" w:type="dxa"/>
            </w:tcMar>
            <w:vAlign w:val="center"/>
          </w:tcPr>
          <w:p w:rsidR="00DE6A72" w:rsidRPr="009D231A" w:rsidRDefault="00DE6A72" w:rsidP="00936768">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936768">
            <w:pPr>
              <w:spacing w:after="0" w:line="240" w:lineRule="auto"/>
              <w:jc w:val="right"/>
              <w:rPr>
                <w:rFonts w:ascii="Arial" w:hAnsi="Arial" w:cs="Arial"/>
                <w:sz w:val="18"/>
                <w:szCs w:val="18"/>
              </w:rPr>
            </w:pPr>
            <w:r w:rsidRPr="009D231A">
              <w:rPr>
                <w:rFonts w:ascii="Arial" w:hAnsi="Arial" w:cs="Arial"/>
                <w:sz w:val="18"/>
                <w:szCs w:val="18"/>
              </w:rPr>
              <w:t>1,7</w:t>
            </w:r>
          </w:p>
        </w:tc>
        <w:tc>
          <w:tcPr>
            <w:tcW w:w="0" w:type="auto"/>
            <w:tcMar>
              <w:top w:w="30" w:type="dxa"/>
              <w:left w:w="30" w:type="dxa"/>
              <w:bottom w:w="30" w:type="dxa"/>
              <w:right w:w="30" w:type="dxa"/>
            </w:tcMar>
            <w:vAlign w:val="center"/>
          </w:tcPr>
          <w:p w:rsidR="00DE6A72" w:rsidRPr="009D231A" w:rsidRDefault="00DE6A72" w:rsidP="0093676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3676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3676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36768">
            <w:pPr>
              <w:spacing w:after="0" w:line="240" w:lineRule="auto"/>
              <w:jc w:val="right"/>
              <w:rPr>
                <w:rFonts w:ascii="Arial" w:hAnsi="Arial" w:cs="Arial"/>
                <w:sz w:val="18"/>
                <w:szCs w:val="18"/>
              </w:rPr>
            </w:pPr>
            <w:r w:rsidRPr="009D231A">
              <w:rPr>
                <w:rFonts w:ascii="Arial" w:hAnsi="Arial" w:cs="Arial"/>
                <w:sz w:val="18"/>
                <w:szCs w:val="18"/>
              </w:rPr>
              <w:t>1,7</w:t>
            </w:r>
          </w:p>
        </w:tc>
        <w:tc>
          <w:tcPr>
            <w:tcW w:w="0" w:type="auto"/>
            <w:tcMar>
              <w:top w:w="30" w:type="dxa"/>
              <w:left w:w="30" w:type="dxa"/>
              <w:bottom w:w="30" w:type="dxa"/>
              <w:right w:w="30" w:type="dxa"/>
            </w:tcMar>
            <w:vAlign w:val="center"/>
          </w:tcPr>
          <w:p w:rsidR="00DE6A72" w:rsidRPr="009D231A" w:rsidRDefault="00DE6A72" w:rsidP="00936768">
            <w:pPr>
              <w:spacing w:after="0" w:line="240" w:lineRule="auto"/>
              <w:jc w:val="right"/>
              <w:rPr>
                <w:rFonts w:ascii="Arial" w:hAnsi="Arial" w:cs="Arial"/>
                <w:sz w:val="18"/>
                <w:szCs w:val="18"/>
              </w:rPr>
            </w:pPr>
            <w:r w:rsidRPr="009D231A">
              <w:rPr>
                <w:rFonts w:ascii="Arial" w:hAnsi="Arial" w:cs="Arial"/>
                <w:sz w:val="18"/>
                <w:szCs w:val="18"/>
              </w:rPr>
              <w:t>2,0</w:t>
            </w:r>
          </w:p>
        </w:tc>
      </w:tr>
      <w:tr w:rsidR="00DE6A72" w:rsidRPr="009D231A">
        <w:trPr>
          <w:trHeight w:val="195"/>
        </w:trPr>
        <w:tc>
          <w:tcPr>
            <w:tcW w:w="0" w:type="auto"/>
            <w:tcMar>
              <w:top w:w="30" w:type="dxa"/>
              <w:left w:w="30" w:type="dxa"/>
              <w:bottom w:w="30" w:type="dxa"/>
              <w:right w:w="30" w:type="dxa"/>
            </w:tcMar>
            <w:vAlign w:val="center"/>
          </w:tcPr>
          <w:p w:rsidR="00DE6A72" w:rsidRPr="009D231A" w:rsidRDefault="00DE6A72" w:rsidP="00936768">
            <w:pPr>
              <w:spacing w:after="0" w:line="240" w:lineRule="auto"/>
              <w:rPr>
                <w:rFonts w:ascii="Arial" w:hAnsi="Arial" w:cs="Arial"/>
                <w:sz w:val="18"/>
                <w:szCs w:val="18"/>
              </w:rPr>
            </w:pPr>
            <w:r w:rsidRPr="009D231A">
              <w:rPr>
                <w:rFonts w:ascii="Arial" w:hAnsi="Arial" w:cs="Arial"/>
                <w:sz w:val="18"/>
                <w:szCs w:val="18"/>
              </w:rPr>
              <w:t>М-I CD</w:t>
            </w:r>
          </w:p>
        </w:tc>
        <w:tc>
          <w:tcPr>
            <w:tcW w:w="0" w:type="auto"/>
            <w:tcMar>
              <w:top w:w="30" w:type="dxa"/>
              <w:left w:w="30" w:type="dxa"/>
              <w:bottom w:w="30" w:type="dxa"/>
              <w:right w:w="30" w:type="dxa"/>
            </w:tcMar>
            <w:vAlign w:val="center"/>
          </w:tcPr>
          <w:p w:rsidR="00DE6A72" w:rsidRPr="009D231A" w:rsidRDefault="00DE6A72" w:rsidP="00936768">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36768">
            <w:pPr>
              <w:spacing w:after="0" w:line="240" w:lineRule="auto"/>
              <w:rPr>
                <w:rFonts w:ascii="Arial" w:hAnsi="Arial" w:cs="Arial"/>
                <w:sz w:val="18"/>
                <w:szCs w:val="18"/>
              </w:rPr>
            </w:pPr>
            <w:r w:rsidRPr="009D231A">
              <w:rPr>
                <w:rFonts w:ascii="Arial" w:hAnsi="Arial" w:cs="Arial"/>
                <w:sz w:val="18"/>
                <w:szCs w:val="18"/>
              </w:rPr>
              <w:t>Габър</w:t>
            </w:r>
          </w:p>
        </w:tc>
        <w:tc>
          <w:tcPr>
            <w:tcW w:w="0" w:type="auto"/>
            <w:tcMar>
              <w:top w:w="30" w:type="dxa"/>
              <w:left w:w="30" w:type="dxa"/>
              <w:bottom w:w="30" w:type="dxa"/>
              <w:right w:w="30" w:type="dxa"/>
            </w:tcMar>
            <w:vAlign w:val="center"/>
          </w:tcPr>
          <w:p w:rsidR="00DE6A72" w:rsidRPr="009D231A" w:rsidRDefault="00DE6A72" w:rsidP="00936768">
            <w:pPr>
              <w:spacing w:after="0" w:line="240" w:lineRule="auto"/>
              <w:jc w:val="right"/>
              <w:rPr>
                <w:rFonts w:ascii="Arial" w:hAnsi="Arial" w:cs="Arial"/>
                <w:sz w:val="18"/>
                <w:szCs w:val="18"/>
              </w:rPr>
            </w:pPr>
            <w:r w:rsidRPr="009D231A">
              <w:rPr>
                <w:rFonts w:ascii="Arial" w:hAnsi="Arial" w:cs="Arial"/>
                <w:sz w:val="18"/>
                <w:szCs w:val="18"/>
              </w:rPr>
              <w:t>2,8</w:t>
            </w:r>
          </w:p>
        </w:tc>
        <w:tc>
          <w:tcPr>
            <w:tcW w:w="0" w:type="auto"/>
            <w:tcMar>
              <w:top w:w="30" w:type="dxa"/>
              <w:left w:w="30" w:type="dxa"/>
              <w:bottom w:w="30" w:type="dxa"/>
              <w:right w:w="30" w:type="dxa"/>
            </w:tcMar>
            <w:vAlign w:val="center"/>
          </w:tcPr>
          <w:p w:rsidR="00DE6A72" w:rsidRPr="009D231A" w:rsidRDefault="00DE6A72" w:rsidP="00936768">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936768">
            <w:pPr>
              <w:spacing w:after="0" w:line="240" w:lineRule="auto"/>
              <w:jc w:val="right"/>
              <w:rPr>
                <w:rFonts w:ascii="Arial" w:hAnsi="Arial" w:cs="Arial"/>
                <w:sz w:val="18"/>
                <w:szCs w:val="18"/>
              </w:rPr>
            </w:pPr>
            <w:r w:rsidRPr="009D231A">
              <w:rPr>
                <w:rFonts w:ascii="Arial" w:hAnsi="Arial" w:cs="Arial"/>
                <w:sz w:val="18"/>
                <w:szCs w:val="18"/>
              </w:rPr>
              <w:t>6,0</w:t>
            </w:r>
          </w:p>
        </w:tc>
        <w:tc>
          <w:tcPr>
            <w:tcW w:w="0" w:type="auto"/>
            <w:tcMar>
              <w:top w:w="30" w:type="dxa"/>
              <w:left w:w="30" w:type="dxa"/>
              <w:bottom w:w="30" w:type="dxa"/>
              <w:right w:w="30" w:type="dxa"/>
            </w:tcMar>
            <w:vAlign w:val="center"/>
          </w:tcPr>
          <w:p w:rsidR="00DE6A72" w:rsidRPr="009D231A" w:rsidRDefault="00DE6A72" w:rsidP="0093676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3676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36768">
            <w:pPr>
              <w:spacing w:after="0" w:line="240" w:lineRule="auto"/>
              <w:jc w:val="right"/>
              <w:rPr>
                <w:rFonts w:ascii="Arial" w:hAnsi="Arial" w:cs="Arial"/>
                <w:sz w:val="18"/>
                <w:szCs w:val="18"/>
              </w:rPr>
            </w:pPr>
            <w:r w:rsidRPr="009D231A">
              <w:rPr>
                <w:rFonts w:ascii="Arial" w:hAnsi="Arial" w:cs="Arial"/>
                <w:sz w:val="18"/>
                <w:szCs w:val="18"/>
              </w:rPr>
              <w:t>8,8</w:t>
            </w:r>
          </w:p>
        </w:tc>
        <w:tc>
          <w:tcPr>
            <w:tcW w:w="0" w:type="auto"/>
            <w:tcMar>
              <w:top w:w="30" w:type="dxa"/>
              <w:left w:w="30" w:type="dxa"/>
              <w:bottom w:w="30" w:type="dxa"/>
              <w:right w:w="30" w:type="dxa"/>
            </w:tcMar>
            <w:vAlign w:val="center"/>
          </w:tcPr>
          <w:p w:rsidR="00DE6A72" w:rsidRPr="009D231A" w:rsidRDefault="00DE6A72" w:rsidP="00936768">
            <w:pPr>
              <w:spacing w:after="0" w:line="240" w:lineRule="auto"/>
              <w:jc w:val="right"/>
              <w:rPr>
                <w:rFonts w:ascii="Arial" w:hAnsi="Arial" w:cs="Arial"/>
                <w:sz w:val="18"/>
                <w:szCs w:val="18"/>
              </w:rPr>
            </w:pPr>
            <w:r w:rsidRPr="009D231A">
              <w:rPr>
                <w:rFonts w:ascii="Arial" w:hAnsi="Arial" w:cs="Arial"/>
                <w:sz w:val="18"/>
                <w:szCs w:val="18"/>
              </w:rPr>
              <w:t>2,4</w:t>
            </w:r>
          </w:p>
        </w:tc>
      </w:tr>
      <w:tr w:rsidR="00DE6A72" w:rsidRPr="009D231A">
        <w:trPr>
          <w:trHeight w:val="195"/>
        </w:trPr>
        <w:tc>
          <w:tcPr>
            <w:tcW w:w="0" w:type="auto"/>
            <w:tcMar>
              <w:top w:w="30" w:type="dxa"/>
              <w:left w:w="30" w:type="dxa"/>
              <w:bottom w:w="30" w:type="dxa"/>
              <w:right w:w="30" w:type="dxa"/>
            </w:tcMar>
            <w:vAlign w:val="center"/>
          </w:tcPr>
          <w:p w:rsidR="00DE6A72" w:rsidRPr="009D231A" w:rsidRDefault="00DE6A72" w:rsidP="00936768">
            <w:pPr>
              <w:spacing w:after="0" w:line="240" w:lineRule="auto"/>
              <w:rPr>
                <w:rFonts w:ascii="Arial" w:hAnsi="Arial" w:cs="Arial"/>
                <w:sz w:val="18"/>
                <w:szCs w:val="18"/>
              </w:rPr>
            </w:pPr>
            <w:r w:rsidRPr="009D231A">
              <w:rPr>
                <w:rFonts w:ascii="Arial" w:hAnsi="Arial" w:cs="Arial"/>
                <w:sz w:val="18"/>
                <w:szCs w:val="18"/>
              </w:rPr>
              <w:t>М-I CD</w:t>
            </w:r>
          </w:p>
        </w:tc>
        <w:tc>
          <w:tcPr>
            <w:tcW w:w="0" w:type="auto"/>
            <w:tcMar>
              <w:top w:w="30" w:type="dxa"/>
              <w:left w:w="30" w:type="dxa"/>
              <w:bottom w:w="30" w:type="dxa"/>
              <w:right w:w="30" w:type="dxa"/>
            </w:tcMar>
            <w:vAlign w:val="center"/>
          </w:tcPr>
          <w:p w:rsidR="00DE6A72" w:rsidRPr="009D231A" w:rsidRDefault="00DE6A72" w:rsidP="00936768">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36768">
            <w:pPr>
              <w:spacing w:after="0" w:line="240" w:lineRule="auto"/>
              <w:rPr>
                <w:rFonts w:ascii="Arial" w:hAnsi="Arial" w:cs="Arial"/>
                <w:sz w:val="18"/>
                <w:szCs w:val="18"/>
              </w:rPr>
            </w:pPr>
            <w:r w:rsidRPr="009D231A">
              <w:rPr>
                <w:rFonts w:ascii="Arial" w:hAnsi="Arial" w:cs="Arial"/>
                <w:sz w:val="18"/>
                <w:szCs w:val="18"/>
                <w:lang w:val="bg-BG"/>
              </w:rPr>
              <w:t>с преобладание на габър</w:t>
            </w:r>
          </w:p>
        </w:tc>
        <w:tc>
          <w:tcPr>
            <w:tcW w:w="0" w:type="auto"/>
            <w:tcMar>
              <w:top w:w="30" w:type="dxa"/>
              <w:left w:w="30" w:type="dxa"/>
              <w:bottom w:w="30" w:type="dxa"/>
              <w:right w:w="30" w:type="dxa"/>
            </w:tcMar>
            <w:vAlign w:val="center"/>
          </w:tcPr>
          <w:p w:rsidR="00DE6A72" w:rsidRPr="009D231A" w:rsidRDefault="00DE6A72" w:rsidP="00936768">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936768">
            <w:pPr>
              <w:spacing w:after="0" w:line="240" w:lineRule="auto"/>
              <w:jc w:val="right"/>
              <w:rPr>
                <w:rFonts w:ascii="Arial" w:hAnsi="Arial" w:cs="Arial"/>
                <w:sz w:val="18"/>
                <w:szCs w:val="18"/>
              </w:rPr>
            </w:pPr>
            <w:r w:rsidRPr="009D231A">
              <w:rPr>
                <w:rFonts w:ascii="Arial" w:hAnsi="Arial" w:cs="Arial"/>
                <w:sz w:val="18"/>
                <w:szCs w:val="18"/>
              </w:rPr>
              <w:t>0,6</w:t>
            </w:r>
          </w:p>
        </w:tc>
        <w:tc>
          <w:tcPr>
            <w:tcW w:w="0" w:type="auto"/>
            <w:tcMar>
              <w:top w:w="30" w:type="dxa"/>
              <w:left w:w="30" w:type="dxa"/>
              <w:bottom w:w="30" w:type="dxa"/>
              <w:right w:w="30" w:type="dxa"/>
            </w:tcMar>
            <w:vAlign w:val="center"/>
          </w:tcPr>
          <w:p w:rsidR="00DE6A72" w:rsidRPr="009D231A" w:rsidRDefault="00DE6A72" w:rsidP="00936768">
            <w:pPr>
              <w:spacing w:after="0" w:line="240" w:lineRule="auto"/>
              <w:jc w:val="right"/>
              <w:rPr>
                <w:rFonts w:ascii="Arial" w:hAnsi="Arial" w:cs="Arial"/>
                <w:sz w:val="18"/>
                <w:szCs w:val="18"/>
                <w:lang w:val="bg-BG"/>
              </w:rPr>
            </w:pPr>
            <w:r w:rsidRPr="009D231A">
              <w:rPr>
                <w:rFonts w:ascii="Arial" w:hAnsi="Arial" w:cs="Arial"/>
                <w:sz w:val="18"/>
                <w:szCs w:val="18"/>
                <w:lang w:val="bg-BG"/>
              </w:rPr>
              <w:t>0,7</w:t>
            </w:r>
          </w:p>
        </w:tc>
        <w:tc>
          <w:tcPr>
            <w:tcW w:w="0" w:type="auto"/>
            <w:tcMar>
              <w:top w:w="30" w:type="dxa"/>
              <w:left w:w="30" w:type="dxa"/>
              <w:bottom w:w="30" w:type="dxa"/>
              <w:right w:w="30" w:type="dxa"/>
            </w:tcMar>
            <w:vAlign w:val="center"/>
          </w:tcPr>
          <w:p w:rsidR="00DE6A72" w:rsidRPr="009D231A" w:rsidRDefault="00DE6A72" w:rsidP="0093676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3676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36768">
            <w:pPr>
              <w:spacing w:after="0" w:line="240" w:lineRule="auto"/>
              <w:jc w:val="right"/>
              <w:rPr>
                <w:rFonts w:ascii="Arial" w:hAnsi="Arial" w:cs="Arial"/>
                <w:sz w:val="18"/>
                <w:szCs w:val="18"/>
                <w:lang w:val="bg-BG"/>
              </w:rPr>
            </w:pPr>
            <w:r w:rsidRPr="009D231A">
              <w:rPr>
                <w:rFonts w:ascii="Arial" w:hAnsi="Arial" w:cs="Arial"/>
                <w:sz w:val="18"/>
                <w:szCs w:val="18"/>
                <w:lang w:val="bg-BG"/>
              </w:rPr>
              <w:t>1,3</w:t>
            </w:r>
          </w:p>
        </w:tc>
        <w:tc>
          <w:tcPr>
            <w:tcW w:w="0" w:type="auto"/>
            <w:tcMar>
              <w:top w:w="30" w:type="dxa"/>
              <w:left w:w="30" w:type="dxa"/>
              <w:bottom w:w="30" w:type="dxa"/>
              <w:right w:w="30" w:type="dxa"/>
            </w:tcMar>
            <w:vAlign w:val="center"/>
          </w:tcPr>
          <w:p w:rsidR="00DE6A72" w:rsidRPr="009D231A" w:rsidRDefault="00DE6A72" w:rsidP="00936768">
            <w:pPr>
              <w:spacing w:after="0" w:line="240" w:lineRule="auto"/>
              <w:jc w:val="right"/>
              <w:rPr>
                <w:rFonts w:ascii="Arial" w:hAnsi="Arial" w:cs="Arial"/>
                <w:sz w:val="18"/>
                <w:szCs w:val="18"/>
              </w:rPr>
            </w:pPr>
            <w:r w:rsidRPr="009D231A">
              <w:rPr>
                <w:rFonts w:ascii="Arial" w:hAnsi="Arial" w:cs="Arial"/>
                <w:sz w:val="18"/>
                <w:szCs w:val="18"/>
              </w:rPr>
              <w:t>2,0</w:t>
            </w:r>
          </w:p>
        </w:tc>
      </w:tr>
      <w:tr w:rsidR="00DE6A72" w:rsidRPr="009D231A">
        <w:trPr>
          <w:trHeight w:val="210"/>
        </w:trPr>
        <w:tc>
          <w:tcPr>
            <w:tcW w:w="0" w:type="auto"/>
            <w:tcMar>
              <w:top w:w="30" w:type="dxa"/>
              <w:left w:w="30" w:type="dxa"/>
              <w:bottom w:w="30" w:type="dxa"/>
              <w:right w:w="30" w:type="dxa"/>
            </w:tcMar>
            <w:vAlign w:val="center"/>
          </w:tcPr>
          <w:p w:rsidR="00DE6A72" w:rsidRPr="009D231A" w:rsidRDefault="00DE6A72" w:rsidP="00936768">
            <w:pPr>
              <w:spacing w:after="0"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936768">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36768">
            <w:pPr>
              <w:spacing w:after="0" w:line="240" w:lineRule="auto"/>
              <w:rPr>
                <w:rFonts w:ascii="Arial" w:hAnsi="Arial" w:cs="Arial"/>
                <w:sz w:val="18"/>
                <w:szCs w:val="18"/>
              </w:rPr>
            </w:pPr>
            <w:r w:rsidRPr="009D231A">
              <w:rPr>
                <w:rFonts w:ascii="Arial" w:hAnsi="Arial" w:cs="Arial"/>
                <w:sz w:val="18"/>
                <w:szCs w:val="18"/>
              </w:rPr>
              <w:t>Габър</w:t>
            </w:r>
          </w:p>
        </w:tc>
        <w:tc>
          <w:tcPr>
            <w:tcW w:w="0" w:type="auto"/>
            <w:tcMar>
              <w:top w:w="30" w:type="dxa"/>
              <w:left w:w="30" w:type="dxa"/>
              <w:bottom w:w="30" w:type="dxa"/>
              <w:right w:w="30" w:type="dxa"/>
            </w:tcMar>
            <w:vAlign w:val="center"/>
          </w:tcPr>
          <w:p w:rsidR="00DE6A72" w:rsidRPr="009D231A" w:rsidRDefault="00DE6A72" w:rsidP="00936768">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936768">
            <w:pPr>
              <w:spacing w:after="0" w:line="240" w:lineRule="auto"/>
              <w:jc w:val="right"/>
              <w:rPr>
                <w:rFonts w:ascii="Arial" w:hAnsi="Arial" w:cs="Arial"/>
                <w:sz w:val="18"/>
                <w:szCs w:val="18"/>
              </w:rPr>
            </w:pPr>
            <w:r w:rsidRPr="009D231A">
              <w:rPr>
                <w:rFonts w:ascii="Arial" w:hAnsi="Arial" w:cs="Arial"/>
                <w:sz w:val="18"/>
                <w:szCs w:val="18"/>
              </w:rPr>
              <w:t>9,3</w:t>
            </w:r>
          </w:p>
        </w:tc>
        <w:tc>
          <w:tcPr>
            <w:tcW w:w="0" w:type="auto"/>
            <w:tcMar>
              <w:top w:w="30" w:type="dxa"/>
              <w:left w:w="30" w:type="dxa"/>
              <w:bottom w:w="30" w:type="dxa"/>
              <w:right w:w="30" w:type="dxa"/>
            </w:tcMar>
            <w:vAlign w:val="center"/>
          </w:tcPr>
          <w:p w:rsidR="00DE6A72" w:rsidRPr="009D231A" w:rsidRDefault="00DE6A72" w:rsidP="00936768">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93676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36768">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36768">
            <w:pPr>
              <w:spacing w:after="0" w:line="240" w:lineRule="auto"/>
              <w:jc w:val="right"/>
              <w:rPr>
                <w:rFonts w:ascii="Arial" w:hAnsi="Arial" w:cs="Arial"/>
                <w:sz w:val="18"/>
                <w:szCs w:val="18"/>
              </w:rPr>
            </w:pPr>
            <w:r w:rsidRPr="009D231A">
              <w:rPr>
                <w:rFonts w:ascii="Arial" w:hAnsi="Arial" w:cs="Arial"/>
                <w:sz w:val="18"/>
                <w:szCs w:val="18"/>
              </w:rPr>
              <w:t>9,3</w:t>
            </w:r>
          </w:p>
        </w:tc>
        <w:tc>
          <w:tcPr>
            <w:tcW w:w="0" w:type="auto"/>
            <w:tcMar>
              <w:top w:w="30" w:type="dxa"/>
              <w:left w:w="30" w:type="dxa"/>
              <w:bottom w:w="30" w:type="dxa"/>
              <w:right w:w="30" w:type="dxa"/>
            </w:tcMar>
            <w:vAlign w:val="center"/>
          </w:tcPr>
          <w:p w:rsidR="00DE6A72" w:rsidRPr="009D231A" w:rsidRDefault="00DE6A72" w:rsidP="00936768">
            <w:pPr>
              <w:spacing w:after="0" w:line="240" w:lineRule="auto"/>
              <w:jc w:val="right"/>
              <w:rPr>
                <w:rFonts w:ascii="Arial" w:hAnsi="Arial" w:cs="Arial"/>
                <w:sz w:val="18"/>
                <w:szCs w:val="18"/>
              </w:rPr>
            </w:pPr>
            <w:r w:rsidRPr="009D231A">
              <w:rPr>
                <w:rFonts w:ascii="Arial" w:hAnsi="Arial" w:cs="Arial"/>
                <w:sz w:val="18"/>
                <w:szCs w:val="18"/>
              </w:rPr>
              <w:t>2,0</w:t>
            </w:r>
          </w:p>
        </w:tc>
      </w:tr>
      <w:tr w:rsidR="00DE6A72" w:rsidRPr="009D231A">
        <w:trPr>
          <w:trHeight w:val="195"/>
        </w:trPr>
        <w:tc>
          <w:tcPr>
            <w:tcW w:w="0" w:type="auto"/>
            <w:tcMar>
              <w:top w:w="30" w:type="dxa"/>
              <w:left w:w="30" w:type="dxa"/>
              <w:bottom w:w="30" w:type="dxa"/>
              <w:right w:w="30" w:type="dxa"/>
            </w:tcMar>
            <w:vAlign w:val="center"/>
          </w:tcPr>
          <w:p w:rsidR="00DE6A72" w:rsidRPr="009D231A" w:rsidRDefault="00DE6A72" w:rsidP="006B69B7">
            <w:pPr>
              <w:spacing w:after="0"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rPr>
                <w:rFonts w:ascii="Arial" w:hAnsi="Arial" w:cs="Arial"/>
                <w:sz w:val="18"/>
                <w:szCs w:val="18"/>
              </w:rPr>
            </w:pPr>
            <w:r w:rsidRPr="009D231A">
              <w:rPr>
                <w:rFonts w:ascii="Arial" w:hAnsi="Arial" w:cs="Arial"/>
                <w:sz w:val="18"/>
                <w:szCs w:val="18"/>
                <w:lang w:val="bg-BG"/>
              </w:rPr>
              <w:t>с преобладание на габър</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rPr>
            </w:pPr>
            <w:r w:rsidRPr="009D231A">
              <w:rPr>
                <w:rFonts w:ascii="Arial" w:hAnsi="Arial" w:cs="Arial"/>
                <w:sz w:val="18"/>
                <w:szCs w:val="18"/>
              </w:rPr>
              <w:t>4,4</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rPr>
            </w:pPr>
            <w:r w:rsidRPr="009D231A">
              <w:rPr>
                <w:rFonts w:ascii="Arial" w:hAnsi="Arial" w:cs="Arial"/>
                <w:sz w:val="18"/>
                <w:szCs w:val="18"/>
              </w:rPr>
              <w:t>4,4</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rPr>
            </w:pPr>
            <w:r w:rsidRPr="009D231A">
              <w:rPr>
                <w:rFonts w:ascii="Arial" w:hAnsi="Arial" w:cs="Arial"/>
                <w:sz w:val="18"/>
                <w:szCs w:val="18"/>
              </w:rPr>
              <w:t>2,0</w:t>
            </w:r>
          </w:p>
        </w:tc>
      </w:tr>
      <w:tr w:rsidR="00DE6A72" w:rsidRPr="009D231A">
        <w:trPr>
          <w:trHeight w:val="210"/>
        </w:trPr>
        <w:tc>
          <w:tcPr>
            <w:tcW w:w="0" w:type="auto"/>
            <w:tcMar>
              <w:top w:w="30" w:type="dxa"/>
              <w:left w:w="30" w:type="dxa"/>
              <w:bottom w:w="30" w:type="dxa"/>
              <w:right w:w="30" w:type="dxa"/>
            </w:tcMar>
            <w:vAlign w:val="center"/>
          </w:tcPr>
          <w:p w:rsidR="00DE6A72" w:rsidRPr="009D231A" w:rsidRDefault="00DE6A72" w:rsidP="006B69B7">
            <w:pPr>
              <w:spacing w:after="0"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rPr>
                <w:rFonts w:ascii="Arial" w:hAnsi="Arial" w:cs="Arial"/>
                <w:sz w:val="18"/>
                <w:szCs w:val="18"/>
              </w:rPr>
            </w:pPr>
            <w:r w:rsidRPr="009D231A">
              <w:rPr>
                <w:rFonts w:ascii="Arial" w:hAnsi="Arial" w:cs="Arial"/>
                <w:sz w:val="18"/>
                <w:szCs w:val="18"/>
              </w:rPr>
              <w:t>Габър</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rPr>
            </w:pPr>
            <w:r w:rsidRPr="009D231A">
              <w:rPr>
                <w:rFonts w:ascii="Arial" w:hAnsi="Arial" w:cs="Arial"/>
                <w:sz w:val="18"/>
                <w:szCs w:val="18"/>
              </w:rPr>
              <w:t>9,4</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rPr>
            </w:pPr>
            <w:r w:rsidRPr="009D231A">
              <w:rPr>
                <w:rFonts w:ascii="Arial" w:hAnsi="Arial" w:cs="Arial"/>
                <w:sz w:val="18"/>
                <w:szCs w:val="18"/>
              </w:rPr>
              <w:t>5,9</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rPr>
            </w:pPr>
            <w:r w:rsidRPr="009D231A">
              <w:rPr>
                <w:rFonts w:ascii="Arial" w:hAnsi="Arial" w:cs="Arial"/>
                <w:sz w:val="18"/>
                <w:szCs w:val="18"/>
              </w:rPr>
              <w:t>15,3</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rPr>
            </w:pPr>
            <w:r w:rsidRPr="009D231A">
              <w:rPr>
                <w:rFonts w:ascii="Arial" w:hAnsi="Arial" w:cs="Arial"/>
                <w:sz w:val="18"/>
                <w:szCs w:val="18"/>
              </w:rPr>
              <w:t>1,4</w:t>
            </w:r>
          </w:p>
        </w:tc>
      </w:tr>
      <w:tr w:rsidR="00DE6A72" w:rsidRPr="009D231A">
        <w:trPr>
          <w:trHeight w:val="195"/>
        </w:trPr>
        <w:tc>
          <w:tcPr>
            <w:tcW w:w="0" w:type="auto"/>
            <w:tcMar>
              <w:top w:w="30" w:type="dxa"/>
              <w:left w:w="30" w:type="dxa"/>
              <w:bottom w:w="30" w:type="dxa"/>
              <w:right w:w="30" w:type="dxa"/>
            </w:tcMar>
            <w:vAlign w:val="center"/>
          </w:tcPr>
          <w:p w:rsidR="00DE6A72" w:rsidRPr="009D231A" w:rsidRDefault="00DE6A72" w:rsidP="006B69B7">
            <w:pPr>
              <w:spacing w:after="0"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rPr>
                <w:rFonts w:ascii="Arial" w:hAnsi="Arial" w:cs="Arial"/>
                <w:sz w:val="18"/>
                <w:szCs w:val="18"/>
              </w:rPr>
            </w:pPr>
            <w:r w:rsidRPr="009D231A">
              <w:rPr>
                <w:rFonts w:ascii="Arial" w:hAnsi="Arial" w:cs="Arial"/>
                <w:sz w:val="18"/>
                <w:szCs w:val="18"/>
                <w:lang w:val="bg-BG"/>
              </w:rPr>
              <w:t>с преобладание на габър</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rPr>
            </w:pPr>
            <w:r w:rsidRPr="009D231A">
              <w:rPr>
                <w:rFonts w:ascii="Arial" w:hAnsi="Arial" w:cs="Arial"/>
                <w:sz w:val="18"/>
                <w:szCs w:val="18"/>
              </w:rPr>
              <w:t>3,0</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rPr>
            </w:pPr>
            <w:r w:rsidRPr="009D231A">
              <w:rPr>
                <w:rFonts w:ascii="Arial" w:hAnsi="Arial" w:cs="Arial"/>
                <w:sz w:val="18"/>
                <w:szCs w:val="18"/>
              </w:rPr>
              <w:t>3,0</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rPr>
            </w:pPr>
            <w:r w:rsidRPr="009D231A">
              <w:rPr>
                <w:rFonts w:ascii="Arial" w:hAnsi="Arial" w:cs="Arial"/>
                <w:sz w:val="18"/>
                <w:szCs w:val="18"/>
              </w:rPr>
              <w:t>3,0</w:t>
            </w:r>
          </w:p>
        </w:tc>
      </w:tr>
      <w:tr w:rsidR="00DE6A72" w:rsidRPr="009D231A">
        <w:trPr>
          <w:trHeight w:val="210"/>
        </w:trPr>
        <w:tc>
          <w:tcPr>
            <w:tcW w:w="0" w:type="auto"/>
            <w:tcMar>
              <w:top w:w="30" w:type="dxa"/>
              <w:left w:w="30" w:type="dxa"/>
              <w:bottom w:w="30" w:type="dxa"/>
              <w:right w:w="30" w:type="dxa"/>
            </w:tcMar>
            <w:vAlign w:val="center"/>
          </w:tcPr>
          <w:p w:rsidR="00DE6A72" w:rsidRPr="009D231A" w:rsidRDefault="00DE6A72" w:rsidP="006B69B7">
            <w:pPr>
              <w:spacing w:after="0" w:line="240" w:lineRule="auto"/>
              <w:rPr>
                <w:rFonts w:ascii="Arial" w:hAnsi="Arial" w:cs="Arial"/>
                <w:sz w:val="18"/>
                <w:szCs w:val="18"/>
              </w:rPr>
            </w:pPr>
            <w:r w:rsidRPr="009D231A">
              <w:rPr>
                <w:rFonts w:ascii="Arial" w:hAnsi="Arial" w:cs="Arial"/>
                <w:sz w:val="18"/>
                <w:szCs w:val="18"/>
              </w:rPr>
              <w:t>Т-I D</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rPr>
                <w:rFonts w:ascii="Arial" w:hAnsi="Arial" w:cs="Arial"/>
                <w:sz w:val="18"/>
                <w:szCs w:val="18"/>
              </w:rPr>
            </w:pPr>
            <w:r w:rsidRPr="009D231A">
              <w:rPr>
                <w:rFonts w:ascii="Arial" w:hAnsi="Arial" w:cs="Arial"/>
                <w:sz w:val="18"/>
                <w:szCs w:val="18"/>
              </w:rPr>
              <w:t>Габър</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rPr>
            </w:pPr>
            <w:r w:rsidRPr="009D231A">
              <w:rPr>
                <w:rFonts w:ascii="Arial" w:hAnsi="Arial" w:cs="Arial"/>
                <w:sz w:val="18"/>
                <w:szCs w:val="18"/>
              </w:rPr>
              <w:t>0,2</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rPr>
            </w:pPr>
            <w:r w:rsidRPr="009D231A">
              <w:rPr>
                <w:rFonts w:ascii="Arial" w:hAnsi="Arial" w:cs="Arial"/>
                <w:sz w:val="18"/>
                <w:szCs w:val="18"/>
              </w:rPr>
              <w:t>0,2</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rPr>
            </w:pPr>
            <w:r w:rsidRPr="009D231A">
              <w:rPr>
                <w:rFonts w:ascii="Arial" w:hAnsi="Arial" w:cs="Arial"/>
                <w:sz w:val="18"/>
                <w:szCs w:val="18"/>
              </w:rPr>
              <w:t>3,0</w:t>
            </w:r>
          </w:p>
        </w:tc>
      </w:tr>
      <w:tr w:rsidR="00DE6A72" w:rsidRPr="009D231A">
        <w:trPr>
          <w:trHeight w:val="195"/>
        </w:trPr>
        <w:tc>
          <w:tcPr>
            <w:tcW w:w="0" w:type="auto"/>
            <w:tcMar>
              <w:top w:w="30" w:type="dxa"/>
              <w:left w:w="30" w:type="dxa"/>
              <w:bottom w:w="30" w:type="dxa"/>
              <w:right w:w="30" w:type="dxa"/>
            </w:tcMar>
            <w:vAlign w:val="center"/>
          </w:tcPr>
          <w:p w:rsidR="00DE6A72" w:rsidRPr="009D231A" w:rsidRDefault="00DE6A72" w:rsidP="006B69B7">
            <w:pPr>
              <w:spacing w:after="0" w:line="240" w:lineRule="auto"/>
              <w:rPr>
                <w:rFonts w:ascii="Arial" w:hAnsi="Arial" w:cs="Arial"/>
                <w:sz w:val="18"/>
                <w:szCs w:val="18"/>
              </w:rPr>
            </w:pPr>
            <w:r w:rsidRPr="009D231A">
              <w:rPr>
                <w:rFonts w:ascii="Arial" w:hAnsi="Arial" w:cs="Arial"/>
                <w:sz w:val="18"/>
                <w:szCs w:val="18"/>
              </w:rPr>
              <w:t>Т-I D</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rPr>
                <w:rFonts w:ascii="Arial" w:hAnsi="Arial" w:cs="Arial"/>
                <w:sz w:val="18"/>
                <w:szCs w:val="18"/>
              </w:rPr>
            </w:pPr>
            <w:r w:rsidRPr="009D231A">
              <w:rPr>
                <w:rFonts w:ascii="Arial" w:hAnsi="Arial" w:cs="Arial"/>
                <w:sz w:val="18"/>
                <w:szCs w:val="18"/>
                <w:lang w:val="bg-BG"/>
              </w:rPr>
              <w:t>с преобладание на габър</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rPr>
            </w:pPr>
            <w:r w:rsidRPr="009D231A">
              <w:rPr>
                <w:rFonts w:ascii="Arial" w:hAnsi="Arial" w:cs="Arial"/>
                <w:sz w:val="18"/>
                <w:szCs w:val="18"/>
              </w:rPr>
              <w:t>0,5</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rPr>
            </w:pPr>
            <w:r w:rsidRPr="009D231A">
              <w:rPr>
                <w:rFonts w:ascii="Arial" w:hAnsi="Arial" w:cs="Arial"/>
                <w:sz w:val="18"/>
                <w:szCs w:val="18"/>
              </w:rPr>
              <w:t>0,5</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rPr>
            </w:pPr>
            <w:r w:rsidRPr="009D231A">
              <w:rPr>
                <w:rFonts w:ascii="Arial" w:hAnsi="Arial" w:cs="Arial"/>
                <w:sz w:val="18"/>
                <w:szCs w:val="18"/>
              </w:rPr>
              <w:t>1,0</w:t>
            </w:r>
          </w:p>
        </w:tc>
      </w:tr>
      <w:tr w:rsidR="00DE6A72" w:rsidRPr="009D231A">
        <w:trPr>
          <w:trHeight w:val="210"/>
        </w:trPr>
        <w:tc>
          <w:tcPr>
            <w:tcW w:w="0" w:type="auto"/>
            <w:tcMar>
              <w:top w:w="30" w:type="dxa"/>
              <w:left w:w="30" w:type="dxa"/>
              <w:bottom w:w="30" w:type="dxa"/>
              <w:right w:w="30" w:type="dxa"/>
            </w:tcMar>
            <w:vAlign w:val="center"/>
          </w:tcPr>
          <w:p w:rsidR="00DE6A72" w:rsidRPr="009D231A" w:rsidRDefault="00DE6A72" w:rsidP="006B69B7">
            <w:pPr>
              <w:spacing w:after="0" w:line="240" w:lineRule="auto"/>
              <w:rPr>
                <w:rFonts w:ascii="Arial" w:hAnsi="Arial" w:cs="Arial"/>
                <w:sz w:val="18"/>
                <w:szCs w:val="18"/>
              </w:rPr>
            </w:pPr>
            <w:r w:rsidRPr="009D231A">
              <w:rPr>
                <w:rFonts w:ascii="Arial" w:hAnsi="Arial" w:cs="Arial"/>
                <w:sz w:val="18"/>
                <w:szCs w:val="18"/>
              </w:rPr>
              <w:t>МТЮ-I C</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rPr>
                <w:rFonts w:ascii="Arial" w:hAnsi="Arial" w:cs="Arial"/>
                <w:sz w:val="18"/>
                <w:szCs w:val="18"/>
              </w:rPr>
            </w:pPr>
            <w:r w:rsidRPr="009D231A">
              <w:rPr>
                <w:rFonts w:ascii="Arial" w:hAnsi="Arial" w:cs="Arial"/>
                <w:sz w:val="18"/>
                <w:szCs w:val="18"/>
              </w:rPr>
              <w:t>Габър</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rPr>
            </w:pPr>
            <w:r w:rsidRPr="009D231A">
              <w:rPr>
                <w:rFonts w:ascii="Arial" w:hAnsi="Arial" w:cs="Arial"/>
                <w:sz w:val="18"/>
                <w:szCs w:val="18"/>
              </w:rPr>
              <w:t>3,9</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rPr>
            </w:pPr>
            <w:r w:rsidRPr="009D231A">
              <w:rPr>
                <w:rFonts w:ascii="Arial" w:hAnsi="Arial" w:cs="Arial"/>
                <w:sz w:val="18"/>
                <w:szCs w:val="18"/>
              </w:rPr>
              <w:t>3,9</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rPr>
            </w:pPr>
            <w:r w:rsidRPr="009D231A">
              <w:rPr>
                <w:rFonts w:ascii="Arial" w:hAnsi="Arial" w:cs="Arial"/>
                <w:sz w:val="18"/>
                <w:szCs w:val="18"/>
              </w:rPr>
              <w:t>2,0</w:t>
            </w:r>
          </w:p>
        </w:tc>
      </w:tr>
      <w:tr w:rsidR="00DE6A72" w:rsidRPr="009D231A">
        <w:trPr>
          <w:trHeight w:val="195"/>
        </w:trPr>
        <w:tc>
          <w:tcPr>
            <w:tcW w:w="0" w:type="auto"/>
            <w:gridSpan w:val="3"/>
            <w:shd w:val="clear" w:color="auto" w:fill="F1F1F1"/>
            <w:tcMar>
              <w:top w:w="30" w:type="dxa"/>
              <w:left w:w="30" w:type="dxa"/>
              <w:bottom w:w="30" w:type="dxa"/>
              <w:right w:w="30" w:type="dxa"/>
            </w:tcMar>
            <w:vAlign w:val="center"/>
          </w:tcPr>
          <w:p w:rsidR="00DE6A72" w:rsidRPr="009D231A" w:rsidRDefault="00DE6A72" w:rsidP="006B69B7">
            <w:pPr>
              <w:spacing w:after="0" w:line="240" w:lineRule="auto"/>
              <w:rPr>
                <w:rFonts w:ascii="Arial" w:hAnsi="Arial" w:cs="Arial"/>
                <w:b/>
                <w:bCs/>
                <w:sz w:val="18"/>
                <w:szCs w:val="18"/>
              </w:rPr>
            </w:pPr>
            <w:r w:rsidRPr="009D231A">
              <w:rPr>
                <w:rFonts w:ascii="Arial" w:hAnsi="Arial" w:cs="Arial"/>
                <w:b/>
                <w:bCs/>
                <w:sz w:val="18"/>
                <w:szCs w:val="18"/>
              </w:rPr>
              <w:t>Всичко</w:t>
            </w:r>
          </w:p>
        </w:tc>
        <w:tc>
          <w:tcPr>
            <w:tcW w:w="0" w:type="auto"/>
            <w:shd w:val="clear" w:color="auto" w:fill="F1F1F1"/>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b/>
                <w:bCs/>
                <w:sz w:val="18"/>
                <w:szCs w:val="18"/>
              </w:rPr>
            </w:pPr>
            <w:r w:rsidRPr="009D231A">
              <w:rPr>
                <w:rFonts w:ascii="Arial" w:hAnsi="Arial" w:cs="Arial"/>
                <w:b/>
                <w:bCs/>
                <w:sz w:val="18"/>
                <w:szCs w:val="18"/>
              </w:rPr>
              <w:t>12,7</w:t>
            </w:r>
          </w:p>
        </w:tc>
        <w:tc>
          <w:tcPr>
            <w:tcW w:w="0" w:type="auto"/>
            <w:shd w:val="clear" w:color="auto" w:fill="F1F1F1"/>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b/>
                <w:bCs/>
                <w:sz w:val="18"/>
                <w:szCs w:val="18"/>
              </w:rPr>
            </w:pPr>
            <w:r w:rsidRPr="009D231A">
              <w:rPr>
                <w:rFonts w:ascii="Arial" w:hAnsi="Arial" w:cs="Arial"/>
                <w:b/>
                <w:bCs/>
                <w:sz w:val="18"/>
                <w:szCs w:val="18"/>
              </w:rPr>
              <w:t>25,8</w:t>
            </w:r>
          </w:p>
        </w:tc>
        <w:tc>
          <w:tcPr>
            <w:tcW w:w="0" w:type="auto"/>
            <w:shd w:val="clear" w:color="auto" w:fill="F1F1F1"/>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b/>
                <w:bCs/>
                <w:sz w:val="18"/>
                <w:szCs w:val="18"/>
              </w:rPr>
            </w:pPr>
            <w:r w:rsidRPr="009D231A">
              <w:rPr>
                <w:rFonts w:ascii="Arial" w:hAnsi="Arial" w:cs="Arial"/>
                <w:b/>
                <w:bCs/>
                <w:sz w:val="18"/>
                <w:szCs w:val="18"/>
              </w:rPr>
              <w:t>9,9</w:t>
            </w:r>
          </w:p>
        </w:tc>
        <w:tc>
          <w:tcPr>
            <w:tcW w:w="0" w:type="auto"/>
            <w:shd w:val="clear" w:color="auto" w:fill="F1F1F1"/>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b/>
                <w:bCs/>
                <w:sz w:val="18"/>
                <w:szCs w:val="18"/>
              </w:rPr>
            </w:pPr>
            <w:r w:rsidRPr="009D231A">
              <w:rPr>
                <w:rFonts w:ascii="Arial" w:hAnsi="Arial" w:cs="Arial"/>
                <w:b/>
                <w:bCs/>
                <w:sz w:val="18"/>
                <w:szCs w:val="18"/>
              </w:rPr>
              <w:t>48,4</w:t>
            </w:r>
          </w:p>
        </w:tc>
        <w:tc>
          <w:tcPr>
            <w:tcW w:w="0" w:type="auto"/>
            <w:shd w:val="clear" w:color="auto" w:fill="F1F1F1"/>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b/>
                <w:bCs/>
                <w:sz w:val="18"/>
                <w:szCs w:val="18"/>
              </w:rPr>
            </w:pPr>
            <w:r w:rsidRPr="009D231A">
              <w:rPr>
                <w:rFonts w:ascii="Arial" w:hAnsi="Arial" w:cs="Arial"/>
                <w:b/>
                <w:bCs/>
                <w:sz w:val="18"/>
                <w:szCs w:val="18"/>
              </w:rPr>
              <w:t>1,9</w:t>
            </w:r>
          </w:p>
        </w:tc>
      </w:tr>
      <w:tr w:rsidR="00DE6A72" w:rsidRPr="009D231A">
        <w:trPr>
          <w:trHeight w:val="210"/>
        </w:trPr>
        <w:tc>
          <w:tcPr>
            <w:tcW w:w="0" w:type="auto"/>
            <w:gridSpan w:val="3"/>
            <w:tcMar>
              <w:top w:w="30" w:type="dxa"/>
              <w:left w:w="30" w:type="dxa"/>
              <w:bottom w:w="30" w:type="dxa"/>
              <w:right w:w="30" w:type="dxa"/>
            </w:tcMar>
            <w:vAlign w:val="center"/>
          </w:tcPr>
          <w:p w:rsidR="00DE6A72" w:rsidRPr="009D231A" w:rsidRDefault="00DE6A72" w:rsidP="006B69B7">
            <w:pPr>
              <w:spacing w:after="0" w:line="240" w:lineRule="auto"/>
              <w:rPr>
                <w:rFonts w:ascii="Arial" w:hAnsi="Arial" w:cs="Arial"/>
                <w:sz w:val="18"/>
                <w:szCs w:val="18"/>
              </w:rPr>
            </w:pPr>
            <w:r w:rsidRPr="009D231A">
              <w:rPr>
                <w:rFonts w:ascii="Arial" w:hAnsi="Arial" w:cs="Arial"/>
                <w:sz w:val="18"/>
                <w:szCs w:val="18"/>
              </w:rPr>
              <w:t>Проценти</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rPr>
            </w:pPr>
            <w:r w:rsidRPr="009D231A">
              <w:rPr>
                <w:rFonts w:ascii="Arial" w:hAnsi="Arial" w:cs="Arial"/>
                <w:sz w:val="18"/>
                <w:szCs w:val="18"/>
              </w:rPr>
              <w:t>26,3</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rPr>
            </w:pPr>
            <w:r w:rsidRPr="009D231A">
              <w:rPr>
                <w:rFonts w:ascii="Arial" w:hAnsi="Arial" w:cs="Arial"/>
                <w:sz w:val="18"/>
                <w:szCs w:val="18"/>
              </w:rPr>
              <w:t>53,3</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rPr>
            </w:pPr>
            <w:r w:rsidRPr="009D231A">
              <w:rPr>
                <w:rFonts w:ascii="Arial" w:hAnsi="Arial" w:cs="Arial"/>
                <w:sz w:val="18"/>
                <w:szCs w:val="18"/>
              </w:rPr>
              <w:t>20,4</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rPr>
            </w:pPr>
            <w:r w:rsidRPr="009D231A">
              <w:rPr>
                <w:rFonts w:ascii="Arial" w:hAnsi="Arial" w:cs="Arial"/>
                <w:sz w:val="18"/>
                <w:szCs w:val="18"/>
              </w:rPr>
              <w:t>100,0</w:t>
            </w:r>
          </w:p>
        </w:tc>
        <w:tc>
          <w:tcPr>
            <w:tcW w:w="0" w:type="auto"/>
            <w:tcMar>
              <w:top w:w="30" w:type="dxa"/>
              <w:left w:w="30" w:type="dxa"/>
              <w:bottom w:w="30" w:type="dxa"/>
              <w:right w:w="30" w:type="dxa"/>
            </w:tcMar>
            <w:vAlign w:val="center"/>
          </w:tcPr>
          <w:p w:rsidR="00DE6A72" w:rsidRPr="009D231A" w:rsidRDefault="00DE6A72" w:rsidP="006B69B7">
            <w:pPr>
              <w:spacing w:after="0" w:line="240" w:lineRule="auto"/>
              <w:jc w:val="right"/>
              <w:rPr>
                <w:rFonts w:ascii="Arial" w:hAnsi="Arial" w:cs="Arial"/>
                <w:sz w:val="18"/>
                <w:szCs w:val="18"/>
              </w:rPr>
            </w:pPr>
            <w:r w:rsidRPr="009D231A">
              <w:rPr>
                <w:rFonts w:ascii="Arial" w:hAnsi="Arial" w:cs="Arial"/>
                <w:sz w:val="18"/>
                <w:szCs w:val="18"/>
              </w:rPr>
              <w:t> </w:t>
            </w:r>
          </w:p>
        </w:tc>
      </w:tr>
    </w:tbl>
    <w:p w:rsidR="00DE6A72" w:rsidRPr="009D231A" w:rsidRDefault="00DE6A72" w:rsidP="00936768">
      <w:pPr>
        <w:pStyle w:val="Heading1"/>
        <w:spacing w:before="120" w:beforeAutospacing="0" w:after="120" w:afterAutospacing="0"/>
        <w:rPr>
          <w:rFonts w:ascii="Arial" w:hAnsi="Arial" w:cs="Arial"/>
          <w:color w:val="auto"/>
          <w:sz w:val="16"/>
          <w:szCs w:val="16"/>
        </w:rPr>
      </w:pPr>
      <w:r w:rsidRPr="009D231A">
        <w:rPr>
          <w:rFonts w:ascii="Arial" w:hAnsi="Arial" w:cs="Arial"/>
          <w:color w:val="auto"/>
          <w:sz w:val="20"/>
          <w:szCs w:val="20"/>
        </w:rPr>
        <w:br w:type="textWrapping" w:clear="all"/>
      </w:r>
    </w:p>
    <w:p w:rsidR="00DE6A72" w:rsidRPr="009D231A" w:rsidRDefault="00DE6A72" w:rsidP="00936768">
      <w:pPr>
        <w:pStyle w:val="Heading1"/>
        <w:spacing w:before="120" w:beforeAutospacing="0" w:after="120" w:afterAutospacing="0"/>
        <w:rPr>
          <w:rFonts w:ascii="Arial" w:hAnsi="Arial" w:cs="Arial"/>
          <w:color w:val="auto"/>
          <w:sz w:val="20"/>
          <w:szCs w:val="20"/>
        </w:rPr>
      </w:pPr>
      <w:r w:rsidRPr="009D231A">
        <w:rPr>
          <w:rFonts w:ascii="Arial" w:hAnsi="Arial" w:cs="Arial"/>
          <w:color w:val="auto"/>
          <w:sz w:val="20"/>
          <w:szCs w:val="20"/>
        </w:rPr>
        <w:br w:type="page"/>
        <w:t>Разпределение на ЗАЛЕСЕНАТА ПЛОЩ, oбщия дървесен ЗАПАС и средния ПРИРАСТ по класове и подкласове на ВЪЗРАСТ през 5 години</w:t>
      </w:r>
    </w:p>
    <w:p w:rsidR="00DE6A72" w:rsidRPr="009D231A" w:rsidRDefault="00DE6A72" w:rsidP="00E34118">
      <w:pPr>
        <w:pStyle w:val="Heading2"/>
        <w:spacing w:before="0" w:beforeAutospacing="0" w:after="120" w:afterAutospacing="0"/>
        <w:rPr>
          <w:rFonts w:ascii="Arial" w:hAnsi="Arial" w:cs="Arial"/>
          <w:color w:val="auto"/>
          <w:sz w:val="20"/>
          <w:szCs w:val="20"/>
        </w:rPr>
      </w:pPr>
      <w:r w:rsidRPr="009D231A">
        <w:rPr>
          <w:rFonts w:ascii="Arial" w:hAnsi="Arial" w:cs="Arial"/>
          <w:color w:val="auto"/>
          <w:sz w:val="20"/>
          <w:szCs w:val="20"/>
        </w:rPr>
        <w:t xml:space="preserve"> Габъров В П</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200"/>
        <w:gridCol w:w="1200"/>
        <w:gridCol w:w="1050"/>
        <w:gridCol w:w="600"/>
        <w:gridCol w:w="1050"/>
        <w:gridCol w:w="600"/>
        <w:gridCol w:w="1200"/>
        <w:gridCol w:w="1200"/>
      </w:tblGrid>
      <w:tr w:rsidR="00DE6A72" w:rsidRPr="009D231A">
        <w:tc>
          <w:tcPr>
            <w:tcW w:w="1200" w:type="dxa"/>
            <w:vMerge w:val="restart"/>
            <w:tcMar>
              <w:top w:w="30" w:type="dxa"/>
              <w:left w:w="30" w:type="dxa"/>
              <w:bottom w:w="30" w:type="dxa"/>
              <w:right w:w="30" w:type="dxa"/>
            </w:tcMar>
            <w:vAlign w:val="center"/>
          </w:tcPr>
          <w:p w:rsidR="00DE6A72" w:rsidRPr="009D231A" w:rsidRDefault="00DE6A72" w:rsidP="00643B1A">
            <w:pPr>
              <w:spacing w:after="100" w:afterAutospacing="1" w:line="240" w:lineRule="auto"/>
              <w:jc w:val="center"/>
              <w:rPr>
                <w:rFonts w:ascii="Arial" w:hAnsi="Arial" w:cs="Arial"/>
                <w:b/>
                <w:bCs/>
                <w:sz w:val="18"/>
                <w:szCs w:val="18"/>
              </w:rPr>
            </w:pPr>
            <w:r w:rsidRPr="009D231A">
              <w:rPr>
                <w:rFonts w:ascii="Arial" w:hAnsi="Arial" w:cs="Arial"/>
                <w:b/>
                <w:bCs/>
                <w:sz w:val="18"/>
                <w:szCs w:val="18"/>
              </w:rPr>
              <w:t>Класове на възраст</w:t>
            </w:r>
          </w:p>
        </w:tc>
        <w:tc>
          <w:tcPr>
            <w:tcW w:w="1200" w:type="dxa"/>
            <w:vMerge w:val="restart"/>
            <w:tcMar>
              <w:top w:w="30" w:type="dxa"/>
              <w:left w:w="30" w:type="dxa"/>
              <w:bottom w:w="30" w:type="dxa"/>
              <w:right w:w="30" w:type="dxa"/>
            </w:tcMar>
            <w:vAlign w:val="center"/>
          </w:tcPr>
          <w:p w:rsidR="00DE6A72" w:rsidRPr="009D231A" w:rsidRDefault="00DE6A72" w:rsidP="00643B1A">
            <w:pPr>
              <w:spacing w:after="100" w:afterAutospacing="1" w:line="240" w:lineRule="auto"/>
              <w:jc w:val="center"/>
              <w:rPr>
                <w:rFonts w:ascii="Arial" w:hAnsi="Arial" w:cs="Arial"/>
                <w:b/>
                <w:bCs/>
                <w:sz w:val="18"/>
                <w:szCs w:val="18"/>
              </w:rPr>
            </w:pPr>
            <w:r w:rsidRPr="009D231A">
              <w:rPr>
                <w:rFonts w:ascii="Arial" w:hAnsi="Arial" w:cs="Arial"/>
                <w:b/>
                <w:bCs/>
                <w:sz w:val="18"/>
                <w:szCs w:val="18"/>
              </w:rPr>
              <w:t>Подкласове на възраст</w:t>
            </w:r>
          </w:p>
        </w:tc>
        <w:tc>
          <w:tcPr>
            <w:tcW w:w="1650" w:type="dxa"/>
            <w:gridSpan w:val="2"/>
            <w:tcMar>
              <w:top w:w="30" w:type="dxa"/>
              <w:left w:w="30" w:type="dxa"/>
              <w:bottom w:w="30" w:type="dxa"/>
              <w:right w:w="30" w:type="dxa"/>
            </w:tcMar>
            <w:vAlign w:val="center"/>
          </w:tcPr>
          <w:p w:rsidR="00DE6A72" w:rsidRPr="009D231A" w:rsidRDefault="00DE6A72" w:rsidP="00643B1A">
            <w:pPr>
              <w:spacing w:after="100" w:afterAutospacing="1" w:line="240" w:lineRule="auto"/>
              <w:jc w:val="center"/>
              <w:rPr>
                <w:rFonts w:ascii="Arial" w:hAnsi="Arial" w:cs="Arial"/>
                <w:b/>
                <w:bCs/>
                <w:sz w:val="18"/>
                <w:szCs w:val="18"/>
              </w:rPr>
            </w:pPr>
            <w:r w:rsidRPr="009D231A">
              <w:rPr>
                <w:rFonts w:ascii="Arial" w:hAnsi="Arial" w:cs="Arial"/>
                <w:b/>
                <w:bCs/>
                <w:sz w:val="18"/>
                <w:szCs w:val="18"/>
              </w:rPr>
              <w:t>Площ</w:t>
            </w:r>
          </w:p>
        </w:tc>
        <w:tc>
          <w:tcPr>
            <w:tcW w:w="1650" w:type="dxa"/>
            <w:gridSpan w:val="2"/>
            <w:tcMar>
              <w:top w:w="30" w:type="dxa"/>
              <w:left w:w="30" w:type="dxa"/>
              <w:bottom w:w="30" w:type="dxa"/>
              <w:right w:w="30" w:type="dxa"/>
            </w:tcMar>
            <w:vAlign w:val="center"/>
          </w:tcPr>
          <w:p w:rsidR="00DE6A72" w:rsidRPr="009D231A" w:rsidRDefault="00DE6A72" w:rsidP="00643B1A">
            <w:pPr>
              <w:spacing w:after="100" w:afterAutospacing="1" w:line="240" w:lineRule="auto"/>
              <w:jc w:val="center"/>
              <w:rPr>
                <w:rFonts w:ascii="Arial" w:hAnsi="Arial" w:cs="Arial"/>
                <w:b/>
                <w:bCs/>
                <w:sz w:val="18"/>
                <w:szCs w:val="18"/>
              </w:rPr>
            </w:pPr>
            <w:r w:rsidRPr="009D231A">
              <w:rPr>
                <w:rFonts w:ascii="Arial" w:hAnsi="Arial" w:cs="Arial"/>
                <w:b/>
                <w:bCs/>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DE6A72" w:rsidRPr="009D231A" w:rsidRDefault="00DE6A72" w:rsidP="00643B1A">
            <w:pPr>
              <w:spacing w:after="100" w:afterAutospacing="1" w:line="240" w:lineRule="auto"/>
              <w:jc w:val="center"/>
              <w:rPr>
                <w:rFonts w:ascii="Arial" w:hAnsi="Arial" w:cs="Arial"/>
                <w:b/>
                <w:bCs/>
                <w:sz w:val="18"/>
                <w:szCs w:val="18"/>
              </w:rPr>
            </w:pPr>
            <w:r w:rsidRPr="009D231A">
              <w:rPr>
                <w:rFonts w:ascii="Arial" w:hAnsi="Arial" w:cs="Arial"/>
                <w:b/>
                <w:bCs/>
                <w:sz w:val="18"/>
                <w:szCs w:val="18"/>
              </w:rPr>
              <w:t>Надлесни</w:t>
            </w:r>
            <w:r w:rsidRPr="009D231A">
              <w:rPr>
                <w:rFonts w:ascii="Arial" w:hAnsi="Arial" w:cs="Arial"/>
                <w:b/>
                <w:bCs/>
                <w:sz w:val="18"/>
                <w:szCs w:val="18"/>
              </w:rPr>
              <w:br/>
              <w:t>куб.м</w:t>
            </w:r>
          </w:p>
        </w:tc>
        <w:tc>
          <w:tcPr>
            <w:tcW w:w="1200" w:type="dxa"/>
            <w:vMerge w:val="restart"/>
            <w:tcMar>
              <w:top w:w="30" w:type="dxa"/>
              <w:left w:w="30" w:type="dxa"/>
              <w:bottom w:w="30" w:type="dxa"/>
              <w:right w:w="30" w:type="dxa"/>
            </w:tcMar>
            <w:vAlign w:val="center"/>
          </w:tcPr>
          <w:p w:rsidR="00DE6A72" w:rsidRPr="009D231A" w:rsidRDefault="00DE6A72" w:rsidP="00643B1A">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 прираст</w:t>
            </w:r>
            <w:r w:rsidRPr="009D231A">
              <w:rPr>
                <w:rFonts w:ascii="Arial" w:hAnsi="Arial" w:cs="Arial"/>
                <w:b/>
                <w:bCs/>
                <w:sz w:val="18"/>
                <w:szCs w:val="18"/>
              </w:rPr>
              <w:br/>
              <w:t>куб.м</w:t>
            </w:r>
          </w:p>
        </w:tc>
      </w:tr>
      <w:tr w:rsidR="00DE6A72" w:rsidRPr="009D231A">
        <w:tc>
          <w:tcPr>
            <w:tcW w:w="0" w:type="auto"/>
            <w:vMerge/>
            <w:vAlign w:val="center"/>
          </w:tcPr>
          <w:p w:rsidR="00DE6A72" w:rsidRPr="009D231A" w:rsidRDefault="00DE6A72" w:rsidP="00643B1A">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643B1A">
            <w:pPr>
              <w:spacing w:after="100" w:afterAutospacing="1" w:line="240" w:lineRule="auto"/>
              <w:rPr>
                <w:rFonts w:ascii="Arial" w:hAnsi="Arial" w:cs="Arial"/>
                <w:b/>
                <w:bCs/>
                <w:sz w:val="18"/>
                <w:szCs w:val="18"/>
              </w:rPr>
            </w:pPr>
          </w:p>
        </w:tc>
        <w:tc>
          <w:tcPr>
            <w:tcW w:w="1050" w:type="dxa"/>
            <w:tcMar>
              <w:top w:w="30" w:type="dxa"/>
              <w:left w:w="30" w:type="dxa"/>
              <w:bottom w:w="30" w:type="dxa"/>
              <w:right w:w="30" w:type="dxa"/>
            </w:tcMar>
            <w:vAlign w:val="center"/>
          </w:tcPr>
          <w:p w:rsidR="00DE6A72" w:rsidRPr="009D231A" w:rsidRDefault="00DE6A72" w:rsidP="00643B1A">
            <w:pPr>
              <w:spacing w:after="100" w:afterAutospacing="1" w:line="240" w:lineRule="auto"/>
              <w:jc w:val="center"/>
              <w:rPr>
                <w:rFonts w:ascii="Arial" w:hAnsi="Arial" w:cs="Arial"/>
                <w:b/>
                <w:bCs/>
                <w:sz w:val="18"/>
                <w:szCs w:val="18"/>
              </w:rPr>
            </w:pPr>
            <w:r w:rsidRPr="009D231A">
              <w:rPr>
                <w:rFonts w:ascii="Arial" w:hAnsi="Arial" w:cs="Arial"/>
                <w:b/>
                <w:bCs/>
                <w:sz w:val="18"/>
                <w:szCs w:val="18"/>
              </w:rPr>
              <w:t>хектари</w:t>
            </w:r>
          </w:p>
        </w:tc>
        <w:tc>
          <w:tcPr>
            <w:tcW w:w="600" w:type="dxa"/>
            <w:tcMar>
              <w:top w:w="30" w:type="dxa"/>
              <w:left w:w="30" w:type="dxa"/>
              <w:bottom w:w="30" w:type="dxa"/>
              <w:right w:w="30" w:type="dxa"/>
            </w:tcMar>
            <w:vAlign w:val="center"/>
          </w:tcPr>
          <w:p w:rsidR="00DE6A72" w:rsidRPr="009D231A" w:rsidRDefault="00DE6A72" w:rsidP="00643B1A">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1050" w:type="dxa"/>
            <w:tcMar>
              <w:top w:w="30" w:type="dxa"/>
              <w:left w:w="30" w:type="dxa"/>
              <w:bottom w:w="30" w:type="dxa"/>
              <w:right w:w="30" w:type="dxa"/>
            </w:tcMar>
            <w:vAlign w:val="center"/>
          </w:tcPr>
          <w:p w:rsidR="00DE6A72" w:rsidRPr="009D231A" w:rsidRDefault="00DE6A72" w:rsidP="00643B1A">
            <w:pPr>
              <w:spacing w:after="100" w:afterAutospacing="1" w:line="240" w:lineRule="auto"/>
              <w:jc w:val="center"/>
              <w:rPr>
                <w:rFonts w:ascii="Arial" w:hAnsi="Arial" w:cs="Arial"/>
                <w:b/>
                <w:bCs/>
                <w:sz w:val="18"/>
                <w:szCs w:val="18"/>
              </w:rPr>
            </w:pPr>
            <w:r w:rsidRPr="009D231A">
              <w:rPr>
                <w:rFonts w:ascii="Arial" w:hAnsi="Arial" w:cs="Arial"/>
                <w:b/>
                <w:bCs/>
                <w:sz w:val="18"/>
                <w:szCs w:val="18"/>
              </w:rPr>
              <w:t>куб.м</w:t>
            </w:r>
          </w:p>
        </w:tc>
        <w:tc>
          <w:tcPr>
            <w:tcW w:w="600" w:type="dxa"/>
            <w:tcMar>
              <w:top w:w="30" w:type="dxa"/>
              <w:left w:w="30" w:type="dxa"/>
              <w:bottom w:w="30" w:type="dxa"/>
              <w:right w:w="30" w:type="dxa"/>
            </w:tcMar>
            <w:vAlign w:val="center"/>
          </w:tcPr>
          <w:p w:rsidR="00DE6A72" w:rsidRPr="009D231A" w:rsidRDefault="00DE6A72" w:rsidP="00643B1A">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0" w:type="auto"/>
            <w:vMerge/>
            <w:vAlign w:val="center"/>
          </w:tcPr>
          <w:p w:rsidR="00DE6A72" w:rsidRPr="009D231A" w:rsidRDefault="00DE6A72" w:rsidP="00643B1A">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643B1A">
            <w:pPr>
              <w:spacing w:after="100" w:afterAutospacing="1" w:line="240" w:lineRule="auto"/>
              <w:rPr>
                <w:rFonts w:ascii="Arial" w:hAnsi="Arial" w:cs="Arial"/>
                <w:b/>
                <w:bCs/>
                <w:sz w:val="18"/>
                <w:szCs w:val="18"/>
              </w:rPr>
            </w:pPr>
          </w:p>
        </w:tc>
      </w:tr>
      <w:tr w:rsidR="00DE6A72" w:rsidRPr="009D231A">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jc w:val="center"/>
              <w:rPr>
                <w:rFonts w:ascii="Arial" w:hAnsi="Arial" w:cs="Arial"/>
                <w:sz w:val="18"/>
                <w:szCs w:val="18"/>
              </w:rPr>
            </w:pPr>
            <w:r w:rsidRPr="009D231A">
              <w:rPr>
                <w:rFonts w:ascii="Arial" w:hAnsi="Arial" w:cs="Arial"/>
                <w:sz w:val="18"/>
                <w:szCs w:val="18"/>
              </w:rPr>
              <w:t>V</w:t>
            </w:r>
          </w:p>
        </w:tc>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rPr>
                <w:rFonts w:ascii="Arial" w:hAnsi="Arial" w:cs="Arial"/>
                <w:sz w:val="18"/>
                <w:szCs w:val="18"/>
              </w:rPr>
            </w:pPr>
            <w:r w:rsidRPr="009D231A">
              <w:rPr>
                <w:rFonts w:ascii="Arial" w:hAnsi="Arial" w:cs="Arial"/>
                <w:sz w:val="18"/>
                <w:szCs w:val="18"/>
              </w:rPr>
              <w:t>21-25</w:t>
            </w:r>
          </w:p>
        </w:tc>
        <w:tc>
          <w:tcPr>
            <w:tcW w:w="105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7,2</w:t>
            </w:r>
          </w:p>
        </w:tc>
        <w:tc>
          <w:tcPr>
            <w:tcW w:w="6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14,9</w:t>
            </w:r>
          </w:p>
        </w:tc>
        <w:tc>
          <w:tcPr>
            <w:tcW w:w="105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1250</w:t>
            </w:r>
          </w:p>
        </w:tc>
        <w:tc>
          <w:tcPr>
            <w:tcW w:w="6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16,2</w:t>
            </w:r>
          </w:p>
        </w:tc>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50</w:t>
            </w:r>
          </w:p>
        </w:tc>
      </w:tr>
      <w:tr w:rsidR="00DE6A72" w:rsidRPr="009D231A">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jc w:val="center"/>
              <w:rPr>
                <w:rFonts w:ascii="Arial" w:hAnsi="Arial" w:cs="Arial"/>
                <w:sz w:val="18"/>
                <w:szCs w:val="18"/>
              </w:rPr>
            </w:pPr>
            <w:r w:rsidRPr="009D231A">
              <w:rPr>
                <w:rFonts w:ascii="Arial" w:hAnsi="Arial" w:cs="Arial"/>
                <w:sz w:val="18"/>
                <w:szCs w:val="18"/>
              </w:rPr>
              <w:t>VI</w:t>
            </w:r>
          </w:p>
        </w:tc>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rPr>
                <w:rFonts w:ascii="Arial" w:hAnsi="Arial" w:cs="Arial"/>
                <w:sz w:val="18"/>
                <w:szCs w:val="18"/>
              </w:rPr>
            </w:pPr>
            <w:r w:rsidRPr="009D231A">
              <w:rPr>
                <w:rFonts w:ascii="Arial" w:hAnsi="Arial" w:cs="Arial"/>
                <w:sz w:val="18"/>
                <w:szCs w:val="18"/>
              </w:rPr>
              <w:t>26-30</w:t>
            </w:r>
          </w:p>
        </w:tc>
        <w:tc>
          <w:tcPr>
            <w:tcW w:w="105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5,6</w:t>
            </w:r>
          </w:p>
        </w:tc>
        <w:tc>
          <w:tcPr>
            <w:tcW w:w="6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11,6</w:t>
            </w:r>
          </w:p>
        </w:tc>
        <w:tc>
          <w:tcPr>
            <w:tcW w:w="105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295</w:t>
            </w:r>
          </w:p>
        </w:tc>
        <w:tc>
          <w:tcPr>
            <w:tcW w:w="6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3,8</w:t>
            </w:r>
          </w:p>
        </w:tc>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10</w:t>
            </w:r>
          </w:p>
        </w:tc>
      </w:tr>
      <w:tr w:rsidR="00DE6A72" w:rsidRPr="009D231A">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jc w:val="center"/>
              <w:rPr>
                <w:rFonts w:ascii="Arial" w:hAnsi="Arial" w:cs="Arial"/>
                <w:sz w:val="18"/>
                <w:szCs w:val="18"/>
              </w:rPr>
            </w:pPr>
            <w:r w:rsidRPr="009D231A">
              <w:rPr>
                <w:rFonts w:ascii="Arial" w:hAnsi="Arial" w:cs="Arial"/>
                <w:sz w:val="18"/>
                <w:szCs w:val="18"/>
              </w:rPr>
              <w:t>VII</w:t>
            </w:r>
          </w:p>
        </w:tc>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rPr>
                <w:rFonts w:ascii="Arial" w:hAnsi="Arial" w:cs="Arial"/>
                <w:sz w:val="18"/>
                <w:szCs w:val="18"/>
              </w:rPr>
            </w:pPr>
            <w:r w:rsidRPr="009D231A">
              <w:rPr>
                <w:rFonts w:ascii="Arial" w:hAnsi="Arial" w:cs="Arial"/>
                <w:sz w:val="18"/>
                <w:szCs w:val="18"/>
              </w:rPr>
              <w:t>31-35</w:t>
            </w:r>
          </w:p>
        </w:tc>
        <w:tc>
          <w:tcPr>
            <w:tcW w:w="105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p>
        </w:tc>
      </w:tr>
      <w:tr w:rsidR="00DE6A72" w:rsidRPr="009D231A">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jc w:val="center"/>
              <w:rPr>
                <w:rFonts w:ascii="Arial" w:hAnsi="Arial" w:cs="Arial"/>
                <w:sz w:val="18"/>
                <w:szCs w:val="18"/>
              </w:rPr>
            </w:pPr>
            <w:r w:rsidRPr="009D231A">
              <w:rPr>
                <w:rFonts w:ascii="Arial" w:hAnsi="Arial" w:cs="Arial"/>
                <w:sz w:val="18"/>
                <w:szCs w:val="18"/>
              </w:rPr>
              <w:t>VIII</w:t>
            </w:r>
          </w:p>
        </w:tc>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rPr>
                <w:rFonts w:ascii="Arial" w:hAnsi="Arial" w:cs="Arial"/>
                <w:sz w:val="18"/>
                <w:szCs w:val="18"/>
              </w:rPr>
            </w:pPr>
            <w:r w:rsidRPr="009D231A">
              <w:rPr>
                <w:rFonts w:ascii="Arial" w:hAnsi="Arial" w:cs="Arial"/>
                <w:sz w:val="18"/>
                <w:szCs w:val="18"/>
              </w:rPr>
              <w:t>36-40</w:t>
            </w:r>
          </w:p>
        </w:tc>
        <w:tc>
          <w:tcPr>
            <w:tcW w:w="105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0,8</w:t>
            </w:r>
          </w:p>
        </w:tc>
        <w:tc>
          <w:tcPr>
            <w:tcW w:w="6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1,6</w:t>
            </w:r>
          </w:p>
        </w:tc>
        <w:tc>
          <w:tcPr>
            <w:tcW w:w="105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180</w:t>
            </w:r>
          </w:p>
        </w:tc>
        <w:tc>
          <w:tcPr>
            <w:tcW w:w="6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2,3</w:t>
            </w:r>
          </w:p>
        </w:tc>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4</w:t>
            </w:r>
          </w:p>
        </w:tc>
      </w:tr>
      <w:tr w:rsidR="00DE6A72" w:rsidRPr="009D231A">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jc w:val="center"/>
              <w:rPr>
                <w:rFonts w:ascii="Arial" w:hAnsi="Arial" w:cs="Arial"/>
                <w:sz w:val="18"/>
                <w:szCs w:val="18"/>
              </w:rPr>
            </w:pPr>
            <w:r w:rsidRPr="009D231A">
              <w:rPr>
                <w:rFonts w:ascii="Arial" w:hAnsi="Arial" w:cs="Arial"/>
                <w:sz w:val="18"/>
                <w:szCs w:val="18"/>
              </w:rPr>
              <w:t>IX</w:t>
            </w:r>
          </w:p>
        </w:tc>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rPr>
                <w:rFonts w:ascii="Arial" w:hAnsi="Arial" w:cs="Arial"/>
                <w:sz w:val="18"/>
                <w:szCs w:val="18"/>
              </w:rPr>
            </w:pPr>
            <w:r w:rsidRPr="009D231A">
              <w:rPr>
                <w:rFonts w:ascii="Arial" w:hAnsi="Arial" w:cs="Arial"/>
                <w:sz w:val="18"/>
                <w:szCs w:val="18"/>
              </w:rPr>
              <w:t>41-45</w:t>
            </w:r>
          </w:p>
        </w:tc>
        <w:tc>
          <w:tcPr>
            <w:tcW w:w="105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6,8</w:t>
            </w:r>
          </w:p>
        </w:tc>
        <w:tc>
          <w:tcPr>
            <w:tcW w:w="6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14,1</w:t>
            </w:r>
          </w:p>
        </w:tc>
        <w:tc>
          <w:tcPr>
            <w:tcW w:w="105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1210</w:t>
            </w:r>
          </w:p>
        </w:tc>
        <w:tc>
          <w:tcPr>
            <w:tcW w:w="6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15,7</w:t>
            </w:r>
          </w:p>
        </w:tc>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27</w:t>
            </w:r>
          </w:p>
        </w:tc>
      </w:tr>
      <w:tr w:rsidR="00DE6A72" w:rsidRPr="009D231A">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jc w:val="center"/>
              <w:rPr>
                <w:rFonts w:ascii="Arial" w:hAnsi="Arial" w:cs="Arial"/>
                <w:sz w:val="18"/>
                <w:szCs w:val="18"/>
              </w:rPr>
            </w:pPr>
            <w:r w:rsidRPr="009D231A">
              <w:rPr>
                <w:rFonts w:ascii="Arial" w:hAnsi="Arial" w:cs="Arial"/>
                <w:sz w:val="18"/>
                <w:szCs w:val="18"/>
              </w:rPr>
              <w:t>X</w:t>
            </w:r>
          </w:p>
        </w:tc>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rPr>
                <w:rFonts w:ascii="Arial" w:hAnsi="Arial" w:cs="Arial"/>
                <w:sz w:val="18"/>
                <w:szCs w:val="18"/>
              </w:rPr>
            </w:pPr>
            <w:r w:rsidRPr="009D231A">
              <w:rPr>
                <w:rFonts w:ascii="Arial" w:hAnsi="Arial" w:cs="Arial"/>
                <w:sz w:val="18"/>
                <w:szCs w:val="18"/>
              </w:rPr>
              <w:t>46-50</w:t>
            </w:r>
          </w:p>
        </w:tc>
        <w:tc>
          <w:tcPr>
            <w:tcW w:w="105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0,7</w:t>
            </w:r>
          </w:p>
        </w:tc>
        <w:tc>
          <w:tcPr>
            <w:tcW w:w="6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1,5</w:t>
            </w:r>
          </w:p>
        </w:tc>
        <w:tc>
          <w:tcPr>
            <w:tcW w:w="105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40</w:t>
            </w:r>
          </w:p>
        </w:tc>
        <w:tc>
          <w:tcPr>
            <w:tcW w:w="6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0,5</w:t>
            </w:r>
          </w:p>
        </w:tc>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1</w:t>
            </w:r>
          </w:p>
        </w:tc>
      </w:tr>
      <w:tr w:rsidR="00DE6A72" w:rsidRPr="009D231A">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jc w:val="center"/>
              <w:rPr>
                <w:rFonts w:ascii="Arial" w:hAnsi="Arial" w:cs="Arial"/>
                <w:sz w:val="18"/>
                <w:szCs w:val="18"/>
              </w:rPr>
            </w:pPr>
            <w:r w:rsidRPr="009D231A">
              <w:rPr>
                <w:rFonts w:ascii="Arial" w:hAnsi="Arial" w:cs="Arial"/>
                <w:sz w:val="18"/>
                <w:szCs w:val="18"/>
              </w:rPr>
              <w:t>XI</w:t>
            </w:r>
          </w:p>
        </w:tc>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rPr>
                <w:rFonts w:ascii="Arial" w:hAnsi="Arial" w:cs="Arial"/>
                <w:sz w:val="18"/>
                <w:szCs w:val="18"/>
              </w:rPr>
            </w:pPr>
            <w:r w:rsidRPr="009D231A">
              <w:rPr>
                <w:rFonts w:ascii="Arial" w:hAnsi="Arial" w:cs="Arial"/>
                <w:sz w:val="18"/>
                <w:szCs w:val="18"/>
              </w:rPr>
              <w:t>51-55</w:t>
            </w:r>
          </w:p>
        </w:tc>
        <w:tc>
          <w:tcPr>
            <w:tcW w:w="105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9,5</w:t>
            </w:r>
          </w:p>
        </w:tc>
        <w:tc>
          <w:tcPr>
            <w:tcW w:w="6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19,6</w:t>
            </w:r>
          </w:p>
        </w:tc>
        <w:tc>
          <w:tcPr>
            <w:tcW w:w="105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1430</w:t>
            </w:r>
          </w:p>
        </w:tc>
        <w:tc>
          <w:tcPr>
            <w:tcW w:w="6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18,5</w:t>
            </w:r>
          </w:p>
        </w:tc>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26</w:t>
            </w:r>
          </w:p>
        </w:tc>
      </w:tr>
      <w:tr w:rsidR="00DE6A72" w:rsidRPr="009D231A">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jc w:val="center"/>
              <w:rPr>
                <w:rFonts w:ascii="Arial" w:hAnsi="Arial" w:cs="Arial"/>
                <w:sz w:val="18"/>
                <w:szCs w:val="18"/>
              </w:rPr>
            </w:pPr>
            <w:r w:rsidRPr="009D231A">
              <w:rPr>
                <w:rFonts w:ascii="Arial" w:hAnsi="Arial" w:cs="Arial"/>
                <w:sz w:val="18"/>
                <w:szCs w:val="18"/>
              </w:rPr>
              <w:t>XII</w:t>
            </w:r>
          </w:p>
        </w:tc>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rPr>
                <w:rFonts w:ascii="Arial" w:hAnsi="Arial" w:cs="Arial"/>
                <w:sz w:val="18"/>
                <w:szCs w:val="18"/>
              </w:rPr>
            </w:pPr>
            <w:r w:rsidRPr="009D231A">
              <w:rPr>
                <w:rFonts w:ascii="Arial" w:hAnsi="Arial" w:cs="Arial"/>
                <w:sz w:val="18"/>
                <w:szCs w:val="18"/>
              </w:rPr>
              <w:t>56-60</w:t>
            </w:r>
          </w:p>
        </w:tc>
        <w:tc>
          <w:tcPr>
            <w:tcW w:w="105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7,2</w:t>
            </w:r>
          </w:p>
        </w:tc>
        <w:tc>
          <w:tcPr>
            <w:tcW w:w="6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14,9</w:t>
            </w:r>
          </w:p>
        </w:tc>
        <w:tc>
          <w:tcPr>
            <w:tcW w:w="105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1310</w:t>
            </w:r>
          </w:p>
        </w:tc>
        <w:tc>
          <w:tcPr>
            <w:tcW w:w="6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16,9</w:t>
            </w:r>
          </w:p>
        </w:tc>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22</w:t>
            </w:r>
          </w:p>
        </w:tc>
      </w:tr>
      <w:tr w:rsidR="00DE6A72" w:rsidRPr="009D231A">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jc w:val="center"/>
              <w:rPr>
                <w:rFonts w:ascii="Arial" w:hAnsi="Arial" w:cs="Arial"/>
                <w:sz w:val="18"/>
                <w:szCs w:val="18"/>
              </w:rPr>
            </w:pPr>
            <w:r w:rsidRPr="009D231A">
              <w:rPr>
                <w:rFonts w:ascii="Arial" w:hAnsi="Arial" w:cs="Arial"/>
                <w:sz w:val="18"/>
                <w:szCs w:val="18"/>
              </w:rPr>
              <w:t>XIII</w:t>
            </w:r>
          </w:p>
        </w:tc>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rPr>
                <w:rFonts w:ascii="Arial" w:hAnsi="Arial" w:cs="Arial"/>
                <w:sz w:val="18"/>
                <w:szCs w:val="18"/>
              </w:rPr>
            </w:pPr>
            <w:r w:rsidRPr="009D231A">
              <w:rPr>
                <w:rFonts w:ascii="Arial" w:hAnsi="Arial" w:cs="Arial"/>
                <w:sz w:val="18"/>
                <w:szCs w:val="18"/>
              </w:rPr>
              <w:t>61-65</w:t>
            </w:r>
          </w:p>
        </w:tc>
        <w:tc>
          <w:tcPr>
            <w:tcW w:w="105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6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105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0</w:t>
            </w:r>
          </w:p>
        </w:tc>
        <w:tc>
          <w:tcPr>
            <w:tcW w:w="6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0</w:t>
            </w:r>
          </w:p>
        </w:tc>
      </w:tr>
      <w:tr w:rsidR="00DE6A72" w:rsidRPr="009D231A">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jc w:val="center"/>
              <w:rPr>
                <w:rFonts w:ascii="Arial" w:hAnsi="Arial" w:cs="Arial"/>
                <w:sz w:val="18"/>
                <w:szCs w:val="18"/>
              </w:rPr>
            </w:pPr>
            <w:r w:rsidRPr="009D231A">
              <w:rPr>
                <w:rFonts w:ascii="Arial" w:hAnsi="Arial" w:cs="Arial"/>
                <w:sz w:val="18"/>
                <w:szCs w:val="18"/>
              </w:rPr>
              <w:t>XIV</w:t>
            </w:r>
          </w:p>
        </w:tc>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rPr>
                <w:rFonts w:ascii="Arial" w:hAnsi="Arial" w:cs="Arial"/>
                <w:sz w:val="18"/>
                <w:szCs w:val="18"/>
              </w:rPr>
            </w:pPr>
            <w:r w:rsidRPr="009D231A">
              <w:rPr>
                <w:rFonts w:ascii="Arial" w:hAnsi="Arial" w:cs="Arial"/>
                <w:sz w:val="18"/>
                <w:szCs w:val="18"/>
              </w:rPr>
              <w:t>66-70</w:t>
            </w:r>
          </w:p>
        </w:tc>
        <w:tc>
          <w:tcPr>
            <w:tcW w:w="105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9,9</w:t>
            </w:r>
          </w:p>
        </w:tc>
        <w:tc>
          <w:tcPr>
            <w:tcW w:w="6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20,4</w:t>
            </w:r>
          </w:p>
        </w:tc>
        <w:tc>
          <w:tcPr>
            <w:tcW w:w="105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1930</w:t>
            </w:r>
          </w:p>
        </w:tc>
        <w:tc>
          <w:tcPr>
            <w:tcW w:w="6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24,9</w:t>
            </w:r>
          </w:p>
        </w:tc>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28</w:t>
            </w:r>
          </w:p>
        </w:tc>
      </w:tr>
      <w:tr w:rsidR="00DE6A72" w:rsidRPr="009D231A">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jc w:val="center"/>
              <w:rPr>
                <w:rFonts w:ascii="Arial" w:hAnsi="Arial" w:cs="Arial"/>
                <w:sz w:val="18"/>
                <w:szCs w:val="18"/>
              </w:rPr>
            </w:pPr>
            <w:r w:rsidRPr="009D231A">
              <w:rPr>
                <w:rFonts w:ascii="Arial" w:hAnsi="Arial" w:cs="Arial"/>
                <w:sz w:val="18"/>
                <w:szCs w:val="18"/>
              </w:rPr>
              <w:t>XV</w:t>
            </w:r>
          </w:p>
        </w:tc>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rPr>
                <w:rFonts w:ascii="Arial" w:hAnsi="Arial" w:cs="Arial"/>
                <w:sz w:val="18"/>
                <w:szCs w:val="18"/>
              </w:rPr>
            </w:pPr>
            <w:r w:rsidRPr="009D231A">
              <w:rPr>
                <w:rFonts w:ascii="Arial" w:hAnsi="Arial" w:cs="Arial"/>
                <w:sz w:val="18"/>
                <w:szCs w:val="18"/>
              </w:rPr>
              <w:t>71-75</w:t>
            </w:r>
          </w:p>
        </w:tc>
        <w:tc>
          <w:tcPr>
            <w:tcW w:w="105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0,1</w:t>
            </w:r>
          </w:p>
        </w:tc>
        <w:tc>
          <w:tcPr>
            <w:tcW w:w="6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0,2</w:t>
            </w:r>
          </w:p>
        </w:tc>
        <w:tc>
          <w:tcPr>
            <w:tcW w:w="105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20</w:t>
            </w:r>
          </w:p>
        </w:tc>
        <w:tc>
          <w:tcPr>
            <w:tcW w:w="6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0,3</w:t>
            </w:r>
          </w:p>
        </w:tc>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0</w:t>
            </w:r>
          </w:p>
        </w:tc>
      </w:tr>
      <w:tr w:rsidR="00DE6A72" w:rsidRPr="009D231A">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jc w:val="center"/>
              <w:rPr>
                <w:rFonts w:ascii="Arial" w:hAnsi="Arial" w:cs="Arial"/>
                <w:sz w:val="18"/>
                <w:szCs w:val="18"/>
              </w:rPr>
            </w:pPr>
            <w:r w:rsidRPr="009D231A">
              <w:rPr>
                <w:rFonts w:ascii="Arial" w:hAnsi="Arial" w:cs="Arial"/>
                <w:sz w:val="18"/>
                <w:szCs w:val="18"/>
              </w:rPr>
              <w:t>XXX</w:t>
            </w:r>
          </w:p>
        </w:tc>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rPr>
                <w:rFonts w:ascii="Arial" w:hAnsi="Arial" w:cs="Arial"/>
                <w:sz w:val="18"/>
                <w:szCs w:val="18"/>
              </w:rPr>
            </w:pPr>
            <w:r w:rsidRPr="009D231A">
              <w:rPr>
                <w:rFonts w:ascii="Arial" w:hAnsi="Arial" w:cs="Arial"/>
                <w:sz w:val="18"/>
                <w:szCs w:val="18"/>
              </w:rPr>
              <w:t>146-150</w:t>
            </w:r>
          </w:p>
        </w:tc>
        <w:tc>
          <w:tcPr>
            <w:tcW w:w="105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0,6</w:t>
            </w:r>
          </w:p>
        </w:tc>
        <w:tc>
          <w:tcPr>
            <w:tcW w:w="6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1,2</w:t>
            </w:r>
          </w:p>
        </w:tc>
        <w:tc>
          <w:tcPr>
            <w:tcW w:w="105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70</w:t>
            </w:r>
          </w:p>
        </w:tc>
        <w:tc>
          <w:tcPr>
            <w:tcW w:w="6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0,9</w:t>
            </w:r>
          </w:p>
        </w:tc>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sz w:val="18"/>
                <w:szCs w:val="18"/>
              </w:rPr>
            </w:pPr>
            <w:r w:rsidRPr="009D231A">
              <w:rPr>
                <w:rFonts w:ascii="Arial" w:hAnsi="Arial" w:cs="Arial"/>
                <w:sz w:val="18"/>
                <w:szCs w:val="18"/>
              </w:rPr>
              <w:t>0</w:t>
            </w:r>
          </w:p>
        </w:tc>
      </w:tr>
      <w:tr w:rsidR="00DE6A72" w:rsidRPr="009D231A">
        <w:tc>
          <w:tcPr>
            <w:tcW w:w="2400" w:type="dxa"/>
            <w:gridSpan w:val="2"/>
            <w:tcMar>
              <w:top w:w="30" w:type="dxa"/>
              <w:left w:w="30" w:type="dxa"/>
              <w:bottom w:w="30" w:type="dxa"/>
              <w:right w:w="30" w:type="dxa"/>
            </w:tcMar>
            <w:vAlign w:val="center"/>
          </w:tcPr>
          <w:p w:rsidR="00DE6A72" w:rsidRPr="009D231A" w:rsidRDefault="00DE6A72" w:rsidP="00643B1A">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105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b/>
                <w:bCs/>
                <w:sz w:val="18"/>
                <w:szCs w:val="18"/>
              </w:rPr>
            </w:pPr>
            <w:r w:rsidRPr="009D231A">
              <w:rPr>
                <w:rFonts w:ascii="Arial" w:hAnsi="Arial" w:cs="Arial"/>
                <w:b/>
                <w:bCs/>
                <w:sz w:val="18"/>
                <w:szCs w:val="18"/>
              </w:rPr>
              <w:t>48,4</w:t>
            </w:r>
          </w:p>
        </w:tc>
        <w:tc>
          <w:tcPr>
            <w:tcW w:w="6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05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b/>
                <w:bCs/>
                <w:sz w:val="18"/>
                <w:szCs w:val="18"/>
              </w:rPr>
            </w:pPr>
            <w:r w:rsidRPr="009D231A">
              <w:rPr>
                <w:rFonts w:ascii="Arial" w:hAnsi="Arial" w:cs="Arial"/>
                <w:b/>
                <w:bCs/>
                <w:sz w:val="18"/>
                <w:szCs w:val="18"/>
              </w:rPr>
              <w:t>7735</w:t>
            </w:r>
          </w:p>
        </w:tc>
        <w:tc>
          <w:tcPr>
            <w:tcW w:w="6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1200" w:type="dxa"/>
            <w:tcMar>
              <w:top w:w="30" w:type="dxa"/>
              <w:left w:w="30" w:type="dxa"/>
              <w:bottom w:w="30" w:type="dxa"/>
              <w:right w:w="30" w:type="dxa"/>
            </w:tcMar>
            <w:vAlign w:val="center"/>
          </w:tcPr>
          <w:p w:rsidR="00DE6A72" w:rsidRPr="009D231A" w:rsidRDefault="00DE6A72" w:rsidP="00643B1A">
            <w:pPr>
              <w:spacing w:after="100" w:afterAutospacing="1" w:line="240" w:lineRule="auto"/>
              <w:jc w:val="right"/>
              <w:rPr>
                <w:rFonts w:ascii="Arial" w:hAnsi="Arial" w:cs="Arial"/>
                <w:b/>
                <w:bCs/>
                <w:sz w:val="18"/>
                <w:szCs w:val="18"/>
              </w:rPr>
            </w:pPr>
            <w:r w:rsidRPr="009D231A">
              <w:rPr>
                <w:rFonts w:ascii="Arial" w:hAnsi="Arial" w:cs="Arial"/>
                <w:b/>
                <w:bCs/>
                <w:sz w:val="18"/>
                <w:szCs w:val="18"/>
              </w:rPr>
              <w:t>168</w:t>
            </w:r>
          </w:p>
        </w:tc>
      </w:tr>
    </w:tbl>
    <w:p w:rsidR="00DE6A72" w:rsidRPr="009D231A" w:rsidRDefault="00DE6A72" w:rsidP="00936768">
      <w:pPr>
        <w:pStyle w:val="NormalWeb"/>
        <w:spacing w:before="120" w:beforeAutospacing="0" w:after="0" w:afterAutospacing="0"/>
        <w:rPr>
          <w:rFonts w:ascii="Arial" w:hAnsi="Arial" w:cs="Arial"/>
          <w:sz w:val="18"/>
          <w:szCs w:val="18"/>
        </w:rPr>
      </w:pPr>
      <w:r w:rsidRPr="009D231A">
        <w:rPr>
          <w:rFonts w:ascii="Arial" w:hAnsi="Arial" w:cs="Arial"/>
          <w:sz w:val="18"/>
          <w:szCs w:val="18"/>
        </w:rPr>
        <w:t>средна възраст: 51 години</w:t>
      </w:r>
      <w:r w:rsidRPr="009D231A">
        <w:rPr>
          <w:rFonts w:ascii="Arial" w:hAnsi="Arial" w:cs="Arial"/>
          <w:sz w:val="18"/>
          <w:szCs w:val="18"/>
        </w:rPr>
        <w:br/>
        <w:t>среден запас: 160 куб.м/ха</w:t>
      </w:r>
      <w:r w:rsidRPr="009D231A">
        <w:rPr>
          <w:rFonts w:ascii="Arial" w:hAnsi="Arial" w:cs="Arial"/>
          <w:sz w:val="18"/>
          <w:szCs w:val="18"/>
        </w:rPr>
        <w:br/>
        <w:t>среден прираст: 3,47 куб.м/ха</w:t>
      </w:r>
    </w:p>
    <w:p w:rsidR="00DE6A72" w:rsidRPr="009D231A" w:rsidRDefault="00DE6A72" w:rsidP="00643B1A">
      <w:pPr>
        <w:pStyle w:val="NormalWeb"/>
        <w:rPr>
          <w:rFonts w:ascii="Arial" w:hAnsi="Arial" w:cs="Arial"/>
          <w:b/>
          <w:bCs/>
          <w:sz w:val="22"/>
          <w:szCs w:val="22"/>
          <w:lang w:val="bg-BG"/>
        </w:rPr>
      </w:pPr>
      <w:r w:rsidRPr="009D231A">
        <w:rPr>
          <w:rFonts w:ascii="Arial" w:hAnsi="Arial" w:cs="Arial"/>
          <w:b/>
          <w:bCs/>
          <w:sz w:val="22"/>
          <w:szCs w:val="22"/>
          <w:lang w:val="bg-BG"/>
        </w:rPr>
        <w:t>12. Церов високобонитетен за превръщане стопански клас</w:t>
      </w:r>
    </w:p>
    <w:p w:rsidR="00DE6A72" w:rsidRPr="009D231A" w:rsidRDefault="00DE6A72" w:rsidP="00643B1A">
      <w:pPr>
        <w:ind w:firstLine="720"/>
        <w:rPr>
          <w:rFonts w:ascii="Arial" w:hAnsi="Arial" w:cs="Arial"/>
          <w:lang w:val="bg-BG"/>
        </w:rPr>
      </w:pPr>
      <w:r w:rsidRPr="009D231A">
        <w:rPr>
          <w:rFonts w:ascii="Arial" w:hAnsi="Arial" w:cs="Arial"/>
          <w:lang w:val="bg-BG"/>
        </w:rPr>
        <w:t xml:space="preserve">Площта на този стопански клас е 308,5 ха или заема 1,9% от залесената площ на ДГТ. Съставен е от смесени издънкови насаждения с преобладаващо участие на цер от  </w:t>
      </w:r>
      <w:r w:rsidRPr="009D231A">
        <w:rPr>
          <w:rFonts w:ascii="Arial" w:hAnsi="Arial" w:cs="Arial"/>
        </w:rPr>
        <w:t>I</w:t>
      </w:r>
      <w:r w:rsidRPr="009D231A">
        <w:rPr>
          <w:rFonts w:ascii="Arial" w:hAnsi="Arial" w:cs="Arial"/>
          <w:lang w:val="bg-BG"/>
        </w:rPr>
        <w:t xml:space="preserve">, </w:t>
      </w:r>
      <w:r w:rsidRPr="009D231A">
        <w:rPr>
          <w:rFonts w:ascii="Arial" w:hAnsi="Arial" w:cs="Arial"/>
        </w:rPr>
        <w:t>II</w:t>
      </w:r>
      <w:r w:rsidRPr="009D231A">
        <w:rPr>
          <w:rFonts w:ascii="Arial" w:hAnsi="Arial" w:cs="Arial"/>
          <w:lang w:val="bg-BG"/>
        </w:rPr>
        <w:t xml:space="preserve"> и</w:t>
      </w:r>
      <w:r w:rsidRPr="009D231A">
        <w:rPr>
          <w:rFonts w:ascii="Arial" w:hAnsi="Arial" w:cs="Arial"/>
        </w:rPr>
        <w:t xml:space="preserve"> III</w:t>
      </w:r>
      <w:r w:rsidRPr="009D231A">
        <w:rPr>
          <w:rFonts w:ascii="Arial" w:hAnsi="Arial" w:cs="Arial"/>
          <w:lang w:val="bg-BG"/>
        </w:rPr>
        <w:t xml:space="preserve"> бонитет, с висока средна производителност - </w:t>
      </w:r>
      <w:r w:rsidRPr="009D231A">
        <w:rPr>
          <w:rFonts w:ascii="Arial" w:hAnsi="Arial" w:cs="Arial"/>
        </w:rPr>
        <w:t xml:space="preserve">II </w:t>
      </w:r>
      <w:r w:rsidRPr="009D231A">
        <w:rPr>
          <w:rFonts w:ascii="Arial" w:hAnsi="Arial" w:cs="Arial"/>
          <w:lang w:val="bg-BG"/>
        </w:rPr>
        <w:t xml:space="preserve">(2,1) бонитет, разположени  на среднобогати и богати месторастения. </w:t>
      </w:r>
    </w:p>
    <w:p w:rsidR="00DE6A72" w:rsidRPr="009D231A" w:rsidRDefault="00DE6A72" w:rsidP="00643B1A">
      <w:pPr>
        <w:ind w:firstLine="720"/>
        <w:rPr>
          <w:rFonts w:ascii="Arial" w:hAnsi="Arial" w:cs="Arial"/>
          <w:lang w:val="bg-BG"/>
        </w:rPr>
      </w:pPr>
      <w:r w:rsidRPr="009D231A">
        <w:rPr>
          <w:rFonts w:ascii="Arial" w:hAnsi="Arial" w:cs="Arial"/>
          <w:lang w:val="bg-BG"/>
        </w:rPr>
        <w:t>Средната възраст на класа е 65 години. Общото санитарно състояние на насажденията е добро.</w:t>
      </w:r>
    </w:p>
    <w:p w:rsidR="00DE6A72" w:rsidRPr="009D231A" w:rsidRDefault="00DE6A72" w:rsidP="00643B1A">
      <w:pPr>
        <w:ind w:firstLine="720"/>
        <w:rPr>
          <w:rFonts w:ascii="Arial" w:hAnsi="Arial" w:cs="Arial"/>
          <w:lang w:val="bg-BG"/>
        </w:rPr>
      </w:pPr>
      <w:r w:rsidRPr="009D231A">
        <w:rPr>
          <w:rFonts w:ascii="Arial" w:hAnsi="Arial" w:cs="Arial"/>
          <w:lang w:val="bg-BG"/>
        </w:rPr>
        <w:t>Предлага се производствена цел – превръщането им в семенни и добив на едра строителна дървесина, с диаметър на тънкия край над 18 см, при турнус на сеч 60 години</w:t>
      </w:r>
    </w:p>
    <w:p w:rsidR="00DE6A72" w:rsidRPr="009D231A" w:rsidRDefault="00DE6A72" w:rsidP="00E34118">
      <w:pPr>
        <w:pStyle w:val="Heading1"/>
        <w:spacing w:before="0" w:beforeAutospacing="0" w:after="120" w:afterAutospacing="0"/>
        <w:rPr>
          <w:rFonts w:ascii="Arial" w:hAnsi="Arial" w:cs="Arial"/>
          <w:color w:val="auto"/>
        </w:rPr>
      </w:pPr>
      <w:r w:rsidRPr="009D231A">
        <w:rPr>
          <w:rFonts w:ascii="Arial" w:hAnsi="Arial" w:cs="Arial"/>
          <w:color w:val="auto"/>
        </w:rPr>
        <w:t>Разпределение на ЗАЛЕСЕНАТА ПЛОЩ по ВИДОВЕ ГОРИ, групи МЕСТОРАСТЕНИЯ, видове НАСАЖДЕНИЯ и БОНИТЕТ</w:t>
      </w:r>
    </w:p>
    <w:p w:rsidR="00DE6A72" w:rsidRPr="009D231A" w:rsidRDefault="00DE6A72" w:rsidP="00E34118">
      <w:pPr>
        <w:pStyle w:val="Heading2"/>
        <w:spacing w:before="0" w:beforeAutospacing="0" w:after="120" w:afterAutospacing="0"/>
        <w:rPr>
          <w:rFonts w:ascii="Arial" w:hAnsi="Arial" w:cs="Arial"/>
          <w:color w:val="auto"/>
        </w:rPr>
      </w:pPr>
      <w:r w:rsidRPr="009D231A">
        <w:rPr>
          <w:rFonts w:ascii="Arial" w:hAnsi="Arial" w:cs="Arial"/>
          <w:color w:val="auto"/>
        </w:rPr>
        <w:t>Церов В П</w:t>
      </w:r>
    </w:p>
    <w:tbl>
      <w:tblPr>
        <w:tblW w:w="812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885"/>
        <w:gridCol w:w="239"/>
        <w:gridCol w:w="3022"/>
        <w:gridCol w:w="507"/>
        <w:gridCol w:w="630"/>
        <w:gridCol w:w="507"/>
        <w:gridCol w:w="285"/>
        <w:gridCol w:w="223"/>
        <w:gridCol w:w="871"/>
        <w:gridCol w:w="958"/>
      </w:tblGrid>
      <w:tr w:rsidR="00DE6A72" w:rsidRPr="009D231A">
        <w:trPr>
          <w:trHeight w:val="236"/>
        </w:trPr>
        <w:tc>
          <w:tcPr>
            <w:tcW w:w="0" w:type="auto"/>
            <w:gridSpan w:val="3"/>
            <w:vMerge w:val="restart"/>
            <w:tcMar>
              <w:top w:w="30" w:type="dxa"/>
              <w:left w:w="30" w:type="dxa"/>
              <w:bottom w:w="30" w:type="dxa"/>
              <w:right w:w="30" w:type="dxa"/>
            </w:tcMar>
            <w:vAlign w:val="center"/>
          </w:tcPr>
          <w:p w:rsidR="00DE6A72" w:rsidRPr="009D231A" w:rsidRDefault="00DE6A72" w:rsidP="00802804">
            <w:pPr>
              <w:spacing w:after="100" w:afterAutospacing="1" w:line="240" w:lineRule="auto"/>
              <w:jc w:val="center"/>
              <w:rPr>
                <w:rFonts w:ascii="Arial" w:hAnsi="Arial" w:cs="Arial"/>
                <w:b/>
                <w:bCs/>
                <w:sz w:val="18"/>
                <w:szCs w:val="18"/>
              </w:rPr>
            </w:pPr>
            <w:r w:rsidRPr="009D231A">
              <w:rPr>
                <w:rFonts w:ascii="Arial" w:hAnsi="Arial" w:cs="Arial"/>
                <w:b/>
                <w:bCs/>
                <w:sz w:val="18"/>
                <w:szCs w:val="18"/>
              </w:rPr>
              <w:t>Видове гори, групи месторастения и</w:t>
            </w:r>
            <w:r w:rsidRPr="009D231A">
              <w:rPr>
                <w:rFonts w:ascii="Arial" w:hAnsi="Arial" w:cs="Arial"/>
                <w:b/>
                <w:bCs/>
                <w:sz w:val="18"/>
                <w:szCs w:val="18"/>
              </w:rPr>
              <w:br/>
              <w:t>видове насаждения</w:t>
            </w:r>
          </w:p>
        </w:tc>
        <w:tc>
          <w:tcPr>
            <w:tcW w:w="0" w:type="auto"/>
            <w:gridSpan w:val="5"/>
            <w:tcMar>
              <w:top w:w="30" w:type="dxa"/>
              <w:left w:w="30" w:type="dxa"/>
              <w:bottom w:w="30" w:type="dxa"/>
              <w:right w:w="30" w:type="dxa"/>
            </w:tcMar>
            <w:vAlign w:val="center"/>
          </w:tcPr>
          <w:p w:rsidR="00DE6A72" w:rsidRPr="009D231A" w:rsidRDefault="00DE6A72" w:rsidP="00802804">
            <w:pPr>
              <w:spacing w:after="100" w:afterAutospacing="1" w:line="240" w:lineRule="auto"/>
              <w:jc w:val="center"/>
              <w:rPr>
                <w:rFonts w:ascii="Arial" w:hAnsi="Arial" w:cs="Arial"/>
                <w:b/>
                <w:bCs/>
                <w:sz w:val="18"/>
                <w:szCs w:val="18"/>
              </w:rPr>
            </w:pPr>
            <w:r w:rsidRPr="009D231A">
              <w:rPr>
                <w:rFonts w:ascii="Arial" w:hAnsi="Arial" w:cs="Arial"/>
                <w:b/>
                <w:bCs/>
                <w:sz w:val="18"/>
                <w:szCs w:val="18"/>
              </w:rPr>
              <w:t>Бонитети</w:t>
            </w:r>
          </w:p>
        </w:tc>
        <w:tc>
          <w:tcPr>
            <w:tcW w:w="0" w:type="auto"/>
            <w:vMerge w:val="restart"/>
            <w:tcMar>
              <w:top w:w="30" w:type="dxa"/>
              <w:left w:w="30" w:type="dxa"/>
              <w:bottom w:w="30" w:type="dxa"/>
              <w:right w:w="30" w:type="dxa"/>
            </w:tcMar>
            <w:vAlign w:val="center"/>
          </w:tcPr>
          <w:p w:rsidR="00DE6A72" w:rsidRPr="009D231A" w:rsidRDefault="00DE6A72" w:rsidP="00802804">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0" w:type="auto"/>
            <w:vMerge w:val="restart"/>
            <w:tcMar>
              <w:top w:w="30" w:type="dxa"/>
              <w:left w:w="30" w:type="dxa"/>
              <w:bottom w:w="30" w:type="dxa"/>
              <w:right w:w="30" w:type="dxa"/>
            </w:tcMar>
            <w:vAlign w:val="center"/>
          </w:tcPr>
          <w:p w:rsidR="00DE6A72" w:rsidRPr="009D231A" w:rsidRDefault="00DE6A72" w:rsidP="00802804">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w:t>
            </w:r>
            <w:r w:rsidRPr="009D231A">
              <w:rPr>
                <w:rFonts w:ascii="Arial" w:hAnsi="Arial" w:cs="Arial"/>
                <w:b/>
                <w:bCs/>
                <w:sz w:val="18"/>
                <w:szCs w:val="18"/>
              </w:rPr>
              <w:br/>
              <w:t>бонитет</w:t>
            </w:r>
          </w:p>
        </w:tc>
      </w:tr>
      <w:tr w:rsidR="00DE6A72" w:rsidRPr="009D231A">
        <w:trPr>
          <w:trHeight w:val="141"/>
        </w:trPr>
        <w:tc>
          <w:tcPr>
            <w:tcW w:w="0" w:type="auto"/>
            <w:gridSpan w:val="3"/>
            <w:vMerge/>
            <w:vAlign w:val="center"/>
          </w:tcPr>
          <w:p w:rsidR="00DE6A72" w:rsidRPr="009D231A" w:rsidRDefault="00DE6A72" w:rsidP="00802804">
            <w:pPr>
              <w:spacing w:after="100" w:afterAutospacing="1" w:line="240" w:lineRule="auto"/>
              <w:rPr>
                <w:rFonts w:ascii="Arial" w:hAnsi="Arial" w:cs="Arial"/>
                <w:b/>
                <w:bCs/>
                <w:sz w:val="18"/>
                <w:szCs w:val="18"/>
              </w:rPr>
            </w:pPr>
          </w:p>
        </w:tc>
        <w:tc>
          <w:tcPr>
            <w:tcW w:w="0" w:type="auto"/>
            <w:tcMar>
              <w:top w:w="30" w:type="dxa"/>
              <w:left w:w="30" w:type="dxa"/>
              <w:bottom w:w="30" w:type="dxa"/>
              <w:right w:w="30" w:type="dxa"/>
            </w:tcMar>
            <w:vAlign w:val="center"/>
          </w:tcPr>
          <w:p w:rsidR="00DE6A72" w:rsidRPr="009D231A" w:rsidRDefault="00DE6A72" w:rsidP="00802804">
            <w:pPr>
              <w:spacing w:after="100" w:afterAutospacing="1" w:line="240" w:lineRule="auto"/>
              <w:jc w:val="center"/>
              <w:rPr>
                <w:rFonts w:ascii="Arial" w:hAnsi="Arial" w:cs="Arial"/>
                <w:b/>
                <w:bCs/>
                <w:sz w:val="18"/>
                <w:szCs w:val="18"/>
              </w:rPr>
            </w:pPr>
            <w:r w:rsidRPr="009D231A">
              <w:rPr>
                <w:rFonts w:ascii="Arial" w:hAnsi="Arial" w:cs="Arial"/>
                <w:b/>
                <w:bCs/>
                <w:sz w:val="18"/>
                <w:szCs w:val="18"/>
              </w:rPr>
              <w:t>I</w:t>
            </w:r>
          </w:p>
        </w:tc>
        <w:tc>
          <w:tcPr>
            <w:tcW w:w="0" w:type="auto"/>
            <w:tcMar>
              <w:top w:w="30" w:type="dxa"/>
              <w:left w:w="30" w:type="dxa"/>
              <w:bottom w:w="30" w:type="dxa"/>
              <w:right w:w="30" w:type="dxa"/>
            </w:tcMar>
            <w:vAlign w:val="center"/>
          </w:tcPr>
          <w:p w:rsidR="00DE6A72" w:rsidRPr="009D231A" w:rsidRDefault="00DE6A72" w:rsidP="00802804">
            <w:pPr>
              <w:spacing w:after="100" w:afterAutospacing="1" w:line="240" w:lineRule="auto"/>
              <w:jc w:val="center"/>
              <w:rPr>
                <w:rFonts w:ascii="Arial" w:hAnsi="Arial" w:cs="Arial"/>
                <w:b/>
                <w:bCs/>
                <w:sz w:val="18"/>
                <w:szCs w:val="18"/>
              </w:rPr>
            </w:pPr>
            <w:r w:rsidRPr="009D231A">
              <w:rPr>
                <w:rFonts w:ascii="Arial" w:hAnsi="Arial" w:cs="Arial"/>
                <w:b/>
                <w:bCs/>
                <w:sz w:val="18"/>
                <w:szCs w:val="18"/>
              </w:rPr>
              <w:t>II</w:t>
            </w:r>
          </w:p>
        </w:tc>
        <w:tc>
          <w:tcPr>
            <w:tcW w:w="0" w:type="auto"/>
            <w:tcMar>
              <w:top w:w="30" w:type="dxa"/>
              <w:left w:w="30" w:type="dxa"/>
              <w:bottom w:w="30" w:type="dxa"/>
              <w:right w:w="30" w:type="dxa"/>
            </w:tcMar>
            <w:vAlign w:val="center"/>
          </w:tcPr>
          <w:p w:rsidR="00DE6A72" w:rsidRPr="009D231A" w:rsidRDefault="00DE6A72" w:rsidP="00802804">
            <w:pPr>
              <w:spacing w:after="100" w:afterAutospacing="1" w:line="240" w:lineRule="auto"/>
              <w:jc w:val="center"/>
              <w:rPr>
                <w:rFonts w:ascii="Arial" w:hAnsi="Arial" w:cs="Arial"/>
                <w:b/>
                <w:bCs/>
                <w:sz w:val="18"/>
                <w:szCs w:val="18"/>
              </w:rPr>
            </w:pPr>
            <w:r w:rsidRPr="009D231A">
              <w:rPr>
                <w:rFonts w:ascii="Arial" w:hAnsi="Arial" w:cs="Arial"/>
                <w:b/>
                <w:bCs/>
                <w:sz w:val="18"/>
                <w:szCs w:val="18"/>
              </w:rPr>
              <w:t>III</w:t>
            </w:r>
          </w:p>
        </w:tc>
        <w:tc>
          <w:tcPr>
            <w:tcW w:w="0" w:type="auto"/>
            <w:tcMar>
              <w:top w:w="30" w:type="dxa"/>
              <w:left w:w="30" w:type="dxa"/>
              <w:bottom w:w="30" w:type="dxa"/>
              <w:right w:w="30" w:type="dxa"/>
            </w:tcMar>
            <w:vAlign w:val="center"/>
          </w:tcPr>
          <w:p w:rsidR="00DE6A72" w:rsidRPr="009D231A" w:rsidRDefault="00DE6A72" w:rsidP="00802804">
            <w:pPr>
              <w:spacing w:after="100" w:afterAutospacing="1" w:line="240" w:lineRule="auto"/>
              <w:jc w:val="center"/>
              <w:rPr>
                <w:rFonts w:ascii="Arial" w:hAnsi="Arial" w:cs="Arial"/>
                <w:b/>
                <w:bCs/>
                <w:sz w:val="18"/>
                <w:szCs w:val="18"/>
              </w:rPr>
            </w:pPr>
            <w:r w:rsidRPr="009D231A">
              <w:rPr>
                <w:rFonts w:ascii="Arial" w:hAnsi="Arial" w:cs="Arial"/>
                <w:b/>
                <w:bCs/>
                <w:sz w:val="18"/>
                <w:szCs w:val="18"/>
              </w:rPr>
              <w:t>IV</w:t>
            </w:r>
          </w:p>
        </w:tc>
        <w:tc>
          <w:tcPr>
            <w:tcW w:w="0" w:type="auto"/>
            <w:tcMar>
              <w:top w:w="30" w:type="dxa"/>
              <w:left w:w="30" w:type="dxa"/>
              <w:bottom w:w="30" w:type="dxa"/>
              <w:right w:w="30" w:type="dxa"/>
            </w:tcMar>
            <w:vAlign w:val="center"/>
          </w:tcPr>
          <w:p w:rsidR="00DE6A72" w:rsidRPr="009D231A" w:rsidRDefault="00DE6A72" w:rsidP="00802804">
            <w:pPr>
              <w:spacing w:after="100" w:afterAutospacing="1" w:line="240" w:lineRule="auto"/>
              <w:jc w:val="center"/>
              <w:rPr>
                <w:rFonts w:ascii="Arial" w:hAnsi="Arial" w:cs="Arial"/>
                <w:b/>
                <w:bCs/>
                <w:sz w:val="18"/>
                <w:szCs w:val="18"/>
              </w:rPr>
            </w:pPr>
            <w:r w:rsidRPr="009D231A">
              <w:rPr>
                <w:rFonts w:ascii="Arial" w:hAnsi="Arial" w:cs="Arial"/>
                <w:b/>
                <w:bCs/>
                <w:sz w:val="18"/>
                <w:szCs w:val="18"/>
              </w:rPr>
              <w:t>V</w:t>
            </w:r>
          </w:p>
        </w:tc>
        <w:tc>
          <w:tcPr>
            <w:tcW w:w="0" w:type="auto"/>
            <w:vMerge/>
            <w:vAlign w:val="center"/>
          </w:tcPr>
          <w:p w:rsidR="00DE6A72" w:rsidRPr="009D231A" w:rsidRDefault="00DE6A72" w:rsidP="00802804">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802804">
            <w:pPr>
              <w:spacing w:after="100" w:afterAutospacing="1" w:line="240" w:lineRule="auto"/>
              <w:rPr>
                <w:rFonts w:ascii="Arial" w:hAnsi="Arial" w:cs="Arial"/>
                <w:b/>
                <w:bCs/>
                <w:sz w:val="18"/>
                <w:szCs w:val="18"/>
              </w:rPr>
            </w:pPr>
          </w:p>
        </w:tc>
      </w:tr>
      <w:tr w:rsidR="00DE6A72" w:rsidRPr="009D231A">
        <w:trPr>
          <w:trHeight w:val="206"/>
        </w:trPr>
        <w:tc>
          <w:tcPr>
            <w:tcW w:w="0" w:type="auto"/>
            <w:gridSpan w:val="3"/>
            <w:shd w:val="clear" w:color="auto" w:fill="F1F1F1"/>
            <w:tcMar>
              <w:top w:w="30" w:type="dxa"/>
              <w:left w:w="30" w:type="dxa"/>
              <w:bottom w:w="30" w:type="dxa"/>
              <w:right w:w="30" w:type="dxa"/>
            </w:tcMar>
            <w:vAlign w:val="center"/>
          </w:tcPr>
          <w:p w:rsidR="00DE6A72" w:rsidRPr="009D231A" w:rsidRDefault="00DE6A72" w:rsidP="00802804">
            <w:pPr>
              <w:spacing w:after="100" w:afterAutospacing="1" w:line="240" w:lineRule="auto"/>
              <w:rPr>
                <w:rFonts w:ascii="Arial" w:hAnsi="Arial" w:cs="Arial"/>
                <w:b/>
                <w:bCs/>
                <w:sz w:val="18"/>
                <w:szCs w:val="18"/>
              </w:rPr>
            </w:pPr>
            <w:r w:rsidRPr="009D231A">
              <w:rPr>
                <w:rFonts w:ascii="Arial" w:hAnsi="Arial" w:cs="Arial"/>
                <w:b/>
                <w:bCs/>
                <w:sz w:val="18"/>
                <w:szCs w:val="18"/>
              </w:rPr>
              <w:t>23.5 - Издънкови церови гори</w:t>
            </w:r>
          </w:p>
        </w:tc>
        <w:tc>
          <w:tcPr>
            <w:tcW w:w="0" w:type="auto"/>
            <w:shd w:val="clear" w:color="auto" w:fill="F1F1F1"/>
            <w:tcMar>
              <w:top w:w="30" w:type="dxa"/>
              <w:left w:w="30" w:type="dxa"/>
              <w:bottom w:w="30" w:type="dxa"/>
              <w:right w:w="30" w:type="dxa"/>
            </w:tcMar>
            <w:vAlign w:val="center"/>
          </w:tcPr>
          <w:p w:rsidR="00DE6A72" w:rsidRPr="009D231A" w:rsidRDefault="00DE6A72" w:rsidP="00802804">
            <w:pPr>
              <w:spacing w:after="100" w:afterAutospacing="1" w:line="240" w:lineRule="auto"/>
              <w:jc w:val="right"/>
              <w:rPr>
                <w:rFonts w:ascii="Arial" w:hAnsi="Arial" w:cs="Arial"/>
                <w:b/>
                <w:bCs/>
                <w:sz w:val="18"/>
                <w:szCs w:val="18"/>
              </w:rPr>
            </w:pPr>
            <w:r w:rsidRPr="009D231A">
              <w:rPr>
                <w:rFonts w:ascii="Arial" w:hAnsi="Arial" w:cs="Arial"/>
                <w:b/>
                <w:bCs/>
                <w:sz w:val="18"/>
                <w:szCs w:val="18"/>
              </w:rPr>
              <w:t>22,9</w:t>
            </w:r>
          </w:p>
        </w:tc>
        <w:tc>
          <w:tcPr>
            <w:tcW w:w="0" w:type="auto"/>
            <w:shd w:val="clear" w:color="auto" w:fill="F1F1F1"/>
            <w:tcMar>
              <w:top w:w="30" w:type="dxa"/>
              <w:left w:w="30" w:type="dxa"/>
              <w:bottom w:w="30" w:type="dxa"/>
              <w:right w:w="30" w:type="dxa"/>
            </w:tcMar>
            <w:vAlign w:val="center"/>
          </w:tcPr>
          <w:p w:rsidR="00DE6A72" w:rsidRPr="009D231A" w:rsidRDefault="00DE6A72" w:rsidP="00802804">
            <w:pPr>
              <w:spacing w:after="100" w:afterAutospacing="1" w:line="240" w:lineRule="auto"/>
              <w:jc w:val="right"/>
              <w:rPr>
                <w:rFonts w:ascii="Arial" w:hAnsi="Arial" w:cs="Arial"/>
                <w:b/>
                <w:bCs/>
                <w:sz w:val="18"/>
                <w:szCs w:val="18"/>
              </w:rPr>
            </w:pPr>
            <w:r w:rsidRPr="009D231A">
              <w:rPr>
                <w:rFonts w:ascii="Arial" w:hAnsi="Arial" w:cs="Arial"/>
                <w:b/>
                <w:bCs/>
                <w:sz w:val="18"/>
                <w:szCs w:val="18"/>
              </w:rPr>
              <w:t>217,5</w:t>
            </w:r>
          </w:p>
        </w:tc>
        <w:tc>
          <w:tcPr>
            <w:tcW w:w="0" w:type="auto"/>
            <w:shd w:val="clear" w:color="auto" w:fill="F1F1F1"/>
            <w:tcMar>
              <w:top w:w="30" w:type="dxa"/>
              <w:left w:w="30" w:type="dxa"/>
              <w:bottom w:w="30" w:type="dxa"/>
              <w:right w:w="30" w:type="dxa"/>
            </w:tcMar>
            <w:vAlign w:val="center"/>
          </w:tcPr>
          <w:p w:rsidR="00DE6A72" w:rsidRPr="009D231A" w:rsidRDefault="00DE6A72" w:rsidP="00802804">
            <w:pPr>
              <w:spacing w:after="100" w:afterAutospacing="1" w:line="240" w:lineRule="auto"/>
              <w:jc w:val="right"/>
              <w:rPr>
                <w:rFonts w:ascii="Arial" w:hAnsi="Arial" w:cs="Arial"/>
                <w:b/>
                <w:bCs/>
                <w:sz w:val="18"/>
                <w:szCs w:val="18"/>
              </w:rPr>
            </w:pPr>
            <w:r w:rsidRPr="009D231A">
              <w:rPr>
                <w:rFonts w:ascii="Arial" w:hAnsi="Arial" w:cs="Arial"/>
                <w:b/>
                <w:bCs/>
                <w:sz w:val="18"/>
                <w:szCs w:val="18"/>
              </w:rPr>
              <w:t>68,1</w:t>
            </w:r>
          </w:p>
        </w:tc>
        <w:tc>
          <w:tcPr>
            <w:tcW w:w="0" w:type="auto"/>
            <w:shd w:val="clear" w:color="auto" w:fill="F1F1F1"/>
            <w:tcMar>
              <w:top w:w="30" w:type="dxa"/>
              <w:left w:w="30" w:type="dxa"/>
              <w:bottom w:w="30" w:type="dxa"/>
              <w:right w:w="30" w:type="dxa"/>
            </w:tcMar>
            <w:vAlign w:val="center"/>
          </w:tcPr>
          <w:p w:rsidR="00DE6A72" w:rsidRPr="009D231A" w:rsidRDefault="00DE6A72" w:rsidP="00802804">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802804">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802804">
            <w:pPr>
              <w:spacing w:after="100" w:afterAutospacing="1" w:line="240" w:lineRule="auto"/>
              <w:jc w:val="right"/>
              <w:rPr>
                <w:rFonts w:ascii="Arial" w:hAnsi="Arial" w:cs="Arial"/>
                <w:b/>
                <w:bCs/>
                <w:sz w:val="18"/>
                <w:szCs w:val="18"/>
              </w:rPr>
            </w:pPr>
            <w:r w:rsidRPr="009D231A">
              <w:rPr>
                <w:rFonts w:ascii="Arial" w:hAnsi="Arial" w:cs="Arial"/>
                <w:b/>
                <w:bCs/>
                <w:sz w:val="18"/>
                <w:szCs w:val="18"/>
              </w:rPr>
              <w:t>308,5</w:t>
            </w:r>
          </w:p>
        </w:tc>
        <w:tc>
          <w:tcPr>
            <w:tcW w:w="0" w:type="auto"/>
            <w:shd w:val="clear" w:color="auto" w:fill="F1F1F1"/>
            <w:tcMar>
              <w:top w:w="30" w:type="dxa"/>
              <w:left w:w="30" w:type="dxa"/>
              <w:bottom w:w="30" w:type="dxa"/>
              <w:right w:w="30" w:type="dxa"/>
            </w:tcMar>
            <w:vAlign w:val="center"/>
          </w:tcPr>
          <w:p w:rsidR="00DE6A72" w:rsidRPr="009D231A" w:rsidRDefault="00DE6A72" w:rsidP="00802804">
            <w:pPr>
              <w:spacing w:after="100" w:afterAutospacing="1" w:line="240" w:lineRule="auto"/>
              <w:jc w:val="right"/>
              <w:rPr>
                <w:rFonts w:ascii="Arial" w:hAnsi="Arial" w:cs="Arial"/>
                <w:b/>
                <w:bCs/>
                <w:sz w:val="18"/>
                <w:szCs w:val="18"/>
              </w:rPr>
            </w:pPr>
            <w:r w:rsidRPr="009D231A">
              <w:rPr>
                <w:rFonts w:ascii="Arial" w:hAnsi="Arial" w:cs="Arial"/>
                <w:b/>
                <w:bCs/>
                <w:sz w:val="18"/>
                <w:szCs w:val="18"/>
              </w:rPr>
              <w:t>2,1</w:t>
            </w:r>
          </w:p>
        </w:tc>
      </w:tr>
      <w:tr w:rsidR="00DE6A72" w:rsidRPr="009D231A">
        <w:trPr>
          <w:trHeight w:val="191"/>
        </w:trPr>
        <w:tc>
          <w:tcPr>
            <w:tcW w:w="0" w:type="auto"/>
            <w:tcMar>
              <w:top w:w="30" w:type="dxa"/>
              <w:left w:w="30" w:type="dxa"/>
              <w:bottom w:w="30" w:type="dxa"/>
              <w:right w:w="30" w:type="dxa"/>
            </w:tcMar>
            <w:vAlign w:val="center"/>
          </w:tcPr>
          <w:p w:rsidR="00DE6A72" w:rsidRPr="009D231A" w:rsidRDefault="00DE6A72" w:rsidP="00802804">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802804">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802804">
            <w:pPr>
              <w:spacing w:after="100" w:afterAutospacing="1" w:line="240" w:lineRule="auto"/>
              <w:rPr>
                <w:rFonts w:ascii="Arial" w:hAnsi="Arial" w:cs="Arial"/>
                <w:sz w:val="18"/>
                <w:szCs w:val="18"/>
              </w:rPr>
            </w:pPr>
            <w:r w:rsidRPr="009D231A">
              <w:rPr>
                <w:rFonts w:ascii="Arial" w:hAnsi="Arial" w:cs="Arial"/>
                <w:sz w:val="18"/>
                <w:szCs w:val="18"/>
              </w:rPr>
              <w:t>Цер</w:t>
            </w:r>
          </w:p>
        </w:tc>
        <w:tc>
          <w:tcPr>
            <w:tcW w:w="0" w:type="auto"/>
            <w:tcMar>
              <w:top w:w="30" w:type="dxa"/>
              <w:left w:w="30" w:type="dxa"/>
              <w:bottom w:w="30" w:type="dxa"/>
              <w:right w:w="30" w:type="dxa"/>
            </w:tcMar>
            <w:vAlign w:val="center"/>
          </w:tcPr>
          <w:p w:rsidR="00DE6A72" w:rsidRPr="009D231A" w:rsidRDefault="00DE6A72" w:rsidP="00802804">
            <w:pPr>
              <w:spacing w:after="100" w:afterAutospacing="1" w:line="240" w:lineRule="auto"/>
              <w:jc w:val="right"/>
              <w:rPr>
                <w:rFonts w:ascii="Arial" w:hAnsi="Arial" w:cs="Arial"/>
                <w:sz w:val="18"/>
                <w:szCs w:val="18"/>
              </w:rPr>
            </w:pPr>
            <w:r w:rsidRPr="009D231A">
              <w:rPr>
                <w:rFonts w:ascii="Arial" w:hAnsi="Arial" w:cs="Arial"/>
                <w:sz w:val="18"/>
                <w:szCs w:val="18"/>
              </w:rPr>
              <w:t>9,3</w:t>
            </w:r>
          </w:p>
        </w:tc>
        <w:tc>
          <w:tcPr>
            <w:tcW w:w="0" w:type="auto"/>
            <w:tcMar>
              <w:top w:w="30" w:type="dxa"/>
              <w:left w:w="30" w:type="dxa"/>
              <w:bottom w:w="30" w:type="dxa"/>
              <w:right w:w="30" w:type="dxa"/>
            </w:tcMar>
            <w:vAlign w:val="center"/>
          </w:tcPr>
          <w:p w:rsidR="00DE6A72" w:rsidRPr="009D231A" w:rsidRDefault="00DE6A72" w:rsidP="00802804">
            <w:pPr>
              <w:spacing w:after="100" w:afterAutospacing="1" w:line="240" w:lineRule="auto"/>
              <w:jc w:val="right"/>
              <w:rPr>
                <w:rFonts w:ascii="Arial" w:hAnsi="Arial" w:cs="Arial"/>
                <w:sz w:val="18"/>
                <w:szCs w:val="18"/>
              </w:rPr>
            </w:pPr>
            <w:r w:rsidRPr="009D231A">
              <w:rPr>
                <w:rFonts w:ascii="Arial" w:hAnsi="Arial" w:cs="Arial"/>
                <w:sz w:val="18"/>
                <w:szCs w:val="18"/>
              </w:rPr>
              <w:t>75,5</w:t>
            </w:r>
          </w:p>
        </w:tc>
        <w:tc>
          <w:tcPr>
            <w:tcW w:w="0" w:type="auto"/>
            <w:tcMar>
              <w:top w:w="30" w:type="dxa"/>
              <w:left w:w="30" w:type="dxa"/>
              <w:bottom w:w="30" w:type="dxa"/>
              <w:right w:w="30" w:type="dxa"/>
            </w:tcMar>
            <w:vAlign w:val="center"/>
          </w:tcPr>
          <w:p w:rsidR="00DE6A72" w:rsidRPr="009D231A" w:rsidRDefault="00DE6A72" w:rsidP="00802804">
            <w:pPr>
              <w:spacing w:after="100" w:afterAutospacing="1" w:line="240" w:lineRule="auto"/>
              <w:jc w:val="right"/>
              <w:rPr>
                <w:rFonts w:ascii="Arial" w:hAnsi="Arial" w:cs="Arial"/>
                <w:sz w:val="18"/>
                <w:szCs w:val="18"/>
              </w:rPr>
            </w:pPr>
            <w:r w:rsidRPr="009D231A">
              <w:rPr>
                <w:rFonts w:ascii="Arial" w:hAnsi="Arial" w:cs="Arial"/>
                <w:sz w:val="18"/>
                <w:szCs w:val="18"/>
              </w:rPr>
              <w:t>2,7</w:t>
            </w:r>
          </w:p>
        </w:tc>
        <w:tc>
          <w:tcPr>
            <w:tcW w:w="0" w:type="auto"/>
            <w:tcMar>
              <w:top w:w="30" w:type="dxa"/>
              <w:left w:w="30" w:type="dxa"/>
              <w:bottom w:w="30" w:type="dxa"/>
              <w:right w:w="30" w:type="dxa"/>
            </w:tcMar>
            <w:vAlign w:val="center"/>
          </w:tcPr>
          <w:p w:rsidR="00DE6A72" w:rsidRPr="009D231A" w:rsidRDefault="00DE6A72" w:rsidP="00802804">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802804">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802804">
            <w:pPr>
              <w:spacing w:after="100" w:afterAutospacing="1" w:line="240" w:lineRule="auto"/>
              <w:jc w:val="right"/>
              <w:rPr>
                <w:rFonts w:ascii="Arial" w:hAnsi="Arial" w:cs="Arial"/>
                <w:sz w:val="18"/>
                <w:szCs w:val="18"/>
              </w:rPr>
            </w:pPr>
            <w:r w:rsidRPr="009D231A">
              <w:rPr>
                <w:rFonts w:ascii="Arial" w:hAnsi="Arial" w:cs="Arial"/>
                <w:sz w:val="18"/>
                <w:szCs w:val="18"/>
              </w:rPr>
              <w:t>87,5</w:t>
            </w:r>
          </w:p>
        </w:tc>
        <w:tc>
          <w:tcPr>
            <w:tcW w:w="0" w:type="auto"/>
            <w:tcMar>
              <w:top w:w="30" w:type="dxa"/>
              <w:left w:w="30" w:type="dxa"/>
              <w:bottom w:w="30" w:type="dxa"/>
              <w:right w:w="30" w:type="dxa"/>
            </w:tcMar>
            <w:vAlign w:val="center"/>
          </w:tcPr>
          <w:p w:rsidR="00DE6A72" w:rsidRPr="009D231A" w:rsidRDefault="00DE6A72" w:rsidP="00802804">
            <w:pPr>
              <w:spacing w:after="100" w:afterAutospacing="1" w:line="240" w:lineRule="auto"/>
              <w:jc w:val="right"/>
              <w:rPr>
                <w:rFonts w:ascii="Arial" w:hAnsi="Arial" w:cs="Arial"/>
                <w:sz w:val="18"/>
                <w:szCs w:val="18"/>
              </w:rPr>
            </w:pPr>
            <w:r w:rsidRPr="009D231A">
              <w:rPr>
                <w:rFonts w:ascii="Arial" w:hAnsi="Arial" w:cs="Arial"/>
                <w:sz w:val="18"/>
                <w:szCs w:val="18"/>
              </w:rPr>
              <w:t>1,9</w:t>
            </w:r>
          </w:p>
        </w:tc>
      </w:tr>
      <w:tr w:rsidR="00DE6A72" w:rsidRPr="009D231A">
        <w:trPr>
          <w:trHeight w:val="206"/>
        </w:trPr>
        <w:tc>
          <w:tcPr>
            <w:tcW w:w="0" w:type="auto"/>
            <w:tcMar>
              <w:top w:w="30" w:type="dxa"/>
              <w:left w:w="30" w:type="dxa"/>
              <w:bottom w:w="30" w:type="dxa"/>
              <w:right w:w="30" w:type="dxa"/>
            </w:tcMar>
            <w:vAlign w:val="center"/>
          </w:tcPr>
          <w:p w:rsidR="00DE6A72" w:rsidRPr="009D231A" w:rsidRDefault="00DE6A72" w:rsidP="006B69B7">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6B69B7">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6B69B7">
            <w:pPr>
              <w:spacing w:after="100" w:afterAutospacing="1" w:line="240" w:lineRule="auto"/>
              <w:rPr>
                <w:rFonts w:ascii="Arial" w:hAnsi="Arial" w:cs="Arial"/>
                <w:sz w:val="18"/>
                <w:szCs w:val="18"/>
              </w:rPr>
            </w:pPr>
            <w:r w:rsidRPr="009D231A">
              <w:rPr>
                <w:rFonts w:ascii="Arial" w:hAnsi="Arial" w:cs="Arial"/>
                <w:sz w:val="18"/>
                <w:szCs w:val="18"/>
                <w:lang w:val="bg-BG"/>
              </w:rPr>
              <w:t>с преобладание на цер</w:t>
            </w:r>
          </w:p>
        </w:tc>
        <w:tc>
          <w:tcPr>
            <w:tcW w:w="0" w:type="auto"/>
            <w:tcMar>
              <w:top w:w="30" w:type="dxa"/>
              <w:left w:w="30" w:type="dxa"/>
              <w:bottom w:w="30" w:type="dxa"/>
              <w:right w:w="30" w:type="dxa"/>
            </w:tcMar>
            <w:vAlign w:val="center"/>
          </w:tcPr>
          <w:p w:rsidR="00DE6A72" w:rsidRPr="009D231A" w:rsidRDefault="00DE6A72" w:rsidP="006B69B7">
            <w:pPr>
              <w:spacing w:after="100" w:afterAutospacing="1" w:line="240" w:lineRule="auto"/>
              <w:jc w:val="right"/>
              <w:rPr>
                <w:rFonts w:ascii="Arial" w:hAnsi="Arial" w:cs="Arial"/>
                <w:sz w:val="18"/>
                <w:szCs w:val="18"/>
              </w:rPr>
            </w:pPr>
            <w:r w:rsidRPr="009D231A">
              <w:rPr>
                <w:rFonts w:ascii="Arial" w:hAnsi="Arial" w:cs="Arial"/>
                <w:sz w:val="18"/>
                <w:szCs w:val="18"/>
              </w:rPr>
              <w:t>1,9</w:t>
            </w:r>
          </w:p>
        </w:tc>
        <w:tc>
          <w:tcPr>
            <w:tcW w:w="0" w:type="auto"/>
            <w:tcMar>
              <w:top w:w="30" w:type="dxa"/>
              <w:left w:w="30" w:type="dxa"/>
              <w:bottom w:w="30" w:type="dxa"/>
              <w:right w:w="30" w:type="dxa"/>
            </w:tcMar>
            <w:vAlign w:val="center"/>
          </w:tcPr>
          <w:p w:rsidR="00DE6A72" w:rsidRPr="009D231A" w:rsidRDefault="00DE6A72" w:rsidP="006B69B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6B69B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6B69B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6B69B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6B69B7">
            <w:pPr>
              <w:spacing w:after="100" w:afterAutospacing="1" w:line="240" w:lineRule="auto"/>
              <w:jc w:val="right"/>
              <w:rPr>
                <w:rFonts w:ascii="Arial" w:hAnsi="Arial" w:cs="Arial"/>
                <w:sz w:val="18"/>
                <w:szCs w:val="18"/>
              </w:rPr>
            </w:pPr>
            <w:r w:rsidRPr="009D231A">
              <w:rPr>
                <w:rFonts w:ascii="Arial" w:hAnsi="Arial" w:cs="Arial"/>
                <w:sz w:val="18"/>
                <w:szCs w:val="18"/>
              </w:rPr>
              <w:t>1,9</w:t>
            </w:r>
          </w:p>
        </w:tc>
        <w:tc>
          <w:tcPr>
            <w:tcW w:w="0" w:type="auto"/>
            <w:tcMar>
              <w:top w:w="30" w:type="dxa"/>
              <w:left w:w="30" w:type="dxa"/>
              <w:bottom w:w="30" w:type="dxa"/>
              <w:right w:w="30" w:type="dxa"/>
            </w:tcMar>
            <w:vAlign w:val="center"/>
          </w:tcPr>
          <w:p w:rsidR="00DE6A72" w:rsidRPr="009D231A" w:rsidRDefault="00DE6A72" w:rsidP="006B69B7">
            <w:pPr>
              <w:spacing w:after="100" w:afterAutospacing="1" w:line="240" w:lineRule="auto"/>
              <w:jc w:val="right"/>
              <w:rPr>
                <w:rFonts w:ascii="Arial" w:hAnsi="Arial" w:cs="Arial"/>
                <w:sz w:val="18"/>
                <w:szCs w:val="18"/>
              </w:rPr>
            </w:pPr>
            <w:r w:rsidRPr="009D231A">
              <w:rPr>
                <w:rFonts w:ascii="Arial" w:hAnsi="Arial" w:cs="Arial"/>
                <w:sz w:val="18"/>
                <w:szCs w:val="18"/>
              </w:rPr>
              <w:t>1,0</w:t>
            </w:r>
          </w:p>
        </w:tc>
      </w:tr>
      <w:tr w:rsidR="00DE6A72" w:rsidRPr="009D231A">
        <w:trPr>
          <w:trHeight w:val="191"/>
        </w:trPr>
        <w:tc>
          <w:tcPr>
            <w:tcW w:w="0" w:type="auto"/>
            <w:tcMar>
              <w:top w:w="30" w:type="dxa"/>
              <w:left w:w="30" w:type="dxa"/>
              <w:bottom w:w="30" w:type="dxa"/>
              <w:right w:w="30" w:type="dxa"/>
            </w:tcMar>
            <w:vAlign w:val="center"/>
          </w:tcPr>
          <w:p w:rsidR="00DE6A72" w:rsidRPr="009D231A" w:rsidRDefault="00DE6A72" w:rsidP="006B69B7">
            <w:pPr>
              <w:spacing w:after="100" w:afterAutospacing="1"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6B69B7">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6B69B7">
            <w:pPr>
              <w:spacing w:after="100" w:afterAutospacing="1" w:line="240" w:lineRule="auto"/>
              <w:rPr>
                <w:rFonts w:ascii="Arial" w:hAnsi="Arial" w:cs="Arial"/>
                <w:sz w:val="18"/>
                <w:szCs w:val="18"/>
              </w:rPr>
            </w:pPr>
            <w:r w:rsidRPr="009D231A">
              <w:rPr>
                <w:rFonts w:ascii="Arial" w:hAnsi="Arial" w:cs="Arial"/>
                <w:sz w:val="18"/>
                <w:szCs w:val="18"/>
              </w:rPr>
              <w:t>Цер</w:t>
            </w:r>
          </w:p>
        </w:tc>
        <w:tc>
          <w:tcPr>
            <w:tcW w:w="0" w:type="auto"/>
            <w:tcMar>
              <w:top w:w="30" w:type="dxa"/>
              <w:left w:w="30" w:type="dxa"/>
              <w:bottom w:w="30" w:type="dxa"/>
              <w:right w:w="30" w:type="dxa"/>
            </w:tcMar>
            <w:vAlign w:val="center"/>
          </w:tcPr>
          <w:p w:rsidR="00DE6A72" w:rsidRPr="009D231A" w:rsidRDefault="00DE6A72" w:rsidP="006B69B7">
            <w:pPr>
              <w:spacing w:after="100" w:afterAutospacing="1" w:line="240" w:lineRule="auto"/>
              <w:jc w:val="right"/>
              <w:rPr>
                <w:rFonts w:ascii="Arial" w:hAnsi="Arial" w:cs="Arial"/>
                <w:sz w:val="18"/>
                <w:szCs w:val="18"/>
              </w:rPr>
            </w:pPr>
            <w:r w:rsidRPr="009D231A">
              <w:rPr>
                <w:rFonts w:ascii="Arial" w:hAnsi="Arial" w:cs="Arial"/>
                <w:sz w:val="18"/>
                <w:szCs w:val="18"/>
              </w:rPr>
              <w:t>8,0</w:t>
            </w:r>
          </w:p>
        </w:tc>
        <w:tc>
          <w:tcPr>
            <w:tcW w:w="0" w:type="auto"/>
            <w:tcMar>
              <w:top w:w="30" w:type="dxa"/>
              <w:left w:w="30" w:type="dxa"/>
              <w:bottom w:w="30" w:type="dxa"/>
              <w:right w:w="30" w:type="dxa"/>
            </w:tcMar>
            <w:vAlign w:val="center"/>
          </w:tcPr>
          <w:p w:rsidR="00DE6A72" w:rsidRPr="009D231A" w:rsidRDefault="00DE6A72" w:rsidP="006B69B7">
            <w:pPr>
              <w:spacing w:after="100" w:afterAutospacing="1" w:line="240" w:lineRule="auto"/>
              <w:jc w:val="right"/>
              <w:rPr>
                <w:rFonts w:ascii="Arial" w:hAnsi="Arial" w:cs="Arial"/>
                <w:sz w:val="18"/>
                <w:szCs w:val="18"/>
              </w:rPr>
            </w:pPr>
            <w:r w:rsidRPr="009D231A">
              <w:rPr>
                <w:rFonts w:ascii="Arial" w:hAnsi="Arial" w:cs="Arial"/>
                <w:sz w:val="18"/>
                <w:szCs w:val="18"/>
              </w:rPr>
              <w:t>6,7</w:t>
            </w:r>
          </w:p>
        </w:tc>
        <w:tc>
          <w:tcPr>
            <w:tcW w:w="0" w:type="auto"/>
            <w:tcMar>
              <w:top w:w="30" w:type="dxa"/>
              <w:left w:w="30" w:type="dxa"/>
              <w:bottom w:w="30" w:type="dxa"/>
              <w:right w:w="30" w:type="dxa"/>
            </w:tcMar>
            <w:vAlign w:val="center"/>
          </w:tcPr>
          <w:p w:rsidR="00DE6A72" w:rsidRPr="009D231A" w:rsidRDefault="00DE6A72" w:rsidP="006B69B7">
            <w:pPr>
              <w:spacing w:after="100" w:afterAutospacing="1" w:line="240" w:lineRule="auto"/>
              <w:jc w:val="right"/>
              <w:rPr>
                <w:rFonts w:ascii="Arial" w:hAnsi="Arial" w:cs="Arial"/>
                <w:sz w:val="18"/>
                <w:szCs w:val="18"/>
              </w:rPr>
            </w:pPr>
            <w:r w:rsidRPr="009D231A">
              <w:rPr>
                <w:rFonts w:ascii="Arial" w:hAnsi="Arial" w:cs="Arial"/>
                <w:sz w:val="18"/>
                <w:szCs w:val="18"/>
              </w:rPr>
              <w:t>18,4</w:t>
            </w:r>
          </w:p>
        </w:tc>
        <w:tc>
          <w:tcPr>
            <w:tcW w:w="0" w:type="auto"/>
            <w:tcMar>
              <w:top w:w="30" w:type="dxa"/>
              <w:left w:w="30" w:type="dxa"/>
              <w:bottom w:w="30" w:type="dxa"/>
              <w:right w:w="30" w:type="dxa"/>
            </w:tcMar>
            <w:vAlign w:val="center"/>
          </w:tcPr>
          <w:p w:rsidR="00DE6A72" w:rsidRPr="009D231A" w:rsidRDefault="00DE6A72" w:rsidP="006B69B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6B69B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6B69B7">
            <w:pPr>
              <w:spacing w:after="100" w:afterAutospacing="1" w:line="240" w:lineRule="auto"/>
              <w:jc w:val="right"/>
              <w:rPr>
                <w:rFonts w:ascii="Arial" w:hAnsi="Arial" w:cs="Arial"/>
                <w:sz w:val="18"/>
                <w:szCs w:val="18"/>
              </w:rPr>
            </w:pPr>
            <w:r w:rsidRPr="009D231A">
              <w:rPr>
                <w:rFonts w:ascii="Arial" w:hAnsi="Arial" w:cs="Arial"/>
                <w:sz w:val="18"/>
                <w:szCs w:val="18"/>
              </w:rPr>
              <w:t>33,1</w:t>
            </w:r>
          </w:p>
        </w:tc>
        <w:tc>
          <w:tcPr>
            <w:tcW w:w="0" w:type="auto"/>
            <w:tcMar>
              <w:top w:w="30" w:type="dxa"/>
              <w:left w:w="30" w:type="dxa"/>
              <w:bottom w:w="30" w:type="dxa"/>
              <w:right w:w="30" w:type="dxa"/>
            </w:tcMar>
            <w:vAlign w:val="center"/>
          </w:tcPr>
          <w:p w:rsidR="00DE6A72" w:rsidRPr="009D231A" w:rsidRDefault="00DE6A72" w:rsidP="006B69B7">
            <w:pPr>
              <w:spacing w:after="100" w:afterAutospacing="1" w:line="240" w:lineRule="auto"/>
              <w:jc w:val="right"/>
              <w:rPr>
                <w:rFonts w:ascii="Arial" w:hAnsi="Arial" w:cs="Arial"/>
                <w:sz w:val="18"/>
                <w:szCs w:val="18"/>
              </w:rPr>
            </w:pPr>
            <w:r w:rsidRPr="009D231A">
              <w:rPr>
                <w:rFonts w:ascii="Arial" w:hAnsi="Arial" w:cs="Arial"/>
                <w:sz w:val="18"/>
                <w:szCs w:val="18"/>
              </w:rPr>
              <w:t>2,3</w:t>
            </w:r>
          </w:p>
        </w:tc>
      </w:tr>
      <w:tr w:rsidR="00DE6A72" w:rsidRPr="009D231A">
        <w:trPr>
          <w:trHeight w:val="206"/>
        </w:trPr>
        <w:tc>
          <w:tcPr>
            <w:tcW w:w="0" w:type="auto"/>
            <w:tcMar>
              <w:top w:w="30" w:type="dxa"/>
              <w:left w:w="30" w:type="dxa"/>
              <w:bottom w:w="30" w:type="dxa"/>
              <w:right w:w="30" w:type="dxa"/>
            </w:tcMar>
            <w:vAlign w:val="center"/>
          </w:tcPr>
          <w:p w:rsidR="00DE6A72" w:rsidRPr="009D231A" w:rsidRDefault="00DE6A72" w:rsidP="006B69B7">
            <w:pPr>
              <w:spacing w:after="100" w:afterAutospacing="1" w:line="240" w:lineRule="auto"/>
              <w:rPr>
                <w:rFonts w:ascii="Arial" w:hAnsi="Arial" w:cs="Arial"/>
                <w:sz w:val="18"/>
                <w:szCs w:val="18"/>
              </w:rPr>
            </w:pPr>
            <w:r w:rsidRPr="009D231A">
              <w:rPr>
                <w:rFonts w:ascii="Arial" w:hAnsi="Arial" w:cs="Arial"/>
                <w:sz w:val="18"/>
                <w:szCs w:val="18"/>
              </w:rPr>
              <w:t>Т-I D</w:t>
            </w:r>
          </w:p>
        </w:tc>
        <w:tc>
          <w:tcPr>
            <w:tcW w:w="0" w:type="auto"/>
            <w:tcMar>
              <w:top w:w="30" w:type="dxa"/>
              <w:left w:w="30" w:type="dxa"/>
              <w:bottom w:w="30" w:type="dxa"/>
              <w:right w:w="30" w:type="dxa"/>
            </w:tcMar>
            <w:vAlign w:val="center"/>
          </w:tcPr>
          <w:p w:rsidR="00DE6A72" w:rsidRPr="009D231A" w:rsidRDefault="00DE6A72" w:rsidP="006B69B7">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6B69B7">
            <w:pPr>
              <w:spacing w:after="100" w:afterAutospacing="1" w:line="240" w:lineRule="auto"/>
              <w:rPr>
                <w:rFonts w:ascii="Arial" w:hAnsi="Arial" w:cs="Arial"/>
                <w:sz w:val="18"/>
                <w:szCs w:val="18"/>
              </w:rPr>
            </w:pPr>
            <w:r w:rsidRPr="009D231A">
              <w:rPr>
                <w:rFonts w:ascii="Arial" w:hAnsi="Arial" w:cs="Arial"/>
                <w:sz w:val="18"/>
                <w:szCs w:val="18"/>
              </w:rPr>
              <w:t>Цер</w:t>
            </w:r>
          </w:p>
        </w:tc>
        <w:tc>
          <w:tcPr>
            <w:tcW w:w="0" w:type="auto"/>
            <w:tcMar>
              <w:top w:w="30" w:type="dxa"/>
              <w:left w:w="30" w:type="dxa"/>
              <w:bottom w:w="30" w:type="dxa"/>
              <w:right w:w="30" w:type="dxa"/>
            </w:tcMar>
            <w:vAlign w:val="center"/>
          </w:tcPr>
          <w:p w:rsidR="00DE6A72" w:rsidRPr="009D231A" w:rsidRDefault="00DE6A72" w:rsidP="006B69B7">
            <w:pPr>
              <w:spacing w:after="100" w:afterAutospacing="1" w:line="240" w:lineRule="auto"/>
              <w:jc w:val="right"/>
              <w:rPr>
                <w:rFonts w:ascii="Arial" w:hAnsi="Arial" w:cs="Arial"/>
                <w:sz w:val="18"/>
                <w:szCs w:val="18"/>
              </w:rPr>
            </w:pPr>
            <w:r w:rsidRPr="009D231A">
              <w:rPr>
                <w:rFonts w:ascii="Arial" w:hAnsi="Arial" w:cs="Arial"/>
                <w:sz w:val="18"/>
                <w:szCs w:val="18"/>
              </w:rPr>
              <w:t>3,7</w:t>
            </w:r>
          </w:p>
        </w:tc>
        <w:tc>
          <w:tcPr>
            <w:tcW w:w="0" w:type="auto"/>
            <w:tcMar>
              <w:top w:w="30" w:type="dxa"/>
              <w:left w:w="30" w:type="dxa"/>
              <w:bottom w:w="30" w:type="dxa"/>
              <w:right w:w="30" w:type="dxa"/>
            </w:tcMar>
            <w:vAlign w:val="center"/>
          </w:tcPr>
          <w:p w:rsidR="00DE6A72" w:rsidRPr="009D231A" w:rsidRDefault="00DE6A72" w:rsidP="006B69B7">
            <w:pPr>
              <w:spacing w:after="100" w:afterAutospacing="1" w:line="240" w:lineRule="auto"/>
              <w:jc w:val="right"/>
              <w:rPr>
                <w:rFonts w:ascii="Arial" w:hAnsi="Arial" w:cs="Arial"/>
                <w:sz w:val="18"/>
                <w:szCs w:val="18"/>
              </w:rPr>
            </w:pPr>
            <w:r w:rsidRPr="009D231A">
              <w:rPr>
                <w:rFonts w:ascii="Arial" w:hAnsi="Arial" w:cs="Arial"/>
                <w:sz w:val="18"/>
                <w:szCs w:val="18"/>
              </w:rPr>
              <w:t>135,3</w:t>
            </w:r>
          </w:p>
        </w:tc>
        <w:tc>
          <w:tcPr>
            <w:tcW w:w="0" w:type="auto"/>
            <w:tcMar>
              <w:top w:w="30" w:type="dxa"/>
              <w:left w:w="30" w:type="dxa"/>
              <w:bottom w:w="30" w:type="dxa"/>
              <w:right w:w="30" w:type="dxa"/>
            </w:tcMar>
            <w:vAlign w:val="center"/>
          </w:tcPr>
          <w:p w:rsidR="00DE6A72" w:rsidRPr="009D231A" w:rsidRDefault="00DE6A72" w:rsidP="006B69B7">
            <w:pPr>
              <w:spacing w:after="100" w:afterAutospacing="1" w:line="240" w:lineRule="auto"/>
              <w:jc w:val="right"/>
              <w:rPr>
                <w:rFonts w:ascii="Arial" w:hAnsi="Arial" w:cs="Arial"/>
                <w:sz w:val="18"/>
                <w:szCs w:val="18"/>
              </w:rPr>
            </w:pPr>
            <w:r w:rsidRPr="009D231A">
              <w:rPr>
                <w:rFonts w:ascii="Arial" w:hAnsi="Arial" w:cs="Arial"/>
                <w:sz w:val="18"/>
                <w:szCs w:val="18"/>
              </w:rPr>
              <w:t>47,0</w:t>
            </w:r>
          </w:p>
        </w:tc>
        <w:tc>
          <w:tcPr>
            <w:tcW w:w="0" w:type="auto"/>
            <w:tcMar>
              <w:top w:w="30" w:type="dxa"/>
              <w:left w:w="30" w:type="dxa"/>
              <w:bottom w:w="30" w:type="dxa"/>
              <w:right w:w="30" w:type="dxa"/>
            </w:tcMar>
            <w:vAlign w:val="center"/>
          </w:tcPr>
          <w:p w:rsidR="00DE6A72" w:rsidRPr="009D231A" w:rsidRDefault="00DE6A72" w:rsidP="006B69B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6B69B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6B69B7">
            <w:pPr>
              <w:spacing w:after="100" w:afterAutospacing="1" w:line="240" w:lineRule="auto"/>
              <w:jc w:val="right"/>
              <w:rPr>
                <w:rFonts w:ascii="Arial" w:hAnsi="Arial" w:cs="Arial"/>
                <w:sz w:val="18"/>
                <w:szCs w:val="18"/>
              </w:rPr>
            </w:pPr>
            <w:r w:rsidRPr="009D231A">
              <w:rPr>
                <w:rFonts w:ascii="Arial" w:hAnsi="Arial" w:cs="Arial"/>
                <w:sz w:val="18"/>
                <w:szCs w:val="18"/>
              </w:rPr>
              <w:t>186,0</w:t>
            </w:r>
          </w:p>
        </w:tc>
        <w:tc>
          <w:tcPr>
            <w:tcW w:w="0" w:type="auto"/>
            <w:tcMar>
              <w:top w:w="30" w:type="dxa"/>
              <w:left w:w="30" w:type="dxa"/>
              <w:bottom w:w="30" w:type="dxa"/>
              <w:right w:w="30" w:type="dxa"/>
            </w:tcMar>
            <w:vAlign w:val="center"/>
          </w:tcPr>
          <w:p w:rsidR="00DE6A72" w:rsidRPr="009D231A" w:rsidRDefault="00DE6A72" w:rsidP="006B69B7">
            <w:pPr>
              <w:spacing w:after="100" w:afterAutospacing="1" w:line="240" w:lineRule="auto"/>
              <w:jc w:val="right"/>
              <w:rPr>
                <w:rFonts w:ascii="Arial" w:hAnsi="Arial" w:cs="Arial"/>
                <w:sz w:val="18"/>
                <w:szCs w:val="18"/>
              </w:rPr>
            </w:pPr>
            <w:r w:rsidRPr="009D231A">
              <w:rPr>
                <w:rFonts w:ascii="Arial" w:hAnsi="Arial" w:cs="Arial"/>
                <w:sz w:val="18"/>
                <w:szCs w:val="18"/>
              </w:rPr>
              <w:t>2,2</w:t>
            </w:r>
          </w:p>
        </w:tc>
      </w:tr>
      <w:tr w:rsidR="00DE6A72" w:rsidRPr="009D231A">
        <w:trPr>
          <w:trHeight w:val="191"/>
        </w:trPr>
        <w:tc>
          <w:tcPr>
            <w:tcW w:w="0" w:type="auto"/>
            <w:gridSpan w:val="3"/>
            <w:shd w:val="clear" w:color="auto" w:fill="F1F1F1"/>
            <w:tcMar>
              <w:top w:w="30" w:type="dxa"/>
              <w:left w:w="30" w:type="dxa"/>
              <w:bottom w:w="30" w:type="dxa"/>
              <w:right w:w="30" w:type="dxa"/>
            </w:tcMar>
            <w:vAlign w:val="center"/>
          </w:tcPr>
          <w:p w:rsidR="00DE6A72" w:rsidRPr="009D231A" w:rsidRDefault="00DE6A72" w:rsidP="006B69B7">
            <w:pPr>
              <w:spacing w:after="100" w:afterAutospacing="1" w:line="240" w:lineRule="auto"/>
              <w:rPr>
                <w:rFonts w:ascii="Arial" w:hAnsi="Arial" w:cs="Arial"/>
                <w:b/>
                <w:bCs/>
                <w:sz w:val="18"/>
                <w:szCs w:val="18"/>
              </w:rPr>
            </w:pPr>
            <w:r w:rsidRPr="009D231A">
              <w:rPr>
                <w:rFonts w:ascii="Arial" w:hAnsi="Arial" w:cs="Arial"/>
                <w:b/>
                <w:bCs/>
                <w:sz w:val="18"/>
                <w:szCs w:val="18"/>
              </w:rPr>
              <w:t>Всичко</w:t>
            </w:r>
          </w:p>
        </w:tc>
        <w:tc>
          <w:tcPr>
            <w:tcW w:w="0" w:type="auto"/>
            <w:shd w:val="clear" w:color="auto" w:fill="F1F1F1"/>
            <w:tcMar>
              <w:top w:w="30" w:type="dxa"/>
              <w:left w:w="30" w:type="dxa"/>
              <w:bottom w:w="30" w:type="dxa"/>
              <w:right w:w="30" w:type="dxa"/>
            </w:tcMar>
            <w:vAlign w:val="center"/>
          </w:tcPr>
          <w:p w:rsidR="00DE6A72" w:rsidRPr="009D231A" w:rsidRDefault="00DE6A72" w:rsidP="006B69B7">
            <w:pPr>
              <w:spacing w:after="100" w:afterAutospacing="1" w:line="240" w:lineRule="auto"/>
              <w:jc w:val="right"/>
              <w:rPr>
                <w:rFonts w:ascii="Arial" w:hAnsi="Arial" w:cs="Arial"/>
                <w:b/>
                <w:bCs/>
                <w:sz w:val="18"/>
                <w:szCs w:val="18"/>
              </w:rPr>
            </w:pPr>
            <w:r w:rsidRPr="009D231A">
              <w:rPr>
                <w:rFonts w:ascii="Arial" w:hAnsi="Arial" w:cs="Arial"/>
                <w:b/>
                <w:bCs/>
                <w:sz w:val="18"/>
                <w:szCs w:val="18"/>
              </w:rPr>
              <w:t>22,9</w:t>
            </w:r>
          </w:p>
        </w:tc>
        <w:tc>
          <w:tcPr>
            <w:tcW w:w="0" w:type="auto"/>
            <w:shd w:val="clear" w:color="auto" w:fill="F1F1F1"/>
            <w:tcMar>
              <w:top w:w="30" w:type="dxa"/>
              <w:left w:w="30" w:type="dxa"/>
              <w:bottom w:w="30" w:type="dxa"/>
              <w:right w:w="30" w:type="dxa"/>
            </w:tcMar>
            <w:vAlign w:val="center"/>
          </w:tcPr>
          <w:p w:rsidR="00DE6A72" w:rsidRPr="009D231A" w:rsidRDefault="00DE6A72" w:rsidP="006B69B7">
            <w:pPr>
              <w:spacing w:after="100" w:afterAutospacing="1" w:line="240" w:lineRule="auto"/>
              <w:jc w:val="right"/>
              <w:rPr>
                <w:rFonts w:ascii="Arial" w:hAnsi="Arial" w:cs="Arial"/>
                <w:b/>
                <w:bCs/>
                <w:sz w:val="18"/>
                <w:szCs w:val="18"/>
              </w:rPr>
            </w:pPr>
            <w:r w:rsidRPr="009D231A">
              <w:rPr>
                <w:rFonts w:ascii="Arial" w:hAnsi="Arial" w:cs="Arial"/>
                <w:b/>
                <w:bCs/>
                <w:sz w:val="18"/>
                <w:szCs w:val="18"/>
              </w:rPr>
              <w:t>217,5</w:t>
            </w:r>
          </w:p>
        </w:tc>
        <w:tc>
          <w:tcPr>
            <w:tcW w:w="0" w:type="auto"/>
            <w:shd w:val="clear" w:color="auto" w:fill="F1F1F1"/>
            <w:tcMar>
              <w:top w:w="30" w:type="dxa"/>
              <w:left w:w="30" w:type="dxa"/>
              <w:bottom w:w="30" w:type="dxa"/>
              <w:right w:w="30" w:type="dxa"/>
            </w:tcMar>
            <w:vAlign w:val="center"/>
          </w:tcPr>
          <w:p w:rsidR="00DE6A72" w:rsidRPr="009D231A" w:rsidRDefault="00DE6A72" w:rsidP="006B69B7">
            <w:pPr>
              <w:spacing w:after="100" w:afterAutospacing="1" w:line="240" w:lineRule="auto"/>
              <w:jc w:val="right"/>
              <w:rPr>
                <w:rFonts w:ascii="Arial" w:hAnsi="Arial" w:cs="Arial"/>
                <w:b/>
                <w:bCs/>
                <w:sz w:val="18"/>
                <w:szCs w:val="18"/>
              </w:rPr>
            </w:pPr>
            <w:r w:rsidRPr="009D231A">
              <w:rPr>
                <w:rFonts w:ascii="Arial" w:hAnsi="Arial" w:cs="Arial"/>
                <w:b/>
                <w:bCs/>
                <w:sz w:val="18"/>
                <w:szCs w:val="18"/>
              </w:rPr>
              <w:t>68,1</w:t>
            </w:r>
          </w:p>
        </w:tc>
        <w:tc>
          <w:tcPr>
            <w:tcW w:w="0" w:type="auto"/>
            <w:shd w:val="clear" w:color="auto" w:fill="F1F1F1"/>
            <w:tcMar>
              <w:top w:w="30" w:type="dxa"/>
              <w:left w:w="30" w:type="dxa"/>
              <w:bottom w:w="30" w:type="dxa"/>
              <w:right w:w="30" w:type="dxa"/>
            </w:tcMar>
            <w:vAlign w:val="center"/>
          </w:tcPr>
          <w:p w:rsidR="00DE6A72" w:rsidRPr="009D231A" w:rsidRDefault="00DE6A72" w:rsidP="006B69B7">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6B69B7">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6B69B7">
            <w:pPr>
              <w:spacing w:after="100" w:afterAutospacing="1" w:line="240" w:lineRule="auto"/>
              <w:jc w:val="right"/>
              <w:rPr>
                <w:rFonts w:ascii="Arial" w:hAnsi="Arial" w:cs="Arial"/>
                <w:b/>
                <w:bCs/>
                <w:sz w:val="18"/>
                <w:szCs w:val="18"/>
              </w:rPr>
            </w:pPr>
            <w:r w:rsidRPr="009D231A">
              <w:rPr>
                <w:rFonts w:ascii="Arial" w:hAnsi="Arial" w:cs="Arial"/>
                <w:b/>
                <w:bCs/>
                <w:sz w:val="18"/>
                <w:szCs w:val="18"/>
              </w:rPr>
              <w:t>308,5</w:t>
            </w:r>
          </w:p>
        </w:tc>
        <w:tc>
          <w:tcPr>
            <w:tcW w:w="0" w:type="auto"/>
            <w:shd w:val="clear" w:color="auto" w:fill="F1F1F1"/>
            <w:tcMar>
              <w:top w:w="30" w:type="dxa"/>
              <w:left w:w="30" w:type="dxa"/>
              <w:bottom w:w="30" w:type="dxa"/>
              <w:right w:w="30" w:type="dxa"/>
            </w:tcMar>
            <w:vAlign w:val="center"/>
          </w:tcPr>
          <w:p w:rsidR="00DE6A72" w:rsidRPr="009D231A" w:rsidRDefault="00DE6A72" w:rsidP="006B69B7">
            <w:pPr>
              <w:spacing w:after="100" w:afterAutospacing="1" w:line="240" w:lineRule="auto"/>
              <w:jc w:val="right"/>
              <w:rPr>
                <w:rFonts w:ascii="Arial" w:hAnsi="Arial" w:cs="Arial"/>
                <w:b/>
                <w:bCs/>
                <w:sz w:val="18"/>
                <w:szCs w:val="18"/>
              </w:rPr>
            </w:pPr>
            <w:r w:rsidRPr="009D231A">
              <w:rPr>
                <w:rFonts w:ascii="Arial" w:hAnsi="Arial" w:cs="Arial"/>
                <w:b/>
                <w:bCs/>
                <w:sz w:val="18"/>
                <w:szCs w:val="18"/>
              </w:rPr>
              <w:t>2,1</w:t>
            </w:r>
          </w:p>
        </w:tc>
      </w:tr>
      <w:tr w:rsidR="00DE6A72" w:rsidRPr="009D231A">
        <w:trPr>
          <w:trHeight w:val="206"/>
        </w:trPr>
        <w:tc>
          <w:tcPr>
            <w:tcW w:w="0" w:type="auto"/>
            <w:gridSpan w:val="3"/>
            <w:tcMar>
              <w:top w:w="30" w:type="dxa"/>
              <w:left w:w="30" w:type="dxa"/>
              <w:bottom w:w="30" w:type="dxa"/>
              <w:right w:w="30" w:type="dxa"/>
            </w:tcMar>
            <w:vAlign w:val="center"/>
          </w:tcPr>
          <w:p w:rsidR="00DE6A72" w:rsidRPr="009D231A" w:rsidRDefault="00DE6A72" w:rsidP="006B69B7">
            <w:pPr>
              <w:spacing w:after="100" w:afterAutospacing="1" w:line="240" w:lineRule="auto"/>
              <w:rPr>
                <w:rFonts w:ascii="Arial" w:hAnsi="Arial" w:cs="Arial"/>
                <w:sz w:val="18"/>
                <w:szCs w:val="18"/>
              </w:rPr>
            </w:pPr>
            <w:r w:rsidRPr="009D231A">
              <w:rPr>
                <w:rFonts w:ascii="Arial" w:hAnsi="Arial" w:cs="Arial"/>
                <w:sz w:val="18"/>
                <w:szCs w:val="18"/>
              </w:rPr>
              <w:t>Проценти</w:t>
            </w:r>
          </w:p>
        </w:tc>
        <w:tc>
          <w:tcPr>
            <w:tcW w:w="0" w:type="auto"/>
            <w:tcMar>
              <w:top w:w="30" w:type="dxa"/>
              <w:left w:w="30" w:type="dxa"/>
              <w:bottom w:w="30" w:type="dxa"/>
              <w:right w:w="30" w:type="dxa"/>
            </w:tcMar>
            <w:vAlign w:val="center"/>
          </w:tcPr>
          <w:p w:rsidR="00DE6A72" w:rsidRPr="009D231A" w:rsidRDefault="00DE6A72" w:rsidP="006B69B7">
            <w:pPr>
              <w:spacing w:after="100" w:afterAutospacing="1" w:line="240" w:lineRule="auto"/>
              <w:jc w:val="right"/>
              <w:rPr>
                <w:rFonts w:ascii="Arial" w:hAnsi="Arial" w:cs="Arial"/>
                <w:sz w:val="18"/>
                <w:szCs w:val="18"/>
              </w:rPr>
            </w:pPr>
            <w:r w:rsidRPr="009D231A">
              <w:rPr>
                <w:rFonts w:ascii="Arial" w:hAnsi="Arial" w:cs="Arial"/>
                <w:sz w:val="18"/>
                <w:szCs w:val="18"/>
              </w:rPr>
              <w:t>7,4</w:t>
            </w:r>
          </w:p>
        </w:tc>
        <w:tc>
          <w:tcPr>
            <w:tcW w:w="0" w:type="auto"/>
            <w:tcMar>
              <w:top w:w="30" w:type="dxa"/>
              <w:left w:w="30" w:type="dxa"/>
              <w:bottom w:w="30" w:type="dxa"/>
              <w:right w:w="30" w:type="dxa"/>
            </w:tcMar>
            <w:vAlign w:val="center"/>
          </w:tcPr>
          <w:p w:rsidR="00DE6A72" w:rsidRPr="009D231A" w:rsidRDefault="00DE6A72" w:rsidP="006B69B7">
            <w:pPr>
              <w:spacing w:after="100" w:afterAutospacing="1" w:line="240" w:lineRule="auto"/>
              <w:jc w:val="right"/>
              <w:rPr>
                <w:rFonts w:ascii="Arial" w:hAnsi="Arial" w:cs="Arial"/>
                <w:sz w:val="18"/>
                <w:szCs w:val="18"/>
              </w:rPr>
            </w:pPr>
            <w:r w:rsidRPr="009D231A">
              <w:rPr>
                <w:rFonts w:ascii="Arial" w:hAnsi="Arial" w:cs="Arial"/>
                <w:sz w:val="18"/>
                <w:szCs w:val="18"/>
              </w:rPr>
              <w:t>70,5</w:t>
            </w:r>
          </w:p>
        </w:tc>
        <w:tc>
          <w:tcPr>
            <w:tcW w:w="0" w:type="auto"/>
            <w:tcMar>
              <w:top w:w="30" w:type="dxa"/>
              <w:left w:w="30" w:type="dxa"/>
              <w:bottom w:w="30" w:type="dxa"/>
              <w:right w:w="30" w:type="dxa"/>
            </w:tcMar>
            <w:vAlign w:val="center"/>
          </w:tcPr>
          <w:p w:rsidR="00DE6A72" w:rsidRPr="009D231A" w:rsidRDefault="00DE6A72" w:rsidP="006B69B7">
            <w:pPr>
              <w:spacing w:after="100" w:afterAutospacing="1" w:line="240" w:lineRule="auto"/>
              <w:jc w:val="right"/>
              <w:rPr>
                <w:rFonts w:ascii="Arial" w:hAnsi="Arial" w:cs="Arial"/>
                <w:sz w:val="18"/>
                <w:szCs w:val="18"/>
              </w:rPr>
            </w:pPr>
            <w:r w:rsidRPr="009D231A">
              <w:rPr>
                <w:rFonts w:ascii="Arial" w:hAnsi="Arial" w:cs="Arial"/>
                <w:sz w:val="18"/>
                <w:szCs w:val="18"/>
              </w:rPr>
              <w:t>22,1</w:t>
            </w:r>
          </w:p>
        </w:tc>
        <w:tc>
          <w:tcPr>
            <w:tcW w:w="0" w:type="auto"/>
            <w:tcMar>
              <w:top w:w="30" w:type="dxa"/>
              <w:left w:w="30" w:type="dxa"/>
              <w:bottom w:w="30" w:type="dxa"/>
              <w:right w:w="30" w:type="dxa"/>
            </w:tcMar>
            <w:vAlign w:val="center"/>
          </w:tcPr>
          <w:p w:rsidR="00DE6A72" w:rsidRPr="009D231A" w:rsidRDefault="00DE6A72" w:rsidP="006B69B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6B69B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6B69B7">
            <w:pPr>
              <w:spacing w:after="100" w:afterAutospacing="1" w:line="240" w:lineRule="auto"/>
              <w:jc w:val="right"/>
              <w:rPr>
                <w:rFonts w:ascii="Arial" w:hAnsi="Arial" w:cs="Arial"/>
                <w:sz w:val="18"/>
                <w:szCs w:val="18"/>
              </w:rPr>
            </w:pPr>
            <w:r w:rsidRPr="009D231A">
              <w:rPr>
                <w:rFonts w:ascii="Arial" w:hAnsi="Arial" w:cs="Arial"/>
                <w:sz w:val="18"/>
                <w:szCs w:val="18"/>
              </w:rPr>
              <w:t>100,0</w:t>
            </w:r>
          </w:p>
        </w:tc>
        <w:tc>
          <w:tcPr>
            <w:tcW w:w="0" w:type="auto"/>
            <w:tcMar>
              <w:top w:w="30" w:type="dxa"/>
              <w:left w:w="30" w:type="dxa"/>
              <w:bottom w:w="30" w:type="dxa"/>
              <w:right w:w="30" w:type="dxa"/>
            </w:tcMar>
            <w:vAlign w:val="center"/>
          </w:tcPr>
          <w:p w:rsidR="00DE6A72" w:rsidRPr="009D231A" w:rsidRDefault="00DE6A72" w:rsidP="006B69B7">
            <w:pPr>
              <w:spacing w:after="100" w:afterAutospacing="1" w:line="240" w:lineRule="auto"/>
              <w:jc w:val="right"/>
              <w:rPr>
                <w:rFonts w:ascii="Arial" w:hAnsi="Arial" w:cs="Arial"/>
                <w:sz w:val="18"/>
                <w:szCs w:val="18"/>
              </w:rPr>
            </w:pPr>
            <w:r w:rsidRPr="009D231A">
              <w:rPr>
                <w:rFonts w:ascii="Arial" w:hAnsi="Arial" w:cs="Arial"/>
                <w:sz w:val="18"/>
                <w:szCs w:val="18"/>
              </w:rPr>
              <w:t> </w:t>
            </w:r>
          </w:p>
        </w:tc>
      </w:tr>
    </w:tbl>
    <w:p w:rsidR="00DE6A72" w:rsidRPr="009D231A" w:rsidRDefault="00DE6A72" w:rsidP="00E34118">
      <w:pPr>
        <w:pStyle w:val="Heading1"/>
        <w:spacing w:before="0" w:beforeAutospacing="0" w:after="120" w:afterAutospacing="0"/>
        <w:rPr>
          <w:rFonts w:ascii="Arial" w:hAnsi="Arial" w:cs="Arial"/>
          <w:color w:val="auto"/>
        </w:rPr>
      </w:pPr>
    </w:p>
    <w:p w:rsidR="00DE6A72" w:rsidRPr="009D231A" w:rsidRDefault="00DE6A72" w:rsidP="00E34118">
      <w:pPr>
        <w:pStyle w:val="Heading1"/>
        <w:spacing w:before="0" w:beforeAutospacing="0" w:after="120" w:afterAutospacing="0"/>
        <w:rPr>
          <w:rFonts w:ascii="Arial" w:hAnsi="Arial" w:cs="Arial"/>
          <w:color w:val="auto"/>
        </w:rPr>
      </w:pPr>
      <w:r w:rsidRPr="009D231A">
        <w:rPr>
          <w:rFonts w:ascii="Arial" w:hAnsi="Arial" w:cs="Arial"/>
          <w:color w:val="auto"/>
        </w:rPr>
        <w:br w:type="page"/>
        <w:t>Разпределение на ЗАЛЕСЕНАТА ПЛОЩ, oбщия дървесен ЗАПАС и средния ПРИРАСТ по класове и подкласове на ВЪЗРАСТ през 5 години</w:t>
      </w:r>
    </w:p>
    <w:p w:rsidR="00DE6A72" w:rsidRPr="009D231A" w:rsidRDefault="00DE6A72" w:rsidP="00E34118">
      <w:pPr>
        <w:pStyle w:val="Heading2"/>
        <w:spacing w:before="0" w:beforeAutospacing="0" w:after="120" w:afterAutospacing="0"/>
        <w:rPr>
          <w:rFonts w:ascii="Arial" w:hAnsi="Arial" w:cs="Arial"/>
          <w:color w:val="auto"/>
        </w:rPr>
      </w:pPr>
      <w:r w:rsidRPr="009D231A">
        <w:rPr>
          <w:rFonts w:ascii="Arial" w:hAnsi="Arial" w:cs="Arial"/>
          <w:color w:val="auto"/>
        </w:rPr>
        <w:t>Церов В П</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200"/>
        <w:gridCol w:w="1200"/>
        <w:gridCol w:w="1050"/>
        <w:gridCol w:w="600"/>
        <w:gridCol w:w="1050"/>
        <w:gridCol w:w="600"/>
        <w:gridCol w:w="1200"/>
        <w:gridCol w:w="1200"/>
      </w:tblGrid>
      <w:tr w:rsidR="00DE6A72" w:rsidRPr="009D231A">
        <w:tc>
          <w:tcPr>
            <w:tcW w:w="1200" w:type="dxa"/>
            <w:vMerge w:val="restart"/>
            <w:tcMar>
              <w:top w:w="30" w:type="dxa"/>
              <w:left w:w="30" w:type="dxa"/>
              <w:bottom w:w="30" w:type="dxa"/>
              <w:right w:w="30" w:type="dxa"/>
            </w:tcMar>
            <w:vAlign w:val="center"/>
          </w:tcPr>
          <w:p w:rsidR="00DE6A72" w:rsidRPr="009D231A" w:rsidRDefault="00DE6A72" w:rsidP="00960E32">
            <w:pPr>
              <w:spacing w:after="100" w:afterAutospacing="1" w:line="240" w:lineRule="auto"/>
              <w:jc w:val="center"/>
              <w:rPr>
                <w:rFonts w:ascii="Arial" w:hAnsi="Arial" w:cs="Arial"/>
                <w:b/>
                <w:bCs/>
                <w:sz w:val="18"/>
                <w:szCs w:val="18"/>
              </w:rPr>
            </w:pPr>
            <w:r w:rsidRPr="009D231A">
              <w:rPr>
                <w:rFonts w:ascii="Arial" w:hAnsi="Arial" w:cs="Arial"/>
                <w:b/>
                <w:bCs/>
                <w:sz w:val="18"/>
                <w:szCs w:val="18"/>
              </w:rPr>
              <w:t>Класове на възраст</w:t>
            </w:r>
          </w:p>
        </w:tc>
        <w:tc>
          <w:tcPr>
            <w:tcW w:w="1200" w:type="dxa"/>
            <w:vMerge w:val="restart"/>
            <w:tcMar>
              <w:top w:w="30" w:type="dxa"/>
              <w:left w:w="30" w:type="dxa"/>
              <w:bottom w:w="30" w:type="dxa"/>
              <w:right w:w="30" w:type="dxa"/>
            </w:tcMar>
            <w:vAlign w:val="center"/>
          </w:tcPr>
          <w:p w:rsidR="00DE6A72" w:rsidRPr="009D231A" w:rsidRDefault="00DE6A72" w:rsidP="00960E32">
            <w:pPr>
              <w:spacing w:after="100" w:afterAutospacing="1" w:line="240" w:lineRule="auto"/>
              <w:jc w:val="center"/>
              <w:rPr>
                <w:rFonts w:ascii="Arial" w:hAnsi="Arial" w:cs="Arial"/>
                <w:b/>
                <w:bCs/>
                <w:sz w:val="18"/>
                <w:szCs w:val="18"/>
              </w:rPr>
            </w:pPr>
            <w:r w:rsidRPr="009D231A">
              <w:rPr>
                <w:rFonts w:ascii="Arial" w:hAnsi="Arial" w:cs="Arial"/>
                <w:b/>
                <w:bCs/>
                <w:sz w:val="18"/>
                <w:szCs w:val="18"/>
              </w:rPr>
              <w:t>Подкласове на възраст</w:t>
            </w:r>
          </w:p>
        </w:tc>
        <w:tc>
          <w:tcPr>
            <w:tcW w:w="1650" w:type="dxa"/>
            <w:gridSpan w:val="2"/>
            <w:tcMar>
              <w:top w:w="30" w:type="dxa"/>
              <w:left w:w="30" w:type="dxa"/>
              <w:bottom w:w="30" w:type="dxa"/>
              <w:right w:w="30" w:type="dxa"/>
            </w:tcMar>
            <w:vAlign w:val="center"/>
          </w:tcPr>
          <w:p w:rsidR="00DE6A72" w:rsidRPr="009D231A" w:rsidRDefault="00DE6A72" w:rsidP="00960E32">
            <w:pPr>
              <w:spacing w:after="100" w:afterAutospacing="1" w:line="240" w:lineRule="auto"/>
              <w:jc w:val="center"/>
              <w:rPr>
                <w:rFonts w:ascii="Arial" w:hAnsi="Arial" w:cs="Arial"/>
                <w:b/>
                <w:bCs/>
                <w:sz w:val="18"/>
                <w:szCs w:val="18"/>
              </w:rPr>
            </w:pPr>
            <w:r w:rsidRPr="009D231A">
              <w:rPr>
                <w:rFonts w:ascii="Arial" w:hAnsi="Arial" w:cs="Arial"/>
                <w:b/>
                <w:bCs/>
                <w:sz w:val="18"/>
                <w:szCs w:val="18"/>
              </w:rPr>
              <w:t>Площ</w:t>
            </w:r>
          </w:p>
        </w:tc>
        <w:tc>
          <w:tcPr>
            <w:tcW w:w="1650" w:type="dxa"/>
            <w:gridSpan w:val="2"/>
            <w:tcMar>
              <w:top w:w="30" w:type="dxa"/>
              <w:left w:w="30" w:type="dxa"/>
              <w:bottom w:w="30" w:type="dxa"/>
              <w:right w:w="30" w:type="dxa"/>
            </w:tcMar>
            <w:vAlign w:val="center"/>
          </w:tcPr>
          <w:p w:rsidR="00DE6A72" w:rsidRPr="009D231A" w:rsidRDefault="00DE6A72" w:rsidP="00960E32">
            <w:pPr>
              <w:spacing w:after="100" w:afterAutospacing="1" w:line="240" w:lineRule="auto"/>
              <w:jc w:val="center"/>
              <w:rPr>
                <w:rFonts w:ascii="Arial" w:hAnsi="Arial" w:cs="Arial"/>
                <w:b/>
                <w:bCs/>
                <w:sz w:val="18"/>
                <w:szCs w:val="18"/>
              </w:rPr>
            </w:pPr>
            <w:r w:rsidRPr="009D231A">
              <w:rPr>
                <w:rFonts w:ascii="Arial" w:hAnsi="Arial" w:cs="Arial"/>
                <w:b/>
                <w:bCs/>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DE6A72" w:rsidRPr="009D231A" w:rsidRDefault="00DE6A72" w:rsidP="00960E32">
            <w:pPr>
              <w:spacing w:after="100" w:afterAutospacing="1" w:line="240" w:lineRule="auto"/>
              <w:jc w:val="center"/>
              <w:rPr>
                <w:rFonts w:ascii="Arial" w:hAnsi="Arial" w:cs="Arial"/>
                <w:b/>
                <w:bCs/>
                <w:sz w:val="18"/>
                <w:szCs w:val="18"/>
              </w:rPr>
            </w:pPr>
            <w:r w:rsidRPr="009D231A">
              <w:rPr>
                <w:rFonts w:ascii="Arial" w:hAnsi="Arial" w:cs="Arial"/>
                <w:b/>
                <w:bCs/>
                <w:sz w:val="18"/>
                <w:szCs w:val="18"/>
              </w:rPr>
              <w:t>Надлесни</w:t>
            </w:r>
            <w:r w:rsidRPr="009D231A">
              <w:rPr>
                <w:rFonts w:ascii="Arial" w:hAnsi="Arial" w:cs="Arial"/>
                <w:b/>
                <w:bCs/>
                <w:sz w:val="18"/>
                <w:szCs w:val="18"/>
              </w:rPr>
              <w:br/>
              <w:t>куб.м</w:t>
            </w:r>
          </w:p>
        </w:tc>
        <w:tc>
          <w:tcPr>
            <w:tcW w:w="1200" w:type="dxa"/>
            <w:vMerge w:val="restart"/>
            <w:tcMar>
              <w:top w:w="30" w:type="dxa"/>
              <w:left w:w="30" w:type="dxa"/>
              <w:bottom w:w="30" w:type="dxa"/>
              <w:right w:w="30" w:type="dxa"/>
            </w:tcMar>
            <w:vAlign w:val="center"/>
          </w:tcPr>
          <w:p w:rsidR="00DE6A72" w:rsidRPr="009D231A" w:rsidRDefault="00DE6A72" w:rsidP="00960E32">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 прираст</w:t>
            </w:r>
            <w:r w:rsidRPr="009D231A">
              <w:rPr>
                <w:rFonts w:ascii="Arial" w:hAnsi="Arial" w:cs="Arial"/>
                <w:b/>
                <w:bCs/>
                <w:sz w:val="18"/>
                <w:szCs w:val="18"/>
              </w:rPr>
              <w:br/>
              <w:t>куб.м</w:t>
            </w:r>
          </w:p>
        </w:tc>
      </w:tr>
      <w:tr w:rsidR="00DE6A72" w:rsidRPr="009D231A">
        <w:tc>
          <w:tcPr>
            <w:tcW w:w="0" w:type="auto"/>
            <w:vMerge/>
            <w:vAlign w:val="center"/>
          </w:tcPr>
          <w:p w:rsidR="00DE6A72" w:rsidRPr="009D231A" w:rsidRDefault="00DE6A72" w:rsidP="00960E32">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960E32">
            <w:pPr>
              <w:spacing w:after="100" w:afterAutospacing="1" w:line="240" w:lineRule="auto"/>
              <w:rPr>
                <w:rFonts w:ascii="Arial" w:hAnsi="Arial" w:cs="Arial"/>
                <w:b/>
                <w:bCs/>
                <w:sz w:val="18"/>
                <w:szCs w:val="18"/>
              </w:rPr>
            </w:pPr>
          </w:p>
        </w:tc>
        <w:tc>
          <w:tcPr>
            <w:tcW w:w="1050" w:type="dxa"/>
            <w:tcMar>
              <w:top w:w="30" w:type="dxa"/>
              <w:left w:w="30" w:type="dxa"/>
              <w:bottom w:w="30" w:type="dxa"/>
              <w:right w:w="30" w:type="dxa"/>
            </w:tcMar>
            <w:vAlign w:val="center"/>
          </w:tcPr>
          <w:p w:rsidR="00DE6A72" w:rsidRPr="009D231A" w:rsidRDefault="00DE6A72" w:rsidP="00960E32">
            <w:pPr>
              <w:spacing w:after="100" w:afterAutospacing="1" w:line="240" w:lineRule="auto"/>
              <w:jc w:val="center"/>
              <w:rPr>
                <w:rFonts w:ascii="Arial" w:hAnsi="Arial" w:cs="Arial"/>
                <w:b/>
                <w:bCs/>
                <w:sz w:val="18"/>
                <w:szCs w:val="18"/>
              </w:rPr>
            </w:pPr>
            <w:r w:rsidRPr="009D231A">
              <w:rPr>
                <w:rFonts w:ascii="Arial" w:hAnsi="Arial" w:cs="Arial"/>
                <w:b/>
                <w:bCs/>
                <w:sz w:val="18"/>
                <w:szCs w:val="18"/>
              </w:rPr>
              <w:t>хектари</w:t>
            </w:r>
          </w:p>
        </w:tc>
        <w:tc>
          <w:tcPr>
            <w:tcW w:w="600" w:type="dxa"/>
            <w:tcMar>
              <w:top w:w="30" w:type="dxa"/>
              <w:left w:w="30" w:type="dxa"/>
              <w:bottom w:w="30" w:type="dxa"/>
              <w:right w:w="30" w:type="dxa"/>
            </w:tcMar>
            <w:vAlign w:val="center"/>
          </w:tcPr>
          <w:p w:rsidR="00DE6A72" w:rsidRPr="009D231A" w:rsidRDefault="00DE6A72" w:rsidP="00960E32">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1050" w:type="dxa"/>
            <w:tcMar>
              <w:top w:w="30" w:type="dxa"/>
              <w:left w:w="30" w:type="dxa"/>
              <w:bottom w:w="30" w:type="dxa"/>
              <w:right w:w="30" w:type="dxa"/>
            </w:tcMar>
            <w:vAlign w:val="center"/>
          </w:tcPr>
          <w:p w:rsidR="00DE6A72" w:rsidRPr="009D231A" w:rsidRDefault="00DE6A72" w:rsidP="00960E32">
            <w:pPr>
              <w:spacing w:after="100" w:afterAutospacing="1" w:line="240" w:lineRule="auto"/>
              <w:jc w:val="center"/>
              <w:rPr>
                <w:rFonts w:ascii="Arial" w:hAnsi="Arial" w:cs="Arial"/>
                <w:b/>
                <w:bCs/>
                <w:sz w:val="18"/>
                <w:szCs w:val="18"/>
              </w:rPr>
            </w:pPr>
            <w:r w:rsidRPr="009D231A">
              <w:rPr>
                <w:rFonts w:ascii="Arial" w:hAnsi="Arial" w:cs="Arial"/>
                <w:b/>
                <w:bCs/>
                <w:sz w:val="18"/>
                <w:szCs w:val="18"/>
              </w:rPr>
              <w:t>куб.м</w:t>
            </w:r>
          </w:p>
        </w:tc>
        <w:tc>
          <w:tcPr>
            <w:tcW w:w="600" w:type="dxa"/>
            <w:tcMar>
              <w:top w:w="30" w:type="dxa"/>
              <w:left w:w="30" w:type="dxa"/>
              <w:bottom w:w="30" w:type="dxa"/>
              <w:right w:w="30" w:type="dxa"/>
            </w:tcMar>
            <w:vAlign w:val="center"/>
          </w:tcPr>
          <w:p w:rsidR="00DE6A72" w:rsidRPr="009D231A" w:rsidRDefault="00DE6A72" w:rsidP="00960E32">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0" w:type="auto"/>
            <w:vMerge/>
            <w:vAlign w:val="center"/>
          </w:tcPr>
          <w:p w:rsidR="00DE6A72" w:rsidRPr="009D231A" w:rsidRDefault="00DE6A72" w:rsidP="00960E32">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960E32">
            <w:pPr>
              <w:spacing w:after="100" w:afterAutospacing="1" w:line="240" w:lineRule="auto"/>
              <w:rPr>
                <w:rFonts w:ascii="Arial" w:hAnsi="Arial" w:cs="Arial"/>
                <w:b/>
                <w:bCs/>
                <w:sz w:val="18"/>
                <w:szCs w:val="18"/>
              </w:rPr>
            </w:pPr>
          </w:p>
        </w:tc>
      </w:tr>
      <w:tr w:rsidR="00DE6A72" w:rsidRPr="009D231A">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center"/>
              <w:rPr>
                <w:rFonts w:ascii="Arial" w:hAnsi="Arial" w:cs="Arial"/>
                <w:sz w:val="18"/>
                <w:szCs w:val="18"/>
              </w:rPr>
            </w:pPr>
            <w:r w:rsidRPr="009D231A">
              <w:rPr>
                <w:rFonts w:ascii="Arial" w:hAnsi="Arial" w:cs="Arial"/>
                <w:sz w:val="18"/>
                <w:szCs w:val="18"/>
              </w:rPr>
              <w:t>V</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rPr>
                <w:rFonts w:ascii="Arial" w:hAnsi="Arial" w:cs="Arial"/>
                <w:sz w:val="18"/>
                <w:szCs w:val="18"/>
              </w:rPr>
            </w:pPr>
            <w:r w:rsidRPr="009D231A">
              <w:rPr>
                <w:rFonts w:ascii="Arial" w:hAnsi="Arial" w:cs="Arial"/>
                <w:sz w:val="18"/>
                <w:szCs w:val="18"/>
              </w:rPr>
              <w:t>21-25</w:t>
            </w:r>
          </w:p>
        </w:tc>
        <w:tc>
          <w:tcPr>
            <w:tcW w:w="105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0</w:t>
            </w:r>
          </w:p>
        </w:tc>
        <w:tc>
          <w:tcPr>
            <w:tcW w:w="6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0</w:t>
            </w:r>
          </w:p>
        </w:tc>
        <w:tc>
          <w:tcPr>
            <w:tcW w:w="105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450</w:t>
            </w:r>
          </w:p>
        </w:tc>
        <w:tc>
          <w:tcPr>
            <w:tcW w:w="6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1,0</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18</w:t>
            </w:r>
          </w:p>
        </w:tc>
      </w:tr>
      <w:tr w:rsidR="00DE6A72" w:rsidRPr="009D231A">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center"/>
              <w:rPr>
                <w:rFonts w:ascii="Arial" w:hAnsi="Arial" w:cs="Arial"/>
                <w:sz w:val="18"/>
                <w:szCs w:val="18"/>
              </w:rPr>
            </w:pPr>
            <w:r w:rsidRPr="009D231A">
              <w:rPr>
                <w:rFonts w:ascii="Arial" w:hAnsi="Arial" w:cs="Arial"/>
                <w:sz w:val="18"/>
                <w:szCs w:val="18"/>
              </w:rPr>
              <w:t>VI</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rPr>
                <w:rFonts w:ascii="Arial" w:hAnsi="Arial" w:cs="Arial"/>
                <w:sz w:val="18"/>
                <w:szCs w:val="18"/>
              </w:rPr>
            </w:pPr>
            <w:r w:rsidRPr="009D231A">
              <w:rPr>
                <w:rFonts w:ascii="Arial" w:hAnsi="Arial" w:cs="Arial"/>
                <w:sz w:val="18"/>
                <w:szCs w:val="18"/>
              </w:rPr>
              <w:t>26-30</w:t>
            </w:r>
          </w:p>
        </w:tc>
        <w:tc>
          <w:tcPr>
            <w:tcW w:w="105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9,3</w:t>
            </w:r>
          </w:p>
        </w:tc>
        <w:tc>
          <w:tcPr>
            <w:tcW w:w="6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3,0</w:t>
            </w:r>
          </w:p>
        </w:tc>
        <w:tc>
          <w:tcPr>
            <w:tcW w:w="105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1380</w:t>
            </w:r>
          </w:p>
        </w:tc>
        <w:tc>
          <w:tcPr>
            <w:tcW w:w="6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3,1</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46</w:t>
            </w:r>
          </w:p>
        </w:tc>
      </w:tr>
      <w:tr w:rsidR="00DE6A72" w:rsidRPr="009D231A">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center"/>
              <w:rPr>
                <w:rFonts w:ascii="Arial" w:hAnsi="Arial" w:cs="Arial"/>
                <w:sz w:val="18"/>
                <w:szCs w:val="18"/>
              </w:rPr>
            </w:pPr>
            <w:r w:rsidRPr="009D231A">
              <w:rPr>
                <w:rFonts w:ascii="Arial" w:hAnsi="Arial" w:cs="Arial"/>
                <w:sz w:val="18"/>
                <w:szCs w:val="18"/>
              </w:rPr>
              <w:t>VII</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rPr>
                <w:rFonts w:ascii="Arial" w:hAnsi="Arial" w:cs="Arial"/>
                <w:sz w:val="18"/>
                <w:szCs w:val="18"/>
              </w:rPr>
            </w:pPr>
            <w:r w:rsidRPr="009D231A">
              <w:rPr>
                <w:rFonts w:ascii="Arial" w:hAnsi="Arial" w:cs="Arial"/>
                <w:sz w:val="18"/>
                <w:szCs w:val="18"/>
              </w:rPr>
              <w:t>31-35</w:t>
            </w:r>
          </w:p>
        </w:tc>
        <w:tc>
          <w:tcPr>
            <w:tcW w:w="105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center"/>
              <w:rPr>
                <w:rFonts w:ascii="Arial" w:hAnsi="Arial" w:cs="Arial"/>
                <w:sz w:val="18"/>
                <w:szCs w:val="18"/>
              </w:rPr>
            </w:pPr>
            <w:r w:rsidRPr="009D231A">
              <w:rPr>
                <w:rFonts w:ascii="Arial" w:hAnsi="Arial" w:cs="Arial"/>
                <w:sz w:val="18"/>
                <w:szCs w:val="18"/>
              </w:rPr>
              <w:t>VIII</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rPr>
                <w:rFonts w:ascii="Arial" w:hAnsi="Arial" w:cs="Arial"/>
                <w:sz w:val="18"/>
                <w:szCs w:val="18"/>
              </w:rPr>
            </w:pPr>
            <w:r w:rsidRPr="009D231A">
              <w:rPr>
                <w:rFonts w:ascii="Arial" w:hAnsi="Arial" w:cs="Arial"/>
                <w:sz w:val="18"/>
                <w:szCs w:val="18"/>
              </w:rPr>
              <w:t>36-40</w:t>
            </w:r>
          </w:p>
        </w:tc>
        <w:tc>
          <w:tcPr>
            <w:tcW w:w="105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1,2</w:t>
            </w:r>
          </w:p>
        </w:tc>
        <w:tc>
          <w:tcPr>
            <w:tcW w:w="6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0,4</w:t>
            </w:r>
          </w:p>
        </w:tc>
        <w:tc>
          <w:tcPr>
            <w:tcW w:w="105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130</w:t>
            </w:r>
          </w:p>
        </w:tc>
        <w:tc>
          <w:tcPr>
            <w:tcW w:w="6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0,3</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3</w:t>
            </w:r>
          </w:p>
        </w:tc>
      </w:tr>
      <w:tr w:rsidR="00DE6A72" w:rsidRPr="009D231A">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center"/>
              <w:rPr>
                <w:rFonts w:ascii="Arial" w:hAnsi="Arial" w:cs="Arial"/>
                <w:sz w:val="18"/>
                <w:szCs w:val="18"/>
              </w:rPr>
            </w:pPr>
            <w:r w:rsidRPr="009D231A">
              <w:rPr>
                <w:rFonts w:ascii="Arial" w:hAnsi="Arial" w:cs="Arial"/>
                <w:sz w:val="18"/>
                <w:szCs w:val="18"/>
              </w:rPr>
              <w:t>IX</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rPr>
                <w:rFonts w:ascii="Arial" w:hAnsi="Arial" w:cs="Arial"/>
                <w:sz w:val="18"/>
                <w:szCs w:val="18"/>
              </w:rPr>
            </w:pPr>
            <w:r w:rsidRPr="009D231A">
              <w:rPr>
                <w:rFonts w:ascii="Arial" w:hAnsi="Arial" w:cs="Arial"/>
                <w:sz w:val="18"/>
                <w:szCs w:val="18"/>
              </w:rPr>
              <w:t>41-45</w:t>
            </w:r>
          </w:p>
        </w:tc>
        <w:tc>
          <w:tcPr>
            <w:tcW w:w="105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23,1</w:t>
            </w:r>
          </w:p>
        </w:tc>
        <w:tc>
          <w:tcPr>
            <w:tcW w:w="6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7,5</w:t>
            </w:r>
          </w:p>
        </w:tc>
        <w:tc>
          <w:tcPr>
            <w:tcW w:w="105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3390</w:t>
            </w:r>
          </w:p>
        </w:tc>
        <w:tc>
          <w:tcPr>
            <w:tcW w:w="6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7,4</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75</w:t>
            </w:r>
          </w:p>
        </w:tc>
      </w:tr>
      <w:tr w:rsidR="00DE6A72" w:rsidRPr="009D231A">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center"/>
              <w:rPr>
                <w:rFonts w:ascii="Arial" w:hAnsi="Arial" w:cs="Arial"/>
                <w:sz w:val="18"/>
                <w:szCs w:val="18"/>
              </w:rPr>
            </w:pPr>
            <w:r w:rsidRPr="009D231A">
              <w:rPr>
                <w:rFonts w:ascii="Arial" w:hAnsi="Arial" w:cs="Arial"/>
                <w:sz w:val="18"/>
                <w:szCs w:val="18"/>
              </w:rPr>
              <w:t>X</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rPr>
                <w:rFonts w:ascii="Arial" w:hAnsi="Arial" w:cs="Arial"/>
                <w:sz w:val="18"/>
                <w:szCs w:val="18"/>
              </w:rPr>
            </w:pPr>
            <w:r w:rsidRPr="009D231A">
              <w:rPr>
                <w:rFonts w:ascii="Arial" w:hAnsi="Arial" w:cs="Arial"/>
                <w:sz w:val="18"/>
                <w:szCs w:val="18"/>
              </w:rPr>
              <w:t>46-50</w:t>
            </w:r>
          </w:p>
        </w:tc>
        <w:tc>
          <w:tcPr>
            <w:tcW w:w="105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23,3</w:t>
            </w:r>
          </w:p>
        </w:tc>
        <w:tc>
          <w:tcPr>
            <w:tcW w:w="6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7,5</w:t>
            </w:r>
          </w:p>
        </w:tc>
        <w:tc>
          <w:tcPr>
            <w:tcW w:w="105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3990</w:t>
            </w:r>
          </w:p>
        </w:tc>
        <w:tc>
          <w:tcPr>
            <w:tcW w:w="6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8,8</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80</w:t>
            </w:r>
          </w:p>
        </w:tc>
      </w:tr>
      <w:tr w:rsidR="00DE6A72" w:rsidRPr="009D231A">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center"/>
              <w:rPr>
                <w:rFonts w:ascii="Arial" w:hAnsi="Arial" w:cs="Arial"/>
                <w:sz w:val="18"/>
                <w:szCs w:val="18"/>
              </w:rPr>
            </w:pPr>
            <w:r w:rsidRPr="009D231A">
              <w:rPr>
                <w:rFonts w:ascii="Arial" w:hAnsi="Arial" w:cs="Arial"/>
                <w:sz w:val="18"/>
                <w:szCs w:val="18"/>
              </w:rPr>
              <w:t>XI</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rPr>
                <w:rFonts w:ascii="Arial" w:hAnsi="Arial" w:cs="Arial"/>
                <w:sz w:val="18"/>
                <w:szCs w:val="18"/>
              </w:rPr>
            </w:pPr>
            <w:r w:rsidRPr="009D231A">
              <w:rPr>
                <w:rFonts w:ascii="Arial" w:hAnsi="Arial" w:cs="Arial"/>
                <w:sz w:val="18"/>
                <w:szCs w:val="18"/>
              </w:rPr>
              <w:t>51-55</w:t>
            </w:r>
          </w:p>
        </w:tc>
        <w:tc>
          <w:tcPr>
            <w:tcW w:w="105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26,8</w:t>
            </w:r>
          </w:p>
        </w:tc>
        <w:tc>
          <w:tcPr>
            <w:tcW w:w="6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8,7</w:t>
            </w:r>
          </w:p>
        </w:tc>
        <w:tc>
          <w:tcPr>
            <w:tcW w:w="105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3660</w:t>
            </w:r>
          </w:p>
        </w:tc>
        <w:tc>
          <w:tcPr>
            <w:tcW w:w="6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8,1</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67</w:t>
            </w:r>
          </w:p>
        </w:tc>
      </w:tr>
      <w:tr w:rsidR="00DE6A72" w:rsidRPr="009D231A">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center"/>
              <w:rPr>
                <w:rFonts w:ascii="Arial" w:hAnsi="Arial" w:cs="Arial"/>
                <w:sz w:val="18"/>
                <w:szCs w:val="18"/>
              </w:rPr>
            </w:pPr>
            <w:r w:rsidRPr="009D231A">
              <w:rPr>
                <w:rFonts w:ascii="Arial" w:hAnsi="Arial" w:cs="Arial"/>
                <w:sz w:val="18"/>
                <w:szCs w:val="18"/>
              </w:rPr>
              <w:t>XII</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rPr>
                <w:rFonts w:ascii="Arial" w:hAnsi="Arial" w:cs="Arial"/>
                <w:sz w:val="18"/>
                <w:szCs w:val="18"/>
              </w:rPr>
            </w:pPr>
            <w:r w:rsidRPr="009D231A">
              <w:rPr>
                <w:rFonts w:ascii="Arial" w:hAnsi="Arial" w:cs="Arial"/>
                <w:sz w:val="18"/>
                <w:szCs w:val="18"/>
              </w:rPr>
              <w:t>56-60</w:t>
            </w:r>
          </w:p>
        </w:tc>
        <w:tc>
          <w:tcPr>
            <w:tcW w:w="105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18,6</w:t>
            </w:r>
          </w:p>
        </w:tc>
        <w:tc>
          <w:tcPr>
            <w:tcW w:w="6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6,0</w:t>
            </w:r>
          </w:p>
        </w:tc>
        <w:tc>
          <w:tcPr>
            <w:tcW w:w="105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3145</w:t>
            </w:r>
          </w:p>
        </w:tc>
        <w:tc>
          <w:tcPr>
            <w:tcW w:w="6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6,9</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52</w:t>
            </w:r>
          </w:p>
        </w:tc>
      </w:tr>
      <w:tr w:rsidR="00DE6A72" w:rsidRPr="009D231A">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center"/>
              <w:rPr>
                <w:rFonts w:ascii="Arial" w:hAnsi="Arial" w:cs="Arial"/>
                <w:sz w:val="18"/>
                <w:szCs w:val="18"/>
              </w:rPr>
            </w:pPr>
            <w:r w:rsidRPr="009D231A">
              <w:rPr>
                <w:rFonts w:ascii="Arial" w:hAnsi="Arial" w:cs="Arial"/>
                <w:sz w:val="18"/>
                <w:szCs w:val="18"/>
              </w:rPr>
              <w:t>XIII</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rPr>
                <w:rFonts w:ascii="Arial" w:hAnsi="Arial" w:cs="Arial"/>
                <w:sz w:val="18"/>
                <w:szCs w:val="18"/>
              </w:rPr>
            </w:pPr>
            <w:r w:rsidRPr="009D231A">
              <w:rPr>
                <w:rFonts w:ascii="Arial" w:hAnsi="Arial" w:cs="Arial"/>
                <w:sz w:val="18"/>
                <w:szCs w:val="18"/>
              </w:rPr>
              <w:t>61-65</w:t>
            </w:r>
          </w:p>
        </w:tc>
        <w:tc>
          <w:tcPr>
            <w:tcW w:w="105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6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105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0</w:t>
            </w:r>
          </w:p>
        </w:tc>
        <w:tc>
          <w:tcPr>
            <w:tcW w:w="6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0</w:t>
            </w:r>
          </w:p>
        </w:tc>
      </w:tr>
      <w:tr w:rsidR="00DE6A72" w:rsidRPr="009D231A">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center"/>
              <w:rPr>
                <w:rFonts w:ascii="Arial" w:hAnsi="Arial" w:cs="Arial"/>
                <w:sz w:val="18"/>
                <w:szCs w:val="18"/>
              </w:rPr>
            </w:pPr>
            <w:r w:rsidRPr="009D231A">
              <w:rPr>
                <w:rFonts w:ascii="Arial" w:hAnsi="Arial" w:cs="Arial"/>
                <w:sz w:val="18"/>
                <w:szCs w:val="18"/>
              </w:rPr>
              <w:t>XIV</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rPr>
                <w:rFonts w:ascii="Arial" w:hAnsi="Arial" w:cs="Arial"/>
                <w:sz w:val="18"/>
                <w:szCs w:val="18"/>
              </w:rPr>
            </w:pPr>
            <w:r w:rsidRPr="009D231A">
              <w:rPr>
                <w:rFonts w:ascii="Arial" w:hAnsi="Arial" w:cs="Arial"/>
                <w:sz w:val="18"/>
                <w:szCs w:val="18"/>
              </w:rPr>
              <w:t>66-70</w:t>
            </w:r>
          </w:p>
        </w:tc>
        <w:tc>
          <w:tcPr>
            <w:tcW w:w="105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154,2</w:t>
            </w:r>
          </w:p>
        </w:tc>
        <w:tc>
          <w:tcPr>
            <w:tcW w:w="6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50,0</w:t>
            </w:r>
          </w:p>
        </w:tc>
        <w:tc>
          <w:tcPr>
            <w:tcW w:w="105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22440</w:t>
            </w:r>
          </w:p>
        </w:tc>
        <w:tc>
          <w:tcPr>
            <w:tcW w:w="6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49,3</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321</w:t>
            </w:r>
          </w:p>
        </w:tc>
      </w:tr>
      <w:tr w:rsidR="00DE6A72" w:rsidRPr="009D231A">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center"/>
              <w:rPr>
                <w:rFonts w:ascii="Arial" w:hAnsi="Arial" w:cs="Arial"/>
                <w:sz w:val="18"/>
                <w:szCs w:val="18"/>
              </w:rPr>
            </w:pPr>
            <w:r w:rsidRPr="009D231A">
              <w:rPr>
                <w:rFonts w:ascii="Arial" w:hAnsi="Arial" w:cs="Arial"/>
                <w:sz w:val="18"/>
                <w:szCs w:val="18"/>
              </w:rPr>
              <w:t>XV</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rPr>
                <w:rFonts w:ascii="Arial" w:hAnsi="Arial" w:cs="Arial"/>
                <w:sz w:val="18"/>
                <w:szCs w:val="18"/>
              </w:rPr>
            </w:pPr>
            <w:r w:rsidRPr="009D231A">
              <w:rPr>
                <w:rFonts w:ascii="Arial" w:hAnsi="Arial" w:cs="Arial"/>
                <w:sz w:val="18"/>
                <w:szCs w:val="18"/>
              </w:rPr>
              <w:t>71-75</w:t>
            </w:r>
          </w:p>
        </w:tc>
        <w:tc>
          <w:tcPr>
            <w:tcW w:w="105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35,3</w:t>
            </w:r>
          </w:p>
        </w:tc>
        <w:tc>
          <w:tcPr>
            <w:tcW w:w="6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11,5</w:t>
            </w:r>
          </w:p>
        </w:tc>
        <w:tc>
          <w:tcPr>
            <w:tcW w:w="105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4020</w:t>
            </w:r>
          </w:p>
        </w:tc>
        <w:tc>
          <w:tcPr>
            <w:tcW w:w="6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8,8</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54</w:t>
            </w:r>
          </w:p>
        </w:tc>
      </w:tr>
      <w:tr w:rsidR="00DE6A72" w:rsidRPr="009D231A">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center"/>
              <w:rPr>
                <w:rFonts w:ascii="Arial" w:hAnsi="Arial" w:cs="Arial"/>
                <w:sz w:val="18"/>
                <w:szCs w:val="18"/>
              </w:rPr>
            </w:pPr>
            <w:r w:rsidRPr="009D231A">
              <w:rPr>
                <w:rFonts w:ascii="Arial" w:hAnsi="Arial" w:cs="Arial"/>
                <w:sz w:val="18"/>
                <w:szCs w:val="18"/>
              </w:rPr>
              <w:t>XVI</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rPr>
                <w:rFonts w:ascii="Arial" w:hAnsi="Arial" w:cs="Arial"/>
                <w:sz w:val="18"/>
                <w:szCs w:val="18"/>
              </w:rPr>
            </w:pPr>
            <w:r w:rsidRPr="009D231A">
              <w:rPr>
                <w:rFonts w:ascii="Arial" w:hAnsi="Arial" w:cs="Arial"/>
                <w:sz w:val="18"/>
                <w:szCs w:val="18"/>
              </w:rPr>
              <w:t>76-80</w:t>
            </w:r>
          </w:p>
        </w:tc>
        <w:tc>
          <w:tcPr>
            <w:tcW w:w="105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2,6</w:t>
            </w:r>
          </w:p>
        </w:tc>
        <w:tc>
          <w:tcPr>
            <w:tcW w:w="6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0,8</w:t>
            </w:r>
          </w:p>
        </w:tc>
        <w:tc>
          <w:tcPr>
            <w:tcW w:w="105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380</w:t>
            </w:r>
          </w:p>
        </w:tc>
        <w:tc>
          <w:tcPr>
            <w:tcW w:w="6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0,8</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5</w:t>
            </w:r>
          </w:p>
        </w:tc>
      </w:tr>
      <w:tr w:rsidR="00DE6A72" w:rsidRPr="009D231A">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center"/>
              <w:rPr>
                <w:rFonts w:ascii="Arial" w:hAnsi="Arial" w:cs="Arial"/>
                <w:sz w:val="18"/>
                <w:szCs w:val="18"/>
              </w:rPr>
            </w:pPr>
            <w:r w:rsidRPr="009D231A">
              <w:rPr>
                <w:rFonts w:ascii="Arial" w:hAnsi="Arial" w:cs="Arial"/>
                <w:sz w:val="18"/>
                <w:szCs w:val="18"/>
              </w:rPr>
              <w:t>XVII</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rPr>
                <w:rFonts w:ascii="Arial" w:hAnsi="Arial" w:cs="Arial"/>
                <w:sz w:val="18"/>
                <w:szCs w:val="18"/>
              </w:rPr>
            </w:pPr>
            <w:r w:rsidRPr="009D231A">
              <w:rPr>
                <w:rFonts w:ascii="Arial" w:hAnsi="Arial" w:cs="Arial"/>
                <w:sz w:val="18"/>
                <w:szCs w:val="18"/>
              </w:rPr>
              <w:t>81-85</w:t>
            </w:r>
          </w:p>
        </w:tc>
        <w:tc>
          <w:tcPr>
            <w:tcW w:w="105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center"/>
              <w:rPr>
                <w:rFonts w:ascii="Arial" w:hAnsi="Arial" w:cs="Arial"/>
                <w:sz w:val="18"/>
                <w:szCs w:val="18"/>
              </w:rPr>
            </w:pPr>
            <w:r w:rsidRPr="009D231A">
              <w:rPr>
                <w:rFonts w:ascii="Arial" w:hAnsi="Arial" w:cs="Arial"/>
                <w:sz w:val="18"/>
                <w:szCs w:val="18"/>
              </w:rPr>
              <w:t>XVIII</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rPr>
                <w:rFonts w:ascii="Arial" w:hAnsi="Arial" w:cs="Arial"/>
                <w:sz w:val="18"/>
                <w:szCs w:val="18"/>
              </w:rPr>
            </w:pPr>
            <w:r w:rsidRPr="009D231A">
              <w:rPr>
                <w:rFonts w:ascii="Arial" w:hAnsi="Arial" w:cs="Arial"/>
                <w:sz w:val="18"/>
                <w:szCs w:val="18"/>
              </w:rPr>
              <w:t>86-90</w:t>
            </w:r>
          </w:p>
        </w:tc>
        <w:tc>
          <w:tcPr>
            <w:tcW w:w="105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14,1</w:t>
            </w:r>
          </w:p>
        </w:tc>
        <w:tc>
          <w:tcPr>
            <w:tcW w:w="6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4,6</w:t>
            </w:r>
          </w:p>
        </w:tc>
        <w:tc>
          <w:tcPr>
            <w:tcW w:w="105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2500</w:t>
            </w:r>
          </w:p>
        </w:tc>
        <w:tc>
          <w:tcPr>
            <w:tcW w:w="6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5,5</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sz w:val="18"/>
                <w:szCs w:val="18"/>
              </w:rPr>
            </w:pPr>
            <w:r w:rsidRPr="009D231A">
              <w:rPr>
                <w:rFonts w:ascii="Arial" w:hAnsi="Arial" w:cs="Arial"/>
                <w:sz w:val="18"/>
                <w:szCs w:val="18"/>
              </w:rPr>
              <w:t>28</w:t>
            </w:r>
          </w:p>
        </w:tc>
      </w:tr>
      <w:tr w:rsidR="00DE6A72" w:rsidRPr="009D231A">
        <w:tc>
          <w:tcPr>
            <w:tcW w:w="2400" w:type="dxa"/>
            <w:gridSpan w:val="2"/>
            <w:tcMar>
              <w:top w:w="30" w:type="dxa"/>
              <w:left w:w="30" w:type="dxa"/>
              <w:bottom w:w="30" w:type="dxa"/>
              <w:right w:w="30" w:type="dxa"/>
            </w:tcMar>
            <w:vAlign w:val="center"/>
          </w:tcPr>
          <w:p w:rsidR="00DE6A72" w:rsidRPr="009D231A" w:rsidRDefault="00DE6A72" w:rsidP="00960E32">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105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b/>
                <w:bCs/>
                <w:sz w:val="18"/>
                <w:szCs w:val="18"/>
              </w:rPr>
            </w:pPr>
            <w:r w:rsidRPr="009D231A">
              <w:rPr>
                <w:rFonts w:ascii="Arial" w:hAnsi="Arial" w:cs="Arial"/>
                <w:b/>
                <w:bCs/>
                <w:sz w:val="18"/>
                <w:szCs w:val="18"/>
              </w:rPr>
              <w:t>308,5</w:t>
            </w:r>
          </w:p>
        </w:tc>
        <w:tc>
          <w:tcPr>
            <w:tcW w:w="6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05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b/>
                <w:bCs/>
                <w:sz w:val="18"/>
                <w:szCs w:val="18"/>
              </w:rPr>
            </w:pPr>
            <w:r w:rsidRPr="009D231A">
              <w:rPr>
                <w:rFonts w:ascii="Arial" w:hAnsi="Arial" w:cs="Arial"/>
                <w:b/>
                <w:bCs/>
                <w:sz w:val="18"/>
                <w:szCs w:val="18"/>
              </w:rPr>
              <w:t>45485</w:t>
            </w:r>
          </w:p>
        </w:tc>
        <w:tc>
          <w:tcPr>
            <w:tcW w:w="6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1200" w:type="dxa"/>
            <w:tcMar>
              <w:top w:w="30" w:type="dxa"/>
              <w:left w:w="30" w:type="dxa"/>
              <w:bottom w:w="30" w:type="dxa"/>
              <w:right w:w="30" w:type="dxa"/>
            </w:tcMar>
            <w:vAlign w:val="center"/>
          </w:tcPr>
          <w:p w:rsidR="00DE6A72" w:rsidRPr="009D231A" w:rsidRDefault="00DE6A72" w:rsidP="00960E32">
            <w:pPr>
              <w:spacing w:after="100" w:afterAutospacing="1" w:line="240" w:lineRule="auto"/>
              <w:jc w:val="right"/>
              <w:rPr>
                <w:rFonts w:ascii="Arial" w:hAnsi="Arial" w:cs="Arial"/>
                <w:b/>
                <w:bCs/>
                <w:sz w:val="18"/>
                <w:szCs w:val="18"/>
              </w:rPr>
            </w:pPr>
            <w:r w:rsidRPr="009D231A">
              <w:rPr>
                <w:rFonts w:ascii="Arial" w:hAnsi="Arial" w:cs="Arial"/>
                <w:b/>
                <w:bCs/>
                <w:sz w:val="18"/>
                <w:szCs w:val="18"/>
              </w:rPr>
              <w:t>749</w:t>
            </w:r>
          </w:p>
        </w:tc>
      </w:tr>
    </w:tbl>
    <w:p w:rsidR="00DE6A72" w:rsidRPr="009D231A" w:rsidRDefault="00DE6A72" w:rsidP="00960E32">
      <w:pPr>
        <w:pStyle w:val="NormalWeb"/>
        <w:rPr>
          <w:rFonts w:ascii="Arial" w:hAnsi="Arial" w:cs="Arial"/>
          <w:sz w:val="18"/>
          <w:szCs w:val="18"/>
        </w:rPr>
      </w:pPr>
      <w:r w:rsidRPr="009D231A">
        <w:rPr>
          <w:rFonts w:ascii="Arial" w:hAnsi="Arial" w:cs="Arial"/>
          <w:sz w:val="18"/>
          <w:szCs w:val="18"/>
        </w:rPr>
        <w:t>средна възраст: 65 години</w:t>
      </w:r>
      <w:r w:rsidRPr="009D231A">
        <w:rPr>
          <w:rFonts w:ascii="Arial" w:hAnsi="Arial" w:cs="Arial"/>
          <w:sz w:val="18"/>
          <w:szCs w:val="18"/>
        </w:rPr>
        <w:br/>
        <w:t>среден запас: 147 куб.м/ха</w:t>
      </w:r>
      <w:r w:rsidRPr="009D231A">
        <w:rPr>
          <w:rFonts w:ascii="Arial" w:hAnsi="Arial" w:cs="Arial"/>
          <w:sz w:val="18"/>
          <w:szCs w:val="18"/>
        </w:rPr>
        <w:br/>
        <w:t>среден прираст: 2,43 куб.м/ха</w:t>
      </w:r>
    </w:p>
    <w:p w:rsidR="00DE6A72" w:rsidRPr="009D231A" w:rsidRDefault="00DE6A72" w:rsidP="00E068F9">
      <w:pPr>
        <w:pStyle w:val="NormalWeb"/>
        <w:rPr>
          <w:rFonts w:ascii="Arial" w:hAnsi="Arial" w:cs="Arial"/>
          <w:b/>
          <w:bCs/>
          <w:sz w:val="22"/>
          <w:szCs w:val="22"/>
          <w:lang w:val="bg-BG"/>
        </w:rPr>
      </w:pPr>
    </w:p>
    <w:p w:rsidR="00DE6A72" w:rsidRPr="009D231A" w:rsidRDefault="00DE6A72" w:rsidP="00E068F9">
      <w:pPr>
        <w:pStyle w:val="NormalWeb"/>
        <w:rPr>
          <w:rFonts w:ascii="Arial" w:hAnsi="Arial" w:cs="Arial"/>
          <w:b/>
          <w:bCs/>
          <w:sz w:val="22"/>
          <w:szCs w:val="22"/>
          <w:lang w:val="bg-BG"/>
        </w:rPr>
      </w:pPr>
      <w:r w:rsidRPr="009D231A">
        <w:rPr>
          <w:rFonts w:ascii="Arial" w:hAnsi="Arial" w:cs="Arial"/>
          <w:b/>
          <w:bCs/>
          <w:sz w:val="22"/>
          <w:szCs w:val="22"/>
          <w:lang w:val="bg-BG"/>
        </w:rPr>
        <w:t xml:space="preserve">13. Церов за превръщане стопански клас  </w:t>
      </w:r>
    </w:p>
    <w:p w:rsidR="00DE6A72" w:rsidRPr="009D231A" w:rsidRDefault="00DE6A72" w:rsidP="00E068F9">
      <w:pPr>
        <w:ind w:firstLine="720"/>
        <w:rPr>
          <w:rFonts w:ascii="Arial" w:hAnsi="Arial" w:cs="Arial"/>
          <w:lang w:val="bg-BG"/>
        </w:rPr>
      </w:pPr>
      <w:r w:rsidRPr="009D231A">
        <w:rPr>
          <w:rFonts w:ascii="Arial" w:hAnsi="Arial" w:cs="Arial"/>
          <w:lang w:val="bg-BG"/>
        </w:rPr>
        <w:t>Площта на този стопански клас е 684,5 ха или заема 4,1% от залесената площ на ДГТ. Съставен е от смесени издънкови насаждения с преобладаващо участие на цер от</w:t>
      </w:r>
      <w:r w:rsidRPr="009D231A">
        <w:rPr>
          <w:rFonts w:ascii="Arial" w:hAnsi="Arial" w:cs="Arial"/>
        </w:rPr>
        <w:t xml:space="preserve"> III</w:t>
      </w:r>
      <w:r w:rsidRPr="009D231A">
        <w:rPr>
          <w:rFonts w:ascii="Arial" w:hAnsi="Arial" w:cs="Arial"/>
          <w:lang w:val="bg-BG"/>
        </w:rPr>
        <w:t xml:space="preserve">, </w:t>
      </w:r>
      <w:r w:rsidRPr="009D231A">
        <w:rPr>
          <w:rFonts w:ascii="Arial" w:hAnsi="Arial" w:cs="Arial"/>
        </w:rPr>
        <w:t>IV</w:t>
      </w:r>
      <w:r w:rsidRPr="009D231A">
        <w:rPr>
          <w:rFonts w:ascii="Arial" w:hAnsi="Arial" w:cs="Arial"/>
          <w:lang w:val="bg-BG"/>
        </w:rPr>
        <w:t xml:space="preserve"> и</w:t>
      </w:r>
      <w:r w:rsidRPr="009D231A">
        <w:rPr>
          <w:rFonts w:ascii="Arial" w:hAnsi="Arial" w:cs="Arial"/>
        </w:rPr>
        <w:t xml:space="preserve"> V</w:t>
      </w:r>
      <w:r w:rsidRPr="009D231A">
        <w:rPr>
          <w:rFonts w:ascii="Arial" w:hAnsi="Arial" w:cs="Arial"/>
          <w:lang w:val="bg-BG"/>
        </w:rPr>
        <w:t xml:space="preserve"> бонитет, с средна производителност - </w:t>
      </w:r>
      <w:r w:rsidRPr="009D231A">
        <w:rPr>
          <w:rFonts w:ascii="Arial" w:hAnsi="Arial" w:cs="Arial"/>
        </w:rPr>
        <w:t xml:space="preserve">III </w:t>
      </w:r>
      <w:r w:rsidRPr="009D231A">
        <w:rPr>
          <w:rFonts w:ascii="Arial" w:hAnsi="Arial" w:cs="Arial"/>
          <w:lang w:val="bg-BG"/>
        </w:rPr>
        <w:t xml:space="preserve">(3,1) бонитет, разположени  на бедни, среднобогати месторастения. </w:t>
      </w:r>
    </w:p>
    <w:p w:rsidR="00DE6A72" w:rsidRPr="009D231A" w:rsidRDefault="00DE6A72" w:rsidP="00936768">
      <w:pPr>
        <w:ind w:firstLine="720"/>
        <w:jc w:val="both"/>
        <w:rPr>
          <w:rFonts w:ascii="Arial" w:hAnsi="Arial" w:cs="Arial"/>
          <w:lang w:val="bg-BG"/>
        </w:rPr>
      </w:pPr>
      <w:r w:rsidRPr="009D231A">
        <w:rPr>
          <w:rFonts w:ascii="Arial" w:hAnsi="Arial" w:cs="Arial"/>
          <w:lang w:val="bg-BG"/>
        </w:rPr>
        <w:t>Средната възраст на класа е 61 години. Общото санитарно състояние на насажденията е добро.</w:t>
      </w:r>
    </w:p>
    <w:p w:rsidR="00DE6A72" w:rsidRPr="009D231A" w:rsidRDefault="00DE6A72" w:rsidP="00E068F9">
      <w:pPr>
        <w:ind w:firstLine="720"/>
        <w:rPr>
          <w:rFonts w:ascii="Arial" w:hAnsi="Arial" w:cs="Arial"/>
          <w:lang w:val="bg-BG"/>
        </w:rPr>
      </w:pPr>
      <w:r w:rsidRPr="009D231A">
        <w:rPr>
          <w:rFonts w:ascii="Arial" w:hAnsi="Arial" w:cs="Arial"/>
          <w:lang w:val="bg-BG"/>
        </w:rPr>
        <w:t>Предлага се производствена цел – превръщането им в семенни и добив на едра строителна дървесина с диаметър на тънкия край над 18 см, при турнус на сеч 55 години</w:t>
      </w:r>
    </w:p>
    <w:p w:rsidR="00DE6A72" w:rsidRPr="009D231A" w:rsidRDefault="00DE6A72" w:rsidP="00FD462D">
      <w:pPr>
        <w:pStyle w:val="Heading1"/>
        <w:spacing w:before="0" w:beforeAutospacing="0" w:after="120" w:afterAutospacing="0"/>
        <w:rPr>
          <w:rFonts w:ascii="Arial" w:hAnsi="Arial" w:cs="Arial"/>
          <w:color w:val="auto"/>
          <w:sz w:val="20"/>
          <w:szCs w:val="20"/>
        </w:rPr>
      </w:pPr>
      <w:r w:rsidRPr="009D231A">
        <w:rPr>
          <w:rFonts w:ascii="Arial" w:hAnsi="Arial" w:cs="Arial"/>
          <w:color w:val="auto"/>
          <w:sz w:val="20"/>
          <w:szCs w:val="20"/>
        </w:rPr>
        <w:br w:type="page"/>
        <w:t>Разпределение на ЗАЛЕСЕНАТА ПЛОЩ по ВИДОВЕ ГОРИ, групи МЕСТОРАСТЕНИЯ, видове НАСАЖДЕНИЯ и БОНИТЕТ</w:t>
      </w:r>
    </w:p>
    <w:p w:rsidR="00DE6A72" w:rsidRPr="009D231A" w:rsidRDefault="00DE6A72" w:rsidP="00FD462D">
      <w:pPr>
        <w:pStyle w:val="Heading2"/>
        <w:spacing w:before="0" w:beforeAutospacing="0" w:after="120" w:afterAutospacing="0"/>
        <w:rPr>
          <w:rFonts w:ascii="Arial" w:hAnsi="Arial" w:cs="Arial"/>
          <w:color w:val="auto"/>
          <w:sz w:val="20"/>
          <w:szCs w:val="20"/>
        </w:rPr>
      </w:pPr>
      <w:r w:rsidRPr="009D231A">
        <w:rPr>
          <w:rFonts w:ascii="Arial" w:hAnsi="Arial" w:cs="Arial"/>
          <w:color w:val="auto"/>
          <w:sz w:val="20"/>
          <w:szCs w:val="20"/>
        </w:rPr>
        <w:t>Церов П</w:t>
      </w:r>
    </w:p>
    <w:tbl>
      <w:tblPr>
        <w:tblW w:w="811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tblPr>
      <w:tblGrid>
        <w:gridCol w:w="645"/>
        <w:gridCol w:w="201"/>
        <w:gridCol w:w="3200"/>
        <w:gridCol w:w="502"/>
        <w:gridCol w:w="423"/>
        <w:gridCol w:w="604"/>
        <w:gridCol w:w="604"/>
        <w:gridCol w:w="394"/>
        <w:gridCol w:w="735"/>
        <w:gridCol w:w="810"/>
      </w:tblGrid>
      <w:tr w:rsidR="00DE6A72" w:rsidRPr="009D231A">
        <w:trPr>
          <w:trHeight w:val="253"/>
        </w:trPr>
        <w:tc>
          <w:tcPr>
            <w:tcW w:w="4045" w:type="dxa"/>
            <w:gridSpan w:val="3"/>
            <w:vMerge w:val="restart"/>
            <w:tcMar>
              <w:top w:w="30" w:type="dxa"/>
              <w:left w:w="30" w:type="dxa"/>
              <w:bottom w:w="30" w:type="dxa"/>
              <w:right w:w="30" w:type="dxa"/>
            </w:tcMar>
            <w:vAlign w:val="center"/>
          </w:tcPr>
          <w:p w:rsidR="00DE6A72" w:rsidRPr="009D231A" w:rsidRDefault="00DE6A72" w:rsidP="006C238E">
            <w:pPr>
              <w:spacing w:after="0" w:line="240" w:lineRule="auto"/>
              <w:jc w:val="center"/>
              <w:rPr>
                <w:rFonts w:ascii="Arial" w:hAnsi="Arial" w:cs="Arial"/>
                <w:b/>
                <w:bCs/>
                <w:sz w:val="18"/>
                <w:szCs w:val="18"/>
              </w:rPr>
            </w:pPr>
            <w:r w:rsidRPr="009D231A">
              <w:rPr>
                <w:rFonts w:ascii="Arial" w:hAnsi="Arial" w:cs="Arial"/>
                <w:b/>
                <w:bCs/>
                <w:sz w:val="18"/>
                <w:szCs w:val="18"/>
              </w:rPr>
              <w:t>Видове гори, групи месторастения и</w:t>
            </w:r>
            <w:r w:rsidRPr="009D231A">
              <w:rPr>
                <w:rFonts w:ascii="Arial" w:hAnsi="Arial" w:cs="Arial"/>
                <w:b/>
                <w:bCs/>
                <w:sz w:val="18"/>
                <w:szCs w:val="18"/>
              </w:rPr>
              <w:br/>
              <w:t>видове насаждения</w:t>
            </w:r>
          </w:p>
        </w:tc>
        <w:tc>
          <w:tcPr>
            <w:tcW w:w="2526" w:type="dxa"/>
            <w:gridSpan w:val="5"/>
            <w:tcMar>
              <w:top w:w="30" w:type="dxa"/>
              <w:left w:w="30" w:type="dxa"/>
              <w:bottom w:w="30" w:type="dxa"/>
              <w:right w:w="30" w:type="dxa"/>
            </w:tcMar>
            <w:vAlign w:val="center"/>
          </w:tcPr>
          <w:p w:rsidR="00DE6A72" w:rsidRPr="009D231A" w:rsidRDefault="00DE6A72" w:rsidP="006C238E">
            <w:pPr>
              <w:spacing w:after="0" w:line="240" w:lineRule="auto"/>
              <w:jc w:val="center"/>
              <w:rPr>
                <w:rFonts w:ascii="Arial" w:hAnsi="Arial" w:cs="Arial"/>
                <w:b/>
                <w:bCs/>
                <w:sz w:val="18"/>
                <w:szCs w:val="18"/>
              </w:rPr>
            </w:pPr>
            <w:r w:rsidRPr="009D231A">
              <w:rPr>
                <w:rFonts w:ascii="Arial" w:hAnsi="Arial" w:cs="Arial"/>
                <w:b/>
                <w:bCs/>
                <w:sz w:val="18"/>
                <w:szCs w:val="18"/>
              </w:rPr>
              <w:t>Бонитети</w:t>
            </w:r>
          </w:p>
        </w:tc>
        <w:tc>
          <w:tcPr>
            <w:tcW w:w="735" w:type="dxa"/>
            <w:vMerge w:val="restart"/>
            <w:tcMar>
              <w:top w:w="30" w:type="dxa"/>
              <w:left w:w="30" w:type="dxa"/>
              <w:bottom w:w="30" w:type="dxa"/>
              <w:right w:w="30" w:type="dxa"/>
            </w:tcMar>
            <w:vAlign w:val="center"/>
          </w:tcPr>
          <w:p w:rsidR="00DE6A72" w:rsidRPr="009D231A" w:rsidRDefault="00DE6A72" w:rsidP="006C238E">
            <w:pPr>
              <w:spacing w:after="0" w:line="240" w:lineRule="auto"/>
              <w:jc w:val="center"/>
              <w:rPr>
                <w:rFonts w:ascii="Arial" w:hAnsi="Arial" w:cs="Arial"/>
                <w:b/>
                <w:bCs/>
                <w:sz w:val="18"/>
                <w:szCs w:val="18"/>
              </w:rPr>
            </w:pPr>
            <w:r w:rsidRPr="009D231A">
              <w:rPr>
                <w:rFonts w:ascii="Arial" w:hAnsi="Arial" w:cs="Arial"/>
                <w:b/>
                <w:bCs/>
                <w:sz w:val="18"/>
                <w:szCs w:val="18"/>
              </w:rPr>
              <w:t>Всичко</w:t>
            </w:r>
          </w:p>
        </w:tc>
        <w:tc>
          <w:tcPr>
            <w:tcW w:w="810" w:type="dxa"/>
            <w:vMerge w:val="restart"/>
            <w:tcMar>
              <w:top w:w="30" w:type="dxa"/>
              <w:left w:w="30" w:type="dxa"/>
              <w:bottom w:w="30" w:type="dxa"/>
              <w:right w:w="30" w:type="dxa"/>
            </w:tcMar>
            <w:vAlign w:val="center"/>
          </w:tcPr>
          <w:p w:rsidR="00DE6A72" w:rsidRPr="009D231A" w:rsidRDefault="00DE6A72" w:rsidP="006C238E">
            <w:pPr>
              <w:spacing w:after="0" w:line="240" w:lineRule="auto"/>
              <w:jc w:val="center"/>
              <w:rPr>
                <w:rFonts w:ascii="Arial" w:hAnsi="Arial" w:cs="Arial"/>
                <w:b/>
                <w:bCs/>
                <w:sz w:val="18"/>
                <w:szCs w:val="18"/>
              </w:rPr>
            </w:pPr>
            <w:r w:rsidRPr="009D231A">
              <w:rPr>
                <w:rFonts w:ascii="Arial" w:hAnsi="Arial" w:cs="Arial"/>
                <w:b/>
                <w:bCs/>
                <w:sz w:val="18"/>
                <w:szCs w:val="18"/>
              </w:rPr>
              <w:t>Среден</w:t>
            </w:r>
            <w:r w:rsidRPr="009D231A">
              <w:rPr>
                <w:rFonts w:ascii="Arial" w:hAnsi="Arial" w:cs="Arial"/>
                <w:b/>
                <w:bCs/>
                <w:sz w:val="18"/>
                <w:szCs w:val="18"/>
              </w:rPr>
              <w:br/>
              <w:t>бонитет</w:t>
            </w:r>
          </w:p>
        </w:tc>
      </w:tr>
      <w:tr w:rsidR="00DE6A72" w:rsidRPr="009D231A">
        <w:trPr>
          <w:trHeight w:val="152"/>
        </w:trPr>
        <w:tc>
          <w:tcPr>
            <w:tcW w:w="4045" w:type="dxa"/>
            <w:gridSpan w:val="3"/>
            <w:vMerge/>
            <w:vAlign w:val="center"/>
          </w:tcPr>
          <w:p w:rsidR="00DE6A72" w:rsidRPr="009D231A" w:rsidRDefault="00DE6A72" w:rsidP="006C238E">
            <w:pPr>
              <w:spacing w:after="0" w:line="240" w:lineRule="auto"/>
              <w:rPr>
                <w:rFonts w:ascii="Arial" w:hAnsi="Arial" w:cs="Arial"/>
                <w:b/>
                <w:bCs/>
                <w:sz w:val="18"/>
                <w:szCs w:val="18"/>
              </w:rPr>
            </w:pPr>
          </w:p>
        </w:tc>
        <w:tc>
          <w:tcPr>
            <w:tcW w:w="502" w:type="dxa"/>
            <w:tcMar>
              <w:top w:w="30" w:type="dxa"/>
              <w:left w:w="30" w:type="dxa"/>
              <w:bottom w:w="30" w:type="dxa"/>
              <w:right w:w="30" w:type="dxa"/>
            </w:tcMar>
            <w:vAlign w:val="center"/>
          </w:tcPr>
          <w:p w:rsidR="00DE6A72" w:rsidRPr="009D231A" w:rsidRDefault="00DE6A72" w:rsidP="006C238E">
            <w:pPr>
              <w:spacing w:after="0" w:line="240" w:lineRule="auto"/>
              <w:jc w:val="center"/>
              <w:rPr>
                <w:rFonts w:ascii="Arial" w:hAnsi="Arial" w:cs="Arial"/>
                <w:b/>
                <w:bCs/>
                <w:sz w:val="18"/>
                <w:szCs w:val="18"/>
              </w:rPr>
            </w:pPr>
            <w:r w:rsidRPr="009D231A">
              <w:rPr>
                <w:rFonts w:ascii="Arial" w:hAnsi="Arial" w:cs="Arial"/>
                <w:b/>
                <w:bCs/>
                <w:sz w:val="18"/>
                <w:szCs w:val="18"/>
              </w:rPr>
              <w:t>I</w:t>
            </w:r>
          </w:p>
        </w:tc>
        <w:tc>
          <w:tcPr>
            <w:tcW w:w="423" w:type="dxa"/>
            <w:tcMar>
              <w:top w:w="30" w:type="dxa"/>
              <w:left w:w="30" w:type="dxa"/>
              <w:bottom w:w="30" w:type="dxa"/>
              <w:right w:w="30" w:type="dxa"/>
            </w:tcMar>
            <w:vAlign w:val="center"/>
          </w:tcPr>
          <w:p w:rsidR="00DE6A72" w:rsidRPr="009D231A" w:rsidRDefault="00DE6A72" w:rsidP="006C238E">
            <w:pPr>
              <w:spacing w:after="0" w:line="240" w:lineRule="auto"/>
              <w:jc w:val="center"/>
              <w:rPr>
                <w:rFonts w:ascii="Arial" w:hAnsi="Arial" w:cs="Arial"/>
                <w:b/>
                <w:bCs/>
                <w:sz w:val="18"/>
                <w:szCs w:val="18"/>
              </w:rPr>
            </w:pPr>
            <w:r w:rsidRPr="009D231A">
              <w:rPr>
                <w:rFonts w:ascii="Arial" w:hAnsi="Arial" w:cs="Arial"/>
                <w:b/>
                <w:bCs/>
                <w:sz w:val="18"/>
                <w:szCs w:val="18"/>
              </w:rPr>
              <w:t>II</w:t>
            </w:r>
          </w:p>
        </w:tc>
        <w:tc>
          <w:tcPr>
            <w:tcW w:w="604" w:type="dxa"/>
            <w:tcMar>
              <w:top w:w="30" w:type="dxa"/>
              <w:left w:w="30" w:type="dxa"/>
              <w:bottom w:w="30" w:type="dxa"/>
              <w:right w:w="30" w:type="dxa"/>
            </w:tcMar>
            <w:vAlign w:val="center"/>
          </w:tcPr>
          <w:p w:rsidR="00DE6A72" w:rsidRPr="009D231A" w:rsidRDefault="00DE6A72" w:rsidP="006C238E">
            <w:pPr>
              <w:spacing w:after="0" w:line="240" w:lineRule="auto"/>
              <w:jc w:val="center"/>
              <w:rPr>
                <w:rFonts w:ascii="Arial" w:hAnsi="Arial" w:cs="Arial"/>
                <w:b/>
                <w:bCs/>
                <w:sz w:val="18"/>
                <w:szCs w:val="18"/>
              </w:rPr>
            </w:pPr>
            <w:r w:rsidRPr="009D231A">
              <w:rPr>
                <w:rFonts w:ascii="Arial" w:hAnsi="Arial" w:cs="Arial"/>
                <w:b/>
                <w:bCs/>
                <w:sz w:val="18"/>
                <w:szCs w:val="18"/>
              </w:rPr>
              <w:t>III</w:t>
            </w:r>
          </w:p>
        </w:tc>
        <w:tc>
          <w:tcPr>
            <w:tcW w:w="604" w:type="dxa"/>
            <w:tcMar>
              <w:top w:w="30" w:type="dxa"/>
              <w:left w:w="30" w:type="dxa"/>
              <w:bottom w:w="30" w:type="dxa"/>
              <w:right w:w="30" w:type="dxa"/>
            </w:tcMar>
            <w:vAlign w:val="center"/>
          </w:tcPr>
          <w:p w:rsidR="00DE6A72" w:rsidRPr="009D231A" w:rsidRDefault="00DE6A72" w:rsidP="006C238E">
            <w:pPr>
              <w:spacing w:after="0" w:line="240" w:lineRule="auto"/>
              <w:jc w:val="center"/>
              <w:rPr>
                <w:rFonts w:ascii="Arial" w:hAnsi="Arial" w:cs="Arial"/>
                <w:b/>
                <w:bCs/>
                <w:sz w:val="18"/>
                <w:szCs w:val="18"/>
              </w:rPr>
            </w:pPr>
            <w:r w:rsidRPr="009D231A">
              <w:rPr>
                <w:rFonts w:ascii="Arial" w:hAnsi="Arial" w:cs="Arial"/>
                <w:b/>
                <w:bCs/>
                <w:sz w:val="18"/>
                <w:szCs w:val="18"/>
              </w:rPr>
              <w:t>IV</w:t>
            </w:r>
          </w:p>
        </w:tc>
        <w:tc>
          <w:tcPr>
            <w:tcW w:w="394" w:type="dxa"/>
            <w:tcMar>
              <w:top w:w="30" w:type="dxa"/>
              <w:left w:w="30" w:type="dxa"/>
              <w:bottom w:w="30" w:type="dxa"/>
              <w:right w:w="30" w:type="dxa"/>
            </w:tcMar>
            <w:vAlign w:val="center"/>
          </w:tcPr>
          <w:p w:rsidR="00DE6A72" w:rsidRPr="009D231A" w:rsidRDefault="00DE6A72" w:rsidP="006C238E">
            <w:pPr>
              <w:spacing w:after="0" w:line="240" w:lineRule="auto"/>
              <w:jc w:val="center"/>
              <w:rPr>
                <w:rFonts w:ascii="Arial" w:hAnsi="Arial" w:cs="Arial"/>
                <w:b/>
                <w:bCs/>
                <w:sz w:val="18"/>
                <w:szCs w:val="18"/>
              </w:rPr>
            </w:pPr>
            <w:r w:rsidRPr="009D231A">
              <w:rPr>
                <w:rFonts w:ascii="Arial" w:hAnsi="Arial" w:cs="Arial"/>
                <w:b/>
                <w:bCs/>
                <w:sz w:val="18"/>
                <w:szCs w:val="18"/>
              </w:rPr>
              <w:t>V</w:t>
            </w:r>
          </w:p>
        </w:tc>
        <w:tc>
          <w:tcPr>
            <w:tcW w:w="735" w:type="dxa"/>
            <w:vMerge/>
            <w:vAlign w:val="center"/>
          </w:tcPr>
          <w:p w:rsidR="00DE6A72" w:rsidRPr="009D231A" w:rsidRDefault="00DE6A72" w:rsidP="006C238E">
            <w:pPr>
              <w:spacing w:after="0" w:line="240" w:lineRule="auto"/>
              <w:rPr>
                <w:rFonts w:ascii="Arial" w:hAnsi="Arial" w:cs="Arial"/>
                <w:b/>
                <w:bCs/>
                <w:sz w:val="18"/>
                <w:szCs w:val="18"/>
              </w:rPr>
            </w:pPr>
          </w:p>
        </w:tc>
        <w:tc>
          <w:tcPr>
            <w:tcW w:w="810" w:type="dxa"/>
            <w:vMerge/>
            <w:vAlign w:val="center"/>
          </w:tcPr>
          <w:p w:rsidR="00DE6A72" w:rsidRPr="009D231A" w:rsidRDefault="00DE6A72" w:rsidP="006C238E">
            <w:pPr>
              <w:spacing w:after="0" w:line="240" w:lineRule="auto"/>
              <w:rPr>
                <w:rFonts w:ascii="Arial" w:hAnsi="Arial" w:cs="Arial"/>
                <w:b/>
                <w:bCs/>
                <w:sz w:val="18"/>
                <w:szCs w:val="18"/>
              </w:rPr>
            </w:pPr>
          </w:p>
        </w:tc>
      </w:tr>
      <w:tr w:rsidR="00DE6A72" w:rsidRPr="009D231A">
        <w:trPr>
          <w:trHeight w:val="206"/>
        </w:trPr>
        <w:tc>
          <w:tcPr>
            <w:tcW w:w="4045" w:type="dxa"/>
            <w:gridSpan w:val="3"/>
            <w:shd w:val="clear" w:color="auto" w:fill="F1F1F1"/>
            <w:tcMar>
              <w:top w:w="30" w:type="dxa"/>
              <w:left w:w="30" w:type="dxa"/>
              <w:bottom w:w="30" w:type="dxa"/>
              <w:right w:w="30" w:type="dxa"/>
            </w:tcMar>
            <w:vAlign w:val="center"/>
          </w:tcPr>
          <w:p w:rsidR="00DE6A72" w:rsidRPr="009D231A" w:rsidRDefault="00DE6A72" w:rsidP="006C238E">
            <w:pPr>
              <w:spacing w:after="0" w:line="240" w:lineRule="auto"/>
              <w:rPr>
                <w:rFonts w:ascii="Arial" w:hAnsi="Arial" w:cs="Arial"/>
                <w:b/>
                <w:bCs/>
                <w:sz w:val="18"/>
                <w:szCs w:val="18"/>
              </w:rPr>
            </w:pPr>
            <w:r w:rsidRPr="009D231A">
              <w:rPr>
                <w:rFonts w:ascii="Arial" w:hAnsi="Arial" w:cs="Arial"/>
                <w:b/>
                <w:bCs/>
                <w:sz w:val="18"/>
                <w:szCs w:val="18"/>
              </w:rPr>
              <w:t>23.5 - Издънкови церови гори</w:t>
            </w:r>
          </w:p>
        </w:tc>
        <w:tc>
          <w:tcPr>
            <w:tcW w:w="502" w:type="dxa"/>
            <w:shd w:val="clear" w:color="auto" w:fill="F1F1F1"/>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423" w:type="dxa"/>
            <w:shd w:val="clear" w:color="auto" w:fill="F1F1F1"/>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604" w:type="dxa"/>
            <w:shd w:val="clear" w:color="auto" w:fill="F1F1F1"/>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551,2</w:t>
            </w:r>
          </w:p>
        </w:tc>
        <w:tc>
          <w:tcPr>
            <w:tcW w:w="604" w:type="dxa"/>
            <w:shd w:val="clear" w:color="auto" w:fill="F1F1F1"/>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b/>
                <w:bCs/>
                <w:sz w:val="18"/>
                <w:szCs w:val="18"/>
              </w:rPr>
            </w:pPr>
            <w:r w:rsidRPr="009D231A">
              <w:rPr>
                <w:rFonts w:ascii="Arial" w:hAnsi="Arial" w:cs="Arial"/>
                <w:b/>
                <w:bCs/>
                <w:sz w:val="18"/>
                <w:szCs w:val="18"/>
              </w:rPr>
              <w:t>131,3</w:t>
            </w:r>
          </w:p>
        </w:tc>
        <w:tc>
          <w:tcPr>
            <w:tcW w:w="394" w:type="dxa"/>
            <w:shd w:val="clear" w:color="auto" w:fill="F1F1F1"/>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2,0</w:t>
            </w:r>
          </w:p>
        </w:tc>
        <w:tc>
          <w:tcPr>
            <w:tcW w:w="735" w:type="dxa"/>
            <w:shd w:val="clear" w:color="auto" w:fill="F1F1F1"/>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684,5</w:t>
            </w:r>
          </w:p>
        </w:tc>
        <w:tc>
          <w:tcPr>
            <w:tcW w:w="810" w:type="dxa"/>
            <w:shd w:val="clear" w:color="auto" w:fill="F1F1F1"/>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b/>
                <w:bCs/>
                <w:sz w:val="18"/>
                <w:szCs w:val="18"/>
              </w:rPr>
            </w:pPr>
            <w:r w:rsidRPr="009D231A">
              <w:rPr>
                <w:rFonts w:ascii="Arial" w:hAnsi="Arial" w:cs="Arial"/>
                <w:b/>
                <w:bCs/>
                <w:sz w:val="18"/>
                <w:szCs w:val="18"/>
              </w:rPr>
              <w:t>3,1</w:t>
            </w:r>
          </w:p>
        </w:tc>
      </w:tr>
      <w:tr w:rsidR="00DE6A72" w:rsidRPr="009D231A">
        <w:trPr>
          <w:trHeight w:val="222"/>
        </w:trPr>
        <w:tc>
          <w:tcPr>
            <w:tcW w:w="645" w:type="dxa"/>
            <w:tcMar>
              <w:top w:w="30" w:type="dxa"/>
              <w:left w:w="30" w:type="dxa"/>
              <w:bottom w:w="30" w:type="dxa"/>
              <w:right w:w="30" w:type="dxa"/>
            </w:tcMar>
            <w:vAlign w:val="center"/>
          </w:tcPr>
          <w:p w:rsidR="00DE6A72" w:rsidRPr="009D231A" w:rsidRDefault="00DE6A72" w:rsidP="006C238E">
            <w:pPr>
              <w:spacing w:after="0" w:line="240" w:lineRule="auto"/>
              <w:rPr>
                <w:rFonts w:ascii="Arial" w:hAnsi="Arial" w:cs="Arial"/>
                <w:sz w:val="18"/>
                <w:szCs w:val="18"/>
              </w:rPr>
            </w:pPr>
            <w:r w:rsidRPr="009D231A">
              <w:rPr>
                <w:rFonts w:ascii="Arial" w:hAnsi="Arial" w:cs="Arial"/>
                <w:sz w:val="18"/>
                <w:szCs w:val="18"/>
              </w:rPr>
              <w:t>М-I C</w:t>
            </w:r>
          </w:p>
        </w:tc>
        <w:tc>
          <w:tcPr>
            <w:tcW w:w="201" w:type="dxa"/>
            <w:tcMar>
              <w:top w:w="30" w:type="dxa"/>
              <w:left w:w="30" w:type="dxa"/>
              <w:bottom w:w="30" w:type="dxa"/>
              <w:right w:w="30" w:type="dxa"/>
            </w:tcMar>
            <w:vAlign w:val="center"/>
          </w:tcPr>
          <w:p w:rsidR="00DE6A72" w:rsidRPr="009D231A" w:rsidRDefault="00DE6A72" w:rsidP="006C238E">
            <w:pPr>
              <w:spacing w:after="0" w:line="240" w:lineRule="auto"/>
              <w:rPr>
                <w:rFonts w:ascii="Arial" w:hAnsi="Arial" w:cs="Arial"/>
                <w:sz w:val="18"/>
                <w:szCs w:val="18"/>
              </w:rPr>
            </w:pPr>
            <w:r w:rsidRPr="009D231A">
              <w:rPr>
                <w:rFonts w:ascii="Arial" w:hAnsi="Arial" w:cs="Arial"/>
                <w:sz w:val="18"/>
                <w:szCs w:val="18"/>
              </w:rPr>
              <w:t>н</w:t>
            </w:r>
          </w:p>
        </w:tc>
        <w:tc>
          <w:tcPr>
            <w:tcW w:w="3200" w:type="dxa"/>
            <w:tcMar>
              <w:top w:w="30" w:type="dxa"/>
              <w:left w:w="30" w:type="dxa"/>
              <w:bottom w:w="30" w:type="dxa"/>
              <w:right w:w="30" w:type="dxa"/>
            </w:tcMar>
            <w:vAlign w:val="center"/>
          </w:tcPr>
          <w:p w:rsidR="00DE6A72" w:rsidRPr="009D231A" w:rsidRDefault="00DE6A72" w:rsidP="006C238E">
            <w:pPr>
              <w:spacing w:after="0" w:line="240" w:lineRule="auto"/>
              <w:rPr>
                <w:rFonts w:ascii="Arial" w:hAnsi="Arial" w:cs="Arial"/>
                <w:sz w:val="18"/>
                <w:szCs w:val="18"/>
              </w:rPr>
            </w:pPr>
            <w:r w:rsidRPr="009D231A">
              <w:rPr>
                <w:rFonts w:ascii="Arial" w:hAnsi="Arial" w:cs="Arial"/>
                <w:sz w:val="18"/>
                <w:szCs w:val="18"/>
              </w:rPr>
              <w:t>Цер</w:t>
            </w:r>
          </w:p>
        </w:tc>
        <w:tc>
          <w:tcPr>
            <w:tcW w:w="502"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423"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4"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lang w:val="bg-BG"/>
              </w:rPr>
            </w:pPr>
            <w:r w:rsidRPr="009D231A">
              <w:rPr>
                <w:rFonts w:ascii="Arial" w:hAnsi="Arial" w:cs="Arial"/>
                <w:sz w:val="18"/>
                <w:szCs w:val="18"/>
                <w:lang w:val="bg-BG"/>
              </w:rPr>
              <w:t>4,1</w:t>
            </w:r>
          </w:p>
        </w:tc>
        <w:tc>
          <w:tcPr>
            <w:tcW w:w="604"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rPr>
            </w:pPr>
            <w:r w:rsidRPr="009D231A">
              <w:rPr>
                <w:rFonts w:ascii="Arial" w:hAnsi="Arial" w:cs="Arial"/>
                <w:sz w:val="18"/>
                <w:szCs w:val="18"/>
              </w:rPr>
              <w:t>0,3</w:t>
            </w:r>
          </w:p>
        </w:tc>
        <w:tc>
          <w:tcPr>
            <w:tcW w:w="394"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lang w:val="bg-BG"/>
              </w:rPr>
            </w:pPr>
            <w:r w:rsidRPr="009D231A">
              <w:rPr>
                <w:rFonts w:ascii="Arial" w:hAnsi="Arial" w:cs="Arial"/>
                <w:sz w:val="18"/>
                <w:szCs w:val="18"/>
                <w:lang w:val="bg-BG"/>
              </w:rPr>
              <w:t>1,6</w:t>
            </w:r>
          </w:p>
        </w:tc>
        <w:tc>
          <w:tcPr>
            <w:tcW w:w="735"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lang w:val="bg-BG"/>
              </w:rPr>
            </w:pPr>
            <w:r w:rsidRPr="009D231A">
              <w:rPr>
                <w:rFonts w:ascii="Arial" w:hAnsi="Arial" w:cs="Arial"/>
                <w:sz w:val="18"/>
                <w:szCs w:val="18"/>
                <w:lang w:val="bg-BG"/>
              </w:rPr>
              <w:t>6,0</w:t>
            </w:r>
          </w:p>
        </w:tc>
        <w:tc>
          <w:tcPr>
            <w:tcW w:w="810"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rPr>
            </w:pPr>
            <w:r w:rsidRPr="009D231A">
              <w:rPr>
                <w:rFonts w:ascii="Arial" w:hAnsi="Arial" w:cs="Arial"/>
                <w:sz w:val="18"/>
                <w:szCs w:val="18"/>
              </w:rPr>
              <w:t>4,0</w:t>
            </w:r>
          </w:p>
        </w:tc>
      </w:tr>
      <w:tr w:rsidR="00DE6A72" w:rsidRPr="009D231A">
        <w:trPr>
          <w:trHeight w:val="206"/>
        </w:trPr>
        <w:tc>
          <w:tcPr>
            <w:tcW w:w="645" w:type="dxa"/>
            <w:tcMar>
              <w:top w:w="30" w:type="dxa"/>
              <w:left w:w="30" w:type="dxa"/>
              <w:bottom w:w="30" w:type="dxa"/>
              <w:right w:w="30" w:type="dxa"/>
            </w:tcMar>
            <w:vAlign w:val="center"/>
          </w:tcPr>
          <w:p w:rsidR="00DE6A72" w:rsidRPr="009D231A" w:rsidRDefault="00DE6A72" w:rsidP="006C238E">
            <w:pPr>
              <w:spacing w:after="0" w:line="240" w:lineRule="auto"/>
              <w:rPr>
                <w:rFonts w:ascii="Arial" w:hAnsi="Arial" w:cs="Arial"/>
                <w:sz w:val="18"/>
                <w:szCs w:val="18"/>
              </w:rPr>
            </w:pPr>
            <w:r w:rsidRPr="009D231A">
              <w:rPr>
                <w:rFonts w:ascii="Arial" w:hAnsi="Arial" w:cs="Arial"/>
                <w:sz w:val="18"/>
                <w:szCs w:val="18"/>
              </w:rPr>
              <w:t>Т-I B</w:t>
            </w:r>
          </w:p>
        </w:tc>
        <w:tc>
          <w:tcPr>
            <w:tcW w:w="201" w:type="dxa"/>
            <w:tcMar>
              <w:top w:w="30" w:type="dxa"/>
              <w:left w:w="30" w:type="dxa"/>
              <w:bottom w:w="30" w:type="dxa"/>
              <w:right w:w="30" w:type="dxa"/>
            </w:tcMar>
            <w:vAlign w:val="center"/>
          </w:tcPr>
          <w:p w:rsidR="00DE6A72" w:rsidRPr="009D231A" w:rsidRDefault="00DE6A72" w:rsidP="006C238E">
            <w:pPr>
              <w:spacing w:after="0" w:line="240" w:lineRule="auto"/>
              <w:rPr>
                <w:rFonts w:ascii="Arial" w:hAnsi="Arial" w:cs="Arial"/>
                <w:sz w:val="18"/>
                <w:szCs w:val="18"/>
              </w:rPr>
            </w:pPr>
            <w:r w:rsidRPr="009D231A">
              <w:rPr>
                <w:rFonts w:ascii="Arial" w:hAnsi="Arial" w:cs="Arial"/>
                <w:sz w:val="18"/>
                <w:szCs w:val="18"/>
              </w:rPr>
              <w:t>н</w:t>
            </w:r>
          </w:p>
        </w:tc>
        <w:tc>
          <w:tcPr>
            <w:tcW w:w="3200" w:type="dxa"/>
            <w:tcMar>
              <w:top w:w="30" w:type="dxa"/>
              <w:left w:w="30" w:type="dxa"/>
              <w:bottom w:w="30" w:type="dxa"/>
              <w:right w:w="30" w:type="dxa"/>
            </w:tcMar>
            <w:vAlign w:val="center"/>
          </w:tcPr>
          <w:p w:rsidR="00DE6A72" w:rsidRPr="009D231A" w:rsidRDefault="00DE6A72" w:rsidP="006C238E">
            <w:pPr>
              <w:spacing w:after="0" w:line="240" w:lineRule="auto"/>
              <w:rPr>
                <w:rFonts w:ascii="Arial" w:hAnsi="Arial" w:cs="Arial"/>
                <w:sz w:val="18"/>
                <w:szCs w:val="18"/>
              </w:rPr>
            </w:pPr>
            <w:r w:rsidRPr="009D231A">
              <w:rPr>
                <w:rFonts w:ascii="Arial" w:hAnsi="Arial" w:cs="Arial"/>
                <w:sz w:val="18"/>
                <w:szCs w:val="18"/>
              </w:rPr>
              <w:t>Цер</w:t>
            </w:r>
          </w:p>
        </w:tc>
        <w:tc>
          <w:tcPr>
            <w:tcW w:w="502"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423"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4"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4"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rPr>
            </w:pPr>
            <w:r w:rsidRPr="009D231A">
              <w:rPr>
                <w:rFonts w:ascii="Arial" w:hAnsi="Arial" w:cs="Arial"/>
                <w:sz w:val="18"/>
                <w:szCs w:val="18"/>
              </w:rPr>
              <w:t>4,2</w:t>
            </w:r>
          </w:p>
        </w:tc>
        <w:tc>
          <w:tcPr>
            <w:tcW w:w="394"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735"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rPr>
            </w:pPr>
            <w:r w:rsidRPr="009D231A">
              <w:rPr>
                <w:rFonts w:ascii="Arial" w:hAnsi="Arial" w:cs="Arial"/>
                <w:sz w:val="18"/>
                <w:szCs w:val="18"/>
              </w:rPr>
              <w:t>4,2</w:t>
            </w:r>
          </w:p>
        </w:tc>
        <w:tc>
          <w:tcPr>
            <w:tcW w:w="810"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rPr>
            </w:pPr>
            <w:r w:rsidRPr="009D231A">
              <w:rPr>
                <w:rFonts w:ascii="Arial" w:hAnsi="Arial" w:cs="Arial"/>
                <w:sz w:val="18"/>
                <w:szCs w:val="18"/>
              </w:rPr>
              <w:t>4,0</w:t>
            </w:r>
          </w:p>
        </w:tc>
      </w:tr>
      <w:tr w:rsidR="00DE6A72" w:rsidRPr="009D231A">
        <w:trPr>
          <w:trHeight w:val="222"/>
        </w:trPr>
        <w:tc>
          <w:tcPr>
            <w:tcW w:w="645" w:type="dxa"/>
            <w:tcMar>
              <w:top w:w="30" w:type="dxa"/>
              <w:left w:w="30" w:type="dxa"/>
              <w:bottom w:w="30" w:type="dxa"/>
              <w:right w:w="30" w:type="dxa"/>
            </w:tcMar>
            <w:vAlign w:val="center"/>
          </w:tcPr>
          <w:p w:rsidR="00DE6A72" w:rsidRPr="009D231A" w:rsidRDefault="00DE6A72" w:rsidP="006C238E">
            <w:pPr>
              <w:spacing w:after="0" w:line="240" w:lineRule="auto"/>
              <w:rPr>
                <w:rFonts w:ascii="Arial" w:hAnsi="Arial" w:cs="Arial"/>
                <w:sz w:val="18"/>
                <w:szCs w:val="18"/>
              </w:rPr>
            </w:pPr>
            <w:r w:rsidRPr="009D231A">
              <w:rPr>
                <w:rFonts w:ascii="Arial" w:hAnsi="Arial" w:cs="Arial"/>
                <w:sz w:val="18"/>
                <w:szCs w:val="18"/>
              </w:rPr>
              <w:t>Т-I B</w:t>
            </w:r>
          </w:p>
        </w:tc>
        <w:tc>
          <w:tcPr>
            <w:tcW w:w="201" w:type="dxa"/>
            <w:tcMar>
              <w:top w:w="30" w:type="dxa"/>
              <w:left w:w="30" w:type="dxa"/>
              <w:bottom w:w="30" w:type="dxa"/>
              <w:right w:w="30" w:type="dxa"/>
            </w:tcMar>
            <w:vAlign w:val="center"/>
          </w:tcPr>
          <w:p w:rsidR="00DE6A72" w:rsidRPr="009D231A" w:rsidRDefault="00DE6A72" w:rsidP="006C238E">
            <w:pPr>
              <w:spacing w:after="0" w:line="240" w:lineRule="auto"/>
              <w:rPr>
                <w:rFonts w:ascii="Arial" w:hAnsi="Arial" w:cs="Arial"/>
                <w:sz w:val="18"/>
                <w:szCs w:val="18"/>
              </w:rPr>
            </w:pPr>
            <w:r w:rsidRPr="009D231A">
              <w:rPr>
                <w:rFonts w:ascii="Arial" w:hAnsi="Arial" w:cs="Arial"/>
                <w:sz w:val="18"/>
                <w:szCs w:val="18"/>
              </w:rPr>
              <w:t>н</w:t>
            </w:r>
          </w:p>
        </w:tc>
        <w:tc>
          <w:tcPr>
            <w:tcW w:w="3200" w:type="dxa"/>
            <w:tcMar>
              <w:top w:w="30" w:type="dxa"/>
              <w:left w:w="30" w:type="dxa"/>
              <w:bottom w:w="30" w:type="dxa"/>
              <w:right w:w="30" w:type="dxa"/>
            </w:tcMar>
            <w:vAlign w:val="center"/>
          </w:tcPr>
          <w:p w:rsidR="00DE6A72" w:rsidRPr="009D231A" w:rsidRDefault="00DE6A72" w:rsidP="006C238E">
            <w:pPr>
              <w:spacing w:after="0" w:line="240" w:lineRule="auto"/>
              <w:rPr>
                <w:rFonts w:ascii="Arial" w:hAnsi="Arial" w:cs="Arial"/>
                <w:sz w:val="18"/>
                <w:szCs w:val="18"/>
              </w:rPr>
            </w:pPr>
            <w:r w:rsidRPr="009D231A">
              <w:rPr>
                <w:rFonts w:ascii="Arial" w:hAnsi="Arial" w:cs="Arial"/>
                <w:sz w:val="18"/>
                <w:szCs w:val="18"/>
                <w:lang w:val="bg-BG"/>
              </w:rPr>
              <w:t>с преобладание на цер</w:t>
            </w:r>
          </w:p>
        </w:tc>
        <w:tc>
          <w:tcPr>
            <w:tcW w:w="502"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423"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4"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4"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rPr>
            </w:pPr>
            <w:r w:rsidRPr="009D231A">
              <w:rPr>
                <w:rFonts w:ascii="Arial" w:hAnsi="Arial" w:cs="Arial"/>
                <w:sz w:val="18"/>
                <w:szCs w:val="18"/>
              </w:rPr>
              <w:t>2,8</w:t>
            </w:r>
          </w:p>
        </w:tc>
        <w:tc>
          <w:tcPr>
            <w:tcW w:w="394"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735"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rPr>
            </w:pPr>
            <w:r w:rsidRPr="009D231A">
              <w:rPr>
                <w:rFonts w:ascii="Arial" w:hAnsi="Arial" w:cs="Arial"/>
                <w:sz w:val="18"/>
                <w:szCs w:val="18"/>
              </w:rPr>
              <w:t>2,8</w:t>
            </w:r>
          </w:p>
        </w:tc>
        <w:tc>
          <w:tcPr>
            <w:tcW w:w="810"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rPr>
            </w:pPr>
            <w:r w:rsidRPr="009D231A">
              <w:rPr>
                <w:rFonts w:ascii="Arial" w:hAnsi="Arial" w:cs="Arial"/>
                <w:sz w:val="18"/>
                <w:szCs w:val="18"/>
              </w:rPr>
              <w:t>4,0</w:t>
            </w:r>
          </w:p>
        </w:tc>
      </w:tr>
      <w:tr w:rsidR="00DE6A72" w:rsidRPr="009D231A">
        <w:trPr>
          <w:trHeight w:val="206"/>
        </w:trPr>
        <w:tc>
          <w:tcPr>
            <w:tcW w:w="645" w:type="dxa"/>
            <w:tcMar>
              <w:top w:w="30" w:type="dxa"/>
              <w:left w:w="30" w:type="dxa"/>
              <w:bottom w:w="30" w:type="dxa"/>
              <w:right w:w="30" w:type="dxa"/>
            </w:tcMar>
            <w:vAlign w:val="center"/>
          </w:tcPr>
          <w:p w:rsidR="00DE6A72" w:rsidRPr="009D231A" w:rsidRDefault="00DE6A72" w:rsidP="006C238E">
            <w:pPr>
              <w:spacing w:after="0" w:line="240" w:lineRule="auto"/>
              <w:rPr>
                <w:rFonts w:ascii="Arial" w:hAnsi="Arial" w:cs="Arial"/>
                <w:sz w:val="18"/>
                <w:szCs w:val="18"/>
              </w:rPr>
            </w:pPr>
            <w:r w:rsidRPr="009D231A">
              <w:rPr>
                <w:rFonts w:ascii="Arial" w:hAnsi="Arial" w:cs="Arial"/>
                <w:sz w:val="18"/>
                <w:szCs w:val="18"/>
              </w:rPr>
              <w:t>Т-I C</w:t>
            </w:r>
          </w:p>
        </w:tc>
        <w:tc>
          <w:tcPr>
            <w:tcW w:w="201" w:type="dxa"/>
            <w:tcMar>
              <w:top w:w="30" w:type="dxa"/>
              <w:left w:w="30" w:type="dxa"/>
              <w:bottom w:w="30" w:type="dxa"/>
              <w:right w:w="30" w:type="dxa"/>
            </w:tcMar>
            <w:vAlign w:val="center"/>
          </w:tcPr>
          <w:p w:rsidR="00DE6A72" w:rsidRPr="009D231A" w:rsidRDefault="00DE6A72" w:rsidP="006C238E">
            <w:pPr>
              <w:spacing w:after="0" w:line="240" w:lineRule="auto"/>
              <w:rPr>
                <w:rFonts w:ascii="Arial" w:hAnsi="Arial" w:cs="Arial"/>
                <w:sz w:val="18"/>
                <w:szCs w:val="18"/>
              </w:rPr>
            </w:pPr>
            <w:r w:rsidRPr="009D231A">
              <w:rPr>
                <w:rFonts w:ascii="Arial" w:hAnsi="Arial" w:cs="Arial"/>
                <w:sz w:val="18"/>
                <w:szCs w:val="18"/>
              </w:rPr>
              <w:t>н</w:t>
            </w:r>
          </w:p>
        </w:tc>
        <w:tc>
          <w:tcPr>
            <w:tcW w:w="3200" w:type="dxa"/>
            <w:tcMar>
              <w:top w:w="30" w:type="dxa"/>
              <w:left w:w="30" w:type="dxa"/>
              <w:bottom w:w="30" w:type="dxa"/>
              <w:right w:w="30" w:type="dxa"/>
            </w:tcMar>
            <w:vAlign w:val="center"/>
          </w:tcPr>
          <w:p w:rsidR="00DE6A72" w:rsidRPr="009D231A" w:rsidRDefault="00DE6A72" w:rsidP="006C238E">
            <w:pPr>
              <w:spacing w:after="0" w:line="240" w:lineRule="auto"/>
              <w:rPr>
                <w:rFonts w:ascii="Arial" w:hAnsi="Arial" w:cs="Arial"/>
                <w:sz w:val="18"/>
                <w:szCs w:val="18"/>
              </w:rPr>
            </w:pPr>
            <w:r w:rsidRPr="009D231A">
              <w:rPr>
                <w:rFonts w:ascii="Arial" w:hAnsi="Arial" w:cs="Arial"/>
                <w:sz w:val="18"/>
                <w:szCs w:val="18"/>
              </w:rPr>
              <w:t>Цер</w:t>
            </w:r>
          </w:p>
        </w:tc>
        <w:tc>
          <w:tcPr>
            <w:tcW w:w="502"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423"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4"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lang w:val="bg-BG"/>
              </w:rPr>
            </w:pPr>
            <w:r w:rsidRPr="009D231A">
              <w:rPr>
                <w:rFonts w:ascii="Arial" w:hAnsi="Arial" w:cs="Arial"/>
                <w:sz w:val="18"/>
                <w:szCs w:val="18"/>
                <w:lang w:val="bg-BG"/>
              </w:rPr>
              <w:t>252,4</w:t>
            </w:r>
          </w:p>
        </w:tc>
        <w:tc>
          <w:tcPr>
            <w:tcW w:w="604"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rPr>
            </w:pPr>
            <w:r w:rsidRPr="009D231A">
              <w:rPr>
                <w:rFonts w:ascii="Arial" w:hAnsi="Arial" w:cs="Arial"/>
                <w:sz w:val="18"/>
                <w:szCs w:val="18"/>
              </w:rPr>
              <w:t>82,6</w:t>
            </w:r>
          </w:p>
        </w:tc>
        <w:tc>
          <w:tcPr>
            <w:tcW w:w="394"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rPr>
            </w:pPr>
            <w:r w:rsidRPr="009D231A">
              <w:rPr>
                <w:rFonts w:ascii="Arial" w:hAnsi="Arial" w:cs="Arial"/>
                <w:sz w:val="18"/>
                <w:szCs w:val="18"/>
              </w:rPr>
              <w:t>0,2</w:t>
            </w:r>
          </w:p>
        </w:tc>
        <w:tc>
          <w:tcPr>
            <w:tcW w:w="735"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rPr>
            </w:pPr>
            <w:r w:rsidRPr="009D231A">
              <w:rPr>
                <w:rFonts w:ascii="Arial" w:hAnsi="Arial" w:cs="Arial"/>
                <w:sz w:val="18"/>
                <w:szCs w:val="18"/>
              </w:rPr>
              <w:t>335,2</w:t>
            </w:r>
          </w:p>
        </w:tc>
        <w:tc>
          <w:tcPr>
            <w:tcW w:w="810"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rPr>
            </w:pPr>
            <w:r w:rsidRPr="009D231A">
              <w:rPr>
                <w:rFonts w:ascii="Arial" w:hAnsi="Arial" w:cs="Arial"/>
                <w:sz w:val="18"/>
                <w:szCs w:val="18"/>
              </w:rPr>
              <w:t>3,2</w:t>
            </w:r>
          </w:p>
        </w:tc>
      </w:tr>
      <w:tr w:rsidR="00DE6A72" w:rsidRPr="009D231A">
        <w:trPr>
          <w:trHeight w:val="222"/>
        </w:trPr>
        <w:tc>
          <w:tcPr>
            <w:tcW w:w="645" w:type="dxa"/>
            <w:tcMar>
              <w:top w:w="30" w:type="dxa"/>
              <w:left w:w="30" w:type="dxa"/>
              <w:bottom w:w="30" w:type="dxa"/>
              <w:right w:w="30" w:type="dxa"/>
            </w:tcMar>
            <w:vAlign w:val="center"/>
          </w:tcPr>
          <w:p w:rsidR="00DE6A72" w:rsidRPr="009D231A" w:rsidRDefault="00DE6A72" w:rsidP="006C238E">
            <w:pPr>
              <w:spacing w:after="0" w:line="240" w:lineRule="auto"/>
              <w:rPr>
                <w:rFonts w:ascii="Arial" w:hAnsi="Arial" w:cs="Arial"/>
                <w:sz w:val="18"/>
                <w:szCs w:val="18"/>
              </w:rPr>
            </w:pPr>
            <w:r w:rsidRPr="009D231A">
              <w:rPr>
                <w:rFonts w:ascii="Arial" w:hAnsi="Arial" w:cs="Arial"/>
                <w:sz w:val="18"/>
                <w:szCs w:val="18"/>
              </w:rPr>
              <w:t>Т-I C</w:t>
            </w:r>
          </w:p>
        </w:tc>
        <w:tc>
          <w:tcPr>
            <w:tcW w:w="201" w:type="dxa"/>
            <w:tcMar>
              <w:top w:w="30" w:type="dxa"/>
              <w:left w:w="30" w:type="dxa"/>
              <w:bottom w:w="30" w:type="dxa"/>
              <w:right w:w="30" w:type="dxa"/>
            </w:tcMar>
            <w:vAlign w:val="center"/>
          </w:tcPr>
          <w:p w:rsidR="00DE6A72" w:rsidRPr="009D231A" w:rsidRDefault="00DE6A72" w:rsidP="006C238E">
            <w:pPr>
              <w:spacing w:after="0" w:line="240" w:lineRule="auto"/>
              <w:rPr>
                <w:rFonts w:ascii="Arial" w:hAnsi="Arial" w:cs="Arial"/>
                <w:sz w:val="18"/>
                <w:szCs w:val="18"/>
              </w:rPr>
            </w:pPr>
            <w:r w:rsidRPr="009D231A">
              <w:rPr>
                <w:rFonts w:ascii="Arial" w:hAnsi="Arial" w:cs="Arial"/>
                <w:sz w:val="18"/>
                <w:szCs w:val="18"/>
              </w:rPr>
              <w:t>н</w:t>
            </w:r>
          </w:p>
        </w:tc>
        <w:tc>
          <w:tcPr>
            <w:tcW w:w="3200" w:type="dxa"/>
            <w:tcMar>
              <w:top w:w="30" w:type="dxa"/>
              <w:left w:w="30" w:type="dxa"/>
              <w:bottom w:w="30" w:type="dxa"/>
              <w:right w:w="30" w:type="dxa"/>
            </w:tcMar>
            <w:vAlign w:val="center"/>
          </w:tcPr>
          <w:p w:rsidR="00DE6A72" w:rsidRPr="009D231A" w:rsidRDefault="00DE6A72" w:rsidP="006C238E">
            <w:pPr>
              <w:spacing w:after="0" w:line="240" w:lineRule="auto"/>
              <w:rPr>
                <w:rFonts w:ascii="Arial" w:hAnsi="Arial" w:cs="Arial"/>
                <w:sz w:val="18"/>
                <w:szCs w:val="18"/>
              </w:rPr>
            </w:pPr>
            <w:r w:rsidRPr="009D231A">
              <w:rPr>
                <w:rFonts w:ascii="Arial" w:hAnsi="Arial" w:cs="Arial"/>
                <w:sz w:val="18"/>
                <w:szCs w:val="18"/>
                <w:lang w:val="bg-BG"/>
              </w:rPr>
              <w:t>с преобладание на цер</w:t>
            </w:r>
          </w:p>
        </w:tc>
        <w:tc>
          <w:tcPr>
            <w:tcW w:w="502"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423"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4"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rPr>
            </w:pPr>
            <w:r w:rsidRPr="009D231A">
              <w:rPr>
                <w:rFonts w:ascii="Arial" w:hAnsi="Arial" w:cs="Arial"/>
                <w:sz w:val="18"/>
                <w:szCs w:val="18"/>
              </w:rPr>
              <w:t>12,0</w:t>
            </w:r>
          </w:p>
        </w:tc>
        <w:tc>
          <w:tcPr>
            <w:tcW w:w="604"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rPr>
            </w:pPr>
            <w:r w:rsidRPr="009D231A">
              <w:rPr>
                <w:rFonts w:ascii="Arial" w:hAnsi="Arial" w:cs="Arial"/>
                <w:sz w:val="18"/>
                <w:szCs w:val="18"/>
              </w:rPr>
              <w:t>1,6</w:t>
            </w:r>
          </w:p>
        </w:tc>
        <w:tc>
          <w:tcPr>
            <w:tcW w:w="394"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rPr>
            </w:pPr>
            <w:r w:rsidRPr="009D231A">
              <w:rPr>
                <w:rFonts w:ascii="Arial" w:hAnsi="Arial" w:cs="Arial"/>
                <w:sz w:val="18"/>
                <w:szCs w:val="18"/>
              </w:rPr>
              <w:t>0,0</w:t>
            </w:r>
          </w:p>
        </w:tc>
        <w:tc>
          <w:tcPr>
            <w:tcW w:w="735"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rPr>
            </w:pPr>
            <w:r w:rsidRPr="009D231A">
              <w:rPr>
                <w:rFonts w:ascii="Arial" w:hAnsi="Arial" w:cs="Arial"/>
                <w:sz w:val="18"/>
                <w:szCs w:val="18"/>
              </w:rPr>
              <w:t>13,6</w:t>
            </w:r>
          </w:p>
        </w:tc>
        <w:tc>
          <w:tcPr>
            <w:tcW w:w="810"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rPr>
            </w:pPr>
            <w:r w:rsidRPr="009D231A">
              <w:rPr>
                <w:rFonts w:ascii="Arial" w:hAnsi="Arial" w:cs="Arial"/>
                <w:sz w:val="18"/>
                <w:szCs w:val="18"/>
              </w:rPr>
              <w:t>3,1</w:t>
            </w:r>
          </w:p>
        </w:tc>
      </w:tr>
      <w:tr w:rsidR="00DE6A72" w:rsidRPr="009D231A">
        <w:trPr>
          <w:trHeight w:val="206"/>
        </w:trPr>
        <w:tc>
          <w:tcPr>
            <w:tcW w:w="645" w:type="dxa"/>
            <w:tcMar>
              <w:top w:w="30" w:type="dxa"/>
              <w:left w:w="30" w:type="dxa"/>
              <w:bottom w:w="30" w:type="dxa"/>
              <w:right w:w="30" w:type="dxa"/>
            </w:tcMar>
            <w:vAlign w:val="center"/>
          </w:tcPr>
          <w:p w:rsidR="00DE6A72" w:rsidRPr="009D231A" w:rsidRDefault="00DE6A72" w:rsidP="006C238E">
            <w:pPr>
              <w:spacing w:after="0" w:line="240" w:lineRule="auto"/>
              <w:rPr>
                <w:rFonts w:ascii="Arial" w:hAnsi="Arial" w:cs="Arial"/>
                <w:sz w:val="18"/>
                <w:szCs w:val="18"/>
              </w:rPr>
            </w:pPr>
            <w:r w:rsidRPr="009D231A">
              <w:rPr>
                <w:rFonts w:ascii="Arial" w:hAnsi="Arial" w:cs="Arial"/>
                <w:sz w:val="18"/>
                <w:szCs w:val="18"/>
              </w:rPr>
              <w:t>Т-I CD</w:t>
            </w:r>
          </w:p>
        </w:tc>
        <w:tc>
          <w:tcPr>
            <w:tcW w:w="201" w:type="dxa"/>
            <w:tcMar>
              <w:top w:w="30" w:type="dxa"/>
              <w:left w:w="30" w:type="dxa"/>
              <w:bottom w:w="30" w:type="dxa"/>
              <w:right w:w="30" w:type="dxa"/>
            </w:tcMar>
            <w:vAlign w:val="center"/>
          </w:tcPr>
          <w:p w:rsidR="00DE6A72" w:rsidRPr="009D231A" w:rsidRDefault="00DE6A72" w:rsidP="006C238E">
            <w:pPr>
              <w:spacing w:after="0" w:line="240" w:lineRule="auto"/>
              <w:rPr>
                <w:rFonts w:ascii="Arial" w:hAnsi="Arial" w:cs="Arial"/>
                <w:sz w:val="18"/>
                <w:szCs w:val="18"/>
              </w:rPr>
            </w:pPr>
            <w:r w:rsidRPr="009D231A">
              <w:rPr>
                <w:rFonts w:ascii="Arial" w:hAnsi="Arial" w:cs="Arial"/>
                <w:sz w:val="18"/>
                <w:szCs w:val="18"/>
              </w:rPr>
              <w:t>н</w:t>
            </w:r>
          </w:p>
        </w:tc>
        <w:tc>
          <w:tcPr>
            <w:tcW w:w="3200" w:type="dxa"/>
            <w:tcMar>
              <w:top w:w="30" w:type="dxa"/>
              <w:left w:w="30" w:type="dxa"/>
              <w:bottom w:w="30" w:type="dxa"/>
              <w:right w:w="30" w:type="dxa"/>
            </w:tcMar>
            <w:vAlign w:val="center"/>
          </w:tcPr>
          <w:p w:rsidR="00DE6A72" w:rsidRPr="009D231A" w:rsidRDefault="00DE6A72" w:rsidP="006C238E">
            <w:pPr>
              <w:spacing w:after="0" w:line="240" w:lineRule="auto"/>
              <w:rPr>
                <w:rFonts w:ascii="Arial" w:hAnsi="Arial" w:cs="Arial"/>
                <w:sz w:val="18"/>
                <w:szCs w:val="18"/>
              </w:rPr>
            </w:pPr>
            <w:r w:rsidRPr="009D231A">
              <w:rPr>
                <w:rFonts w:ascii="Arial" w:hAnsi="Arial" w:cs="Arial"/>
                <w:sz w:val="18"/>
                <w:szCs w:val="18"/>
              </w:rPr>
              <w:t>Цер</w:t>
            </w:r>
          </w:p>
        </w:tc>
        <w:tc>
          <w:tcPr>
            <w:tcW w:w="502"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423"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4"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lang w:val="bg-BG"/>
              </w:rPr>
            </w:pPr>
            <w:r w:rsidRPr="009D231A">
              <w:rPr>
                <w:rFonts w:ascii="Arial" w:hAnsi="Arial" w:cs="Arial"/>
                <w:sz w:val="18"/>
                <w:szCs w:val="18"/>
                <w:lang w:val="bg-BG"/>
              </w:rPr>
              <w:t>89,6</w:t>
            </w:r>
          </w:p>
        </w:tc>
        <w:tc>
          <w:tcPr>
            <w:tcW w:w="604"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rPr>
            </w:pPr>
            <w:r w:rsidRPr="009D231A">
              <w:rPr>
                <w:rFonts w:ascii="Arial" w:hAnsi="Arial" w:cs="Arial"/>
                <w:sz w:val="18"/>
                <w:szCs w:val="18"/>
              </w:rPr>
              <w:t>28,7</w:t>
            </w:r>
          </w:p>
        </w:tc>
        <w:tc>
          <w:tcPr>
            <w:tcW w:w="394"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rPr>
            </w:pPr>
            <w:r w:rsidRPr="009D231A">
              <w:rPr>
                <w:rFonts w:ascii="Arial" w:hAnsi="Arial" w:cs="Arial"/>
                <w:sz w:val="18"/>
                <w:szCs w:val="18"/>
              </w:rPr>
              <w:t>0,0</w:t>
            </w:r>
          </w:p>
        </w:tc>
        <w:tc>
          <w:tcPr>
            <w:tcW w:w="735"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rPr>
            </w:pPr>
            <w:r w:rsidRPr="009D231A">
              <w:rPr>
                <w:rFonts w:ascii="Arial" w:hAnsi="Arial" w:cs="Arial"/>
                <w:sz w:val="18"/>
                <w:szCs w:val="18"/>
              </w:rPr>
              <w:t>118,3</w:t>
            </w:r>
          </w:p>
        </w:tc>
        <w:tc>
          <w:tcPr>
            <w:tcW w:w="810"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rPr>
            </w:pPr>
            <w:r w:rsidRPr="009D231A">
              <w:rPr>
                <w:rFonts w:ascii="Arial" w:hAnsi="Arial" w:cs="Arial"/>
                <w:sz w:val="18"/>
                <w:szCs w:val="18"/>
              </w:rPr>
              <w:t>3,1</w:t>
            </w:r>
          </w:p>
        </w:tc>
      </w:tr>
      <w:tr w:rsidR="00DE6A72" w:rsidRPr="009D231A">
        <w:trPr>
          <w:trHeight w:val="222"/>
        </w:trPr>
        <w:tc>
          <w:tcPr>
            <w:tcW w:w="645" w:type="dxa"/>
            <w:tcMar>
              <w:top w:w="30" w:type="dxa"/>
              <w:left w:w="30" w:type="dxa"/>
              <w:bottom w:w="30" w:type="dxa"/>
              <w:right w:w="30" w:type="dxa"/>
            </w:tcMar>
            <w:vAlign w:val="center"/>
          </w:tcPr>
          <w:p w:rsidR="00DE6A72" w:rsidRPr="009D231A" w:rsidRDefault="00DE6A72" w:rsidP="006C238E">
            <w:pPr>
              <w:spacing w:after="0" w:line="240" w:lineRule="auto"/>
              <w:rPr>
                <w:rFonts w:ascii="Arial" w:hAnsi="Arial" w:cs="Arial"/>
                <w:sz w:val="18"/>
                <w:szCs w:val="18"/>
              </w:rPr>
            </w:pPr>
            <w:r w:rsidRPr="009D231A">
              <w:rPr>
                <w:rFonts w:ascii="Arial" w:hAnsi="Arial" w:cs="Arial"/>
                <w:sz w:val="18"/>
                <w:szCs w:val="18"/>
              </w:rPr>
              <w:t>Т-I CD</w:t>
            </w:r>
          </w:p>
        </w:tc>
        <w:tc>
          <w:tcPr>
            <w:tcW w:w="201" w:type="dxa"/>
            <w:tcMar>
              <w:top w:w="30" w:type="dxa"/>
              <w:left w:w="30" w:type="dxa"/>
              <w:bottom w:w="30" w:type="dxa"/>
              <w:right w:w="30" w:type="dxa"/>
            </w:tcMar>
            <w:vAlign w:val="center"/>
          </w:tcPr>
          <w:p w:rsidR="00DE6A72" w:rsidRPr="009D231A" w:rsidRDefault="00DE6A72" w:rsidP="006C238E">
            <w:pPr>
              <w:spacing w:after="0" w:line="240" w:lineRule="auto"/>
              <w:rPr>
                <w:rFonts w:ascii="Arial" w:hAnsi="Arial" w:cs="Arial"/>
                <w:sz w:val="18"/>
                <w:szCs w:val="18"/>
              </w:rPr>
            </w:pPr>
            <w:r w:rsidRPr="009D231A">
              <w:rPr>
                <w:rFonts w:ascii="Arial" w:hAnsi="Arial" w:cs="Arial"/>
                <w:sz w:val="18"/>
                <w:szCs w:val="18"/>
              </w:rPr>
              <w:t>н</w:t>
            </w:r>
          </w:p>
        </w:tc>
        <w:tc>
          <w:tcPr>
            <w:tcW w:w="3200" w:type="dxa"/>
            <w:tcMar>
              <w:top w:w="30" w:type="dxa"/>
              <w:left w:w="30" w:type="dxa"/>
              <w:bottom w:w="30" w:type="dxa"/>
              <w:right w:w="30" w:type="dxa"/>
            </w:tcMar>
            <w:vAlign w:val="center"/>
          </w:tcPr>
          <w:p w:rsidR="00DE6A72" w:rsidRPr="009D231A" w:rsidRDefault="00DE6A72" w:rsidP="006C238E">
            <w:pPr>
              <w:spacing w:after="0" w:line="240" w:lineRule="auto"/>
              <w:rPr>
                <w:rFonts w:ascii="Arial" w:hAnsi="Arial" w:cs="Arial"/>
                <w:sz w:val="18"/>
                <w:szCs w:val="18"/>
              </w:rPr>
            </w:pPr>
            <w:r w:rsidRPr="009D231A">
              <w:rPr>
                <w:rFonts w:ascii="Arial" w:hAnsi="Arial" w:cs="Arial"/>
                <w:sz w:val="18"/>
                <w:szCs w:val="18"/>
                <w:lang w:val="bg-BG"/>
              </w:rPr>
              <w:t>с преобладание на цер</w:t>
            </w:r>
          </w:p>
        </w:tc>
        <w:tc>
          <w:tcPr>
            <w:tcW w:w="502"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423"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4"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lang w:val="bg-BG"/>
              </w:rPr>
            </w:pPr>
            <w:r w:rsidRPr="009D231A">
              <w:rPr>
                <w:rFonts w:ascii="Arial" w:hAnsi="Arial" w:cs="Arial"/>
                <w:sz w:val="18"/>
                <w:szCs w:val="18"/>
                <w:lang w:val="bg-BG"/>
              </w:rPr>
              <w:t>14,6</w:t>
            </w:r>
          </w:p>
        </w:tc>
        <w:tc>
          <w:tcPr>
            <w:tcW w:w="604"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rPr>
            </w:pPr>
            <w:r w:rsidRPr="009D231A">
              <w:rPr>
                <w:rFonts w:ascii="Arial" w:hAnsi="Arial" w:cs="Arial"/>
                <w:sz w:val="18"/>
                <w:szCs w:val="18"/>
              </w:rPr>
              <w:t>0,0</w:t>
            </w:r>
          </w:p>
        </w:tc>
        <w:tc>
          <w:tcPr>
            <w:tcW w:w="394"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rPr>
            </w:pPr>
            <w:r w:rsidRPr="009D231A">
              <w:rPr>
                <w:rFonts w:ascii="Arial" w:hAnsi="Arial" w:cs="Arial"/>
                <w:sz w:val="18"/>
                <w:szCs w:val="18"/>
              </w:rPr>
              <w:t>0,0</w:t>
            </w:r>
          </w:p>
        </w:tc>
        <w:tc>
          <w:tcPr>
            <w:tcW w:w="735"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lang w:val="bg-BG"/>
              </w:rPr>
            </w:pPr>
            <w:r w:rsidRPr="009D231A">
              <w:rPr>
                <w:rFonts w:ascii="Arial" w:hAnsi="Arial" w:cs="Arial"/>
                <w:sz w:val="18"/>
                <w:szCs w:val="18"/>
                <w:lang w:val="bg-BG"/>
              </w:rPr>
              <w:t>14,6</w:t>
            </w:r>
          </w:p>
        </w:tc>
        <w:tc>
          <w:tcPr>
            <w:tcW w:w="810"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rPr>
            </w:pPr>
            <w:r w:rsidRPr="009D231A">
              <w:rPr>
                <w:rFonts w:ascii="Arial" w:hAnsi="Arial" w:cs="Arial"/>
                <w:sz w:val="18"/>
                <w:szCs w:val="18"/>
              </w:rPr>
              <w:t>2,0</w:t>
            </w:r>
          </w:p>
        </w:tc>
      </w:tr>
      <w:tr w:rsidR="00DE6A72" w:rsidRPr="009D231A">
        <w:trPr>
          <w:trHeight w:val="206"/>
        </w:trPr>
        <w:tc>
          <w:tcPr>
            <w:tcW w:w="645" w:type="dxa"/>
            <w:tcMar>
              <w:top w:w="30" w:type="dxa"/>
              <w:left w:w="30" w:type="dxa"/>
              <w:bottom w:w="30" w:type="dxa"/>
              <w:right w:w="30" w:type="dxa"/>
            </w:tcMar>
            <w:vAlign w:val="center"/>
          </w:tcPr>
          <w:p w:rsidR="00DE6A72" w:rsidRPr="009D231A" w:rsidRDefault="00DE6A72" w:rsidP="006C238E">
            <w:pPr>
              <w:spacing w:after="0" w:line="240" w:lineRule="auto"/>
              <w:rPr>
                <w:rFonts w:ascii="Arial" w:hAnsi="Arial" w:cs="Arial"/>
                <w:sz w:val="18"/>
                <w:szCs w:val="18"/>
              </w:rPr>
            </w:pPr>
            <w:r w:rsidRPr="009D231A">
              <w:rPr>
                <w:rFonts w:ascii="Arial" w:hAnsi="Arial" w:cs="Arial"/>
                <w:sz w:val="18"/>
                <w:szCs w:val="18"/>
              </w:rPr>
              <w:t>Т-I D</w:t>
            </w:r>
          </w:p>
        </w:tc>
        <w:tc>
          <w:tcPr>
            <w:tcW w:w="201" w:type="dxa"/>
            <w:tcMar>
              <w:top w:w="30" w:type="dxa"/>
              <w:left w:w="30" w:type="dxa"/>
              <w:bottom w:w="30" w:type="dxa"/>
              <w:right w:w="30" w:type="dxa"/>
            </w:tcMar>
            <w:vAlign w:val="center"/>
          </w:tcPr>
          <w:p w:rsidR="00DE6A72" w:rsidRPr="009D231A" w:rsidRDefault="00DE6A72" w:rsidP="006C238E">
            <w:pPr>
              <w:spacing w:after="0" w:line="240" w:lineRule="auto"/>
              <w:rPr>
                <w:rFonts w:ascii="Arial" w:hAnsi="Arial" w:cs="Arial"/>
                <w:sz w:val="18"/>
                <w:szCs w:val="18"/>
              </w:rPr>
            </w:pPr>
            <w:r w:rsidRPr="009D231A">
              <w:rPr>
                <w:rFonts w:ascii="Arial" w:hAnsi="Arial" w:cs="Arial"/>
                <w:sz w:val="18"/>
                <w:szCs w:val="18"/>
              </w:rPr>
              <w:t>н</w:t>
            </w:r>
          </w:p>
        </w:tc>
        <w:tc>
          <w:tcPr>
            <w:tcW w:w="3200" w:type="dxa"/>
            <w:tcMar>
              <w:top w:w="30" w:type="dxa"/>
              <w:left w:w="30" w:type="dxa"/>
              <w:bottom w:w="30" w:type="dxa"/>
              <w:right w:w="30" w:type="dxa"/>
            </w:tcMar>
            <w:vAlign w:val="center"/>
          </w:tcPr>
          <w:p w:rsidR="00DE6A72" w:rsidRPr="009D231A" w:rsidRDefault="00DE6A72" w:rsidP="006C238E">
            <w:pPr>
              <w:spacing w:after="0" w:line="240" w:lineRule="auto"/>
              <w:rPr>
                <w:rFonts w:ascii="Arial" w:hAnsi="Arial" w:cs="Arial"/>
                <w:sz w:val="18"/>
                <w:szCs w:val="18"/>
              </w:rPr>
            </w:pPr>
            <w:r w:rsidRPr="009D231A">
              <w:rPr>
                <w:rFonts w:ascii="Arial" w:hAnsi="Arial" w:cs="Arial"/>
                <w:sz w:val="18"/>
                <w:szCs w:val="18"/>
              </w:rPr>
              <w:t>Цер</w:t>
            </w:r>
          </w:p>
        </w:tc>
        <w:tc>
          <w:tcPr>
            <w:tcW w:w="502"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423"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4"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lang w:val="bg-BG"/>
              </w:rPr>
            </w:pPr>
            <w:r w:rsidRPr="009D231A">
              <w:rPr>
                <w:rFonts w:ascii="Arial" w:hAnsi="Arial" w:cs="Arial"/>
                <w:sz w:val="18"/>
                <w:szCs w:val="18"/>
                <w:lang w:val="bg-BG"/>
              </w:rPr>
              <w:t>174,5</w:t>
            </w:r>
          </w:p>
        </w:tc>
        <w:tc>
          <w:tcPr>
            <w:tcW w:w="604"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rPr>
            </w:pPr>
            <w:r w:rsidRPr="009D231A">
              <w:rPr>
                <w:rFonts w:ascii="Arial" w:hAnsi="Arial" w:cs="Arial"/>
                <w:sz w:val="18"/>
                <w:szCs w:val="18"/>
              </w:rPr>
              <w:t>11,1</w:t>
            </w:r>
          </w:p>
        </w:tc>
        <w:tc>
          <w:tcPr>
            <w:tcW w:w="394"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rPr>
            </w:pPr>
            <w:r w:rsidRPr="009D231A">
              <w:rPr>
                <w:rFonts w:ascii="Arial" w:hAnsi="Arial" w:cs="Arial"/>
                <w:sz w:val="18"/>
                <w:szCs w:val="18"/>
              </w:rPr>
              <w:t>0,2</w:t>
            </w:r>
          </w:p>
        </w:tc>
        <w:tc>
          <w:tcPr>
            <w:tcW w:w="735"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rPr>
            </w:pPr>
            <w:r w:rsidRPr="009D231A">
              <w:rPr>
                <w:rFonts w:ascii="Arial" w:hAnsi="Arial" w:cs="Arial"/>
                <w:sz w:val="18"/>
                <w:szCs w:val="18"/>
              </w:rPr>
              <w:t>185,8</w:t>
            </w:r>
          </w:p>
        </w:tc>
        <w:tc>
          <w:tcPr>
            <w:tcW w:w="810"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rPr>
            </w:pPr>
            <w:r w:rsidRPr="009D231A">
              <w:rPr>
                <w:rFonts w:ascii="Arial" w:hAnsi="Arial" w:cs="Arial"/>
                <w:sz w:val="18"/>
                <w:szCs w:val="18"/>
              </w:rPr>
              <w:t>3,0</w:t>
            </w:r>
          </w:p>
        </w:tc>
      </w:tr>
      <w:tr w:rsidR="00DE6A72" w:rsidRPr="009D231A">
        <w:trPr>
          <w:trHeight w:val="222"/>
        </w:trPr>
        <w:tc>
          <w:tcPr>
            <w:tcW w:w="645" w:type="dxa"/>
            <w:tcMar>
              <w:top w:w="30" w:type="dxa"/>
              <w:left w:w="30" w:type="dxa"/>
              <w:bottom w:w="30" w:type="dxa"/>
              <w:right w:w="30" w:type="dxa"/>
            </w:tcMar>
            <w:vAlign w:val="center"/>
          </w:tcPr>
          <w:p w:rsidR="00DE6A72" w:rsidRPr="009D231A" w:rsidRDefault="00DE6A72" w:rsidP="006C238E">
            <w:pPr>
              <w:spacing w:after="0" w:line="240" w:lineRule="auto"/>
              <w:rPr>
                <w:rFonts w:ascii="Arial" w:hAnsi="Arial" w:cs="Arial"/>
                <w:sz w:val="18"/>
                <w:szCs w:val="18"/>
              </w:rPr>
            </w:pPr>
            <w:r w:rsidRPr="009D231A">
              <w:rPr>
                <w:rFonts w:ascii="Arial" w:hAnsi="Arial" w:cs="Arial"/>
                <w:sz w:val="18"/>
                <w:szCs w:val="18"/>
              </w:rPr>
              <w:t>Т-I D</w:t>
            </w:r>
          </w:p>
        </w:tc>
        <w:tc>
          <w:tcPr>
            <w:tcW w:w="201" w:type="dxa"/>
            <w:tcMar>
              <w:top w:w="30" w:type="dxa"/>
              <w:left w:w="30" w:type="dxa"/>
              <w:bottom w:w="30" w:type="dxa"/>
              <w:right w:w="30" w:type="dxa"/>
            </w:tcMar>
            <w:vAlign w:val="center"/>
          </w:tcPr>
          <w:p w:rsidR="00DE6A72" w:rsidRPr="009D231A" w:rsidRDefault="00DE6A72" w:rsidP="006C238E">
            <w:pPr>
              <w:spacing w:after="0" w:line="240" w:lineRule="auto"/>
              <w:rPr>
                <w:rFonts w:ascii="Arial" w:hAnsi="Arial" w:cs="Arial"/>
                <w:sz w:val="18"/>
                <w:szCs w:val="18"/>
              </w:rPr>
            </w:pPr>
            <w:r w:rsidRPr="009D231A">
              <w:rPr>
                <w:rFonts w:ascii="Arial" w:hAnsi="Arial" w:cs="Arial"/>
                <w:sz w:val="18"/>
                <w:szCs w:val="18"/>
              </w:rPr>
              <w:t>н</w:t>
            </w:r>
          </w:p>
        </w:tc>
        <w:tc>
          <w:tcPr>
            <w:tcW w:w="3200" w:type="dxa"/>
            <w:tcMar>
              <w:top w:w="30" w:type="dxa"/>
              <w:left w:w="30" w:type="dxa"/>
              <w:bottom w:w="30" w:type="dxa"/>
              <w:right w:w="30" w:type="dxa"/>
            </w:tcMar>
            <w:vAlign w:val="center"/>
          </w:tcPr>
          <w:p w:rsidR="00DE6A72" w:rsidRPr="009D231A" w:rsidRDefault="00DE6A72" w:rsidP="006C238E">
            <w:pPr>
              <w:spacing w:after="0" w:line="240" w:lineRule="auto"/>
              <w:rPr>
                <w:rFonts w:ascii="Arial" w:hAnsi="Arial" w:cs="Arial"/>
                <w:sz w:val="18"/>
                <w:szCs w:val="18"/>
              </w:rPr>
            </w:pPr>
            <w:r w:rsidRPr="009D231A">
              <w:rPr>
                <w:rFonts w:ascii="Arial" w:hAnsi="Arial" w:cs="Arial"/>
                <w:sz w:val="18"/>
                <w:szCs w:val="18"/>
                <w:lang w:val="bg-BG"/>
              </w:rPr>
              <w:t>с преобладание на цер</w:t>
            </w:r>
          </w:p>
        </w:tc>
        <w:tc>
          <w:tcPr>
            <w:tcW w:w="502"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423"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4"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rPr>
            </w:pPr>
            <w:r w:rsidRPr="009D231A">
              <w:rPr>
                <w:rFonts w:ascii="Arial" w:hAnsi="Arial" w:cs="Arial"/>
                <w:sz w:val="18"/>
                <w:szCs w:val="18"/>
              </w:rPr>
              <w:t>4,0</w:t>
            </w:r>
          </w:p>
        </w:tc>
        <w:tc>
          <w:tcPr>
            <w:tcW w:w="604"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394"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735"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rPr>
            </w:pPr>
            <w:r w:rsidRPr="009D231A">
              <w:rPr>
                <w:rFonts w:ascii="Arial" w:hAnsi="Arial" w:cs="Arial"/>
                <w:sz w:val="18"/>
                <w:szCs w:val="18"/>
              </w:rPr>
              <w:t>4,0</w:t>
            </w:r>
          </w:p>
        </w:tc>
        <w:tc>
          <w:tcPr>
            <w:tcW w:w="810"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rPr>
            </w:pPr>
            <w:r w:rsidRPr="009D231A">
              <w:rPr>
                <w:rFonts w:ascii="Arial" w:hAnsi="Arial" w:cs="Arial"/>
                <w:sz w:val="18"/>
                <w:szCs w:val="18"/>
              </w:rPr>
              <w:t>3,0</w:t>
            </w:r>
          </w:p>
        </w:tc>
      </w:tr>
      <w:tr w:rsidR="00DE6A72" w:rsidRPr="009D231A">
        <w:trPr>
          <w:trHeight w:val="206"/>
        </w:trPr>
        <w:tc>
          <w:tcPr>
            <w:tcW w:w="4045" w:type="dxa"/>
            <w:gridSpan w:val="3"/>
            <w:shd w:val="clear" w:color="auto" w:fill="F1F1F1"/>
            <w:tcMar>
              <w:top w:w="30" w:type="dxa"/>
              <w:left w:w="30" w:type="dxa"/>
              <w:bottom w:w="30" w:type="dxa"/>
              <w:right w:w="30" w:type="dxa"/>
            </w:tcMar>
            <w:vAlign w:val="center"/>
          </w:tcPr>
          <w:p w:rsidR="00DE6A72" w:rsidRPr="009D231A" w:rsidRDefault="00DE6A72" w:rsidP="006C238E">
            <w:pPr>
              <w:spacing w:after="0" w:line="240" w:lineRule="auto"/>
              <w:rPr>
                <w:rFonts w:ascii="Arial" w:hAnsi="Arial" w:cs="Arial"/>
                <w:b/>
                <w:bCs/>
                <w:sz w:val="18"/>
                <w:szCs w:val="18"/>
              </w:rPr>
            </w:pPr>
            <w:r w:rsidRPr="009D231A">
              <w:rPr>
                <w:rFonts w:ascii="Arial" w:hAnsi="Arial" w:cs="Arial"/>
                <w:b/>
                <w:bCs/>
                <w:sz w:val="18"/>
                <w:szCs w:val="18"/>
              </w:rPr>
              <w:t>Всичко</w:t>
            </w:r>
          </w:p>
        </w:tc>
        <w:tc>
          <w:tcPr>
            <w:tcW w:w="502" w:type="dxa"/>
            <w:shd w:val="clear" w:color="auto" w:fill="F1F1F1"/>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423" w:type="dxa"/>
            <w:shd w:val="clear" w:color="auto" w:fill="F1F1F1"/>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604" w:type="dxa"/>
            <w:shd w:val="clear" w:color="auto" w:fill="F1F1F1"/>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551,2</w:t>
            </w:r>
          </w:p>
        </w:tc>
        <w:tc>
          <w:tcPr>
            <w:tcW w:w="604" w:type="dxa"/>
            <w:shd w:val="clear" w:color="auto" w:fill="F1F1F1"/>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b/>
                <w:bCs/>
                <w:sz w:val="18"/>
                <w:szCs w:val="18"/>
              </w:rPr>
            </w:pPr>
            <w:r w:rsidRPr="009D231A">
              <w:rPr>
                <w:rFonts w:ascii="Arial" w:hAnsi="Arial" w:cs="Arial"/>
                <w:b/>
                <w:bCs/>
                <w:sz w:val="18"/>
                <w:szCs w:val="18"/>
              </w:rPr>
              <w:t>131,3</w:t>
            </w:r>
          </w:p>
        </w:tc>
        <w:tc>
          <w:tcPr>
            <w:tcW w:w="394" w:type="dxa"/>
            <w:shd w:val="clear" w:color="auto" w:fill="F1F1F1"/>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b/>
                <w:bCs/>
                <w:sz w:val="18"/>
                <w:szCs w:val="18"/>
              </w:rPr>
            </w:pPr>
            <w:r w:rsidRPr="009D231A">
              <w:rPr>
                <w:rFonts w:ascii="Arial" w:hAnsi="Arial" w:cs="Arial"/>
                <w:b/>
                <w:bCs/>
                <w:sz w:val="18"/>
                <w:szCs w:val="18"/>
              </w:rPr>
              <w:t>2,0</w:t>
            </w:r>
          </w:p>
        </w:tc>
        <w:tc>
          <w:tcPr>
            <w:tcW w:w="735" w:type="dxa"/>
            <w:shd w:val="clear" w:color="auto" w:fill="F1F1F1"/>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b/>
                <w:bCs/>
                <w:sz w:val="18"/>
                <w:szCs w:val="18"/>
              </w:rPr>
            </w:pPr>
            <w:r w:rsidRPr="009D231A">
              <w:rPr>
                <w:rFonts w:ascii="Arial" w:hAnsi="Arial" w:cs="Arial"/>
                <w:b/>
                <w:bCs/>
                <w:sz w:val="18"/>
                <w:szCs w:val="18"/>
              </w:rPr>
              <w:t>684,5</w:t>
            </w:r>
          </w:p>
        </w:tc>
        <w:tc>
          <w:tcPr>
            <w:tcW w:w="810" w:type="dxa"/>
            <w:shd w:val="clear" w:color="auto" w:fill="F1F1F1"/>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b/>
                <w:bCs/>
                <w:sz w:val="18"/>
                <w:szCs w:val="18"/>
              </w:rPr>
            </w:pPr>
            <w:r w:rsidRPr="009D231A">
              <w:rPr>
                <w:rFonts w:ascii="Arial" w:hAnsi="Arial" w:cs="Arial"/>
                <w:b/>
                <w:bCs/>
                <w:sz w:val="18"/>
                <w:szCs w:val="18"/>
              </w:rPr>
              <w:t>3,1</w:t>
            </w:r>
          </w:p>
        </w:tc>
      </w:tr>
      <w:tr w:rsidR="00DE6A72" w:rsidRPr="009D231A">
        <w:trPr>
          <w:trHeight w:val="222"/>
        </w:trPr>
        <w:tc>
          <w:tcPr>
            <w:tcW w:w="4045" w:type="dxa"/>
            <w:gridSpan w:val="3"/>
            <w:tcMar>
              <w:top w:w="30" w:type="dxa"/>
              <w:left w:w="30" w:type="dxa"/>
              <w:bottom w:w="30" w:type="dxa"/>
              <w:right w:w="30" w:type="dxa"/>
            </w:tcMar>
            <w:vAlign w:val="center"/>
          </w:tcPr>
          <w:p w:rsidR="00DE6A72" w:rsidRPr="009D231A" w:rsidRDefault="00DE6A72" w:rsidP="006C238E">
            <w:pPr>
              <w:spacing w:after="0" w:line="240" w:lineRule="auto"/>
              <w:rPr>
                <w:rFonts w:ascii="Arial" w:hAnsi="Arial" w:cs="Arial"/>
                <w:sz w:val="18"/>
                <w:szCs w:val="18"/>
              </w:rPr>
            </w:pPr>
            <w:r w:rsidRPr="009D231A">
              <w:rPr>
                <w:rFonts w:ascii="Arial" w:hAnsi="Arial" w:cs="Arial"/>
                <w:sz w:val="18"/>
                <w:szCs w:val="18"/>
              </w:rPr>
              <w:t>Проценти</w:t>
            </w:r>
          </w:p>
        </w:tc>
        <w:tc>
          <w:tcPr>
            <w:tcW w:w="502"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423"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4"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lang w:val="bg-BG"/>
              </w:rPr>
            </w:pPr>
            <w:r w:rsidRPr="009D231A">
              <w:rPr>
                <w:rFonts w:ascii="Arial" w:hAnsi="Arial" w:cs="Arial"/>
                <w:sz w:val="18"/>
                <w:szCs w:val="18"/>
                <w:lang w:val="bg-BG"/>
              </w:rPr>
              <w:t>80,5</w:t>
            </w:r>
          </w:p>
        </w:tc>
        <w:tc>
          <w:tcPr>
            <w:tcW w:w="604"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rPr>
            </w:pPr>
            <w:r w:rsidRPr="009D231A">
              <w:rPr>
                <w:rFonts w:ascii="Arial" w:hAnsi="Arial" w:cs="Arial"/>
                <w:sz w:val="18"/>
                <w:szCs w:val="18"/>
              </w:rPr>
              <w:t>19,2</w:t>
            </w:r>
          </w:p>
        </w:tc>
        <w:tc>
          <w:tcPr>
            <w:tcW w:w="394"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rPr>
            </w:pPr>
            <w:r w:rsidRPr="009D231A">
              <w:rPr>
                <w:rFonts w:ascii="Arial" w:hAnsi="Arial" w:cs="Arial"/>
                <w:sz w:val="18"/>
                <w:szCs w:val="18"/>
              </w:rPr>
              <w:t>0,3</w:t>
            </w:r>
          </w:p>
        </w:tc>
        <w:tc>
          <w:tcPr>
            <w:tcW w:w="735"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rPr>
            </w:pPr>
            <w:r w:rsidRPr="009D231A">
              <w:rPr>
                <w:rFonts w:ascii="Arial" w:hAnsi="Arial" w:cs="Arial"/>
                <w:sz w:val="18"/>
                <w:szCs w:val="18"/>
              </w:rPr>
              <w:t>100,0</w:t>
            </w:r>
          </w:p>
        </w:tc>
        <w:tc>
          <w:tcPr>
            <w:tcW w:w="810" w:type="dxa"/>
            <w:tcMar>
              <w:top w:w="30" w:type="dxa"/>
              <w:left w:w="30" w:type="dxa"/>
              <w:bottom w:w="30" w:type="dxa"/>
              <w:right w:w="30" w:type="dxa"/>
            </w:tcMar>
            <w:vAlign w:val="center"/>
          </w:tcPr>
          <w:p w:rsidR="00DE6A72" w:rsidRPr="009D231A" w:rsidRDefault="00DE6A72" w:rsidP="006C238E">
            <w:pPr>
              <w:spacing w:after="0" w:line="240" w:lineRule="auto"/>
              <w:jc w:val="right"/>
              <w:rPr>
                <w:rFonts w:ascii="Arial" w:hAnsi="Arial" w:cs="Arial"/>
                <w:sz w:val="18"/>
                <w:szCs w:val="18"/>
              </w:rPr>
            </w:pPr>
            <w:r w:rsidRPr="009D231A">
              <w:rPr>
                <w:rFonts w:ascii="Arial" w:hAnsi="Arial" w:cs="Arial"/>
                <w:sz w:val="18"/>
                <w:szCs w:val="18"/>
              </w:rPr>
              <w:t> </w:t>
            </w:r>
          </w:p>
        </w:tc>
      </w:tr>
    </w:tbl>
    <w:p w:rsidR="00DE6A72" w:rsidRPr="009D231A" w:rsidRDefault="00DE6A72" w:rsidP="00AA28F7">
      <w:pPr>
        <w:pStyle w:val="Heading1"/>
        <w:spacing w:before="120" w:beforeAutospacing="0" w:after="120" w:afterAutospacing="0"/>
        <w:rPr>
          <w:rFonts w:ascii="Arial" w:hAnsi="Arial" w:cs="Arial"/>
          <w:color w:val="auto"/>
          <w:sz w:val="20"/>
          <w:szCs w:val="20"/>
        </w:rPr>
      </w:pPr>
    </w:p>
    <w:p w:rsidR="00DE6A72" w:rsidRPr="009D231A" w:rsidRDefault="00DE6A72" w:rsidP="00AA28F7">
      <w:pPr>
        <w:pStyle w:val="Heading1"/>
        <w:spacing w:before="120" w:beforeAutospacing="0" w:after="120" w:afterAutospacing="0"/>
        <w:rPr>
          <w:rFonts w:ascii="Arial" w:hAnsi="Arial" w:cs="Arial"/>
          <w:color w:val="auto"/>
          <w:sz w:val="20"/>
          <w:szCs w:val="20"/>
        </w:rPr>
      </w:pPr>
      <w:r w:rsidRPr="009D231A">
        <w:rPr>
          <w:rFonts w:ascii="Arial" w:hAnsi="Arial" w:cs="Arial"/>
          <w:color w:val="auto"/>
          <w:sz w:val="20"/>
          <w:szCs w:val="20"/>
        </w:rPr>
        <w:t xml:space="preserve">Разпределение на ЗАЛЕСЕНАТА ПЛОЩ, oбщия дървесен ЗАПАС и средния ПРИРАСТ по класове и подкласове на ВЪЗРАСТ </w:t>
      </w:r>
    </w:p>
    <w:p w:rsidR="00DE6A72" w:rsidRPr="009D231A" w:rsidRDefault="00DE6A72" w:rsidP="00FD462D">
      <w:pPr>
        <w:pStyle w:val="Heading2"/>
        <w:spacing w:before="0" w:beforeAutospacing="0" w:after="120" w:afterAutospacing="0"/>
        <w:rPr>
          <w:rFonts w:ascii="Arial" w:hAnsi="Arial" w:cs="Arial"/>
          <w:color w:val="auto"/>
          <w:sz w:val="20"/>
          <w:szCs w:val="20"/>
        </w:rPr>
      </w:pPr>
      <w:r w:rsidRPr="009D231A">
        <w:rPr>
          <w:rFonts w:ascii="Arial" w:hAnsi="Arial" w:cs="Arial"/>
          <w:color w:val="auto"/>
          <w:sz w:val="20"/>
          <w:szCs w:val="20"/>
        </w:rPr>
        <w:t xml:space="preserve"> Церов П</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200"/>
        <w:gridCol w:w="1200"/>
        <w:gridCol w:w="1050"/>
        <w:gridCol w:w="600"/>
        <w:gridCol w:w="1050"/>
        <w:gridCol w:w="600"/>
        <w:gridCol w:w="1200"/>
        <w:gridCol w:w="1200"/>
      </w:tblGrid>
      <w:tr w:rsidR="00DE6A72" w:rsidRPr="009D231A">
        <w:tc>
          <w:tcPr>
            <w:tcW w:w="1200" w:type="dxa"/>
            <w:vMerge w:val="restart"/>
            <w:tcMar>
              <w:top w:w="30" w:type="dxa"/>
              <w:left w:w="30" w:type="dxa"/>
              <w:bottom w:w="30" w:type="dxa"/>
              <w:right w:w="30" w:type="dxa"/>
            </w:tcMar>
            <w:vAlign w:val="center"/>
          </w:tcPr>
          <w:p w:rsidR="00DE6A72" w:rsidRPr="009D231A" w:rsidRDefault="00DE6A72" w:rsidP="00B74FF0">
            <w:pPr>
              <w:spacing w:after="100" w:afterAutospacing="1" w:line="240" w:lineRule="auto"/>
              <w:jc w:val="center"/>
              <w:rPr>
                <w:rFonts w:ascii="Arial" w:hAnsi="Arial" w:cs="Arial"/>
                <w:b/>
                <w:bCs/>
                <w:sz w:val="18"/>
                <w:szCs w:val="18"/>
              </w:rPr>
            </w:pPr>
            <w:r w:rsidRPr="009D231A">
              <w:rPr>
                <w:rFonts w:ascii="Arial" w:hAnsi="Arial" w:cs="Arial"/>
                <w:b/>
                <w:bCs/>
                <w:sz w:val="18"/>
                <w:szCs w:val="18"/>
              </w:rPr>
              <w:t>Класове на възраст</w:t>
            </w:r>
          </w:p>
        </w:tc>
        <w:tc>
          <w:tcPr>
            <w:tcW w:w="1200" w:type="dxa"/>
            <w:vMerge w:val="restart"/>
            <w:tcMar>
              <w:top w:w="30" w:type="dxa"/>
              <w:left w:w="30" w:type="dxa"/>
              <w:bottom w:w="30" w:type="dxa"/>
              <w:right w:w="30" w:type="dxa"/>
            </w:tcMar>
            <w:vAlign w:val="center"/>
          </w:tcPr>
          <w:p w:rsidR="00DE6A72" w:rsidRPr="009D231A" w:rsidRDefault="00DE6A72" w:rsidP="00B74FF0">
            <w:pPr>
              <w:spacing w:after="100" w:afterAutospacing="1" w:line="240" w:lineRule="auto"/>
              <w:jc w:val="center"/>
              <w:rPr>
                <w:rFonts w:ascii="Arial" w:hAnsi="Arial" w:cs="Arial"/>
                <w:b/>
                <w:bCs/>
                <w:sz w:val="18"/>
                <w:szCs w:val="18"/>
              </w:rPr>
            </w:pPr>
            <w:r w:rsidRPr="009D231A">
              <w:rPr>
                <w:rFonts w:ascii="Arial" w:hAnsi="Arial" w:cs="Arial"/>
                <w:b/>
                <w:bCs/>
                <w:sz w:val="18"/>
                <w:szCs w:val="18"/>
              </w:rPr>
              <w:t>Подкласове на възраст</w:t>
            </w:r>
          </w:p>
        </w:tc>
        <w:tc>
          <w:tcPr>
            <w:tcW w:w="1650" w:type="dxa"/>
            <w:gridSpan w:val="2"/>
            <w:tcMar>
              <w:top w:w="30" w:type="dxa"/>
              <w:left w:w="30" w:type="dxa"/>
              <w:bottom w:w="30" w:type="dxa"/>
              <w:right w:w="30" w:type="dxa"/>
            </w:tcMar>
            <w:vAlign w:val="center"/>
          </w:tcPr>
          <w:p w:rsidR="00DE6A72" w:rsidRPr="009D231A" w:rsidRDefault="00DE6A72" w:rsidP="00B74FF0">
            <w:pPr>
              <w:spacing w:after="100" w:afterAutospacing="1" w:line="240" w:lineRule="auto"/>
              <w:jc w:val="center"/>
              <w:rPr>
                <w:rFonts w:ascii="Arial" w:hAnsi="Arial" w:cs="Arial"/>
                <w:b/>
                <w:bCs/>
                <w:sz w:val="18"/>
                <w:szCs w:val="18"/>
              </w:rPr>
            </w:pPr>
            <w:r w:rsidRPr="009D231A">
              <w:rPr>
                <w:rFonts w:ascii="Arial" w:hAnsi="Arial" w:cs="Arial"/>
                <w:b/>
                <w:bCs/>
                <w:sz w:val="18"/>
                <w:szCs w:val="18"/>
              </w:rPr>
              <w:t>Площ</w:t>
            </w:r>
          </w:p>
        </w:tc>
        <w:tc>
          <w:tcPr>
            <w:tcW w:w="1650" w:type="dxa"/>
            <w:gridSpan w:val="2"/>
            <w:tcMar>
              <w:top w:w="30" w:type="dxa"/>
              <w:left w:w="30" w:type="dxa"/>
              <w:bottom w:w="30" w:type="dxa"/>
              <w:right w:w="30" w:type="dxa"/>
            </w:tcMar>
            <w:vAlign w:val="center"/>
          </w:tcPr>
          <w:p w:rsidR="00DE6A72" w:rsidRPr="009D231A" w:rsidRDefault="00DE6A72" w:rsidP="00B74FF0">
            <w:pPr>
              <w:spacing w:after="100" w:afterAutospacing="1" w:line="240" w:lineRule="auto"/>
              <w:jc w:val="center"/>
              <w:rPr>
                <w:rFonts w:ascii="Arial" w:hAnsi="Arial" w:cs="Arial"/>
                <w:b/>
                <w:bCs/>
                <w:sz w:val="18"/>
                <w:szCs w:val="18"/>
              </w:rPr>
            </w:pPr>
            <w:r w:rsidRPr="009D231A">
              <w:rPr>
                <w:rFonts w:ascii="Arial" w:hAnsi="Arial" w:cs="Arial"/>
                <w:b/>
                <w:bCs/>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DE6A72" w:rsidRPr="009D231A" w:rsidRDefault="00DE6A72" w:rsidP="00B74FF0">
            <w:pPr>
              <w:spacing w:after="100" w:afterAutospacing="1" w:line="240" w:lineRule="auto"/>
              <w:jc w:val="center"/>
              <w:rPr>
                <w:rFonts w:ascii="Arial" w:hAnsi="Arial" w:cs="Arial"/>
                <w:b/>
                <w:bCs/>
                <w:sz w:val="18"/>
                <w:szCs w:val="18"/>
              </w:rPr>
            </w:pPr>
            <w:r w:rsidRPr="009D231A">
              <w:rPr>
                <w:rFonts w:ascii="Arial" w:hAnsi="Arial" w:cs="Arial"/>
                <w:b/>
                <w:bCs/>
                <w:sz w:val="18"/>
                <w:szCs w:val="18"/>
              </w:rPr>
              <w:t>Надлесни</w:t>
            </w:r>
            <w:r w:rsidRPr="009D231A">
              <w:rPr>
                <w:rFonts w:ascii="Arial" w:hAnsi="Arial" w:cs="Arial"/>
                <w:b/>
                <w:bCs/>
                <w:sz w:val="18"/>
                <w:szCs w:val="18"/>
              </w:rPr>
              <w:br/>
              <w:t>куб.м</w:t>
            </w:r>
          </w:p>
        </w:tc>
        <w:tc>
          <w:tcPr>
            <w:tcW w:w="1200" w:type="dxa"/>
            <w:vMerge w:val="restart"/>
            <w:tcMar>
              <w:top w:w="30" w:type="dxa"/>
              <w:left w:w="30" w:type="dxa"/>
              <w:bottom w:w="30" w:type="dxa"/>
              <w:right w:w="30" w:type="dxa"/>
            </w:tcMar>
            <w:vAlign w:val="center"/>
          </w:tcPr>
          <w:p w:rsidR="00DE6A72" w:rsidRPr="009D231A" w:rsidRDefault="00DE6A72" w:rsidP="00B74FF0">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 прираст</w:t>
            </w:r>
            <w:r w:rsidRPr="009D231A">
              <w:rPr>
                <w:rFonts w:ascii="Arial" w:hAnsi="Arial" w:cs="Arial"/>
                <w:b/>
                <w:bCs/>
                <w:sz w:val="18"/>
                <w:szCs w:val="18"/>
              </w:rPr>
              <w:br/>
              <w:t>куб.м</w:t>
            </w:r>
          </w:p>
        </w:tc>
      </w:tr>
      <w:tr w:rsidR="00DE6A72" w:rsidRPr="009D231A">
        <w:tc>
          <w:tcPr>
            <w:tcW w:w="0" w:type="auto"/>
            <w:vMerge/>
            <w:vAlign w:val="center"/>
          </w:tcPr>
          <w:p w:rsidR="00DE6A72" w:rsidRPr="009D231A" w:rsidRDefault="00DE6A72" w:rsidP="00B74FF0">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B74FF0">
            <w:pPr>
              <w:spacing w:after="100" w:afterAutospacing="1" w:line="240" w:lineRule="auto"/>
              <w:rPr>
                <w:rFonts w:ascii="Arial" w:hAnsi="Arial" w:cs="Arial"/>
                <w:b/>
                <w:bCs/>
                <w:sz w:val="18"/>
                <w:szCs w:val="18"/>
              </w:rPr>
            </w:pPr>
          </w:p>
        </w:tc>
        <w:tc>
          <w:tcPr>
            <w:tcW w:w="1050" w:type="dxa"/>
            <w:tcMar>
              <w:top w:w="30" w:type="dxa"/>
              <w:left w:w="30" w:type="dxa"/>
              <w:bottom w:w="30" w:type="dxa"/>
              <w:right w:w="30" w:type="dxa"/>
            </w:tcMar>
            <w:vAlign w:val="center"/>
          </w:tcPr>
          <w:p w:rsidR="00DE6A72" w:rsidRPr="009D231A" w:rsidRDefault="00DE6A72" w:rsidP="00B74FF0">
            <w:pPr>
              <w:spacing w:after="100" w:afterAutospacing="1" w:line="240" w:lineRule="auto"/>
              <w:jc w:val="center"/>
              <w:rPr>
                <w:rFonts w:ascii="Arial" w:hAnsi="Arial" w:cs="Arial"/>
                <w:b/>
                <w:bCs/>
                <w:sz w:val="18"/>
                <w:szCs w:val="18"/>
              </w:rPr>
            </w:pPr>
            <w:r w:rsidRPr="009D231A">
              <w:rPr>
                <w:rFonts w:ascii="Arial" w:hAnsi="Arial" w:cs="Arial"/>
                <w:b/>
                <w:bCs/>
                <w:sz w:val="18"/>
                <w:szCs w:val="18"/>
              </w:rPr>
              <w:t>хектари</w:t>
            </w:r>
          </w:p>
        </w:tc>
        <w:tc>
          <w:tcPr>
            <w:tcW w:w="600" w:type="dxa"/>
            <w:tcMar>
              <w:top w:w="30" w:type="dxa"/>
              <w:left w:w="30" w:type="dxa"/>
              <w:bottom w:w="30" w:type="dxa"/>
              <w:right w:w="30" w:type="dxa"/>
            </w:tcMar>
            <w:vAlign w:val="center"/>
          </w:tcPr>
          <w:p w:rsidR="00DE6A72" w:rsidRPr="009D231A" w:rsidRDefault="00DE6A72" w:rsidP="00B74FF0">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1050" w:type="dxa"/>
            <w:tcMar>
              <w:top w:w="30" w:type="dxa"/>
              <w:left w:w="30" w:type="dxa"/>
              <w:bottom w:w="30" w:type="dxa"/>
              <w:right w:w="30" w:type="dxa"/>
            </w:tcMar>
            <w:vAlign w:val="center"/>
          </w:tcPr>
          <w:p w:rsidR="00DE6A72" w:rsidRPr="009D231A" w:rsidRDefault="00DE6A72" w:rsidP="00B74FF0">
            <w:pPr>
              <w:spacing w:after="100" w:afterAutospacing="1" w:line="240" w:lineRule="auto"/>
              <w:jc w:val="center"/>
              <w:rPr>
                <w:rFonts w:ascii="Arial" w:hAnsi="Arial" w:cs="Arial"/>
                <w:b/>
                <w:bCs/>
                <w:sz w:val="18"/>
                <w:szCs w:val="18"/>
              </w:rPr>
            </w:pPr>
            <w:r w:rsidRPr="009D231A">
              <w:rPr>
                <w:rFonts w:ascii="Arial" w:hAnsi="Arial" w:cs="Arial"/>
                <w:b/>
                <w:bCs/>
                <w:sz w:val="18"/>
                <w:szCs w:val="18"/>
              </w:rPr>
              <w:t>куб.м</w:t>
            </w:r>
          </w:p>
        </w:tc>
        <w:tc>
          <w:tcPr>
            <w:tcW w:w="600" w:type="dxa"/>
            <w:tcMar>
              <w:top w:w="30" w:type="dxa"/>
              <w:left w:w="30" w:type="dxa"/>
              <w:bottom w:w="30" w:type="dxa"/>
              <w:right w:w="30" w:type="dxa"/>
            </w:tcMar>
            <w:vAlign w:val="center"/>
          </w:tcPr>
          <w:p w:rsidR="00DE6A72" w:rsidRPr="009D231A" w:rsidRDefault="00DE6A72" w:rsidP="00B74FF0">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0" w:type="auto"/>
            <w:vMerge/>
            <w:vAlign w:val="center"/>
          </w:tcPr>
          <w:p w:rsidR="00DE6A72" w:rsidRPr="009D231A" w:rsidRDefault="00DE6A72" w:rsidP="00B74FF0">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B74FF0">
            <w:pPr>
              <w:spacing w:after="100" w:afterAutospacing="1" w:line="240" w:lineRule="auto"/>
              <w:rPr>
                <w:rFonts w:ascii="Arial" w:hAnsi="Arial" w:cs="Arial"/>
                <w:b/>
                <w:bCs/>
                <w:sz w:val="18"/>
                <w:szCs w:val="18"/>
              </w:rPr>
            </w:pPr>
          </w:p>
        </w:tc>
      </w:tr>
      <w:tr w:rsidR="00DE6A72" w:rsidRPr="009D231A">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center"/>
              <w:rPr>
                <w:rFonts w:ascii="Arial" w:hAnsi="Arial" w:cs="Arial"/>
                <w:sz w:val="18"/>
                <w:szCs w:val="18"/>
              </w:rPr>
            </w:pPr>
            <w:r w:rsidRPr="009D231A">
              <w:rPr>
                <w:rFonts w:ascii="Arial" w:hAnsi="Arial" w:cs="Arial"/>
                <w:sz w:val="18"/>
                <w:szCs w:val="18"/>
              </w:rPr>
              <w:t>III</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rPr>
                <w:rFonts w:ascii="Arial" w:hAnsi="Arial" w:cs="Arial"/>
                <w:sz w:val="18"/>
                <w:szCs w:val="18"/>
              </w:rPr>
            </w:pPr>
            <w:r w:rsidRPr="009D231A">
              <w:rPr>
                <w:rFonts w:ascii="Arial" w:hAnsi="Arial" w:cs="Arial"/>
                <w:sz w:val="18"/>
                <w:szCs w:val="18"/>
              </w:rPr>
              <w:t>11-15</w:t>
            </w:r>
          </w:p>
        </w:tc>
        <w:tc>
          <w:tcPr>
            <w:tcW w:w="105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5,4</w:t>
            </w:r>
          </w:p>
        </w:tc>
        <w:tc>
          <w:tcPr>
            <w:tcW w:w="6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0,8</w:t>
            </w:r>
          </w:p>
        </w:tc>
        <w:tc>
          <w:tcPr>
            <w:tcW w:w="105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820</w:t>
            </w:r>
          </w:p>
        </w:tc>
        <w:tc>
          <w:tcPr>
            <w:tcW w:w="6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1,0</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55</w:t>
            </w:r>
          </w:p>
        </w:tc>
      </w:tr>
      <w:tr w:rsidR="00DE6A72" w:rsidRPr="009D231A">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center"/>
              <w:rPr>
                <w:rFonts w:ascii="Arial" w:hAnsi="Arial" w:cs="Arial"/>
                <w:sz w:val="18"/>
                <w:szCs w:val="18"/>
              </w:rPr>
            </w:pPr>
            <w:r w:rsidRPr="009D231A">
              <w:rPr>
                <w:rFonts w:ascii="Arial" w:hAnsi="Arial" w:cs="Arial"/>
                <w:sz w:val="18"/>
                <w:szCs w:val="18"/>
              </w:rPr>
              <w:t>IV</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rPr>
                <w:rFonts w:ascii="Arial" w:hAnsi="Arial" w:cs="Arial"/>
                <w:sz w:val="18"/>
                <w:szCs w:val="18"/>
              </w:rPr>
            </w:pPr>
            <w:r w:rsidRPr="009D231A">
              <w:rPr>
                <w:rFonts w:ascii="Arial" w:hAnsi="Arial" w:cs="Arial"/>
                <w:sz w:val="18"/>
                <w:szCs w:val="18"/>
              </w:rPr>
              <w:t>16-20</w:t>
            </w:r>
          </w:p>
        </w:tc>
        <w:tc>
          <w:tcPr>
            <w:tcW w:w="105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12,6</w:t>
            </w:r>
          </w:p>
        </w:tc>
        <w:tc>
          <w:tcPr>
            <w:tcW w:w="6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1,9</w:t>
            </w:r>
          </w:p>
        </w:tc>
        <w:tc>
          <w:tcPr>
            <w:tcW w:w="105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2930</w:t>
            </w:r>
          </w:p>
        </w:tc>
        <w:tc>
          <w:tcPr>
            <w:tcW w:w="6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3,7</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146</w:t>
            </w:r>
          </w:p>
        </w:tc>
      </w:tr>
      <w:tr w:rsidR="00DE6A72" w:rsidRPr="009D231A">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center"/>
              <w:rPr>
                <w:rFonts w:ascii="Arial" w:hAnsi="Arial" w:cs="Arial"/>
                <w:sz w:val="18"/>
                <w:szCs w:val="18"/>
              </w:rPr>
            </w:pPr>
            <w:r w:rsidRPr="009D231A">
              <w:rPr>
                <w:rFonts w:ascii="Arial" w:hAnsi="Arial" w:cs="Arial"/>
                <w:sz w:val="18"/>
                <w:szCs w:val="18"/>
              </w:rPr>
              <w:t>V</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rPr>
                <w:rFonts w:ascii="Arial" w:hAnsi="Arial" w:cs="Arial"/>
                <w:sz w:val="18"/>
                <w:szCs w:val="18"/>
              </w:rPr>
            </w:pPr>
            <w:r w:rsidRPr="009D231A">
              <w:rPr>
                <w:rFonts w:ascii="Arial" w:hAnsi="Arial" w:cs="Arial"/>
                <w:sz w:val="18"/>
                <w:szCs w:val="18"/>
              </w:rPr>
              <w:t>21-25</w:t>
            </w:r>
          </w:p>
        </w:tc>
        <w:tc>
          <w:tcPr>
            <w:tcW w:w="105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16,3</w:t>
            </w:r>
          </w:p>
        </w:tc>
        <w:tc>
          <w:tcPr>
            <w:tcW w:w="6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2,4</w:t>
            </w:r>
          </w:p>
        </w:tc>
        <w:tc>
          <w:tcPr>
            <w:tcW w:w="105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1165</w:t>
            </w:r>
          </w:p>
        </w:tc>
        <w:tc>
          <w:tcPr>
            <w:tcW w:w="6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1,5</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47</w:t>
            </w:r>
          </w:p>
        </w:tc>
      </w:tr>
      <w:tr w:rsidR="00DE6A72" w:rsidRPr="009D231A">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center"/>
              <w:rPr>
                <w:rFonts w:ascii="Arial" w:hAnsi="Arial" w:cs="Arial"/>
                <w:sz w:val="18"/>
                <w:szCs w:val="18"/>
              </w:rPr>
            </w:pPr>
            <w:r w:rsidRPr="009D231A">
              <w:rPr>
                <w:rFonts w:ascii="Arial" w:hAnsi="Arial" w:cs="Arial"/>
                <w:sz w:val="18"/>
                <w:szCs w:val="18"/>
              </w:rPr>
              <w:t>VI</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rPr>
                <w:rFonts w:ascii="Arial" w:hAnsi="Arial" w:cs="Arial"/>
                <w:sz w:val="18"/>
                <w:szCs w:val="18"/>
              </w:rPr>
            </w:pPr>
            <w:r w:rsidRPr="009D231A">
              <w:rPr>
                <w:rFonts w:ascii="Arial" w:hAnsi="Arial" w:cs="Arial"/>
                <w:sz w:val="18"/>
                <w:szCs w:val="18"/>
              </w:rPr>
              <w:t>26-30</w:t>
            </w:r>
          </w:p>
        </w:tc>
        <w:tc>
          <w:tcPr>
            <w:tcW w:w="105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16,6</w:t>
            </w:r>
          </w:p>
        </w:tc>
        <w:tc>
          <w:tcPr>
            <w:tcW w:w="6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2,4</w:t>
            </w:r>
          </w:p>
        </w:tc>
        <w:tc>
          <w:tcPr>
            <w:tcW w:w="105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1690</w:t>
            </w:r>
          </w:p>
        </w:tc>
        <w:tc>
          <w:tcPr>
            <w:tcW w:w="6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2,1</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56</w:t>
            </w:r>
          </w:p>
        </w:tc>
      </w:tr>
      <w:tr w:rsidR="00DE6A72" w:rsidRPr="009D231A">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center"/>
              <w:rPr>
                <w:rFonts w:ascii="Arial" w:hAnsi="Arial" w:cs="Arial"/>
                <w:sz w:val="18"/>
                <w:szCs w:val="18"/>
              </w:rPr>
            </w:pPr>
            <w:r w:rsidRPr="009D231A">
              <w:rPr>
                <w:rFonts w:ascii="Arial" w:hAnsi="Arial" w:cs="Arial"/>
                <w:sz w:val="18"/>
                <w:szCs w:val="18"/>
              </w:rPr>
              <w:t>VII</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rPr>
                <w:rFonts w:ascii="Arial" w:hAnsi="Arial" w:cs="Arial"/>
                <w:sz w:val="18"/>
                <w:szCs w:val="18"/>
              </w:rPr>
            </w:pPr>
            <w:r w:rsidRPr="009D231A">
              <w:rPr>
                <w:rFonts w:ascii="Arial" w:hAnsi="Arial" w:cs="Arial"/>
                <w:sz w:val="18"/>
                <w:szCs w:val="18"/>
              </w:rPr>
              <w:t>31-35</w:t>
            </w:r>
          </w:p>
        </w:tc>
        <w:tc>
          <w:tcPr>
            <w:tcW w:w="105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7,3</w:t>
            </w:r>
          </w:p>
        </w:tc>
        <w:tc>
          <w:tcPr>
            <w:tcW w:w="6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1,1</w:t>
            </w:r>
          </w:p>
        </w:tc>
        <w:tc>
          <w:tcPr>
            <w:tcW w:w="105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895</w:t>
            </w:r>
          </w:p>
        </w:tc>
        <w:tc>
          <w:tcPr>
            <w:tcW w:w="6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1,1</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26</w:t>
            </w:r>
          </w:p>
        </w:tc>
      </w:tr>
      <w:tr w:rsidR="00DE6A72" w:rsidRPr="009D231A">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center"/>
              <w:rPr>
                <w:rFonts w:ascii="Arial" w:hAnsi="Arial" w:cs="Arial"/>
                <w:sz w:val="18"/>
                <w:szCs w:val="18"/>
              </w:rPr>
            </w:pPr>
            <w:r w:rsidRPr="009D231A">
              <w:rPr>
                <w:rFonts w:ascii="Arial" w:hAnsi="Arial" w:cs="Arial"/>
                <w:sz w:val="18"/>
                <w:szCs w:val="18"/>
              </w:rPr>
              <w:t>VIII</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rPr>
                <w:rFonts w:ascii="Arial" w:hAnsi="Arial" w:cs="Arial"/>
                <w:sz w:val="18"/>
                <w:szCs w:val="18"/>
              </w:rPr>
            </w:pPr>
            <w:r w:rsidRPr="009D231A">
              <w:rPr>
                <w:rFonts w:ascii="Arial" w:hAnsi="Arial" w:cs="Arial"/>
                <w:sz w:val="18"/>
                <w:szCs w:val="18"/>
              </w:rPr>
              <w:t>36-40</w:t>
            </w:r>
          </w:p>
        </w:tc>
        <w:tc>
          <w:tcPr>
            <w:tcW w:w="105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35,9</w:t>
            </w:r>
          </w:p>
        </w:tc>
        <w:tc>
          <w:tcPr>
            <w:tcW w:w="6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5,3</w:t>
            </w:r>
          </w:p>
        </w:tc>
        <w:tc>
          <w:tcPr>
            <w:tcW w:w="105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4050</w:t>
            </w:r>
          </w:p>
        </w:tc>
        <w:tc>
          <w:tcPr>
            <w:tcW w:w="6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5,1</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101</w:t>
            </w:r>
          </w:p>
        </w:tc>
      </w:tr>
      <w:tr w:rsidR="00DE6A72" w:rsidRPr="009D231A">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center"/>
              <w:rPr>
                <w:rFonts w:ascii="Arial" w:hAnsi="Arial" w:cs="Arial"/>
                <w:sz w:val="18"/>
                <w:szCs w:val="18"/>
              </w:rPr>
            </w:pPr>
            <w:r w:rsidRPr="009D231A">
              <w:rPr>
                <w:rFonts w:ascii="Arial" w:hAnsi="Arial" w:cs="Arial"/>
                <w:sz w:val="18"/>
                <w:szCs w:val="18"/>
              </w:rPr>
              <w:t>IX</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rPr>
                <w:rFonts w:ascii="Arial" w:hAnsi="Arial" w:cs="Arial"/>
                <w:sz w:val="18"/>
                <w:szCs w:val="18"/>
              </w:rPr>
            </w:pPr>
            <w:r w:rsidRPr="009D231A">
              <w:rPr>
                <w:rFonts w:ascii="Arial" w:hAnsi="Arial" w:cs="Arial"/>
                <w:sz w:val="18"/>
                <w:szCs w:val="18"/>
              </w:rPr>
              <w:t>41-45</w:t>
            </w:r>
          </w:p>
        </w:tc>
        <w:tc>
          <w:tcPr>
            <w:tcW w:w="105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12,5</w:t>
            </w:r>
          </w:p>
        </w:tc>
        <w:tc>
          <w:tcPr>
            <w:tcW w:w="6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1,8</w:t>
            </w:r>
          </w:p>
        </w:tc>
        <w:tc>
          <w:tcPr>
            <w:tcW w:w="105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1175</w:t>
            </w:r>
          </w:p>
        </w:tc>
        <w:tc>
          <w:tcPr>
            <w:tcW w:w="6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1,5</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26</w:t>
            </w:r>
          </w:p>
        </w:tc>
      </w:tr>
      <w:tr w:rsidR="00DE6A72" w:rsidRPr="009D231A">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center"/>
              <w:rPr>
                <w:rFonts w:ascii="Arial" w:hAnsi="Arial" w:cs="Arial"/>
                <w:sz w:val="18"/>
                <w:szCs w:val="18"/>
              </w:rPr>
            </w:pPr>
            <w:r w:rsidRPr="009D231A">
              <w:rPr>
                <w:rFonts w:ascii="Arial" w:hAnsi="Arial" w:cs="Arial"/>
                <w:sz w:val="18"/>
                <w:szCs w:val="18"/>
              </w:rPr>
              <w:t>X</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rPr>
                <w:rFonts w:ascii="Arial" w:hAnsi="Arial" w:cs="Arial"/>
                <w:sz w:val="18"/>
                <w:szCs w:val="18"/>
              </w:rPr>
            </w:pPr>
            <w:r w:rsidRPr="009D231A">
              <w:rPr>
                <w:rFonts w:ascii="Arial" w:hAnsi="Arial" w:cs="Arial"/>
                <w:sz w:val="18"/>
                <w:szCs w:val="18"/>
              </w:rPr>
              <w:t>46-50</w:t>
            </w:r>
          </w:p>
        </w:tc>
        <w:tc>
          <w:tcPr>
            <w:tcW w:w="105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67,2</w:t>
            </w:r>
          </w:p>
        </w:tc>
        <w:tc>
          <w:tcPr>
            <w:tcW w:w="6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9,8</w:t>
            </w:r>
          </w:p>
        </w:tc>
        <w:tc>
          <w:tcPr>
            <w:tcW w:w="105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7920</w:t>
            </w:r>
          </w:p>
        </w:tc>
        <w:tc>
          <w:tcPr>
            <w:tcW w:w="6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9,9</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158</w:t>
            </w:r>
          </w:p>
        </w:tc>
      </w:tr>
      <w:tr w:rsidR="00DE6A72" w:rsidRPr="009D231A">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center"/>
              <w:rPr>
                <w:rFonts w:ascii="Arial" w:hAnsi="Arial" w:cs="Arial"/>
                <w:sz w:val="18"/>
                <w:szCs w:val="18"/>
              </w:rPr>
            </w:pPr>
            <w:r w:rsidRPr="009D231A">
              <w:rPr>
                <w:rFonts w:ascii="Arial" w:hAnsi="Arial" w:cs="Arial"/>
                <w:sz w:val="18"/>
                <w:szCs w:val="18"/>
              </w:rPr>
              <w:t>XI</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rPr>
                <w:rFonts w:ascii="Arial" w:hAnsi="Arial" w:cs="Arial"/>
                <w:sz w:val="18"/>
                <w:szCs w:val="18"/>
              </w:rPr>
            </w:pPr>
            <w:r w:rsidRPr="009D231A">
              <w:rPr>
                <w:rFonts w:ascii="Arial" w:hAnsi="Arial" w:cs="Arial"/>
                <w:sz w:val="18"/>
                <w:szCs w:val="18"/>
              </w:rPr>
              <w:t>51-55</w:t>
            </w:r>
          </w:p>
        </w:tc>
        <w:tc>
          <w:tcPr>
            <w:tcW w:w="105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12,4</w:t>
            </w:r>
          </w:p>
        </w:tc>
        <w:tc>
          <w:tcPr>
            <w:tcW w:w="6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1,8</w:t>
            </w:r>
          </w:p>
        </w:tc>
        <w:tc>
          <w:tcPr>
            <w:tcW w:w="105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1645</w:t>
            </w:r>
          </w:p>
        </w:tc>
        <w:tc>
          <w:tcPr>
            <w:tcW w:w="6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2,1</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30</w:t>
            </w:r>
          </w:p>
        </w:tc>
      </w:tr>
      <w:tr w:rsidR="00DE6A72" w:rsidRPr="009D231A">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center"/>
              <w:rPr>
                <w:rFonts w:ascii="Arial" w:hAnsi="Arial" w:cs="Arial"/>
                <w:sz w:val="18"/>
                <w:szCs w:val="18"/>
              </w:rPr>
            </w:pPr>
            <w:r w:rsidRPr="009D231A">
              <w:rPr>
                <w:rFonts w:ascii="Arial" w:hAnsi="Arial" w:cs="Arial"/>
                <w:sz w:val="18"/>
                <w:szCs w:val="18"/>
              </w:rPr>
              <w:t>XII</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rPr>
                <w:rFonts w:ascii="Arial" w:hAnsi="Arial" w:cs="Arial"/>
                <w:sz w:val="18"/>
                <w:szCs w:val="18"/>
              </w:rPr>
            </w:pPr>
            <w:r w:rsidRPr="009D231A">
              <w:rPr>
                <w:rFonts w:ascii="Arial" w:hAnsi="Arial" w:cs="Arial"/>
                <w:sz w:val="18"/>
                <w:szCs w:val="18"/>
              </w:rPr>
              <w:t>56-60</w:t>
            </w:r>
          </w:p>
        </w:tc>
        <w:tc>
          <w:tcPr>
            <w:tcW w:w="105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191,1</w:t>
            </w:r>
          </w:p>
        </w:tc>
        <w:tc>
          <w:tcPr>
            <w:tcW w:w="6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27,9</w:t>
            </w:r>
          </w:p>
        </w:tc>
        <w:tc>
          <w:tcPr>
            <w:tcW w:w="105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19355</w:t>
            </w:r>
          </w:p>
        </w:tc>
        <w:tc>
          <w:tcPr>
            <w:tcW w:w="6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24,2</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323</w:t>
            </w:r>
          </w:p>
        </w:tc>
      </w:tr>
      <w:tr w:rsidR="00DE6A72" w:rsidRPr="009D231A">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center"/>
              <w:rPr>
                <w:rFonts w:ascii="Arial" w:hAnsi="Arial" w:cs="Arial"/>
                <w:sz w:val="18"/>
                <w:szCs w:val="18"/>
              </w:rPr>
            </w:pPr>
            <w:r w:rsidRPr="009D231A">
              <w:rPr>
                <w:rFonts w:ascii="Arial" w:hAnsi="Arial" w:cs="Arial"/>
                <w:sz w:val="18"/>
                <w:szCs w:val="18"/>
              </w:rPr>
              <w:t>XIII</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rPr>
                <w:rFonts w:ascii="Arial" w:hAnsi="Arial" w:cs="Arial"/>
                <w:sz w:val="18"/>
                <w:szCs w:val="18"/>
              </w:rPr>
            </w:pPr>
            <w:r w:rsidRPr="009D231A">
              <w:rPr>
                <w:rFonts w:ascii="Arial" w:hAnsi="Arial" w:cs="Arial"/>
                <w:sz w:val="18"/>
                <w:szCs w:val="18"/>
              </w:rPr>
              <w:t>61-65</w:t>
            </w:r>
          </w:p>
        </w:tc>
        <w:tc>
          <w:tcPr>
            <w:tcW w:w="105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101,6</w:t>
            </w:r>
          </w:p>
        </w:tc>
        <w:tc>
          <w:tcPr>
            <w:tcW w:w="6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14,8</w:t>
            </w:r>
          </w:p>
        </w:tc>
        <w:tc>
          <w:tcPr>
            <w:tcW w:w="105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13930</w:t>
            </w:r>
          </w:p>
        </w:tc>
        <w:tc>
          <w:tcPr>
            <w:tcW w:w="6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17,5</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214</w:t>
            </w:r>
          </w:p>
        </w:tc>
      </w:tr>
      <w:tr w:rsidR="00DE6A72" w:rsidRPr="009D231A">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center"/>
              <w:rPr>
                <w:rFonts w:ascii="Arial" w:hAnsi="Arial" w:cs="Arial"/>
                <w:sz w:val="18"/>
                <w:szCs w:val="18"/>
              </w:rPr>
            </w:pPr>
            <w:r w:rsidRPr="009D231A">
              <w:rPr>
                <w:rFonts w:ascii="Arial" w:hAnsi="Arial" w:cs="Arial"/>
                <w:sz w:val="18"/>
                <w:szCs w:val="18"/>
              </w:rPr>
              <w:t>XIV</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rPr>
                <w:rFonts w:ascii="Arial" w:hAnsi="Arial" w:cs="Arial"/>
                <w:sz w:val="18"/>
                <w:szCs w:val="18"/>
              </w:rPr>
            </w:pPr>
            <w:r w:rsidRPr="009D231A">
              <w:rPr>
                <w:rFonts w:ascii="Arial" w:hAnsi="Arial" w:cs="Arial"/>
                <w:sz w:val="18"/>
                <w:szCs w:val="18"/>
              </w:rPr>
              <w:t>66-70</w:t>
            </w:r>
          </w:p>
        </w:tc>
        <w:tc>
          <w:tcPr>
            <w:tcW w:w="105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27,1</w:t>
            </w:r>
          </w:p>
        </w:tc>
        <w:tc>
          <w:tcPr>
            <w:tcW w:w="6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4,0</w:t>
            </w:r>
          </w:p>
        </w:tc>
        <w:tc>
          <w:tcPr>
            <w:tcW w:w="105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2975</w:t>
            </w:r>
          </w:p>
        </w:tc>
        <w:tc>
          <w:tcPr>
            <w:tcW w:w="6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3,7</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42</w:t>
            </w:r>
          </w:p>
        </w:tc>
      </w:tr>
      <w:tr w:rsidR="00DE6A72" w:rsidRPr="009D231A">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center"/>
              <w:rPr>
                <w:rFonts w:ascii="Arial" w:hAnsi="Arial" w:cs="Arial"/>
                <w:sz w:val="18"/>
                <w:szCs w:val="18"/>
              </w:rPr>
            </w:pPr>
            <w:r w:rsidRPr="009D231A">
              <w:rPr>
                <w:rFonts w:ascii="Arial" w:hAnsi="Arial" w:cs="Arial"/>
                <w:sz w:val="18"/>
                <w:szCs w:val="18"/>
              </w:rPr>
              <w:t>XV</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rPr>
                <w:rFonts w:ascii="Arial" w:hAnsi="Arial" w:cs="Arial"/>
                <w:sz w:val="18"/>
                <w:szCs w:val="18"/>
              </w:rPr>
            </w:pPr>
            <w:r w:rsidRPr="009D231A">
              <w:rPr>
                <w:rFonts w:ascii="Arial" w:hAnsi="Arial" w:cs="Arial"/>
                <w:sz w:val="18"/>
                <w:szCs w:val="18"/>
              </w:rPr>
              <w:t>71-75</w:t>
            </w:r>
          </w:p>
        </w:tc>
        <w:tc>
          <w:tcPr>
            <w:tcW w:w="105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47,5</w:t>
            </w:r>
          </w:p>
        </w:tc>
        <w:tc>
          <w:tcPr>
            <w:tcW w:w="6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6,9</w:t>
            </w:r>
          </w:p>
        </w:tc>
        <w:tc>
          <w:tcPr>
            <w:tcW w:w="105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5470</w:t>
            </w:r>
          </w:p>
        </w:tc>
        <w:tc>
          <w:tcPr>
            <w:tcW w:w="6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6,9</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73</w:t>
            </w:r>
          </w:p>
        </w:tc>
      </w:tr>
      <w:tr w:rsidR="00DE6A72" w:rsidRPr="009D231A">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center"/>
              <w:rPr>
                <w:rFonts w:ascii="Arial" w:hAnsi="Arial" w:cs="Arial"/>
                <w:sz w:val="18"/>
                <w:szCs w:val="18"/>
              </w:rPr>
            </w:pPr>
            <w:r w:rsidRPr="009D231A">
              <w:rPr>
                <w:rFonts w:ascii="Arial" w:hAnsi="Arial" w:cs="Arial"/>
                <w:sz w:val="18"/>
                <w:szCs w:val="18"/>
              </w:rPr>
              <w:t>XVI</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rPr>
                <w:rFonts w:ascii="Arial" w:hAnsi="Arial" w:cs="Arial"/>
                <w:sz w:val="18"/>
                <w:szCs w:val="18"/>
              </w:rPr>
            </w:pPr>
            <w:r w:rsidRPr="009D231A">
              <w:rPr>
                <w:rFonts w:ascii="Arial" w:hAnsi="Arial" w:cs="Arial"/>
                <w:sz w:val="18"/>
                <w:szCs w:val="18"/>
              </w:rPr>
              <w:t>76-80</w:t>
            </w:r>
          </w:p>
        </w:tc>
        <w:tc>
          <w:tcPr>
            <w:tcW w:w="105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107,4</w:t>
            </w:r>
          </w:p>
        </w:tc>
        <w:tc>
          <w:tcPr>
            <w:tcW w:w="6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15,7</w:t>
            </w:r>
          </w:p>
        </w:tc>
        <w:tc>
          <w:tcPr>
            <w:tcW w:w="105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11925</w:t>
            </w:r>
          </w:p>
        </w:tc>
        <w:tc>
          <w:tcPr>
            <w:tcW w:w="6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15,0</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149</w:t>
            </w:r>
          </w:p>
        </w:tc>
      </w:tr>
      <w:tr w:rsidR="00DE6A72" w:rsidRPr="009D231A">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center"/>
              <w:rPr>
                <w:rFonts w:ascii="Arial" w:hAnsi="Arial" w:cs="Arial"/>
                <w:sz w:val="18"/>
                <w:szCs w:val="18"/>
              </w:rPr>
            </w:pPr>
            <w:r w:rsidRPr="009D231A">
              <w:rPr>
                <w:rFonts w:ascii="Arial" w:hAnsi="Arial" w:cs="Arial"/>
                <w:sz w:val="18"/>
                <w:szCs w:val="18"/>
              </w:rPr>
              <w:t>XVII</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rPr>
                <w:rFonts w:ascii="Arial" w:hAnsi="Arial" w:cs="Arial"/>
                <w:sz w:val="18"/>
                <w:szCs w:val="18"/>
              </w:rPr>
            </w:pPr>
            <w:r w:rsidRPr="009D231A">
              <w:rPr>
                <w:rFonts w:ascii="Arial" w:hAnsi="Arial" w:cs="Arial"/>
                <w:sz w:val="18"/>
                <w:szCs w:val="18"/>
              </w:rPr>
              <w:t>81-85</w:t>
            </w:r>
          </w:p>
        </w:tc>
        <w:tc>
          <w:tcPr>
            <w:tcW w:w="105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6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105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0</w:t>
            </w:r>
          </w:p>
        </w:tc>
        <w:tc>
          <w:tcPr>
            <w:tcW w:w="6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0</w:t>
            </w:r>
          </w:p>
        </w:tc>
      </w:tr>
      <w:tr w:rsidR="00DE6A72" w:rsidRPr="009D231A">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center"/>
              <w:rPr>
                <w:rFonts w:ascii="Arial" w:hAnsi="Arial" w:cs="Arial"/>
                <w:sz w:val="18"/>
                <w:szCs w:val="18"/>
              </w:rPr>
            </w:pPr>
            <w:r w:rsidRPr="009D231A">
              <w:rPr>
                <w:rFonts w:ascii="Arial" w:hAnsi="Arial" w:cs="Arial"/>
                <w:sz w:val="18"/>
                <w:szCs w:val="18"/>
              </w:rPr>
              <w:t>XVIII</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rPr>
                <w:rFonts w:ascii="Arial" w:hAnsi="Arial" w:cs="Arial"/>
                <w:sz w:val="18"/>
                <w:szCs w:val="18"/>
              </w:rPr>
            </w:pPr>
            <w:r w:rsidRPr="009D231A">
              <w:rPr>
                <w:rFonts w:ascii="Arial" w:hAnsi="Arial" w:cs="Arial"/>
                <w:sz w:val="18"/>
                <w:szCs w:val="18"/>
              </w:rPr>
              <w:t>86-90</w:t>
            </w:r>
          </w:p>
        </w:tc>
        <w:tc>
          <w:tcPr>
            <w:tcW w:w="105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14,7</w:t>
            </w:r>
          </w:p>
        </w:tc>
        <w:tc>
          <w:tcPr>
            <w:tcW w:w="6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2,1</w:t>
            </w:r>
          </w:p>
        </w:tc>
        <w:tc>
          <w:tcPr>
            <w:tcW w:w="105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1770</w:t>
            </w:r>
          </w:p>
        </w:tc>
        <w:tc>
          <w:tcPr>
            <w:tcW w:w="6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2,2</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20</w:t>
            </w:r>
          </w:p>
        </w:tc>
      </w:tr>
      <w:tr w:rsidR="00DE6A72" w:rsidRPr="009D231A">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center"/>
              <w:rPr>
                <w:rFonts w:ascii="Arial" w:hAnsi="Arial" w:cs="Arial"/>
                <w:sz w:val="18"/>
                <w:szCs w:val="18"/>
              </w:rPr>
            </w:pPr>
            <w:r w:rsidRPr="009D231A">
              <w:rPr>
                <w:rFonts w:ascii="Arial" w:hAnsi="Arial" w:cs="Arial"/>
                <w:sz w:val="18"/>
                <w:szCs w:val="18"/>
              </w:rPr>
              <w:t>XIX</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rPr>
                <w:rFonts w:ascii="Arial" w:hAnsi="Arial" w:cs="Arial"/>
                <w:sz w:val="18"/>
                <w:szCs w:val="18"/>
              </w:rPr>
            </w:pPr>
            <w:r w:rsidRPr="009D231A">
              <w:rPr>
                <w:rFonts w:ascii="Arial" w:hAnsi="Arial" w:cs="Arial"/>
                <w:sz w:val="18"/>
                <w:szCs w:val="18"/>
              </w:rPr>
              <w:t>91-95</w:t>
            </w:r>
          </w:p>
        </w:tc>
        <w:tc>
          <w:tcPr>
            <w:tcW w:w="105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8,9</w:t>
            </w:r>
          </w:p>
        </w:tc>
        <w:tc>
          <w:tcPr>
            <w:tcW w:w="6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1,3</w:t>
            </w:r>
          </w:p>
        </w:tc>
        <w:tc>
          <w:tcPr>
            <w:tcW w:w="105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1960</w:t>
            </w:r>
          </w:p>
        </w:tc>
        <w:tc>
          <w:tcPr>
            <w:tcW w:w="6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2,5</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sz w:val="18"/>
                <w:szCs w:val="18"/>
              </w:rPr>
            </w:pPr>
            <w:r w:rsidRPr="009D231A">
              <w:rPr>
                <w:rFonts w:ascii="Arial" w:hAnsi="Arial" w:cs="Arial"/>
                <w:sz w:val="18"/>
                <w:szCs w:val="18"/>
              </w:rPr>
              <w:t>21</w:t>
            </w:r>
          </w:p>
        </w:tc>
      </w:tr>
      <w:tr w:rsidR="00DE6A72" w:rsidRPr="009D231A">
        <w:tc>
          <w:tcPr>
            <w:tcW w:w="2400" w:type="dxa"/>
            <w:gridSpan w:val="2"/>
            <w:tcMar>
              <w:top w:w="30" w:type="dxa"/>
              <w:left w:w="30" w:type="dxa"/>
              <w:bottom w:w="30" w:type="dxa"/>
              <w:right w:w="30" w:type="dxa"/>
            </w:tcMar>
            <w:vAlign w:val="center"/>
          </w:tcPr>
          <w:p w:rsidR="00DE6A72" w:rsidRPr="009D231A" w:rsidRDefault="00DE6A72" w:rsidP="00B74FF0">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105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b/>
                <w:bCs/>
                <w:sz w:val="18"/>
                <w:szCs w:val="18"/>
              </w:rPr>
            </w:pPr>
            <w:r w:rsidRPr="009D231A">
              <w:rPr>
                <w:rFonts w:ascii="Arial" w:hAnsi="Arial" w:cs="Arial"/>
                <w:b/>
                <w:bCs/>
                <w:sz w:val="18"/>
                <w:szCs w:val="18"/>
              </w:rPr>
              <w:t>684,5</w:t>
            </w:r>
          </w:p>
        </w:tc>
        <w:tc>
          <w:tcPr>
            <w:tcW w:w="6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05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b/>
                <w:bCs/>
                <w:sz w:val="18"/>
                <w:szCs w:val="18"/>
              </w:rPr>
            </w:pPr>
            <w:r w:rsidRPr="009D231A">
              <w:rPr>
                <w:rFonts w:ascii="Arial" w:hAnsi="Arial" w:cs="Arial"/>
                <w:b/>
                <w:bCs/>
                <w:sz w:val="18"/>
                <w:szCs w:val="18"/>
              </w:rPr>
              <w:t>79675</w:t>
            </w:r>
          </w:p>
        </w:tc>
        <w:tc>
          <w:tcPr>
            <w:tcW w:w="6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1200" w:type="dxa"/>
            <w:tcMar>
              <w:top w:w="30" w:type="dxa"/>
              <w:left w:w="30" w:type="dxa"/>
              <w:bottom w:w="30" w:type="dxa"/>
              <w:right w:w="30" w:type="dxa"/>
            </w:tcMar>
            <w:vAlign w:val="center"/>
          </w:tcPr>
          <w:p w:rsidR="00DE6A72" w:rsidRPr="009D231A" w:rsidRDefault="00DE6A72" w:rsidP="00B74FF0">
            <w:pPr>
              <w:spacing w:after="100" w:afterAutospacing="1" w:line="240" w:lineRule="auto"/>
              <w:jc w:val="right"/>
              <w:rPr>
                <w:rFonts w:ascii="Arial" w:hAnsi="Arial" w:cs="Arial"/>
                <w:b/>
                <w:bCs/>
                <w:sz w:val="18"/>
                <w:szCs w:val="18"/>
              </w:rPr>
            </w:pPr>
            <w:r w:rsidRPr="009D231A">
              <w:rPr>
                <w:rFonts w:ascii="Arial" w:hAnsi="Arial" w:cs="Arial"/>
                <w:b/>
                <w:bCs/>
                <w:sz w:val="18"/>
                <w:szCs w:val="18"/>
              </w:rPr>
              <w:t>1487</w:t>
            </w:r>
          </w:p>
        </w:tc>
      </w:tr>
    </w:tbl>
    <w:p w:rsidR="00DE6A72" w:rsidRPr="009D231A" w:rsidRDefault="00DE6A72" w:rsidP="00B74FF0">
      <w:pPr>
        <w:pStyle w:val="NormalWeb"/>
        <w:rPr>
          <w:rFonts w:ascii="Arial" w:hAnsi="Arial" w:cs="Arial"/>
          <w:sz w:val="18"/>
          <w:szCs w:val="18"/>
        </w:rPr>
      </w:pPr>
      <w:r w:rsidRPr="009D231A">
        <w:rPr>
          <w:rFonts w:ascii="Arial" w:hAnsi="Arial" w:cs="Arial"/>
          <w:sz w:val="18"/>
          <w:szCs w:val="18"/>
        </w:rPr>
        <w:t>средна възраст: 61 години</w:t>
      </w:r>
      <w:r w:rsidRPr="009D231A">
        <w:rPr>
          <w:rFonts w:ascii="Arial" w:hAnsi="Arial" w:cs="Arial"/>
          <w:sz w:val="18"/>
          <w:szCs w:val="18"/>
          <w:lang w:val="bg-BG"/>
        </w:rPr>
        <w:t>-</w:t>
      </w:r>
      <w:r w:rsidRPr="009D231A">
        <w:rPr>
          <w:rFonts w:ascii="Arial" w:hAnsi="Arial" w:cs="Arial"/>
          <w:sz w:val="18"/>
          <w:szCs w:val="18"/>
        </w:rPr>
        <w:br/>
        <w:t>среден запас: 116 куб.м/ха</w:t>
      </w:r>
      <w:r w:rsidRPr="009D231A">
        <w:rPr>
          <w:rFonts w:ascii="Arial" w:hAnsi="Arial" w:cs="Arial"/>
          <w:sz w:val="18"/>
          <w:szCs w:val="18"/>
          <w:lang w:val="bg-BG"/>
        </w:rPr>
        <w:t>-</w:t>
      </w:r>
      <w:r w:rsidRPr="009D231A">
        <w:rPr>
          <w:rFonts w:ascii="Arial" w:hAnsi="Arial" w:cs="Arial"/>
          <w:sz w:val="18"/>
          <w:szCs w:val="18"/>
        </w:rPr>
        <w:br/>
        <w:t>среден прираст: 2,17 куб.м/</w:t>
      </w:r>
      <w:r w:rsidRPr="009D231A">
        <w:rPr>
          <w:rFonts w:ascii="Arial" w:hAnsi="Arial" w:cs="Arial"/>
          <w:sz w:val="18"/>
          <w:szCs w:val="18"/>
          <w:lang w:val="bg-BG"/>
        </w:rPr>
        <w:t>-</w:t>
      </w:r>
      <w:r w:rsidRPr="009D231A">
        <w:rPr>
          <w:rFonts w:ascii="Arial" w:hAnsi="Arial" w:cs="Arial"/>
          <w:sz w:val="18"/>
          <w:szCs w:val="18"/>
        </w:rPr>
        <w:t>ха</w:t>
      </w:r>
    </w:p>
    <w:p w:rsidR="00DE6A72" w:rsidRPr="009D231A" w:rsidRDefault="00DE6A72" w:rsidP="002C698F">
      <w:pPr>
        <w:pStyle w:val="NormalWeb"/>
        <w:rPr>
          <w:rFonts w:ascii="Arial" w:hAnsi="Arial" w:cs="Arial"/>
          <w:b/>
          <w:bCs/>
          <w:sz w:val="22"/>
          <w:szCs w:val="22"/>
          <w:lang w:val="bg-BG"/>
        </w:rPr>
      </w:pPr>
      <w:r w:rsidRPr="009D231A">
        <w:rPr>
          <w:rFonts w:ascii="Arial" w:hAnsi="Arial" w:cs="Arial"/>
          <w:b/>
          <w:bCs/>
          <w:sz w:val="22"/>
          <w:szCs w:val="22"/>
          <w:lang w:val="bg-BG"/>
        </w:rPr>
        <w:br w:type="page"/>
        <w:t xml:space="preserve">14. Смесен високобонитетен за превръщане стопански клас  </w:t>
      </w:r>
    </w:p>
    <w:p w:rsidR="00DE6A72" w:rsidRPr="009D231A" w:rsidRDefault="00DE6A72" w:rsidP="002C698F">
      <w:pPr>
        <w:ind w:firstLine="720"/>
        <w:rPr>
          <w:rFonts w:ascii="Arial" w:hAnsi="Arial" w:cs="Arial"/>
          <w:lang w:val="bg-BG"/>
        </w:rPr>
      </w:pPr>
      <w:r w:rsidRPr="009D231A">
        <w:rPr>
          <w:rFonts w:ascii="Arial" w:hAnsi="Arial" w:cs="Arial"/>
          <w:lang w:val="bg-BG"/>
        </w:rPr>
        <w:t>Площта на този стопански клас е 25,8 ха или заема 0,2% от залесената площ на ДГТ. Съставен е от смесени издънкови насаждения без преобладаващо участие на даден дървесен вид (цер, габър, космат дъб, клен, мъждрян, бук, зимен дъб, липа и др.) от</w:t>
      </w:r>
      <w:r w:rsidRPr="009D231A">
        <w:rPr>
          <w:rFonts w:ascii="Arial" w:hAnsi="Arial" w:cs="Arial"/>
        </w:rPr>
        <w:t xml:space="preserve"> I </w:t>
      </w:r>
      <w:r w:rsidRPr="009D231A">
        <w:rPr>
          <w:rFonts w:ascii="Arial" w:hAnsi="Arial" w:cs="Arial"/>
          <w:lang w:val="bg-BG"/>
        </w:rPr>
        <w:t xml:space="preserve">и </w:t>
      </w:r>
      <w:r w:rsidRPr="009D231A">
        <w:rPr>
          <w:rFonts w:ascii="Arial" w:hAnsi="Arial" w:cs="Arial"/>
        </w:rPr>
        <w:t xml:space="preserve">II </w:t>
      </w:r>
      <w:r w:rsidRPr="009D231A">
        <w:rPr>
          <w:rFonts w:ascii="Arial" w:hAnsi="Arial" w:cs="Arial"/>
          <w:lang w:val="bg-BG"/>
        </w:rPr>
        <w:t xml:space="preserve"> бонитет, с средна производителност - </w:t>
      </w:r>
      <w:r w:rsidRPr="009D231A">
        <w:rPr>
          <w:rFonts w:ascii="Arial" w:hAnsi="Arial" w:cs="Arial"/>
        </w:rPr>
        <w:t xml:space="preserve">II </w:t>
      </w:r>
      <w:r w:rsidRPr="009D231A">
        <w:rPr>
          <w:rFonts w:ascii="Arial" w:hAnsi="Arial" w:cs="Arial"/>
          <w:lang w:val="bg-BG"/>
        </w:rPr>
        <w:t xml:space="preserve">(1,6) бонитет, разположени  на бедни, среднобогати месторастения. </w:t>
      </w:r>
    </w:p>
    <w:p w:rsidR="00DE6A72" w:rsidRPr="009D231A" w:rsidRDefault="00DE6A72" w:rsidP="00936768">
      <w:pPr>
        <w:ind w:firstLine="720"/>
        <w:jc w:val="both"/>
        <w:rPr>
          <w:rFonts w:ascii="Arial" w:hAnsi="Arial" w:cs="Arial"/>
          <w:lang w:val="bg-BG"/>
        </w:rPr>
      </w:pPr>
      <w:r w:rsidRPr="009D231A">
        <w:rPr>
          <w:rFonts w:ascii="Arial" w:hAnsi="Arial" w:cs="Arial"/>
          <w:lang w:val="bg-BG"/>
        </w:rPr>
        <w:t>Средната възраст на класа е 41 години. Общото санитарно състояние на насажденията е добро.</w:t>
      </w:r>
    </w:p>
    <w:p w:rsidR="00DE6A72" w:rsidRPr="009D231A" w:rsidRDefault="00DE6A72" w:rsidP="002C698F">
      <w:pPr>
        <w:ind w:firstLine="720"/>
        <w:rPr>
          <w:rFonts w:ascii="Arial" w:hAnsi="Arial" w:cs="Arial"/>
          <w:lang w:val="bg-BG"/>
        </w:rPr>
      </w:pPr>
      <w:r w:rsidRPr="009D231A">
        <w:rPr>
          <w:rFonts w:ascii="Arial" w:hAnsi="Arial" w:cs="Arial"/>
          <w:lang w:val="bg-BG"/>
        </w:rPr>
        <w:t>Предлага се производствена цел – основно превръщането им в семенни и добив на едра строителна дървесина, с диаметър на тънкия край над 18 см, при турнус на сеч 80 години</w:t>
      </w:r>
    </w:p>
    <w:p w:rsidR="00DE6A72" w:rsidRPr="009D231A" w:rsidRDefault="00DE6A72" w:rsidP="00AA28F7">
      <w:pPr>
        <w:pStyle w:val="Heading1"/>
        <w:spacing w:before="0" w:beforeAutospacing="0" w:after="120" w:afterAutospacing="0"/>
        <w:rPr>
          <w:rFonts w:ascii="Arial" w:hAnsi="Arial" w:cs="Arial"/>
          <w:color w:val="auto"/>
        </w:rPr>
      </w:pPr>
      <w:r w:rsidRPr="009D231A">
        <w:rPr>
          <w:rFonts w:ascii="Arial" w:hAnsi="Arial" w:cs="Arial"/>
          <w:color w:val="auto"/>
        </w:rPr>
        <w:t>Разпределение на ЗАЛЕСЕНАТА ПЛОЩ по ВИДОВЕ ГОРИ, групи МЕСТОРАСТЕНИЯ, видове НАСАЖДЕНИЯ и БОНИТЕТ</w:t>
      </w:r>
    </w:p>
    <w:p w:rsidR="00DE6A72" w:rsidRPr="009D231A" w:rsidRDefault="00DE6A72" w:rsidP="00AA28F7">
      <w:pPr>
        <w:pStyle w:val="Heading2"/>
        <w:spacing w:before="0" w:beforeAutospacing="0" w:after="120" w:afterAutospacing="0"/>
        <w:rPr>
          <w:rFonts w:ascii="Arial" w:hAnsi="Arial" w:cs="Arial"/>
          <w:color w:val="auto"/>
        </w:rPr>
      </w:pPr>
      <w:r w:rsidRPr="009D231A">
        <w:rPr>
          <w:rFonts w:ascii="Arial" w:hAnsi="Arial" w:cs="Arial"/>
          <w:color w:val="auto"/>
        </w:rPr>
        <w:t>Смесен В П</w:t>
      </w:r>
    </w:p>
    <w:tbl>
      <w:tblPr>
        <w:tblW w:w="812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714"/>
        <w:gridCol w:w="930"/>
        <w:gridCol w:w="700"/>
        <w:gridCol w:w="531"/>
        <w:gridCol w:w="531"/>
        <w:gridCol w:w="273"/>
        <w:gridCol w:w="298"/>
        <w:gridCol w:w="234"/>
        <w:gridCol w:w="912"/>
        <w:gridCol w:w="1004"/>
      </w:tblGrid>
      <w:tr w:rsidR="00DE6A72" w:rsidRPr="009D231A">
        <w:trPr>
          <w:trHeight w:val="232"/>
        </w:trPr>
        <w:tc>
          <w:tcPr>
            <w:tcW w:w="0" w:type="auto"/>
            <w:gridSpan w:val="3"/>
            <w:vMerge w:val="restart"/>
            <w:tcMar>
              <w:top w:w="30" w:type="dxa"/>
              <w:left w:w="30" w:type="dxa"/>
              <w:bottom w:w="30" w:type="dxa"/>
              <w:right w:w="30" w:type="dxa"/>
            </w:tcMar>
            <w:vAlign w:val="center"/>
          </w:tcPr>
          <w:p w:rsidR="00DE6A72" w:rsidRPr="009D231A" w:rsidRDefault="00DE6A72" w:rsidP="002C698F">
            <w:pPr>
              <w:spacing w:after="0" w:line="240" w:lineRule="auto"/>
              <w:jc w:val="center"/>
              <w:rPr>
                <w:rFonts w:ascii="Arial" w:hAnsi="Arial" w:cs="Arial"/>
                <w:b/>
                <w:bCs/>
                <w:sz w:val="18"/>
                <w:szCs w:val="18"/>
              </w:rPr>
            </w:pPr>
            <w:r w:rsidRPr="009D231A">
              <w:rPr>
                <w:rFonts w:ascii="Arial" w:hAnsi="Arial" w:cs="Arial"/>
                <w:b/>
                <w:bCs/>
                <w:sz w:val="18"/>
                <w:szCs w:val="18"/>
              </w:rPr>
              <w:t>Видове гори, групи месторастения и</w:t>
            </w:r>
            <w:r w:rsidRPr="009D231A">
              <w:rPr>
                <w:rFonts w:ascii="Arial" w:hAnsi="Arial" w:cs="Arial"/>
                <w:b/>
                <w:bCs/>
                <w:sz w:val="18"/>
                <w:szCs w:val="18"/>
              </w:rPr>
              <w:br/>
              <w:t>видове насаждения</w:t>
            </w:r>
          </w:p>
        </w:tc>
        <w:tc>
          <w:tcPr>
            <w:tcW w:w="0" w:type="auto"/>
            <w:gridSpan w:val="5"/>
            <w:tcMar>
              <w:top w:w="30" w:type="dxa"/>
              <w:left w:w="30" w:type="dxa"/>
              <w:bottom w:w="30" w:type="dxa"/>
              <w:right w:w="30" w:type="dxa"/>
            </w:tcMar>
            <w:vAlign w:val="center"/>
          </w:tcPr>
          <w:p w:rsidR="00DE6A72" w:rsidRPr="009D231A" w:rsidRDefault="00DE6A72" w:rsidP="002C698F">
            <w:pPr>
              <w:spacing w:after="0" w:line="240" w:lineRule="auto"/>
              <w:jc w:val="center"/>
              <w:rPr>
                <w:rFonts w:ascii="Arial" w:hAnsi="Arial" w:cs="Arial"/>
                <w:b/>
                <w:bCs/>
                <w:sz w:val="18"/>
                <w:szCs w:val="18"/>
              </w:rPr>
            </w:pPr>
            <w:r w:rsidRPr="009D231A">
              <w:rPr>
                <w:rFonts w:ascii="Arial" w:hAnsi="Arial" w:cs="Arial"/>
                <w:b/>
                <w:bCs/>
                <w:sz w:val="18"/>
                <w:szCs w:val="18"/>
              </w:rPr>
              <w:t>Бонитети</w:t>
            </w:r>
          </w:p>
        </w:tc>
        <w:tc>
          <w:tcPr>
            <w:tcW w:w="0" w:type="auto"/>
            <w:vMerge w:val="restart"/>
            <w:tcMar>
              <w:top w:w="30" w:type="dxa"/>
              <w:left w:w="30" w:type="dxa"/>
              <w:bottom w:w="30" w:type="dxa"/>
              <w:right w:w="30" w:type="dxa"/>
            </w:tcMar>
            <w:vAlign w:val="center"/>
          </w:tcPr>
          <w:p w:rsidR="00DE6A72" w:rsidRPr="009D231A" w:rsidRDefault="00DE6A72" w:rsidP="002C698F">
            <w:pPr>
              <w:spacing w:after="0" w:line="240" w:lineRule="auto"/>
              <w:jc w:val="center"/>
              <w:rPr>
                <w:rFonts w:ascii="Arial" w:hAnsi="Arial" w:cs="Arial"/>
                <w:b/>
                <w:bCs/>
                <w:sz w:val="18"/>
                <w:szCs w:val="18"/>
              </w:rPr>
            </w:pPr>
            <w:r w:rsidRPr="009D231A">
              <w:rPr>
                <w:rFonts w:ascii="Arial" w:hAnsi="Arial" w:cs="Arial"/>
                <w:b/>
                <w:bCs/>
                <w:sz w:val="18"/>
                <w:szCs w:val="18"/>
              </w:rPr>
              <w:t>Всичко</w:t>
            </w:r>
          </w:p>
        </w:tc>
        <w:tc>
          <w:tcPr>
            <w:tcW w:w="0" w:type="auto"/>
            <w:vMerge w:val="restart"/>
            <w:tcMar>
              <w:top w:w="30" w:type="dxa"/>
              <w:left w:w="30" w:type="dxa"/>
              <w:bottom w:w="30" w:type="dxa"/>
              <w:right w:w="30" w:type="dxa"/>
            </w:tcMar>
            <w:vAlign w:val="center"/>
          </w:tcPr>
          <w:p w:rsidR="00DE6A72" w:rsidRPr="009D231A" w:rsidRDefault="00DE6A72" w:rsidP="002C698F">
            <w:pPr>
              <w:spacing w:after="0" w:line="240" w:lineRule="auto"/>
              <w:jc w:val="center"/>
              <w:rPr>
                <w:rFonts w:ascii="Arial" w:hAnsi="Arial" w:cs="Arial"/>
                <w:b/>
                <w:bCs/>
                <w:sz w:val="18"/>
                <w:szCs w:val="18"/>
              </w:rPr>
            </w:pPr>
            <w:r w:rsidRPr="009D231A">
              <w:rPr>
                <w:rFonts w:ascii="Arial" w:hAnsi="Arial" w:cs="Arial"/>
                <w:b/>
                <w:bCs/>
                <w:sz w:val="18"/>
                <w:szCs w:val="18"/>
              </w:rPr>
              <w:t>Среден</w:t>
            </w:r>
            <w:r w:rsidRPr="009D231A">
              <w:rPr>
                <w:rFonts w:ascii="Arial" w:hAnsi="Arial" w:cs="Arial"/>
                <w:b/>
                <w:bCs/>
                <w:sz w:val="18"/>
                <w:szCs w:val="18"/>
              </w:rPr>
              <w:br/>
              <w:t>бонитет</w:t>
            </w:r>
          </w:p>
        </w:tc>
      </w:tr>
      <w:tr w:rsidR="00DE6A72" w:rsidRPr="009D231A">
        <w:trPr>
          <w:trHeight w:val="148"/>
        </w:trPr>
        <w:tc>
          <w:tcPr>
            <w:tcW w:w="0" w:type="auto"/>
            <w:gridSpan w:val="3"/>
            <w:vMerge/>
            <w:vAlign w:val="center"/>
          </w:tcPr>
          <w:p w:rsidR="00DE6A72" w:rsidRPr="009D231A" w:rsidRDefault="00DE6A72" w:rsidP="002C698F">
            <w:pPr>
              <w:spacing w:after="0" w:line="240" w:lineRule="auto"/>
              <w:rPr>
                <w:rFonts w:ascii="Arial" w:hAnsi="Arial" w:cs="Arial"/>
                <w:b/>
                <w:bCs/>
                <w:sz w:val="18"/>
                <w:szCs w:val="18"/>
              </w:rPr>
            </w:pPr>
          </w:p>
        </w:tc>
        <w:tc>
          <w:tcPr>
            <w:tcW w:w="0" w:type="auto"/>
            <w:tcMar>
              <w:top w:w="30" w:type="dxa"/>
              <w:left w:w="30" w:type="dxa"/>
              <w:bottom w:w="30" w:type="dxa"/>
              <w:right w:w="30" w:type="dxa"/>
            </w:tcMar>
            <w:vAlign w:val="center"/>
          </w:tcPr>
          <w:p w:rsidR="00DE6A72" w:rsidRPr="009D231A" w:rsidRDefault="00DE6A72" w:rsidP="002C698F">
            <w:pPr>
              <w:spacing w:after="0" w:line="240" w:lineRule="auto"/>
              <w:jc w:val="center"/>
              <w:rPr>
                <w:rFonts w:ascii="Arial" w:hAnsi="Arial" w:cs="Arial"/>
                <w:b/>
                <w:bCs/>
                <w:sz w:val="18"/>
                <w:szCs w:val="18"/>
              </w:rPr>
            </w:pPr>
            <w:r w:rsidRPr="009D231A">
              <w:rPr>
                <w:rFonts w:ascii="Arial" w:hAnsi="Arial" w:cs="Arial"/>
                <w:b/>
                <w:bCs/>
                <w:sz w:val="18"/>
                <w:szCs w:val="18"/>
              </w:rPr>
              <w:t>I</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jc w:val="center"/>
              <w:rPr>
                <w:rFonts w:ascii="Arial" w:hAnsi="Arial" w:cs="Arial"/>
                <w:b/>
                <w:bCs/>
                <w:sz w:val="18"/>
                <w:szCs w:val="18"/>
              </w:rPr>
            </w:pPr>
            <w:r w:rsidRPr="009D231A">
              <w:rPr>
                <w:rFonts w:ascii="Arial" w:hAnsi="Arial" w:cs="Arial"/>
                <w:b/>
                <w:bCs/>
                <w:sz w:val="18"/>
                <w:szCs w:val="18"/>
              </w:rPr>
              <w:t>II</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jc w:val="center"/>
              <w:rPr>
                <w:rFonts w:ascii="Arial" w:hAnsi="Arial" w:cs="Arial"/>
                <w:b/>
                <w:bCs/>
                <w:sz w:val="18"/>
                <w:szCs w:val="18"/>
              </w:rPr>
            </w:pPr>
            <w:r w:rsidRPr="009D231A">
              <w:rPr>
                <w:rFonts w:ascii="Arial" w:hAnsi="Arial" w:cs="Arial"/>
                <w:b/>
                <w:bCs/>
                <w:sz w:val="18"/>
                <w:szCs w:val="18"/>
              </w:rPr>
              <w:t>III</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jc w:val="center"/>
              <w:rPr>
                <w:rFonts w:ascii="Arial" w:hAnsi="Arial" w:cs="Arial"/>
                <w:b/>
                <w:bCs/>
                <w:sz w:val="18"/>
                <w:szCs w:val="18"/>
              </w:rPr>
            </w:pPr>
            <w:r w:rsidRPr="009D231A">
              <w:rPr>
                <w:rFonts w:ascii="Arial" w:hAnsi="Arial" w:cs="Arial"/>
                <w:b/>
                <w:bCs/>
                <w:sz w:val="18"/>
                <w:szCs w:val="18"/>
              </w:rPr>
              <w:t>IV</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jc w:val="center"/>
              <w:rPr>
                <w:rFonts w:ascii="Arial" w:hAnsi="Arial" w:cs="Arial"/>
                <w:b/>
                <w:bCs/>
                <w:sz w:val="18"/>
                <w:szCs w:val="18"/>
              </w:rPr>
            </w:pPr>
            <w:r w:rsidRPr="009D231A">
              <w:rPr>
                <w:rFonts w:ascii="Arial" w:hAnsi="Arial" w:cs="Arial"/>
                <w:b/>
                <w:bCs/>
                <w:sz w:val="18"/>
                <w:szCs w:val="18"/>
              </w:rPr>
              <w:t>V</w:t>
            </w:r>
          </w:p>
        </w:tc>
        <w:tc>
          <w:tcPr>
            <w:tcW w:w="0" w:type="auto"/>
            <w:vMerge/>
            <w:vAlign w:val="center"/>
          </w:tcPr>
          <w:p w:rsidR="00DE6A72" w:rsidRPr="009D231A" w:rsidRDefault="00DE6A72" w:rsidP="002C698F">
            <w:pPr>
              <w:spacing w:after="0" w:line="240" w:lineRule="auto"/>
              <w:rPr>
                <w:rFonts w:ascii="Arial" w:hAnsi="Arial" w:cs="Arial"/>
                <w:b/>
                <w:bCs/>
                <w:sz w:val="18"/>
                <w:szCs w:val="18"/>
              </w:rPr>
            </w:pPr>
          </w:p>
        </w:tc>
        <w:tc>
          <w:tcPr>
            <w:tcW w:w="0" w:type="auto"/>
            <w:vMerge/>
            <w:vAlign w:val="center"/>
          </w:tcPr>
          <w:p w:rsidR="00DE6A72" w:rsidRPr="009D231A" w:rsidRDefault="00DE6A72" w:rsidP="002C698F">
            <w:pPr>
              <w:spacing w:after="0" w:line="240" w:lineRule="auto"/>
              <w:rPr>
                <w:rFonts w:ascii="Arial" w:hAnsi="Arial" w:cs="Arial"/>
                <w:b/>
                <w:bCs/>
                <w:sz w:val="18"/>
                <w:szCs w:val="18"/>
              </w:rPr>
            </w:pPr>
          </w:p>
        </w:tc>
      </w:tr>
      <w:tr w:rsidR="00DE6A72" w:rsidRPr="009D231A">
        <w:trPr>
          <w:trHeight w:val="201"/>
        </w:trPr>
        <w:tc>
          <w:tcPr>
            <w:tcW w:w="0" w:type="auto"/>
            <w:gridSpan w:val="3"/>
            <w:shd w:val="clear" w:color="auto" w:fill="F1F1F1"/>
            <w:tcMar>
              <w:top w:w="30" w:type="dxa"/>
              <w:left w:w="30" w:type="dxa"/>
              <w:bottom w:w="30" w:type="dxa"/>
              <w:right w:w="30" w:type="dxa"/>
            </w:tcMar>
            <w:vAlign w:val="center"/>
          </w:tcPr>
          <w:p w:rsidR="00DE6A72" w:rsidRPr="009D231A" w:rsidRDefault="00DE6A72" w:rsidP="002C698F">
            <w:pPr>
              <w:spacing w:after="0" w:line="240" w:lineRule="auto"/>
              <w:rPr>
                <w:rFonts w:ascii="Arial" w:hAnsi="Arial" w:cs="Arial"/>
                <w:b/>
                <w:bCs/>
                <w:sz w:val="18"/>
                <w:szCs w:val="18"/>
              </w:rPr>
            </w:pPr>
            <w:r w:rsidRPr="009D231A">
              <w:rPr>
                <w:rFonts w:ascii="Arial" w:hAnsi="Arial" w:cs="Arial"/>
                <w:b/>
                <w:bCs/>
                <w:sz w:val="18"/>
                <w:szCs w:val="18"/>
              </w:rPr>
              <w:t>23 - Издънкови гори за превръщане</w:t>
            </w:r>
          </w:p>
        </w:tc>
        <w:tc>
          <w:tcPr>
            <w:tcW w:w="0" w:type="auto"/>
            <w:shd w:val="clear" w:color="auto" w:fill="F1F1F1"/>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b/>
                <w:bCs/>
                <w:sz w:val="18"/>
                <w:szCs w:val="18"/>
              </w:rPr>
            </w:pPr>
            <w:r w:rsidRPr="009D231A">
              <w:rPr>
                <w:rFonts w:ascii="Arial" w:hAnsi="Arial" w:cs="Arial"/>
                <w:b/>
                <w:bCs/>
                <w:sz w:val="18"/>
                <w:szCs w:val="18"/>
              </w:rPr>
              <w:t>7,2</w:t>
            </w:r>
          </w:p>
        </w:tc>
        <w:tc>
          <w:tcPr>
            <w:tcW w:w="0" w:type="auto"/>
            <w:shd w:val="clear" w:color="auto" w:fill="F1F1F1"/>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b/>
                <w:bCs/>
                <w:sz w:val="18"/>
                <w:szCs w:val="18"/>
              </w:rPr>
            </w:pPr>
            <w:r w:rsidRPr="009D231A">
              <w:rPr>
                <w:rFonts w:ascii="Arial" w:hAnsi="Arial" w:cs="Arial"/>
                <w:b/>
                <w:bCs/>
                <w:sz w:val="18"/>
                <w:szCs w:val="18"/>
              </w:rPr>
              <w:t>5,1</w:t>
            </w:r>
          </w:p>
        </w:tc>
        <w:tc>
          <w:tcPr>
            <w:tcW w:w="0" w:type="auto"/>
            <w:shd w:val="clear" w:color="auto" w:fill="F1F1F1"/>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b/>
                <w:bCs/>
                <w:sz w:val="18"/>
                <w:szCs w:val="18"/>
              </w:rPr>
            </w:pPr>
            <w:r w:rsidRPr="009D231A">
              <w:rPr>
                <w:rFonts w:ascii="Arial" w:hAnsi="Arial" w:cs="Arial"/>
                <w:b/>
                <w:bCs/>
                <w:sz w:val="18"/>
                <w:szCs w:val="18"/>
              </w:rPr>
              <w:t>12,3</w:t>
            </w:r>
          </w:p>
        </w:tc>
        <w:tc>
          <w:tcPr>
            <w:tcW w:w="0" w:type="auto"/>
            <w:shd w:val="clear" w:color="auto" w:fill="F1F1F1"/>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b/>
                <w:bCs/>
                <w:sz w:val="18"/>
                <w:szCs w:val="18"/>
              </w:rPr>
            </w:pPr>
            <w:r w:rsidRPr="009D231A">
              <w:rPr>
                <w:rFonts w:ascii="Arial" w:hAnsi="Arial" w:cs="Arial"/>
                <w:b/>
                <w:bCs/>
                <w:sz w:val="18"/>
                <w:szCs w:val="18"/>
              </w:rPr>
              <w:t>1,4</w:t>
            </w:r>
          </w:p>
        </w:tc>
      </w:tr>
      <w:tr w:rsidR="00DE6A72" w:rsidRPr="009D231A">
        <w:trPr>
          <w:trHeight w:val="201"/>
        </w:trPr>
        <w:tc>
          <w:tcPr>
            <w:tcW w:w="0" w:type="auto"/>
            <w:tcMar>
              <w:top w:w="30" w:type="dxa"/>
              <w:left w:w="30" w:type="dxa"/>
              <w:bottom w:w="30" w:type="dxa"/>
              <w:right w:w="30" w:type="dxa"/>
            </w:tcMar>
            <w:vAlign w:val="center"/>
          </w:tcPr>
          <w:p w:rsidR="00DE6A72" w:rsidRPr="009D231A" w:rsidRDefault="00DE6A72" w:rsidP="002C698F">
            <w:pPr>
              <w:spacing w:after="0"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sz w:val="18"/>
                <w:szCs w:val="18"/>
                <w:lang w:val="bg-BG"/>
              </w:rPr>
            </w:pPr>
            <w:r w:rsidRPr="009D231A">
              <w:rPr>
                <w:rFonts w:ascii="Arial" w:hAnsi="Arial" w:cs="Arial"/>
                <w:sz w:val="18"/>
                <w:szCs w:val="18"/>
                <w:lang w:val="bg-BG"/>
              </w:rPr>
              <w:t>7,2</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sz w:val="18"/>
                <w:szCs w:val="18"/>
              </w:rPr>
            </w:pPr>
            <w:r w:rsidRPr="009D231A">
              <w:rPr>
                <w:rFonts w:ascii="Arial" w:hAnsi="Arial" w:cs="Arial"/>
                <w:sz w:val="18"/>
                <w:szCs w:val="18"/>
              </w:rPr>
              <w:t>5,1</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sz w:val="18"/>
                <w:szCs w:val="18"/>
                <w:lang w:val="bg-BG"/>
              </w:rPr>
            </w:pPr>
            <w:r w:rsidRPr="009D231A">
              <w:rPr>
                <w:rFonts w:ascii="Arial" w:hAnsi="Arial" w:cs="Arial"/>
                <w:sz w:val="18"/>
                <w:szCs w:val="18"/>
                <w:lang w:val="bg-BG"/>
              </w:rPr>
              <w:t>12,3</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sz w:val="18"/>
                <w:szCs w:val="18"/>
                <w:lang w:val="bg-BG"/>
              </w:rPr>
            </w:pPr>
            <w:r w:rsidRPr="009D231A">
              <w:rPr>
                <w:rFonts w:ascii="Arial" w:hAnsi="Arial" w:cs="Arial"/>
                <w:sz w:val="18"/>
                <w:szCs w:val="18"/>
                <w:lang w:val="bg-BG"/>
              </w:rPr>
              <w:t>2,8</w:t>
            </w:r>
          </w:p>
        </w:tc>
      </w:tr>
      <w:tr w:rsidR="00DE6A72" w:rsidRPr="009D231A">
        <w:trPr>
          <w:trHeight w:val="201"/>
        </w:trPr>
        <w:tc>
          <w:tcPr>
            <w:tcW w:w="0" w:type="auto"/>
            <w:tcMar>
              <w:top w:w="30" w:type="dxa"/>
              <w:left w:w="30" w:type="dxa"/>
              <w:bottom w:w="30" w:type="dxa"/>
              <w:right w:w="30" w:type="dxa"/>
            </w:tcMar>
            <w:vAlign w:val="center"/>
          </w:tcPr>
          <w:p w:rsidR="00DE6A72" w:rsidRPr="009D231A" w:rsidRDefault="00DE6A72" w:rsidP="002C698F">
            <w:pPr>
              <w:spacing w:after="0"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sz w:val="18"/>
                <w:szCs w:val="18"/>
              </w:rPr>
            </w:pPr>
            <w:r w:rsidRPr="009D231A">
              <w:rPr>
                <w:rFonts w:ascii="Arial" w:hAnsi="Arial" w:cs="Arial"/>
                <w:sz w:val="18"/>
                <w:szCs w:val="18"/>
              </w:rPr>
              <w:t>3,9</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sz w:val="18"/>
                <w:szCs w:val="18"/>
              </w:rPr>
            </w:pPr>
            <w:r w:rsidRPr="009D231A">
              <w:rPr>
                <w:rFonts w:ascii="Arial" w:hAnsi="Arial" w:cs="Arial"/>
                <w:sz w:val="18"/>
                <w:szCs w:val="18"/>
              </w:rPr>
              <w:t>3,9</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sz w:val="18"/>
                <w:szCs w:val="18"/>
              </w:rPr>
            </w:pPr>
            <w:r w:rsidRPr="009D231A">
              <w:rPr>
                <w:rFonts w:ascii="Arial" w:hAnsi="Arial" w:cs="Arial"/>
                <w:sz w:val="18"/>
                <w:szCs w:val="18"/>
              </w:rPr>
              <w:t>1,0</w:t>
            </w:r>
          </w:p>
        </w:tc>
      </w:tr>
      <w:tr w:rsidR="00DE6A72" w:rsidRPr="009D231A">
        <w:trPr>
          <w:trHeight w:val="216"/>
        </w:trPr>
        <w:tc>
          <w:tcPr>
            <w:tcW w:w="0" w:type="auto"/>
            <w:tcMar>
              <w:top w:w="30" w:type="dxa"/>
              <w:left w:w="30" w:type="dxa"/>
              <w:bottom w:w="30" w:type="dxa"/>
              <w:right w:w="30" w:type="dxa"/>
            </w:tcMar>
            <w:vAlign w:val="center"/>
          </w:tcPr>
          <w:p w:rsidR="00DE6A72" w:rsidRPr="009D231A" w:rsidRDefault="00DE6A72" w:rsidP="002C698F">
            <w:pPr>
              <w:spacing w:after="0" w:line="240" w:lineRule="auto"/>
              <w:rPr>
                <w:rFonts w:ascii="Arial" w:hAnsi="Arial" w:cs="Arial"/>
                <w:sz w:val="18"/>
                <w:szCs w:val="18"/>
              </w:rPr>
            </w:pPr>
            <w:r w:rsidRPr="009D231A">
              <w:rPr>
                <w:rFonts w:ascii="Arial" w:hAnsi="Arial" w:cs="Arial"/>
                <w:sz w:val="18"/>
                <w:szCs w:val="18"/>
              </w:rPr>
              <w:t>М-I CD</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rPr>
                <w:rFonts w:ascii="Arial" w:hAnsi="Arial" w:cs="Arial"/>
                <w:sz w:val="18"/>
                <w:szCs w:val="18"/>
              </w:rPr>
            </w:pPr>
            <w:r w:rsidRPr="009D231A">
              <w:rPr>
                <w:rFonts w:ascii="Arial" w:hAnsi="Arial" w:cs="Arial"/>
                <w:sz w:val="18"/>
                <w:szCs w:val="18"/>
              </w:rPr>
              <w:t>-</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sz w:val="18"/>
                <w:szCs w:val="18"/>
              </w:rPr>
            </w:pPr>
            <w:r w:rsidRPr="009D231A">
              <w:rPr>
                <w:rFonts w:ascii="Arial" w:hAnsi="Arial" w:cs="Arial"/>
                <w:sz w:val="18"/>
                <w:szCs w:val="18"/>
              </w:rPr>
              <w:t>5,6</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sz w:val="18"/>
                <w:szCs w:val="18"/>
              </w:rPr>
            </w:pPr>
            <w:r w:rsidRPr="009D231A">
              <w:rPr>
                <w:rFonts w:ascii="Arial" w:hAnsi="Arial" w:cs="Arial"/>
                <w:sz w:val="18"/>
                <w:szCs w:val="18"/>
              </w:rPr>
              <w:t>5,6</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sz w:val="18"/>
                <w:szCs w:val="18"/>
              </w:rPr>
            </w:pPr>
            <w:r w:rsidRPr="009D231A">
              <w:rPr>
                <w:rFonts w:ascii="Arial" w:hAnsi="Arial" w:cs="Arial"/>
                <w:sz w:val="18"/>
                <w:szCs w:val="18"/>
              </w:rPr>
              <w:t>2,0</w:t>
            </w:r>
          </w:p>
        </w:tc>
      </w:tr>
      <w:tr w:rsidR="00DE6A72" w:rsidRPr="009D231A">
        <w:trPr>
          <w:trHeight w:val="201"/>
        </w:trPr>
        <w:tc>
          <w:tcPr>
            <w:tcW w:w="0" w:type="auto"/>
            <w:tcMar>
              <w:top w:w="30" w:type="dxa"/>
              <w:left w:w="30" w:type="dxa"/>
              <w:bottom w:w="30" w:type="dxa"/>
              <w:right w:w="30" w:type="dxa"/>
            </w:tcMar>
            <w:vAlign w:val="center"/>
          </w:tcPr>
          <w:p w:rsidR="00DE6A72" w:rsidRPr="009D231A" w:rsidRDefault="00DE6A72" w:rsidP="002C698F">
            <w:pPr>
              <w:spacing w:after="0" w:line="240" w:lineRule="auto"/>
              <w:rPr>
                <w:rFonts w:ascii="Arial" w:hAnsi="Arial" w:cs="Arial"/>
                <w:sz w:val="18"/>
                <w:szCs w:val="18"/>
              </w:rPr>
            </w:pPr>
            <w:r w:rsidRPr="009D231A">
              <w:rPr>
                <w:rFonts w:ascii="Arial" w:hAnsi="Arial" w:cs="Arial"/>
                <w:sz w:val="18"/>
                <w:szCs w:val="18"/>
              </w:rPr>
              <w:t>Т-I D</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rPr>
                <w:rFonts w:ascii="Arial" w:hAnsi="Arial" w:cs="Arial"/>
                <w:sz w:val="18"/>
                <w:szCs w:val="18"/>
              </w:rPr>
            </w:pPr>
            <w:r w:rsidRPr="009D231A">
              <w:rPr>
                <w:rFonts w:ascii="Arial" w:hAnsi="Arial" w:cs="Arial"/>
                <w:sz w:val="18"/>
                <w:szCs w:val="18"/>
              </w:rPr>
              <w:t>-</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sz w:val="18"/>
                <w:szCs w:val="18"/>
              </w:rPr>
            </w:pPr>
            <w:r w:rsidRPr="009D231A">
              <w:rPr>
                <w:rFonts w:ascii="Arial" w:hAnsi="Arial" w:cs="Arial"/>
                <w:sz w:val="18"/>
                <w:szCs w:val="18"/>
              </w:rPr>
              <w:t>4,0</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sz w:val="18"/>
                <w:szCs w:val="18"/>
              </w:rPr>
            </w:pPr>
            <w:r w:rsidRPr="009D231A">
              <w:rPr>
                <w:rFonts w:ascii="Arial" w:hAnsi="Arial" w:cs="Arial"/>
                <w:sz w:val="18"/>
                <w:szCs w:val="18"/>
              </w:rPr>
              <w:t>4,0</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sz w:val="18"/>
                <w:szCs w:val="18"/>
              </w:rPr>
            </w:pPr>
            <w:r w:rsidRPr="009D231A">
              <w:rPr>
                <w:rFonts w:ascii="Arial" w:hAnsi="Arial" w:cs="Arial"/>
                <w:sz w:val="18"/>
                <w:szCs w:val="18"/>
              </w:rPr>
              <w:t>2,0</w:t>
            </w:r>
          </w:p>
        </w:tc>
      </w:tr>
      <w:tr w:rsidR="00DE6A72" w:rsidRPr="009D231A">
        <w:trPr>
          <w:trHeight w:val="216"/>
        </w:trPr>
        <w:tc>
          <w:tcPr>
            <w:tcW w:w="0" w:type="auto"/>
            <w:gridSpan w:val="3"/>
            <w:shd w:val="clear" w:color="auto" w:fill="F1F1F1"/>
            <w:tcMar>
              <w:top w:w="30" w:type="dxa"/>
              <w:left w:w="30" w:type="dxa"/>
              <w:bottom w:w="30" w:type="dxa"/>
              <w:right w:w="30" w:type="dxa"/>
            </w:tcMar>
            <w:vAlign w:val="center"/>
          </w:tcPr>
          <w:p w:rsidR="00DE6A72" w:rsidRPr="009D231A" w:rsidRDefault="00DE6A72" w:rsidP="002C698F">
            <w:pPr>
              <w:spacing w:after="0" w:line="240" w:lineRule="auto"/>
              <w:rPr>
                <w:rFonts w:ascii="Arial" w:hAnsi="Arial" w:cs="Arial"/>
                <w:b/>
                <w:bCs/>
                <w:sz w:val="18"/>
                <w:szCs w:val="18"/>
              </w:rPr>
            </w:pPr>
            <w:r w:rsidRPr="009D231A">
              <w:rPr>
                <w:rFonts w:ascii="Arial" w:hAnsi="Arial" w:cs="Arial"/>
                <w:b/>
                <w:bCs/>
                <w:sz w:val="18"/>
                <w:szCs w:val="18"/>
              </w:rPr>
              <w:t>Всичко</w:t>
            </w:r>
          </w:p>
        </w:tc>
        <w:tc>
          <w:tcPr>
            <w:tcW w:w="0" w:type="auto"/>
            <w:shd w:val="clear" w:color="auto" w:fill="F1F1F1"/>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b/>
                <w:bCs/>
                <w:sz w:val="18"/>
                <w:szCs w:val="18"/>
              </w:rPr>
            </w:pPr>
            <w:r w:rsidRPr="009D231A">
              <w:rPr>
                <w:rFonts w:ascii="Arial" w:hAnsi="Arial" w:cs="Arial"/>
                <w:b/>
                <w:bCs/>
                <w:sz w:val="18"/>
                <w:szCs w:val="18"/>
              </w:rPr>
              <w:t>11,1</w:t>
            </w:r>
          </w:p>
        </w:tc>
        <w:tc>
          <w:tcPr>
            <w:tcW w:w="0" w:type="auto"/>
            <w:shd w:val="clear" w:color="auto" w:fill="F1F1F1"/>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b/>
                <w:bCs/>
                <w:sz w:val="18"/>
                <w:szCs w:val="18"/>
              </w:rPr>
            </w:pPr>
            <w:r w:rsidRPr="009D231A">
              <w:rPr>
                <w:rFonts w:ascii="Arial" w:hAnsi="Arial" w:cs="Arial"/>
                <w:b/>
                <w:bCs/>
                <w:sz w:val="18"/>
                <w:szCs w:val="18"/>
              </w:rPr>
              <w:t>14,7</w:t>
            </w:r>
          </w:p>
        </w:tc>
        <w:tc>
          <w:tcPr>
            <w:tcW w:w="0" w:type="auto"/>
            <w:shd w:val="clear" w:color="auto" w:fill="F1F1F1"/>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b/>
                <w:bCs/>
                <w:sz w:val="18"/>
                <w:szCs w:val="18"/>
              </w:rPr>
            </w:pPr>
            <w:r w:rsidRPr="009D231A">
              <w:rPr>
                <w:rFonts w:ascii="Arial" w:hAnsi="Arial" w:cs="Arial"/>
                <w:b/>
                <w:bCs/>
                <w:sz w:val="18"/>
                <w:szCs w:val="18"/>
              </w:rPr>
              <w:t>25,8</w:t>
            </w:r>
          </w:p>
        </w:tc>
        <w:tc>
          <w:tcPr>
            <w:tcW w:w="0" w:type="auto"/>
            <w:shd w:val="clear" w:color="auto" w:fill="F1F1F1"/>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b/>
                <w:bCs/>
                <w:sz w:val="18"/>
                <w:szCs w:val="18"/>
              </w:rPr>
            </w:pPr>
            <w:r w:rsidRPr="009D231A">
              <w:rPr>
                <w:rFonts w:ascii="Arial" w:hAnsi="Arial" w:cs="Arial"/>
                <w:b/>
                <w:bCs/>
                <w:sz w:val="18"/>
                <w:szCs w:val="18"/>
              </w:rPr>
              <w:t>1,6</w:t>
            </w:r>
          </w:p>
        </w:tc>
      </w:tr>
      <w:tr w:rsidR="00DE6A72" w:rsidRPr="009D231A">
        <w:trPr>
          <w:trHeight w:val="216"/>
        </w:trPr>
        <w:tc>
          <w:tcPr>
            <w:tcW w:w="0" w:type="auto"/>
            <w:gridSpan w:val="3"/>
            <w:tcMar>
              <w:top w:w="30" w:type="dxa"/>
              <w:left w:w="30" w:type="dxa"/>
              <w:bottom w:w="30" w:type="dxa"/>
              <w:right w:w="30" w:type="dxa"/>
            </w:tcMar>
            <w:vAlign w:val="center"/>
          </w:tcPr>
          <w:p w:rsidR="00DE6A72" w:rsidRPr="009D231A" w:rsidRDefault="00DE6A72" w:rsidP="002C698F">
            <w:pPr>
              <w:spacing w:after="0" w:line="240" w:lineRule="auto"/>
              <w:rPr>
                <w:rFonts w:ascii="Arial" w:hAnsi="Arial" w:cs="Arial"/>
                <w:sz w:val="18"/>
                <w:szCs w:val="18"/>
              </w:rPr>
            </w:pPr>
            <w:r w:rsidRPr="009D231A">
              <w:rPr>
                <w:rFonts w:ascii="Arial" w:hAnsi="Arial" w:cs="Arial"/>
                <w:sz w:val="18"/>
                <w:szCs w:val="18"/>
              </w:rPr>
              <w:t>Проценти</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sz w:val="18"/>
                <w:szCs w:val="18"/>
              </w:rPr>
            </w:pPr>
            <w:r w:rsidRPr="009D231A">
              <w:rPr>
                <w:rFonts w:ascii="Arial" w:hAnsi="Arial" w:cs="Arial"/>
                <w:sz w:val="18"/>
                <w:szCs w:val="18"/>
              </w:rPr>
              <w:t>43,0</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sz w:val="18"/>
                <w:szCs w:val="18"/>
              </w:rPr>
            </w:pPr>
            <w:r w:rsidRPr="009D231A">
              <w:rPr>
                <w:rFonts w:ascii="Arial" w:hAnsi="Arial" w:cs="Arial"/>
                <w:sz w:val="18"/>
                <w:szCs w:val="18"/>
              </w:rPr>
              <w:t>57,0</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sz w:val="18"/>
                <w:szCs w:val="18"/>
              </w:rPr>
            </w:pPr>
            <w:r w:rsidRPr="009D231A">
              <w:rPr>
                <w:rFonts w:ascii="Arial" w:hAnsi="Arial" w:cs="Arial"/>
                <w:sz w:val="18"/>
                <w:szCs w:val="18"/>
              </w:rPr>
              <w:t>100,0</w:t>
            </w:r>
          </w:p>
        </w:tc>
        <w:tc>
          <w:tcPr>
            <w:tcW w:w="0" w:type="auto"/>
            <w:tcMar>
              <w:top w:w="30" w:type="dxa"/>
              <w:left w:w="30" w:type="dxa"/>
              <w:bottom w:w="30" w:type="dxa"/>
              <w:right w:w="30" w:type="dxa"/>
            </w:tcMar>
            <w:vAlign w:val="center"/>
          </w:tcPr>
          <w:p w:rsidR="00DE6A72" w:rsidRPr="009D231A" w:rsidRDefault="00DE6A72" w:rsidP="002C698F">
            <w:pPr>
              <w:spacing w:after="0" w:line="240" w:lineRule="auto"/>
              <w:jc w:val="right"/>
              <w:rPr>
                <w:rFonts w:ascii="Arial" w:hAnsi="Arial" w:cs="Arial"/>
                <w:sz w:val="18"/>
                <w:szCs w:val="18"/>
              </w:rPr>
            </w:pPr>
            <w:r w:rsidRPr="009D231A">
              <w:rPr>
                <w:rFonts w:ascii="Arial" w:hAnsi="Arial" w:cs="Arial"/>
                <w:sz w:val="18"/>
                <w:szCs w:val="18"/>
              </w:rPr>
              <w:t> </w:t>
            </w:r>
          </w:p>
        </w:tc>
      </w:tr>
    </w:tbl>
    <w:p w:rsidR="00DE6A72" w:rsidRPr="009D231A" w:rsidRDefault="00DE6A72" w:rsidP="00B74FF0">
      <w:pPr>
        <w:rPr>
          <w:lang w:val="bg-BG"/>
        </w:rPr>
      </w:pPr>
    </w:p>
    <w:p w:rsidR="00DE6A72" w:rsidRPr="009D231A" w:rsidRDefault="00DE6A72" w:rsidP="00AA28F7">
      <w:pPr>
        <w:pStyle w:val="Heading1"/>
        <w:spacing w:before="0" w:beforeAutospacing="0" w:after="120" w:afterAutospacing="0"/>
        <w:rPr>
          <w:rFonts w:ascii="Arial" w:hAnsi="Arial" w:cs="Arial"/>
          <w:color w:val="auto"/>
        </w:rPr>
      </w:pPr>
      <w:r w:rsidRPr="009D231A">
        <w:rPr>
          <w:rFonts w:ascii="Arial" w:hAnsi="Arial" w:cs="Arial"/>
          <w:color w:val="auto"/>
        </w:rPr>
        <w:t>Разпределение на ЗАЛЕСЕНАТА ПЛОЩ, oбщия дървесен ЗАПАС и средния ПРИРАСТ по класове и подкласове на ВЪЗРАСТ през 5 години</w:t>
      </w:r>
    </w:p>
    <w:p w:rsidR="00DE6A72" w:rsidRPr="009D231A" w:rsidRDefault="00DE6A72" w:rsidP="00AA28F7">
      <w:pPr>
        <w:pStyle w:val="Heading2"/>
        <w:spacing w:before="0" w:beforeAutospacing="0" w:after="120" w:afterAutospacing="0"/>
        <w:rPr>
          <w:rFonts w:ascii="Arial" w:hAnsi="Arial" w:cs="Arial"/>
          <w:color w:val="auto"/>
        </w:rPr>
      </w:pPr>
      <w:r w:rsidRPr="009D231A">
        <w:rPr>
          <w:rFonts w:ascii="Arial" w:hAnsi="Arial" w:cs="Arial"/>
          <w:color w:val="auto"/>
        </w:rPr>
        <w:t>Смесен В П</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200"/>
        <w:gridCol w:w="1200"/>
        <w:gridCol w:w="1050"/>
        <w:gridCol w:w="600"/>
        <w:gridCol w:w="1050"/>
        <w:gridCol w:w="600"/>
        <w:gridCol w:w="1200"/>
        <w:gridCol w:w="1200"/>
      </w:tblGrid>
      <w:tr w:rsidR="00DE6A72" w:rsidRPr="009D231A">
        <w:tc>
          <w:tcPr>
            <w:tcW w:w="1200" w:type="dxa"/>
            <w:vMerge w:val="restart"/>
            <w:tcMar>
              <w:top w:w="30" w:type="dxa"/>
              <w:left w:w="30" w:type="dxa"/>
              <w:bottom w:w="30" w:type="dxa"/>
              <w:right w:w="30" w:type="dxa"/>
            </w:tcMar>
            <w:vAlign w:val="center"/>
          </w:tcPr>
          <w:p w:rsidR="00DE6A72" w:rsidRPr="009D231A" w:rsidRDefault="00DE6A72" w:rsidP="002E5151">
            <w:pPr>
              <w:spacing w:after="0" w:line="240" w:lineRule="auto"/>
              <w:jc w:val="center"/>
              <w:rPr>
                <w:rFonts w:ascii="Arial" w:hAnsi="Arial" w:cs="Arial"/>
                <w:b/>
                <w:bCs/>
                <w:sz w:val="18"/>
                <w:szCs w:val="18"/>
              </w:rPr>
            </w:pPr>
            <w:r w:rsidRPr="009D231A">
              <w:rPr>
                <w:rFonts w:ascii="Arial" w:hAnsi="Arial" w:cs="Arial"/>
                <w:b/>
                <w:bCs/>
                <w:sz w:val="18"/>
                <w:szCs w:val="18"/>
              </w:rPr>
              <w:t>Класове на възраст</w:t>
            </w:r>
          </w:p>
        </w:tc>
        <w:tc>
          <w:tcPr>
            <w:tcW w:w="1200" w:type="dxa"/>
            <w:vMerge w:val="restart"/>
            <w:tcMar>
              <w:top w:w="30" w:type="dxa"/>
              <w:left w:w="30" w:type="dxa"/>
              <w:bottom w:w="30" w:type="dxa"/>
              <w:right w:w="30" w:type="dxa"/>
            </w:tcMar>
            <w:vAlign w:val="center"/>
          </w:tcPr>
          <w:p w:rsidR="00DE6A72" w:rsidRPr="009D231A" w:rsidRDefault="00DE6A72" w:rsidP="002E5151">
            <w:pPr>
              <w:spacing w:after="0" w:line="240" w:lineRule="auto"/>
              <w:jc w:val="center"/>
              <w:rPr>
                <w:rFonts w:ascii="Arial" w:hAnsi="Arial" w:cs="Arial"/>
                <w:b/>
                <w:bCs/>
                <w:sz w:val="18"/>
                <w:szCs w:val="18"/>
              </w:rPr>
            </w:pPr>
            <w:r w:rsidRPr="009D231A">
              <w:rPr>
                <w:rFonts w:ascii="Arial" w:hAnsi="Arial" w:cs="Arial"/>
                <w:b/>
                <w:bCs/>
                <w:sz w:val="18"/>
                <w:szCs w:val="18"/>
              </w:rPr>
              <w:t>Подкласове на възраст</w:t>
            </w:r>
          </w:p>
        </w:tc>
        <w:tc>
          <w:tcPr>
            <w:tcW w:w="1650" w:type="dxa"/>
            <w:gridSpan w:val="2"/>
            <w:tcMar>
              <w:top w:w="30" w:type="dxa"/>
              <w:left w:w="30" w:type="dxa"/>
              <w:bottom w:w="30" w:type="dxa"/>
              <w:right w:w="30" w:type="dxa"/>
            </w:tcMar>
            <w:vAlign w:val="center"/>
          </w:tcPr>
          <w:p w:rsidR="00DE6A72" w:rsidRPr="009D231A" w:rsidRDefault="00DE6A72" w:rsidP="002E5151">
            <w:pPr>
              <w:spacing w:after="0" w:line="240" w:lineRule="auto"/>
              <w:jc w:val="center"/>
              <w:rPr>
                <w:rFonts w:ascii="Arial" w:hAnsi="Arial" w:cs="Arial"/>
                <w:b/>
                <w:bCs/>
                <w:sz w:val="18"/>
                <w:szCs w:val="18"/>
              </w:rPr>
            </w:pPr>
            <w:r w:rsidRPr="009D231A">
              <w:rPr>
                <w:rFonts w:ascii="Arial" w:hAnsi="Arial" w:cs="Arial"/>
                <w:b/>
                <w:bCs/>
                <w:sz w:val="18"/>
                <w:szCs w:val="18"/>
              </w:rPr>
              <w:t>Площ</w:t>
            </w:r>
          </w:p>
        </w:tc>
        <w:tc>
          <w:tcPr>
            <w:tcW w:w="1650" w:type="dxa"/>
            <w:gridSpan w:val="2"/>
            <w:tcMar>
              <w:top w:w="30" w:type="dxa"/>
              <w:left w:w="30" w:type="dxa"/>
              <w:bottom w:w="30" w:type="dxa"/>
              <w:right w:w="30" w:type="dxa"/>
            </w:tcMar>
            <w:vAlign w:val="center"/>
          </w:tcPr>
          <w:p w:rsidR="00DE6A72" w:rsidRPr="009D231A" w:rsidRDefault="00DE6A72" w:rsidP="002E5151">
            <w:pPr>
              <w:spacing w:after="0" w:line="240" w:lineRule="auto"/>
              <w:jc w:val="center"/>
              <w:rPr>
                <w:rFonts w:ascii="Arial" w:hAnsi="Arial" w:cs="Arial"/>
                <w:b/>
                <w:bCs/>
                <w:sz w:val="18"/>
                <w:szCs w:val="18"/>
              </w:rPr>
            </w:pPr>
            <w:r w:rsidRPr="009D231A">
              <w:rPr>
                <w:rFonts w:ascii="Arial" w:hAnsi="Arial" w:cs="Arial"/>
                <w:b/>
                <w:bCs/>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DE6A72" w:rsidRPr="009D231A" w:rsidRDefault="00DE6A72" w:rsidP="002E5151">
            <w:pPr>
              <w:spacing w:after="0" w:line="240" w:lineRule="auto"/>
              <w:jc w:val="center"/>
              <w:rPr>
                <w:rFonts w:ascii="Arial" w:hAnsi="Arial" w:cs="Arial"/>
                <w:b/>
                <w:bCs/>
                <w:sz w:val="18"/>
                <w:szCs w:val="18"/>
              </w:rPr>
            </w:pPr>
            <w:r w:rsidRPr="009D231A">
              <w:rPr>
                <w:rFonts w:ascii="Arial" w:hAnsi="Arial" w:cs="Arial"/>
                <w:b/>
                <w:bCs/>
                <w:sz w:val="18"/>
                <w:szCs w:val="18"/>
              </w:rPr>
              <w:t>Надлесни</w:t>
            </w:r>
            <w:r w:rsidRPr="009D231A">
              <w:rPr>
                <w:rFonts w:ascii="Arial" w:hAnsi="Arial" w:cs="Arial"/>
                <w:b/>
                <w:bCs/>
                <w:sz w:val="18"/>
                <w:szCs w:val="18"/>
              </w:rPr>
              <w:br/>
              <w:t>куб.м</w:t>
            </w:r>
          </w:p>
        </w:tc>
        <w:tc>
          <w:tcPr>
            <w:tcW w:w="1200" w:type="dxa"/>
            <w:vMerge w:val="restart"/>
            <w:tcMar>
              <w:top w:w="30" w:type="dxa"/>
              <w:left w:w="30" w:type="dxa"/>
              <w:bottom w:w="30" w:type="dxa"/>
              <w:right w:w="30" w:type="dxa"/>
            </w:tcMar>
            <w:vAlign w:val="center"/>
          </w:tcPr>
          <w:p w:rsidR="00DE6A72" w:rsidRPr="009D231A" w:rsidRDefault="00DE6A72" w:rsidP="002E5151">
            <w:pPr>
              <w:spacing w:after="0" w:line="240" w:lineRule="auto"/>
              <w:jc w:val="center"/>
              <w:rPr>
                <w:rFonts w:ascii="Arial" w:hAnsi="Arial" w:cs="Arial"/>
                <w:b/>
                <w:bCs/>
                <w:sz w:val="18"/>
                <w:szCs w:val="18"/>
              </w:rPr>
            </w:pPr>
            <w:r w:rsidRPr="009D231A">
              <w:rPr>
                <w:rFonts w:ascii="Arial" w:hAnsi="Arial" w:cs="Arial"/>
                <w:b/>
                <w:bCs/>
                <w:sz w:val="18"/>
                <w:szCs w:val="18"/>
              </w:rPr>
              <w:t>Среден прираст</w:t>
            </w:r>
            <w:r w:rsidRPr="009D231A">
              <w:rPr>
                <w:rFonts w:ascii="Arial" w:hAnsi="Arial" w:cs="Arial"/>
                <w:b/>
                <w:bCs/>
                <w:sz w:val="18"/>
                <w:szCs w:val="18"/>
              </w:rPr>
              <w:br/>
              <w:t>куб.м</w:t>
            </w:r>
          </w:p>
        </w:tc>
      </w:tr>
      <w:tr w:rsidR="00DE6A72" w:rsidRPr="009D231A">
        <w:tc>
          <w:tcPr>
            <w:tcW w:w="0" w:type="auto"/>
            <w:vMerge/>
            <w:vAlign w:val="center"/>
          </w:tcPr>
          <w:p w:rsidR="00DE6A72" w:rsidRPr="009D231A" w:rsidRDefault="00DE6A72" w:rsidP="002E5151">
            <w:pPr>
              <w:spacing w:after="0" w:line="240" w:lineRule="auto"/>
              <w:rPr>
                <w:rFonts w:ascii="Arial" w:hAnsi="Arial" w:cs="Arial"/>
                <w:b/>
                <w:bCs/>
                <w:sz w:val="18"/>
                <w:szCs w:val="18"/>
              </w:rPr>
            </w:pPr>
          </w:p>
        </w:tc>
        <w:tc>
          <w:tcPr>
            <w:tcW w:w="0" w:type="auto"/>
            <w:vMerge/>
            <w:vAlign w:val="center"/>
          </w:tcPr>
          <w:p w:rsidR="00DE6A72" w:rsidRPr="009D231A" w:rsidRDefault="00DE6A72" w:rsidP="002E5151">
            <w:pPr>
              <w:spacing w:after="0" w:line="240" w:lineRule="auto"/>
              <w:rPr>
                <w:rFonts w:ascii="Arial" w:hAnsi="Arial" w:cs="Arial"/>
                <w:b/>
                <w:bCs/>
                <w:sz w:val="18"/>
                <w:szCs w:val="18"/>
              </w:rPr>
            </w:pPr>
          </w:p>
        </w:tc>
        <w:tc>
          <w:tcPr>
            <w:tcW w:w="1050" w:type="dxa"/>
            <w:tcMar>
              <w:top w:w="30" w:type="dxa"/>
              <w:left w:w="30" w:type="dxa"/>
              <w:bottom w:w="30" w:type="dxa"/>
              <w:right w:w="30" w:type="dxa"/>
            </w:tcMar>
            <w:vAlign w:val="center"/>
          </w:tcPr>
          <w:p w:rsidR="00DE6A72" w:rsidRPr="009D231A" w:rsidRDefault="00DE6A72" w:rsidP="002E5151">
            <w:pPr>
              <w:spacing w:after="0" w:line="240" w:lineRule="auto"/>
              <w:jc w:val="center"/>
              <w:rPr>
                <w:rFonts w:ascii="Arial" w:hAnsi="Arial" w:cs="Arial"/>
                <w:b/>
                <w:bCs/>
                <w:sz w:val="18"/>
                <w:szCs w:val="18"/>
              </w:rPr>
            </w:pPr>
            <w:r w:rsidRPr="009D231A">
              <w:rPr>
                <w:rFonts w:ascii="Arial" w:hAnsi="Arial" w:cs="Arial"/>
                <w:b/>
                <w:bCs/>
                <w:sz w:val="18"/>
                <w:szCs w:val="18"/>
              </w:rPr>
              <w:t>хектари</w:t>
            </w:r>
          </w:p>
        </w:tc>
        <w:tc>
          <w:tcPr>
            <w:tcW w:w="600" w:type="dxa"/>
            <w:tcMar>
              <w:top w:w="30" w:type="dxa"/>
              <w:left w:w="30" w:type="dxa"/>
              <w:bottom w:w="30" w:type="dxa"/>
              <w:right w:w="30" w:type="dxa"/>
            </w:tcMar>
            <w:vAlign w:val="center"/>
          </w:tcPr>
          <w:p w:rsidR="00DE6A72" w:rsidRPr="009D231A" w:rsidRDefault="00DE6A72" w:rsidP="002E5151">
            <w:pPr>
              <w:spacing w:after="0" w:line="240" w:lineRule="auto"/>
              <w:jc w:val="center"/>
              <w:rPr>
                <w:rFonts w:ascii="Arial" w:hAnsi="Arial" w:cs="Arial"/>
                <w:b/>
                <w:bCs/>
                <w:sz w:val="18"/>
                <w:szCs w:val="18"/>
              </w:rPr>
            </w:pPr>
            <w:r w:rsidRPr="009D231A">
              <w:rPr>
                <w:rFonts w:ascii="Arial" w:hAnsi="Arial" w:cs="Arial"/>
                <w:b/>
                <w:bCs/>
                <w:sz w:val="18"/>
                <w:szCs w:val="18"/>
              </w:rPr>
              <w:t>%</w:t>
            </w:r>
          </w:p>
        </w:tc>
        <w:tc>
          <w:tcPr>
            <w:tcW w:w="1050" w:type="dxa"/>
            <w:tcMar>
              <w:top w:w="30" w:type="dxa"/>
              <w:left w:w="30" w:type="dxa"/>
              <w:bottom w:w="30" w:type="dxa"/>
              <w:right w:w="30" w:type="dxa"/>
            </w:tcMar>
            <w:vAlign w:val="center"/>
          </w:tcPr>
          <w:p w:rsidR="00DE6A72" w:rsidRPr="009D231A" w:rsidRDefault="00DE6A72" w:rsidP="002E5151">
            <w:pPr>
              <w:spacing w:after="0" w:line="240" w:lineRule="auto"/>
              <w:jc w:val="center"/>
              <w:rPr>
                <w:rFonts w:ascii="Arial" w:hAnsi="Arial" w:cs="Arial"/>
                <w:b/>
                <w:bCs/>
                <w:sz w:val="18"/>
                <w:szCs w:val="18"/>
              </w:rPr>
            </w:pPr>
            <w:r w:rsidRPr="009D231A">
              <w:rPr>
                <w:rFonts w:ascii="Arial" w:hAnsi="Arial" w:cs="Arial"/>
                <w:b/>
                <w:bCs/>
                <w:sz w:val="18"/>
                <w:szCs w:val="18"/>
              </w:rPr>
              <w:t>куб.м</w:t>
            </w:r>
          </w:p>
        </w:tc>
        <w:tc>
          <w:tcPr>
            <w:tcW w:w="600" w:type="dxa"/>
            <w:tcMar>
              <w:top w:w="30" w:type="dxa"/>
              <w:left w:w="30" w:type="dxa"/>
              <w:bottom w:w="30" w:type="dxa"/>
              <w:right w:w="30" w:type="dxa"/>
            </w:tcMar>
            <w:vAlign w:val="center"/>
          </w:tcPr>
          <w:p w:rsidR="00DE6A72" w:rsidRPr="009D231A" w:rsidRDefault="00DE6A72" w:rsidP="002E5151">
            <w:pPr>
              <w:spacing w:after="0" w:line="240" w:lineRule="auto"/>
              <w:jc w:val="center"/>
              <w:rPr>
                <w:rFonts w:ascii="Arial" w:hAnsi="Arial" w:cs="Arial"/>
                <w:b/>
                <w:bCs/>
                <w:sz w:val="18"/>
                <w:szCs w:val="18"/>
              </w:rPr>
            </w:pPr>
            <w:r w:rsidRPr="009D231A">
              <w:rPr>
                <w:rFonts w:ascii="Arial" w:hAnsi="Arial" w:cs="Arial"/>
                <w:b/>
                <w:bCs/>
                <w:sz w:val="18"/>
                <w:szCs w:val="18"/>
              </w:rPr>
              <w:t>%</w:t>
            </w:r>
          </w:p>
        </w:tc>
        <w:tc>
          <w:tcPr>
            <w:tcW w:w="0" w:type="auto"/>
            <w:vMerge/>
            <w:vAlign w:val="center"/>
          </w:tcPr>
          <w:p w:rsidR="00DE6A72" w:rsidRPr="009D231A" w:rsidRDefault="00DE6A72" w:rsidP="002E5151">
            <w:pPr>
              <w:spacing w:after="0" w:line="240" w:lineRule="auto"/>
              <w:rPr>
                <w:rFonts w:ascii="Arial" w:hAnsi="Arial" w:cs="Arial"/>
                <w:b/>
                <w:bCs/>
                <w:sz w:val="18"/>
                <w:szCs w:val="18"/>
              </w:rPr>
            </w:pPr>
          </w:p>
        </w:tc>
        <w:tc>
          <w:tcPr>
            <w:tcW w:w="0" w:type="auto"/>
            <w:vMerge/>
            <w:vAlign w:val="center"/>
          </w:tcPr>
          <w:p w:rsidR="00DE6A72" w:rsidRPr="009D231A" w:rsidRDefault="00DE6A72" w:rsidP="002E5151">
            <w:pPr>
              <w:spacing w:after="0" w:line="240" w:lineRule="auto"/>
              <w:rPr>
                <w:rFonts w:ascii="Arial" w:hAnsi="Arial" w:cs="Arial"/>
                <w:b/>
                <w:bCs/>
                <w:sz w:val="18"/>
                <w:szCs w:val="18"/>
              </w:rPr>
            </w:pPr>
          </w:p>
        </w:tc>
      </w:tr>
      <w:tr w:rsidR="00DE6A72" w:rsidRPr="009D231A">
        <w:tc>
          <w:tcPr>
            <w:tcW w:w="1200" w:type="dxa"/>
            <w:tcMar>
              <w:top w:w="30" w:type="dxa"/>
              <w:left w:w="30" w:type="dxa"/>
              <w:bottom w:w="30" w:type="dxa"/>
              <w:right w:w="30" w:type="dxa"/>
            </w:tcMar>
            <w:vAlign w:val="center"/>
          </w:tcPr>
          <w:p w:rsidR="00DE6A72" w:rsidRPr="009D231A" w:rsidRDefault="00DE6A72" w:rsidP="002E5151">
            <w:pPr>
              <w:spacing w:after="0" w:line="240" w:lineRule="auto"/>
              <w:jc w:val="center"/>
              <w:rPr>
                <w:rFonts w:ascii="Arial" w:hAnsi="Arial" w:cs="Arial"/>
                <w:sz w:val="18"/>
                <w:szCs w:val="18"/>
              </w:rPr>
            </w:pPr>
            <w:r w:rsidRPr="009D231A">
              <w:rPr>
                <w:rFonts w:ascii="Arial" w:hAnsi="Arial" w:cs="Arial"/>
                <w:sz w:val="18"/>
                <w:szCs w:val="18"/>
              </w:rPr>
              <w:t>IV</w:t>
            </w:r>
          </w:p>
        </w:tc>
        <w:tc>
          <w:tcPr>
            <w:tcW w:w="1200" w:type="dxa"/>
            <w:tcMar>
              <w:top w:w="30" w:type="dxa"/>
              <w:left w:w="30" w:type="dxa"/>
              <w:bottom w:w="30" w:type="dxa"/>
              <w:right w:w="30" w:type="dxa"/>
            </w:tcMar>
            <w:vAlign w:val="center"/>
          </w:tcPr>
          <w:p w:rsidR="00DE6A72" w:rsidRPr="009D231A" w:rsidRDefault="00DE6A72" w:rsidP="002E5151">
            <w:pPr>
              <w:spacing w:after="0" w:line="240" w:lineRule="auto"/>
              <w:rPr>
                <w:rFonts w:ascii="Arial" w:hAnsi="Arial" w:cs="Arial"/>
                <w:sz w:val="18"/>
                <w:szCs w:val="18"/>
              </w:rPr>
            </w:pPr>
            <w:r w:rsidRPr="009D231A">
              <w:rPr>
                <w:rFonts w:ascii="Arial" w:hAnsi="Arial" w:cs="Arial"/>
                <w:sz w:val="18"/>
                <w:szCs w:val="18"/>
              </w:rPr>
              <w:t>16-20</w:t>
            </w:r>
          </w:p>
        </w:tc>
        <w:tc>
          <w:tcPr>
            <w:tcW w:w="1050" w:type="dxa"/>
            <w:tcMar>
              <w:top w:w="30" w:type="dxa"/>
              <w:left w:w="30" w:type="dxa"/>
              <w:bottom w:w="30" w:type="dxa"/>
              <w:right w:w="30" w:type="dxa"/>
            </w:tcMar>
            <w:vAlign w:val="center"/>
          </w:tcPr>
          <w:p w:rsidR="00DE6A72" w:rsidRPr="009D231A" w:rsidRDefault="00DE6A72" w:rsidP="002E5151">
            <w:pPr>
              <w:spacing w:after="0" w:line="240" w:lineRule="auto"/>
              <w:jc w:val="right"/>
              <w:rPr>
                <w:rFonts w:ascii="Arial" w:hAnsi="Arial" w:cs="Arial"/>
                <w:sz w:val="18"/>
                <w:szCs w:val="18"/>
              </w:rPr>
            </w:pPr>
            <w:r w:rsidRPr="009D231A">
              <w:rPr>
                <w:rFonts w:ascii="Arial" w:hAnsi="Arial" w:cs="Arial"/>
                <w:sz w:val="18"/>
                <w:szCs w:val="18"/>
              </w:rPr>
              <w:t>4,0</w:t>
            </w:r>
          </w:p>
        </w:tc>
        <w:tc>
          <w:tcPr>
            <w:tcW w:w="600" w:type="dxa"/>
            <w:tcMar>
              <w:top w:w="30" w:type="dxa"/>
              <w:left w:w="30" w:type="dxa"/>
              <w:bottom w:w="30" w:type="dxa"/>
              <w:right w:w="30" w:type="dxa"/>
            </w:tcMar>
            <w:vAlign w:val="center"/>
          </w:tcPr>
          <w:p w:rsidR="00DE6A72" w:rsidRPr="009D231A" w:rsidRDefault="00DE6A72" w:rsidP="002E5151">
            <w:pPr>
              <w:spacing w:after="0" w:line="240" w:lineRule="auto"/>
              <w:jc w:val="right"/>
              <w:rPr>
                <w:rFonts w:ascii="Arial" w:hAnsi="Arial" w:cs="Arial"/>
                <w:sz w:val="18"/>
                <w:szCs w:val="18"/>
              </w:rPr>
            </w:pPr>
            <w:r w:rsidRPr="009D231A">
              <w:rPr>
                <w:rFonts w:ascii="Arial" w:hAnsi="Arial" w:cs="Arial"/>
                <w:sz w:val="18"/>
                <w:szCs w:val="18"/>
              </w:rPr>
              <w:t>15,5</w:t>
            </w:r>
          </w:p>
        </w:tc>
        <w:tc>
          <w:tcPr>
            <w:tcW w:w="1050" w:type="dxa"/>
            <w:tcMar>
              <w:top w:w="30" w:type="dxa"/>
              <w:left w:w="30" w:type="dxa"/>
              <w:bottom w:w="30" w:type="dxa"/>
              <w:right w:w="30" w:type="dxa"/>
            </w:tcMar>
            <w:vAlign w:val="center"/>
          </w:tcPr>
          <w:p w:rsidR="00DE6A72" w:rsidRPr="009D231A" w:rsidRDefault="00DE6A72" w:rsidP="002E5151">
            <w:pPr>
              <w:spacing w:after="0" w:line="240" w:lineRule="auto"/>
              <w:jc w:val="right"/>
              <w:rPr>
                <w:rFonts w:ascii="Arial" w:hAnsi="Arial" w:cs="Arial"/>
                <w:sz w:val="18"/>
                <w:szCs w:val="18"/>
              </w:rPr>
            </w:pPr>
            <w:r w:rsidRPr="009D231A">
              <w:rPr>
                <w:rFonts w:ascii="Arial" w:hAnsi="Arial" w:cs="Arial"/>
                <w:sz w:val="18"/>
                <w:szCs w:val="18"/>
              </w:rPr>
              <w:t>440</w:t>
            </w:r>
          </w:p>
        </w:tc>
        <w:tc>
          <w:tcPr>
            <w:tcW w:w="600" w:type="dxa"/>
            <w:tcMar>
              <w:top w:w="30" w:type="dxa"/>
              <w:left w:w="30" w:type="dxa"/>
              <w:bottom w:w="30" w:type="dxa"/>
              <w:right w:w="30" w:type="dxa"/>
            </w:tcMar>
            <w:vAlign w:val="center"/>
          </w:tcPr>
          <w:p w:rsidR="00DE6A72" w:rsidRPr="009D231A" w:rsidRDefault="00DE6A72" w:rsidP="002E5151">
            <w:pPr>
              <w:spacing w:after="0" w:line="240" w:lineRule="auto"/>
              <w:jc w:val="right"/>
              <w:rPr>
                <w:rFonts w:ascii="Arial" w:hAnsi="Arial" w:cs="Arial"/>
                <w:sz w:val="18"/>
                <w:szCs w:val="18"/>
              </w:rPr>
            </w:pPr>
            <w:r w:rsidRPr="009D231A">
              <w:rPr>
                <w:rFonts w:ascii="Arial" w:hAnsi="Arial" w:cs="Arial"/>
                <w:sz w:val="18"/>
                <w:szCs w:val="18"/>
              </w:rPr>
              <w:t>10,6</w:t>
            </w:r>
          </w:p>
        </w:tc>
        <w:tc>
          <w:tcPr>
            <w:tcW w:w="1200" w:type="dxa"/>
            <w:tcMar>
              <w:top w:w="30" w:type="dxa"/>
              <w:left w:w="30" w:type="dxa"/>
              <w:bottom w:w="30" w:type="dxa"/>
              <w:right w:w="30" w:type="dxa"/>
            </w:tcMar>
            <w:vAlign w:val="center"/>
          </w:tcPr>
          <w:p w:rsidR="00DE6A72" w:rsidRPr="009D231A" w:rsidRDefault="00DE6A72" w:rsidP="002E515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E5151">
            <w:pPr>
              <w:spacing w:after="0" w:line="240" w:lineRule="auto"/>
              <w:jc w:val="right"/>
              <w:rPr>
                <w:rFonts w:ascii="Arial" w:hAnsi="Arial" w:cs="Arial"/>
                <w:sz w:val="18"/>
                <w:szCs w:val="18"/>
              </w:rPr>
            </w:pPr>
            <w:r w:rsidRPr="009D231A">
              <w:rPr>
                <w:rFonts w:ascii="Arial" w:hAnsi="Arial" w:cs="Arial"/>
                <w:sz w:val="18"/>
                <w:szCs w:val="18"/>
              </w:rPr>
              <w:t>22</w:t>
            </w:r>
          </w:p>
        </w:tc>
      </w:tr>
      <w:tr w:rsidR="00DE6A72" w:rsidRPr="009D231A">
        <w:tc>
          <w:tcPr>
            <w:tcW w:w="1200" w:type="dxa"/>
            <w:tcMar>
              <w:top w:w="30" w:type="dxa"/>
              <w:left w:w="30" w:type="dxa"/>
              <w:bottom w:w="30" w:type="dxa"/>
              <w:right w:w="30" w:type="dxa"/>
            </w:tcMar>
            <w:vAlign w:val="center"/>
          </w:tcPr>
          <w:p w:rsidR="00DE6A72" w:rsidRPr="009D231A" w:rsidRDefault="00DE6A72" w:rsidP="002E5151">
            <w:pPr>
              <w:spacing w:after="0" w:line="240" w:lineRule="auto"/>
              <w:jc w:val="center"/>
              <w:rPr>
                <w:rFonts w:ascii="Arial" w:hAnsi="Arial" w:cs="Arial"/>
                <w:sz w:val="18"/>
                <w:szCs w:val="18"/>
              </w:rPr>
            </w:pPr>
            <w:r w:rsidRPr="009D231A">
              <w:rPr>
                <w:rFonts w:ascii="Arial" w:hAnsi="Arial" w:cs="Arial"/>
                <w:sz w:val="18"/>
                <w:szCs w:val="18"/>
              </w:rPr>
              <w:t>VIII</w:t>
            </w:r>
          </w:p>
        </w:tc>
        <w:tc>
          <w:tcPr>
            <w:tcW w:w="1200" w:type="dxa"/>
            <w:tcMar>
              <w:top w:w="30" w:type="dxa"/>
              <w:left w:w="30" w:type="dxa"/>
              <w:bottom w:w="30" w:type="dxa"/>
              <w:right w:w="30" w:type="dxa"/>
            </w:tcMar>
            <w:vAlign w:val="center"/>
          </w:tcPr>
          <w:p w:rsidR="00DE6A72" w:rsidRPr="009D231A" w:rsidRDefault="00DE6A72" w:rsidP="002E5151">
            <w:pPr>
              <w:spacing w:after="0" w:line="240" w:lineRule="auto"/>
              <w:rPr>
                <w:rFonts w:ascii="Arial" w:hAnsi="Arial" w:cs="Arial"/>
                <w:sz w:val="18"/>
                <w:szCs w:val="18"/>
              </w:rPr>
            </w:pPr>
            <w:r w:rsidRPr="009D231A">
              <w:rPr>
                <w:rFonts w:ascii="Arial" w:hAnsi="Arial" w:cs="Arial"/>
                <w:sz w:val="18"/>
                <w:szCs w:val="18"/>
              </w:rPr>
              <w:t>36-40</w:t>
            </w:r>
          </w:p>
        </w:tc>
        <w:tc>
          <w:tcPr>
            <w:tcW w:w="1050" w:type="dxa"/>
            <w:tcMar>
              <w:top w:w="30" w:type="dxa"/>
              <w:left w:w="30" w:type="dxa"/>
              <w:bottom w:w="30" w:type="dxa"/>
              <w:right w:w="30" w:type="dxa"/>
            </w:tcMar>
            <w:vAlign w:val="center"/>
          </w:tcPr>
          <w:p w:rsidR="00DE6A72" w:rsidRPr="009D231A" w:rsidRDefault="00DE6A72" w:rsidP="002E5151">
            <w:pPr>
              <w:spacing w:after="0" w:line="240" w:lineRule="auto"/>
              <w:jc w:val="right"/>
              <w:rPr>
                <w:rFonts w:ascii="Arial" w:hAnsi="Arial" w:cs="Arial"/>
                <w:sz w:val="18"/>
                <w:szCs w:val="18"/>
              </w:rPr>
            </w:pPr>
            <w:r w:rsidRPr="009D231A">
              <w:rPr>
                <w:rFonts w:ascii="Arial" w:hAnsi="Arial" w:cs="Arial"/>
                <w:sz w:val="18"/>
                <w:szCs w:val="18"/>
              </w:rPr>
              <w:t>10,5</w:t>
            </w:r>
          </w:p>
        </w:tc>
        <w:tc>
          <w:tcPr>
            <w:tcW w:w="600" w:type="dxa"/>
            <w:tcMar>
              <w:top w:w="30" w:type="dxa"/>
              <w:left w:w="30" w:type="dxa"/>
              <w:bottom w:w="30" w:type="dxa"/>
              <w:right w:w="30" w:type="dxa"/>
            </w:tcMar>
            <w:vAlign w:val="center"/>
          </w:tcPr>
          <w:p w:rsidR="00DE6A72" w:rsidRPr="009D231A" w:rsidRDefault="00DE6A72" w:rsidP="002E5151">
            <w:pPr>
              <w:spacing w:after="0" w:line="240" w:lineRule="auto"/>
              <w:jc w:val="right"/>
              <w:rPr>
                <w:rFonts w:ascii="Arial" w:hAnsi="Arial" w:cs="Arial"/>
                <w:sz w:val="18"/>
                <w:szCs w:val="18"/>
              </w:rPr>
            </w:pPr>
            <w:r w:rsidRPr="009D231A">
              <w:rPr>
                <w:rFonts w:ascii="Arial" w:hAnsi="Arial" w:cs="Arial"/>
                <w:sz w:val="18"/>
                <w:szCs w:val="18"/>
              </w:rPr>
              <w:t>40,7</w:t>
            </w:r>
          </w:p>
        </w:tc>
        <w:tc>
          <w:tcPr>
            <w:tcW w:w="1050" w:type="dxa"/>
            <w:tcMar>
              <w:top w:w="30" w:type="dxa"/>
              <w:left w:w="30" w:type="dxa"/>
              <w:bottom w:w="30" w:type="dxa"/>
              <w:right w:w="30" w:type="dxa"/>
            </w:tcMar>
            <w:vAlign w:val="center"/>
          </w:tcPr>
          <w:p w:rsidR="00DE6A72" w:rsidRPr="009D231A" w:rsidRDefault="00DE6A72" w:rsidP="002E5151">
            <w:pPr>
              <w:spacing w:after="0" w:line="240" w:lineRule="auto"/>
              <w:jc w:val="right"/>
              <w:rPr>
                <w:rFonts w:ascii="Arial" w:hAnsi="Arial" w:cs="Arial"/>
                <w:sz w:val="18"/>
                <w:szCs w:val="18"/>
              </w:rPr>
            </w:pPr>
            <w:r w:rsidRPr="009D231A">
              <w:rPr>
                <w:rFonts w:ascii="Arial" w:hAnsi="Arial" w:cs="Arial"/>
                <w:sz w:val="18"/>
                <w:szCs w:val="18"/>
              </w:rPr>
              <w:t>1670</w:t>
            </w:r>
          </w:p>
        </w:tc>
        <w:tc>
          <w:tcPr>
            <w:tcW w:w="600" w:type="dxa"/>
            <w:tcMar>
              <w:top w:w="30" w:type="dxa"/>
              <w:left w:w="30" w:type="dxa"/>
              <w:bottom w:w="30" w:type="dxa"/>
              <w:right w:w="30" w:type="dxa"/>
            </w:tcMar>
            <w:vAlign w:val="center"/>
          </w:tcPr>
          <w:p w:rsidR="00DE6A72" w:rsidRPr="009D231A" w:rsidRDefault="00DE6A72" w:rsidP="002E5151">
            <w:pPr>
              <w:spacing w:after="0" w:line="240" w:lineRule="auto"/>
              <w:jc w:val="right"/>
              <w:rPr>
                <w:rFonts w:ascii="Arial" w:hAnsi="Arial" w:cs="Arial"/>
                <w:sz w:val="18"/>
                <w:szCs w:val="18"/>
              </w:rPr>
            </w:pPr>
            <w:r w:rsidRPr="009D231A">
              <w:rPr>
                <w:rFonts w:ascii="Arial" w:hAnsi="Arial" w:cs="Arial"/>
                <w:sz w:val="18"/>
                <w:szCs w:val="18"/>
              </w:rPr>
              <w:t>39,9</w:t>
            </w:r>
          </w:p>
        </w:tc>
        <w:tc>
          <w:tcPr>
            <w:tcW w:w="1200" w:type="dxa"/>
            <w:tcMar>
              <w:top w:w="30" w:type="dxa"/>
              <w:left w:w="30" w:type="dxa"/>
              <w:bottom w:w="30" w:type="dxa"/>
              <w:right w:w="30" w:type="dxa"/>
            </w:tcMar>
            <w:vAlign w:val="center"/>
          </w:tcPr>
          <w:p w:rsidR="00DE6A72" w:rsidRPr="009D231A" w:rsidRDefault="00DE6A72" w:rsidP="002E515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E5151">
            <w:pPr>
              <w:spacing w:after="0" w:line="240" w:lineRule="auto"/>
              <w:jc w:val="right"/>
              <w:rPr>
                <w:rFonts w:ascii="Arial" w:hAnsi="Arial" w:cs="Arial"/>
                <w:sz w:val="18"/>
                <w:szCs w:val="18"/>
              </w:rPr>
            </w:pPr>
            <w:r w:rsidRPr="009D231A">
              <w:rPr>
                <w:rFonts w:ascii="Arial" w:hAnsi="Arial" w:cs="Arial"/>
                <w:sz w:val="18"/>
                <w:szCs w:val="18"/>
              </w:rPr>
              <w:t>42</w:t>
            </w:r>
          </w:p>
        </w:tc>
      </w:tr>
      <w:tr w:rsidR="00DE6A72" w:rsidRPr="009D231A">
        <w:tc>
          <w:tcPr>
            <w:tcW w:w="1200" w:type="dxa"/>
            <w:tcMar>
              <w:top w:w="30" w:type="dxa"/>
              <w:left w:w="30" w:type="dxa"/>
              <w:bottom w:w="30" w:type="dxa"/>
              <w:right w:w="30" w:type="dxa"/>
            </w:tcMar>
            <w:vAlign w:val="center"/>
          </w:tcPr>
          <w:p w:rsidR="00DE6A72" w:rsidRPr="009D231A" w:rsidRDefault="00DE6A72" w:rsidP="002E5151">
            <w:pPr>
              <w:spacing w:after="0" w:line="240" w:lineRule="auto"/>
              <w:jc w:val="center"/>
              <w:rPr>
                <w:rFonts w:ascii="Arial" w:hAnsi="Arial" w:cs="Arial"/>
                <w:sz w:val="18"/>
                <w:szCs w:val="18"/>
              </w:rPr>
            </w:pPr>
            <w:r w:rsidRPr="009D231A">
              <w:rPr>
                <w:rFonts w:ascii="Arial" w:hAnsi="Arial" w:cs="Arial"/>
                <w:sz w:val="18"/>
                <w:szCs w:val="18"/>
              </w:rPr>
              <w:t>IX</w:t>
            </w:r>
          </w:p>
        </w:tc>
        <w:tc>
          <w:tcPr>
            <w:tcW w:w="1200" w:type="dxa"/>
            <w:tcMar>
              <w:top w:w="30" w:type="dxa"/>
              <w:left w:w="30" w:type="dxa"/>
              <w:bottom w:w="30" w:type="dxa"/>
              <w:right w:w="30" w:type="dxa"/>
            </w:tcMar>
            <w:vAlign w:val="center"/>
          </w:tcPr>
          <w:p w:rsidR="00DE6A72" w:rsidRPr="009D231A" w:rsidRDefault="00DE6A72" w:rsidP="002E5151">
            <w:pPr>
              <w:spacing w:after="0" w:line="240" w:lineRule="auto"/>
              <w:rPr>
                <w:rFonts w:ascii="Arial" w:hAnsi="Arial" w:cs="Arial"/>
                <w:sz w:val="18"/>
                <w:szCs w:val="18"/>
              </w:rPr>
            </w:pPr>
            <w:r w:rsidRPr="009D231A">
              <w:rPr>
                <w:rFonts w:ascii="Arial" w:hAnsi="Arial" w:cs="Arial"/>
                <w:sz w:val="18"/>
                <w:szCs w:val="18"/>
              </w:rPr>
              <w:t>41-45</w:t>
            </w:r>
          </w:p>
        </w:tc>
        <w:tc>
          <w:tcPr>
            <w:tcW w:w="1050" w:type="dxa"/>
            <w:tcMar>
              <w:top w:w="30" w:type="dxa"/>
              <w:left w:w="30" w:type="dxa"/>
              <w:bottom w:w="30" w:type="dxa"/>
              <w:right w:w="30" w:type="dxa"/>
            </w:tcMar>
            <w:vAlign w:val="center"/>
          </w:tcPr>
          <w:p w:rsidR="00DE6A72" w:rsidRPr="009D231A" w:rsidRDefault="00DE6A72" w:rsidP="002E515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2E515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2E515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2E515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E515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E515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tcMar>
              <w:top w:w="30" w:type="dxa"/>
              <w:left w:w="30" w:type="dxa"/>
              <w:bottom w:w="30" w:type="dxa"/>
              <w:right w:w="30" w:type="dxa"/>
            </w:tcMar>
            <w:vAlign w:val="center"/>
          </w:tcPr>
          <w:p w:rsidR="00DE6A72" w:rsidRPr="009D231A" w:rsidRDefault="00DE6A72" w:rsidP="002E5151">
            <w:pPr>
              <w:spacing w:after="0" w:line="240" w:lineRule="auto"/>
              <w:jc w:val="center"/>
              <w:rPr>
                <w:rFonts w:ascii="Arial" w:hAnsi="Arial" w:cs="Arial"/>
                <w:sz w:val="18"/>
                <w:szCs w:val="18"/>
              </w:rPr>
            </w:pPr>
            <w:r w:rsidRPr="009D231A">
              <w:rPr>
                <w:rFonts w:ascii="Arial" w:hAnsi="Arial" w:cs="Arial"/>
                <w:sz w:val="18"/>
                <w:szCs w:val="18"/>
              </w:rPr>
              <w:t>X</w:t>
            </w:r>
          </w:p>
        </w:tc>
        <w:tc>
          <w:tcPr>
            <w:tcW w:w="1200" w:type="dxa"/>
            <w:tcMar>
              <w:top w:w="30" w:type="dxa"/>
              <w:left w:w="30" w:type="dxa"/>
              <w:bottom w:w="30" w:type="dxa"/>
              <w:right w:w="30" w:type="dxa"/>
            </w:tcMar>
            <w:vAlign w:val="center"/>
          </w:tcPr>
          <w:p w:rsidR="00DE6A72" w:rsidRPr="009D231A" w:rsidRDefault="00DE6A72" w:rsidP="002E5151">
            <w:pPr>
              <w:spacing w:after="0" w:line="240" w:lineRule="auto"/>
              <w:rPr>
                <w:rFonts w:ascii="Arial" w:hAnsi="Arial" w:cs="Arial"/>
                <w:sz w:val="18"/>
                <w:szCs w:val="18"/>
              </w:rPr>
            </w:pPr>
            <w:r w:rsidRPr="009D231A">
              <w:rPr>
                <w:rFonts w:ascii="Arial" w:hAnsi="Arial" w:cs="Arial"/>
                <w:sz w:val="18"/>
                <w:szCs w:val="18"/>
              </w:rPr>
              <w:t>46-50</w:t>
            </w:r>
          </w:p>
        </w:tc>
        <w:tc>
          <w:tcPr>
            <w:tcW w:w="1050" w:type="dxa"/>
            <w:tcMar>
              <w:top w:w="30" w:type="dxa"/>
              <w:left w:w="30" w:type="dxa"/>
              <w:bottom w:w="30" w:type="dxa"/>
              <w:right w:w="30" w:type="dxa"/>
            </w:tcMar>
            <w:vAlign w:val="center"/>
          </w:tcPr>
          <w:p w:rsidR="00DE6A72" w:rsidRPr="009D231A" w:rsidRDefault="00DE6A72" w:rsidP="002E5151">
            <w:pPr>
              <w:spacing w:after="0" w:line="240" w:lineRule="auto"/>
              <w:jc w:val="right"/>
              <w:rPr>
                <w:rFonts w:ascii="Arial" w:hAnsi="Arial" w:cs="Arial"/>
                <w:sz w:val="18"/>
                <w:szCs w:val="18"/>
              </w:rPr>
            </w:pPr>
            <w:r w:rsidRPr="009D231A">
              <w:rPr>
                <w:rFonts w:ascii="Arial" w:hAnsi="Arial" w:cs="Arial"/>
                <w:sz w:val="18"/>
                <w:szCs w:val="18"/>
              </w:rPr>
              <w:t>11,3</w:t>
            </w:r>
          </w:p>
        </w:tc>
        <w:tc>
          <w:tcPr>
            <w:tcW w:w="600" w:type="dxa"/>
            <w:tcMar>
              <w:top w:w="30" w:type="dxa"/>
              <w:left w:w="30" w:type="dxa"/>
              <w:bottom w:w="30" w:type="dxa"/>
              <w:right w:w="30" w:type="dxa"/>
            </w:tcMar>
            <w:vAlign w:val="center"/>
          </w:tcPr>
          <w:p w:rsidR="00DE6A72" w:rsidRPr="009D231A" w:rsidRDefault="00DE6A72" w:rsidP="002E5151">
            <w:pPr>
              <w:spacing w:after="0" w:line="240" w:lineRule="auto"/>
              <w:jc w:val="right"/>
              <w:rPr>
                <w:rFonts w:ascii="Arial" w:hAnsi="Arial" w:cs="Arial"/>
                <w:sz w:val="18"/>
                <w:szCs w:val="18"/>
              </w:rPr>
            </w:pPr>
            <w:r w:rsidRPr="009D231A">
              <w:rPr>
                <w:rFonts w:ascii="Arial" w:hAnsi="Arial" w:cs="Arial"/>
                <w:sz w:val="18"/>
                <w:szCs w:val="18"/>
              </w:rPr>
              <w:t>43,8</w:t>
            </w:r>
          </w:p>
        </w:tc>
        <w:tc>
          <w:tcPr>
            <w:tcW w:w="1050" w:type="dxa"/>
            <w:tcMar>
              <w:top w:w="30" w:type="dxa"/>
              <w:left w:w="30" w:type="dxa"/>
              <w:bottom w:w="30" w:type="dxa"/>
              <w:right w:w="30" w:type="dxa"/>
            </w:tcMar>
            <w:vAlign w:val="center"/>
          </w:tcPr>
          <w:p w:rsidR="00DE6A72" w:rsidRPr="009D231A" w:rsidRDefault="00DE6A72" w:rsidP="002E5151">
            <w:pPr>
              <w:spacing w:after="0" w:line="240" w:lineRule="auto"/>
              <w:jc w:val="right"/>
              <w:rPr>
                <w:rFonts w:ascii="Arial" w:hAnsi="Arial" w:cs="Arial"/>
                <w:sz w:val="18"/>
                <w:szCs w:val="18"/>
              </w:rPr>
            </w:pPr>
            <w:r w:rsidRPr="009D231A">
              <w:rPr>
                <w:rFonts w:ascii="Arial" w:hAnsi="Arial" w:cs="Arial"/>
                <w:sz w:val="18"/>
                <w:szCs w:val="18"/>
              </w:rPr>
              <w:t>2070</w:t>
            </w:r>
          </w:p>
        </w:tc>
        <w:tc>
          <w:tcPr>
            <w:tcW w:w="600" w:type="dxa"/>
            <w:tcMar>
              <w:top w:w="30" w:type="dxa"/>
              <w:left w:w="30" w:type="dxa"/>
              <w:bottom w:w="30" w:type="dxa"/>
              <w:right w:w="30" w:type="dxa"/>
            </w:tcMar>
            <w:vAlign w:val="center"/>
          </w:tcPr>
          <w:p w:rsidR="00DE6A72" w:rsidRPr="009D231A" w:rsidRDefault="00DE6A72" w:rsidP="002E5151">
            <w:pPr>
              <w:spacing w:after="0" w:line="240" w:lineRule="auto"/>
              <w:jc w:val="right"/>
              <w:rPr>
                <w:rFonts w:ascii="Arial" w:hAnsi="Arial" w:cs="Arial"/>
                <w:sz w:val="18"/>
                <w:szCs w:val="18"/>
              </w:rPr>
            </w:pPr>
            <w:r w:rsidRPr="009D231A">
              <w:rPr>
                <w:rFonts w:ascii="Arial" w:hAnsi="Arial" w:cs="Arial"/>
                <w:sz w:val="18"/>
                <w:szCs w:val="18"/>
              </w:rPr>
              <w:t>49,5</w:t>
            </w:r>
          </w:p>
        </w:tc>
        <w:tc>
          <w:tcPr>
            <w:tcW w:w="1200" w:type="dxa"/>
            <w:tcMar>
              <w:top w:w="30" w:type="dxa"/>
              <w:left w:w="30" w:type="dxa"/>
              <w:bottom w:w="30" w:type="dxa"/>
              <w:right w:w="30" w:type="dxa"/>
            </w:tcMar>
            <w:vAlign w:val="center"/>
          </w:tcPr>
          <w:p w:rsidR="00DE6A72" w:rsidRPr="009D231A" w:rsidRDefault="00DE6A72" w:rsidP="002E515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E5151">
            <w:pPr>
              <w:spacing w:after="0" w:line="240" w:lineRule="auto"/>
              <w:jc w:val="right"/>
              <w:rPr>
                <w:rFonts w:ascii="Arial" w:hAnsi="Arial" w:cs="Arial"/>
                <w:sz w:val="18"/>
                <w:szCs w:val="18"/>
              </w:rPr>
            </w:pPr>
            <w:r w:rsidRPr="009D231A">
              <w:rPr>
                <w:rFonts w:ascii="Arial" w:hAnsi="Arial" w:cs="Arial"/>
                <w:sz w:val="18"/>
                <w:szCs w:val="18"/>
              </w:rPr>
              <w:t>41</w:t>
            </w:r>
          </w:p>
        </w:tc>
      </w:tr>
      <w:tr w:rsidR="00DE6A72" w:rsidRPr="009D231A">
        <w:tc>
          <w:tcPr>
            <w:tcW w:w="1200" w:type="dxa"/>
            <w:tcMar>
              <w:top w:w="30" w:type="dxa"/>
              <w:left w:w="30" w:type="dxa"/>
              <w:bottom w:w="30" w:type="dxa"/>
              <w:right w:w="30" w:type="dxa"/>
            </w:tcMar>
            <w:vAlign w:val="center"/>
          </w:tcPr>
          <w:p w:rsidR="00DE6A72" w:rsidRPr="009D231A" w:rsidRDefault="00DE6A72" w:rsidP="002E5151">
            <w:pPr>
              <w:spacing w:after="0" w:line="240" w:lineRule="auto"/>
              <w:jc w:val="center"/>
              <w:rPr>
                <w:rFonts w:ascii="Arial" w:hAnsi="Arial" w:cs="Arial"/>
                <w:sz w:val="18"/>
                <w:szCs w:val="18"/>
              </w:rPr>
            </w:pPr>
            <w:r w:rsidRPr="009D231A">
              <w:rPr>
                <w:rFonts w:ascii="Arial" w:hAnsi="Arial" w:cs="Arial"/>
                <w:sz w:val="18"/>
                <w:szCs w:val="18"/>
              </w:rPr>
              <w:t>XXXII</w:t>
            </w:r>
          </w:p>
        </w:tc>
        <w:tc>
          <w:tcPr>
            <w:tcW w:w="1200" w:type="dxa"/>
            <w:tcMar>
              <w:top w:w="30" w:type="dxa"/>
              <w:left w:w="30" w:type="dxa"/>
              <w:bottom w:w="30" w:type="dxa"/>
              <w:right w:w="30" w:type="dxa"/>
            </w:tcMar>
            <w:vAlign w:val="center"/>
          </w:tcPr>
          <w:p w:rsidR="00DE6A72" w:rsidRPr="009D231A" w:rsidRDefault="00DE6A72" w:rsidP="002E5151">
            <w:pPr>
              <w:spacing w:after="0" w:line="240" w:lineRule="auto"/>
              <w:rPr>
                <w:rFonts w:ascii="Arial" w:hAnsi="Arial" w:cs="Arial"/>
                <w:sz w:val="18"/>
                <w:szCs w:val="18"/>
              </w:rPr>
            </w:pPr>
            <w:r w:rsidRPr="009D231A">
              <w:rPr>
                <w:rFonts w:ascii="Arial" w:hAnsi="Arial" w:cs="Arial"/>
                <w:sz w:val="18"/>
                <w:szCs w:val="18"/>
              </w:rPr>
              <w:t>над 155</w:t>
            </w:r>
          </w:p>
        </w:tc>
        <w:tc>
          <w:tcPr>
            <w:tcW w:w="1050" w:type="dxa"/>
            <w:tcMar>
              <w:top w:w="30" w:type="dxa"/>
              <w:left w:w="30" w:type="dxa"/>
              <w:bottom w:w="30" w:type="dxa"/>
              <w:right w:w="30" w:type="dxa"/>
            </w:tcMar>
            <w:vAlign w:val="center"/>
          </w:tcPr>
          <w:p w:rsidR="00DE6A72" w:rsidRPr="009D231A" w:rsidRDefault="00DE6A72" w:rsidP="002E515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2E515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2E515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2E515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E515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E5151">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2400" w:type="dxa"/>
            <w:gridSpan w:val="2"/>
            <w:tcMar>
              <w:top w:w="30" w:type="dxa"/>
              <w:left w:w="30" w:type="dxa"/>
              <w:bottom w:w="30" w:type="dxa"/>
              <w:right w:w="30" w:type="dxa"/>
            </w:tcMar>
            <w:vAlign w:val="center"/>
          </w:tcPr>
          <w:p w:rsidR="00DE6A72" w:rsidRPr="009D231A" w:rsidRDefault="00DE6A72" w:rsidP="002E5151">
            <w:pPr>
              <w:spacing w:after="0" w:line="240" w:lineRule="auto"/>
              <w:jc w:val="center"/>
              <w:rPr>
                <w:rFonts w:ascii="Arial" w:hAnsi="Arial" w:cs="Arial"/>
                <w:b/>
                <w:bCs/>
                <w:sz w:val="18"/>
                <w:szCs w:val="18"/>
              </w:rPr>
            </w:pPr>
            <w:r w:rsidRPr="009D231A">
              <w:rPr>
                <w:rFonts w:ascii="Arial" w:hAnsi="Arial" w:cs="Arial"/>
                <w:b/>
                <w:bCs/>
                <w:sz w:val="18"/>
                <w:szCs w:val="18"/>
              </w:rPr>
              <w:t>Всичко</w:t>
            </w:r>
          </w:p>
        </w:tc>
        <w:tc>
          <w:tcPr>
            <w:tcW w:w="1050" w:type="dxa"/>
            <w:tcMar>
              <w:top w:w="30" w:type="dxa"/>
              <w:left w:w="30" w:type="dxa"/>
              <w:bottom w:w="30" w:type="dxa"/>
              <w:right w:w="30" w:type="dxa"/>
            </w:tcMar>
            <w:vAlign w:val="center"/>
          </w:tcPr>
          <w:p w:rsidR="00DE6A72" w:rsidRPr="009D231A" w:rsidRDefault="00DE6A72" w:rsidP="002E5151">
            <w:pPr>
              <w:spacing w:after="0" w:line="240" w:lineRule="auto"/>
              <w:jc w:val="right"/>
              <w:rPr>
                <w:rFonts w:ascii="Arial" w:hAnsi="Arial" w:cs="Arial"/>
                <w:b/>
                <w:bCs/>
                <w:sz w:val="18"/>
                <w:szCs w:val="18"/>
              </w:rPr>
            </w:pPr>
            <w:r w:rsidRPr="009D231A">
              <w:rPr>
                <w:rFonts w:ascii="Arial" w:hAnsi="Arial" w:cs="Arial"/>
                <w:b/>
                <w:bCs/>
                <w:sz w:val="18"/>
                <w:szCs w:val="18"/>
              </w:rPr>
              <w:t>25,8</w:t>
            </w:r>
          </w:p>
        </w:tc>
        <w:tc>
          <w:tcPr>
            <w:tcW w:w="600" w:type="dxa"/>
            <w:tcMar>
              <w:top w:w="30" w:type="dxa"/>
              <w:left w:w="30" w:type="dxa"/>
              <w:bottom w:w="30" w:type="dxa"/>
              <w:right w:w="30" w:type="dxa"/>
            </w:tcMar>
            <w:vAlign w:val="center"/>
          </w:tcPr>
          <w:p w:rsidR="00DE6A72" w:rsidRPr="009D231A" w:rsidRDefault="00DE6A72" w:rsidP="002E5151">
            <w:pPr>
              <w:spacing w:after="0" w:line="240" w:lineRule="auto"/>
              <w:jc w:val="right"/>
              <w:rPr>
                <w:rFonts w:ascii="Arial" w:hAnsi="Arial" w:cs="Arial"/>
                <w:b/>
                <w:bCs/>
                <w:sz w:val="18"/>
                <w:szCs w:val="18"/>
              </w:rPr>
            </w:pPr>
            <w:r w:rsidRPr="009D231A">
              <w:rPr>
                <w:rFonts w:ascii="Arial" w:hAnsi="Arial" w:cs="Arial"/>
                <w:b/>
                <w:bCs/>
                <w:sz w:val="18"/>
                <w:szCs w:val="18"/>
              </w:rPr>
              <w:t>100,0</w:t>
            </w:r>
          </w:p>
        </w:tc>
        <w:tc>
          <w:tcPr>
            <w:tcW w:w="1050" w:type="dxa"/>
            <w:tcMar>
              <w:top w:w="30" w:type="dxa"/>
              <w:left w:w="30" w:type="dxa"/>
              <w:bottom w:w="30" w:type="dxa"/>
              <w:right w:w="30" w:type="dxa"/>
            </w:tcMar>
            <w:vAlign w:val="center"/>
          </w:tcPr>
          <w:p w:rsidR="00DE6A72" w:rsidRPr="009D231A" w:rsidRDefault="00DE6A72" w:rsidP="002E5151">
            <w:pPr>
              <w:spacing w:after="0" w:line="240" w:lineRule="auto"/>
              <w:jc w:val="right"/>
              <w:rPr>
                <w:rFonts w:ascii="Arial" w:hAnsi="Arial" w:cs="Arial"/>
                <w:b/>
                <w:bCs/>
                <w:sz w:val="18"/>
                <w:szCs w:val="18"/>
              </w:rPr>
            </w:pPr>
            <w:r w:rsidRPr="009D231A">
              <w:rPr>
                <w:rFonts w:ascii="Arial" w:hAnsi="Arial" w:cs="Arial"/>
                <w:b/>
                <w:bCs/>
                <w:sz w:val="18"/>
                <w:szCs w:val="18"/>
              </w:rPr>
              <w:t>4180</w:t>
            </w:r>
          </w:p>
        </w:tc>
        <w:tc>
          <w:tcPr>
            <w:tcW w:w="600" w:type="dxa"/>
            <w:tcMar>
              <w:top w:w="30" w:type="dxa"/>
              <w:left w:w="30" w:type="dxa"/>
              <w:bottom w:w="30" w:type="dxa"/>
              <w:right w:w="30" w:type="dxa"/>
            </w:tcMar>
            <w:vAlign w:val="center"/>
          </w:tcPr>
          <w:p w:rsidR="00DE6A72" w:rsidRPr="009D231A" w:rsidRDefault="00DE6A72" w:rsidP="002E5151">
            <w:pPr>
              <w:spacing w:after="0" w:line="240" w:lineRule="auto"/>
              <w:jc w:val="right"/>
              <w:rPr>
                <w:rFonts w:ascii="Arial" w:hAnsi="Arial" w:cs="Arial"/>
                <w:b/>
                <w:bCs/>
                <w:sz w:val="18"/>
                <w:szCs w:val="18"/>
              </w:rPr>
            </w:pPr>
            <w:r w:rsidRPr="009D231A">
              <w:rPr>
                <w:rFonts w:ascii="Arial" w:hAnsi="Arial" w:cs="Arial"/>
                <w:b/>
                <w:bCs/>
                <w:sz w:val="18"/>
                <w:szCs w:val="18"/>
              </w:rPr>
              <w:t>100,0</w:t>
            </w:r>
          </w:p>
        </w:tc>
        <w:tc>
          <w:tcPr>
            <w:tcW w:w="1200" w:type="dxa"/>
            <w:tcMar>
              <w:top w:w="30" w:type="dxa"/>
              <w:left w:w="30" w:type="dxa"/>
              <w:bottom w:w="30" w:type="dxa"/>
              <w:right w:w="30" w:type="dxa"/>
            </w:tcMar>
            <w:vAlign w:val="center"/>
          </w:tcPr>
          <w:p w:rsidR="00DE6A72" w:rsidRPr="009D231A" w:rsidRDefault="00DE6A72" w:rsidP="002E5151">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1200" w:type="dxa"/>
            <w:tcMar>
              <w:top w:w="30" w:type="dxa"/>
              <w:left w:w="30" w:type="dxa"/>
              <w:bottom w:w="30" w:type="dxa"/>
              <w:right w:w="30" w:type="dxa"/>
            </w:tcMar>
            <w:vAlign w:val="center"/>
          </w:tcPr>
          <w:p w:rsidR="00DE6A72" w:rsidRPr="009D231A" w:rsidRDefault="00DE6A72" w:rsidP="002E5151">
            <w:pPr>
              <w:spacing w:after="0" w:line="240" w:lineRule="auto"/>
              <w:jc w:val="right"/>
              <w:rPr>
                <w:rFonts w:ascii="Arial" w:hAnsi="Arial" w:cs="Arial"/>
                <w:b/>
                <w:bCs/>
                <w:sz w:val="18"/>
                <w:szCs w:val="18"/>
              </w:rPr>
            </w:pPr>
            <w:r w:rsidRPr="009D231A">
              <w:rPr>
                <w:rFonts w:ascii="Arial" w:hAnsi="Arial" w:cs="Arial"/>
                <w:b/>
                <w:bCs/>
                <w:sz w:val="18"/>
                <w:szCs w:val="18"/>
              </w:rPr>
              <w:t>105</w:t>
            </w:r>
          </w:p>
        </w:tc>
      </w:tr>
    </w:tbl>
    <w:p w:rsidR="00DE6A72" w:rsidRPr="009D231A" w:rsidRDefault="00DE6A72" w:rsidP="002C698F">
      <w:pPr>
        <w:pStyle w:val="NormalWeb"/>
        <w:rPr>
          <w:rFonts w:ascii="Arial" w:hAnsi="Arial" w:cs="Arial"/>
          <w:sz w:val="18"/>
          <w:szCs w:val="18"/>
        </w:rPr>
      </w:pPr>
      <w:r w:rsidRPr="009D231A">
        <w:rPr>
          <w:rFonts w:ascii="Arial" w:hAnsi="Arial" w:cs="Arial"/>
          <w:sz w:val="18"/>
          <w:szCs w:val="18"/>
        </w:rPr>
        <w:t>средна възраст: 41 години</w:t>
      </w:r>
      <w:r w:rsidRPr="009D231A">
        <w:rPr>
          <w:rFonts w:ascii="Arial" w:hAnsi="Arial" w:cs="Arial"/>
          <w:sz w:val="18"/>
          <w:szCs w:val="18"/>
        </w:rPr>
        <w:br/>
        <w:t>среден запас: 162 куб.м/ха</w:t>
      </w:r>
      <w:r w:rsidRPr="009D231A">
        <w:rPr>
          <w:rFonts w:ascii="Arial" w:hAnsi="Arial" w:cs="Arial"/>
          <w:sz w:val="18"/>
          <w:szCs w:val="18"/>
        </w:rPr>
        <w:br/>
        <w:t>среден прираст: 4,07 куб.м/ха</w:t>
      </w:r>
    </w:p>
    <w:p w:rsidR="00DE6A72" w:rsidRPr="009D231A" w:rsidRDefault="00DE6A72" w:rsidP="00755853">
      <w:pPr>
        <w:pStyle w:val="NormalWeb"/>
        <w:rPr>
          <w:rFonts w:ascii="Arial" w:hAnsi="Arial" w:cs="Arial"/>
          <w:b/>
          <w:bCs/>
          <w:sz w:val="22"/>
          <w:szCs w:val="22"/>
          <w:lang w:val="bg-BG"/>
        </w:rPr>
      </w:pPr>
    </w:p>
    <w:p w:rsidR="00DE6A72" w:rsidRPr="009D231A" w:rsidRDefault="00DE6A72" w:rsidP="00755853">
      <w:pPr>
        <w:pStyle w:val="NormalWeb"/>
        <w:rPr>
          <w:rFonts w:ascii="Arial" w:hAnsi="Arial" w:cs="Arial"/>
          <w:b/>
          <w:bCs/>
          <w:sz w:val="22"/>
          <w:szCs w:val="22"/>
          <w:lang w:val="bg-BG"/>
        </w:rPr>
      </w:pPr>
      <w:r w:rsidRPr="009D231A">
        <w:rPr>
          <w:rFonts w:ascii="Arial" w:hAnsi="Arial" w:cs="Arial"/>
          <w:b/>
          <w:bCs/>
          <w:sz w:val="22"/>
          <w:szCs w:val="22"/>
          <w:lang w:val="bg-BG"/>
        </w:rPr>
        <w:br w:type="page"/>
        <w:t xml:space="preserve">15. Смесен средно и нискобонитетен за превръщане стопански клас  </w:t>
      </w:r>
    </w:p>
    <w:p w:rsidR="00DE6A72" w:rsidRPr="009D231A" w:rsidRDefault="00DE6A72" w:rsidP="00755853">
      <w:pPr>
        <w:ind w:firstLine="720"/>
        <w:rPr>
          <w:rFonts w:ascii="Arial" w:hAnsi="Arial" w:cs="Arial"/>
          <w:lang w:val="bg-BG"/>
        </w:rPr>
      </w:pPr>
      <w:r w:rsidRPr="009D231A">
        <w:rPr>
          <w:rFonts w:ascii="Arial" w:hAnsi="Arial" w:cs="Arial"/>
          <w:lang w:val="bg-BG"/>
        </w:rPr>
        <w:t>Площта на този стопански клас е 254,6 ха или заема 1,5% от залесената площ на ДГТ. Съставен е от смесени издънкови насаждения без  преобладаващо участие на даден дървесен вид (цер, габър, мъждрян, клен, полски бряст, бук, келяв габър и др.) от</w:t>
      </w:r>
      <w:r w:rsidRPr="009D231A">
        <w:rPr>
          <w:rFonts w:ascii="Arial" w:hAnsi="Arial" w:cs="Arial"/>
        </w:rPr>
        <w:t xml:space="preserve"> III</w:t>
      </w:r>
      <w:r w:rsidRPr="009D231A">
        <w:rPr>
          <w:rFonts w:ascii="Arial" w:hAnsi="Arial" w:cs="Arial"/>
          <w:lang w:val="bg-BG"/>
        </w:rPr>
        <w:t xml:space="preserve">, </w:t>
      </w:r>
      <w:r w:rsidRPr="009D231A">
        <w:rPr>
          <w:rFonts w:ascii="Arial" w:hAnsi="Arial" w:cs="Arial"/>
        </w:rPr>
        <w:t>IV</w:t>
      </w:r>
      <w:r w:rsidRPr="009D231A">
        <w:rPr>
          <w:rFonts w:ascii="Arial" w:hAnsi="Arial" w:cs="Arial"/>
          <w:lang w:val="bg-BG"/>
        </w:rPr>
        <w:t xml:space="preserve"> и</w:t>
      </w:r>
      <w:r w:rsidRPr="009D231A">
        <w:rPr>
          <w:rFonts w:ascii="Arial" w:hAnsi="Arial" w:cs="Arial"/>
        </w:rPr>
        <w:t xml:space="preserve"> V</w:t>
      </w:r>
      <w:r w:rsidRPr="009D231A">
        <w:rPr>
          <w:rFonts w:ascii="Arial" w:hAnsi="Arial" w:cs="Arial"/>
          <w:lang w:val="bg-BG"/>
        </w:rPr>
        <w:t xml:space="preserve"> бонитет, с средна производителност - </w:t>
      </w:r>
      <w:r w:rsidRPr="009D231A">
        <w:rPr>
          <w:rFonts w:ascii="Arial" w:hAnsi="Arial" w:cs="Arial"/>
        </w:rPr>
        <w:t xml:space="preserve">IV </w:t>
      </w:r>
      <w:r w:rsidRPr="009D231A">
        <w:rPr>
          <w:rFonts w:ascii="Arial" w:hAnsi="Arial" w:cs="Arial"/>
          <w:lang w:val="bg-BG"/>
        </w:rPr>
        <w:t xml:space="preserve">(3,6) бонитет, разположени  на бедни, среднобогати месторастения. </w:t>
      </w:r>
    </w:p>
    <w:p w:rsidR="00DE6A72" w:rsidRPr="009D231A" w:rsidRDefault="00DE6A72" w:rsidP="00936768">
      <w:pPr>
        <w:ind w:firstLine="720"/>
        <w:jc w:val="both"/>
        <w:rPr>
          <w:rFonts w:ascii="Arial" w:hAnsi="Arial" w:cs="Arial"/>
          <w:lang w:val="bg-BG"/>
        </w:rPr>
      </w:pPr>
      <w:r w:rsidRPr="009D231A">
        <w:rPr>
          <w:rFonts w:ascii="Arial" w:hAnsi="Arial" w:cs="Arial"/>
          <w:lang w:val="bg-BG"/>
        </w:rPr>
        <w:t>Средната възраст на класа е 52 години. Общото санитарно състояние на насажденията е средно до добро.</w:t>
      </w:r>
    </w:p>
    <w:p w:rsidR="00DE6A72" w:rsidRPr="009D231A" w:rsidRDefault="00DE6A72" w:rsidP="00755853">
      <w:pPr>
        <w:ind w:firstLine="720"/>
        <w:rPr>
          <w:rFonts w:ascii="Arial" w:hAnsi="Arial" w:cs="Arial"/>
          <w:lang w:val="bg-BG"/>
        </w:rPr>
      </w:pPr>
      <w:r w:rsidRPr="009D231A">
        <w:rPr>
          <w:rFonts w:ascii="Arial" w:hAnsi="Arial" w:cs="Arial"/>
          <w:lang w:val="bg-BG"/>
        </w:rPr>
        <w:t>Предлага се производствена цел – основно превръщането им в семенни и добив на средна строителна дървесина, при турнус на сеч 55 години</w:t>
      </w:r>
    </w:p>
    <w:p w:rsidR="00DE6A72" w:rsidRPr="009D231A" w:rsidRDefault="00DE6A72" w:rsidP="00AA28F7">
      <w:pPr>
        <w:pStyle w:val="Heading1"/>
        <w:spacing w:before="0" w:beforeAutospacing="0" w:after="120" w:afterAutospacing="0"/>
        <w:rPr>
          <w:rFonts w:ascii="Arial" w:hAnsi="Arial" w:cs="Arial"/>
          <w:color w:val="auto"/>
        </w:rPr>
      </w:pPr>
      <w:r w:rsidRPr="009D231A">
        <w:rPr>
          <w:rFonts w:ascii="Arial" w:hAnsi="Arial" w:cs="Arial"/>
          <w:color w:val="auto"/>
        </w:rPr>
        <w:t>Разпределение на ЗАЛЕСЕНАТА ПЛОЩ по ВИДОВЕ ГОРИ, групи МЕСТОРАСТЕНИЯ, видове НАСАЖДЕНИЯ и БОНИТЕТ</w:t>
      </w:r>
    </w:p>
    <w:p w:rsidR="00DE6A72" w:rsidRPr="009D231A" w:rsidRDefault="00DE6A72" w:rsidP="00AA28F7">
      <w:pPr>
        <w:pStyle w:val="Heading2"/>
        <w:spacing w:before="0" w:beforeAutospacing="0" w:after="120" w:afterAutospacing="0"/>
        <w:rPr>
          <w:rFonts w:ascii="Arial" w:hAnsi="Arial" w:cs="Arial"/>
          <w:color w:val="auto"/>
        </w:rPr>
      </w:pPr>
      <w:r w:rsidRPr="009D231A">
        <w:rPr>
          <w:rFonts w:ascii="Arial" w:hAnsi="Arial" w:cs="Arial"/>
          <w:color w:val="auto"/>
        </w:rPr>
        <w:t xml:space="preserve">Смесен СрН </w:t>
      </w:r>
    </w:p>
    <w:tbl>
      <w:tblPr>
        <w:tblW w:w="829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959"/>
        <w:gridCol w:w="172"/>
        <w:gridCol w:w="3248"/>
        <w:gridCol w:w="585"/>
        <w:gridCol w:w="189"/>
        <w:gridCol w:w="598"/>
        <w:gridCol w:w="482"/>
        <w:gridCol w:w="728"/>
        <w:gridCol w:w="265"/>
        <w:gridCol w:w="265"/>
        <w:gridCol w:w="801"/>
      </w:tblGrid>
      <w:tr w:rsidR="00DE6A72" w:rsidRPr="009D231A">
        <w:trPr>
          <w:trHeight w:val="440"/>
        </w:trPr>
        <w:tc>
          <w:tcPr>
            <w:tcW w:w="4343" w:type="dxa"/>
            <w:gridSpan w:val="3"/>
            <w:vMerge w:val="restart"/>
            <w:tcMar>
              <w:top w:w="30" w:type="dxa"/>
              <w:left w:w="30" w:type="dxa"/>
              <w:bottom w:w="30" w:type="dxa"/>
              <w:right w:w="30" w:type="dxa"/>
            </w:tcMar>
            <w:vAlign w:val="center"/>
          </w:tcPr>
          <w:p w:rsidR="00DE6A72" w:rsidRPr="009D231A" w:rsidRDefault="00DE6A72" w:rsidP="00150442">
            <w:pPr>
              <w:spacing w:after="0" w:line="240" w:lineRule="auto"/>
              <w:jc w:val="center"/>
              <w:rPr>
                <w:rFonts w:ascii="Arial" w:hAnsi="Arial" w:cs="Arial"/>
                <w:b/>
                <w:bCs/>
                <w:sz w:val="18"/>
                <w:szCs w:val="18"/>
              </w:rPr>
            </w:pPr>
            <w:r w:rsidRPr="009D231A">
              <w:rPr>
                <w:rFonts w:ascii="Arial" w:hAnsi="Arial" w:cs="Arial"/>
                <w:b/>
                <w:bCs/>
                <w:sz w:val="18"/>
                <w:szCs w:val="18"/>
              </w:rPr>
              <w:t>Видове гори, групи месторастения и</w:t>
            </w:r>
            <w:r w:rsidRPr="009D231A">
              <w:rPr>
                <w:rFonts w:ascii="Arial" w:hAnsi="Arial" w:cs="Arial"/>
                <w:b/>
                <w:bCs/>
                <w:sz w:val="18"/>
                <w:szCs w:val="18"/>
              </w:rPr>
              <w:br/>
              <w:t>видове насаждения</w:t>
            </w:r>
          </w:p>
        </w:tc>
        <w:tc>
          <w:tcPr>
            <w:tcW w:w="1813" w:type="dxa"/>
            <w:gridSpan w:val="4"/>
            <w:tcMar>
              <w:top w:w="30" w:type="dxa"/>
              <w:left w:w="30" w:type="dxa"/>
              <w:bottom w:w="30" w:type="dxa"/>
              <w:right w:w="30" w:type="dxa"/>
            </w:tcMar>
            <w:vAlign w:val="center"/>
          </w:tcPr>
          <w:p w:rsidR="00DE6A72" w:rsidRPr="009D231A" w:rsidRDefault="00DE6A72" w:rsidP="00150442">
            <w:pPr>
              <w:spacing w:after="0" w:line="240" w:lineRule="auto"/>
              <w:jc w:val="center"/>
              <w:rPr>
                <w:rFonts w:ascii="Arial" w:hAnsi="Arial" w:cs="Arial"/>
                <w:b/>
                <w:bCs/>
                <w:sz w:val="18"/>
                <w:szCs w:val="18"/>
              </w:rPr>
            </w:pPr>
            <w:r w:rsidRPr="009D231A">
              <w:rPr>
                <w:rFonts w:ascii="Arial" w:hAnsi="Arial" w:cs="Arial"/>
                <w:b/>
                <w:bCs/>
                <w:sz w:val="18"/>
                <w:szCs w:val="18"/>
              </w:rPr>
              <w:t>Бонитети</w:t>
            </w:r>
          </w:p>
        </w:tc>
        <w:tc>
          <w:tcPr>
            <w:tcW w:w="0" w:type="auto"/>
            <w:gridSpan w:val="2"/>
            <w:tcMar>
              <w:top w:w="30" w:type="dxa"/>
              <w:left w:w="30" w:type="dxa"/>
              <w:bottom w:w="30" w:type="dxa"/>
              <w:right w:w="30" w:type="dxa"/>
            </w:tcMar>
            <w:vAlign w:val="center"/>
          </w:tcPr>
          <w:p w:rsidR="00DE6A72" w:rsidRPr="009D231A" w:rsidRDefault="00DE6A72" w:rsidP="00150442">
            <w:pPr>
              <w:spacing w:after="0" w:line="240" w:lineRule="auto"/>
              <w:jc w:val="center"/>
              <w:rPr>
                <w:rFonts w:ascii="Arial" w:hAnsi="Arial" w:cs="Arial"/>
                <w:b/>
                <w:bCs/>
                <w:sz w:val="18"/>
                <w:szCs w:val="18"/>
              </w:rPr>
            </w:pPr>
            <w:r w:rsidRPr="009D231A">
              <w:rPr>
                <w:rFonts w:ascii="Arial" w:hAnsi="Arial" w:cs="Arial"/>
                <w:b/>
                <w:bCs/>
                <w:sz w:val="18"/>
                <w:szCs w:val="18"/>
              </w:rPr>
              <w:t>Всичко</w:t>
            </w:r>
          </w:p>
        </w:tc>
        <w:tc>
          <w:tcPr>
            <w:tcW w:w="0" w:type="auto"/>
            <w:gridSpan w:val="2"/>
            <w:tcMar>
              <w:top w:w="30" w:type="dxa"/>
              <w:left w:w="30" w:type="dxa"/>
              <w:bottom w:w="30" w:type="dxa"/>
              <w:right w:w="30" w:type="dxa"/>
            </w:tcMar>
            <w:vAlign w:val="center"/>
          </w:tcPr>
          <w:p w:rsidR="00DE6A72" w:rsidRPr="009D231A" w:rsidRDefault="00DE6A72" w:rsidP="00150442">
            <w:pPr>
              <w:spacing w:after="0" w:line="240" w:lineRule="auto"/>
              <w:jc w:val="center"/>
              <w:rPr>
                <w:rFonts w:ascii="Arial" w:hAnsi="Arial" w:cs="Arial"/>
                <w:b/>
                <w:bCs/>
                <w:sz w:val="18"/>
                <w:szCs w:val="18"/>
              </w:rPr>
            </w:pPr>
            <w:r w:rsidRPr="009D231A">
              <w:rPr>
                <w:rFonts w:ascii="Arial" w:hAnsi="Arial" w:cs="Arial"/>
                <w:b/>
                <w:bCs/>
                <w:sz w:val="18"/>
                <w:szCs w:val="18"/>
              </w:rPr>
              <w:t>Среден</w:t>
            </w:r>
            <w:r w:rsidRPr="009D231A">
              <w:rPr>
                <w:rFonts w:ascii="Arial" w:hAnsi="Arial" w:cs="Arial"/>
                <w:b/>
                <w:bCs/>
                <w:sz w:val="18"/>
                <w:szCs w:val="18"/>
              </w:rPr>
              <w:br/>
              <w:t>бонитет</w:t>
            </w:r>
          </w:p>
        </w:tc>
      </w:tr>
      <w:tr w:rsidR="00DE6A72" w:rsidRPr="009D231A">
        <w:trPr>
          <w:trHeight w:val="146"/>
        </w:trPr>
        <w:tc>
          <w:tcPr>
            <w:tcW w:w="4343" w:type="dxa"/>
            <w:gridSpan w:val="3"/>
            <w:vMerge/>
            <w:vAlign w:val="center"/>
          </w:tcPr>
          <w:p w:rsidR="00DE6A72" w:rsidRPr="009D231A" w:rsidRDefault="00DE6A72" w:rsidP="00150442">
            <w:pPr>
              <w:spacing w:after="0" w:line="240" w:lineRule="auto"/>
              <w:rPr>
                <w:rFonts w:ascii="Arial" w:hAnsi="Arial" w:cs="Arial"/>
                <w:b/>
                <w:bCs/>
                <w:sz w:val="18"/>
                <w:szCs w:val="18"/>
              </w:rPr>
            </w:pPr>
          </w:p>
        </w:tc>
        <w:tc>
          <w:tcPr>
            <w:tcW w:w="516" w:type="dxa"/>
            <w:tcMar>
              <w:top w:w="30" w:type="dxa"/>
              <w:left w:w="30" w:type="dxa"/>
              <w:bottom w:w="30" w:type="dxa"/>
              <w:right w:w="30" w:type="dxa"/>
            </w:tcMar>
            <w:vAlign w:val="center"/>
          </w:tcPr>
          <w:p w:rsidR="00DE6A72" w:rsidRPr="009D231A" w:rsidRDefault="00DE6A72" w:rsidP="00150442">
            <w:pPr>
              <w:spacing w:after="0" w:line="240" w:lineRule="auto"/>
              <w:jc w:val="center"/>
              <w:rPr>
                <w:rFonts w:ascii="Arial" w:hAnsi="Arial" w:cs="Arial"/>
                <w:b/>
                <w:bCs/>
                <w:sz w:val="18"/>
                <w:szCs w:val="18"/>
              </w:rPr>
            </w:pPr>
            <w:r w:rsidRPr="009D231A">
              <w:rPr>
                <w:rFonts w:ascii="Arial" w:hAnsi="Arial" w:cs="Arial"/>
                <w:b/>
                <w:bCs/>
                <w:sz w:val="18"/>
                <w:szCs w:val="18"/>
              </w:rPr>
              <w:t>I</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center"/>
              <w:rPr>
                <w:rFonts w:ascii="Arial" w:hAnsi="Arial" w:cs="Arial"/>
                <w:b/>
                <w:bCs/>
                <w:sz w:val="18"/>
                <w:szCs w:val="18"/>
              </w:rPr>
            </w:pPr>
            <w:r w:rsidRPr="009D231A">
              <w:rPr>
                <w:rFonts w:ascii="Arial" w:hAnsi="Arial" w:cs="Arial"/>
                <w:b/>
                <w:bCs/>
                <w:sz w:val="18"/>
                <w:szCs w:val="18"/>
              </w:rPr>
              <w:t>II</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center"/>
              <w:rPr>
                <w:rFonts w:ascii="Arial" w:hAnsi="Arial" w:cs="Arial"/>
                <w:b/>
                <w:bCs/>
                <w:sz w:val="18"/>
                <w:szCs w:val="18"/>
              </w:rPr>
            </w:pPr>
            <w:r w:rsidRPr="009D231A">
              <w:rPr>
                <w:rFonts w:ascii="Arial" w:hAnsi="Arial" w:cs="Arial"/>
                <w:b/>
                <w:bCs/>
                <w:sz w:val="18"/>
                <w:szCs w:val="18"/>
              </w:rPr>
              <w:t>III</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center"/>
              <w:rPr>
                <w:rFonts w:ascii="Arial" w:hAnsi="Arial" w:cs="Arial"/>
                <w:b/>
                <w:bCs/>
                <w:sz w:val="18"/>
                <w:szCs w:val="18"/>
              </w:rPr>
            </w:pPr>
            <w:r w:rsidRPr="009D231A">
              <w:rPr>
                <w:rFonts w:ascii="Arial" w:hAnsi="Arial" w:cs="Arial"/>
                <w:b/>
                <w:bCs/>
                <w:sz w:val="18"/>
                <w:szCs w:val="18"/>
              </w:rPr>
              <w:t>IV</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center"/>
              <w:rPr>
                <w:rFonts w:ascii="Arial" w:hAnsi="Arial" w:cs="Arial"/>
                <w:b/>
                <w:bCs/>
                <w:sz w:val="18"/>
                <w:szCs w:val="18"/>
              </w:rPr>
            </w:pPr>
            <w:r w:rsidRPr="009D231A">
              <w:rPr>
                <w:rFonts w:ascii="Arial" w:hAnsi="Arial" w:cs="Arial"/>
                <w:b/>
                <w:bCs/>
                <w:sz w:val="18"/>
                <w:szCs w:val="18"/>
              </w:rPr>
              <w:t>V</w:t>
            </w:r>
          </w:p>
        </w:tc>
        <w:tc>
          <w:tcPr>
            <w:tcW w:w="0" w:type="auto"/>
            <w:gridSpan w:val="2"/>
            <w:vAlign w:val="center"/>
          </w:tcPr>
          <w:p w:rsidR="00DE6A72" w:rsidRPr="009D231A" w:rsidRDefault="00DE6A72" w:rsidP="00150442">
            <w:pPr>
              <w:spacing w:after="0" w:line="240" w:lineRule="auto"/>
              <w:rPr>
                <w:rFonts w:ascii="Arial" w:hAnsi="Arial" w:cs="Arial"/>
                <w:b/>
                <w:bCs/>
                <w:sz w:val="18"/>
                <w:szCs w:val="18"/>
              </w:rPr>
            </w:pPr>
          </w:p>
        </w:tc>
        <w:tc>
          <w:tcPr>
            <w:tcW w:w="0" w:type="auto"/>
            <w:vAlign w:val="center"/>
          </w:tcPr>
          <w:p w:rsidR="00DE6A72" w:rsidRPr="009D231A" w:rsidRDefault="00DE6A72" w:rsidP="00150442">
            <w:pPr>
              <w:spacing w:after="0" w:line="240" w:lineRule="auto"/>
              <w:rPr>
                <w:rFonts w:ascii="Arial" w:hAnsi="Arial" w:cs="Arial"/>
                <w:b/>
                <w:bCs/>
                <w:sz w:val="18"/>
                <w:szCs w:val="18"/>
              </w:rPr>
            </w:pPr>
          </w:p>
        </w:tc>
      </w:tr>
      <w:tr w:rsidR="00DE6A72" w:rsidRPr="009D231A">
        <w:trPr>
          <w:trHeight w:val="197"/>
        </w:trPr>
        <w:tc>
          <w:tcPr>
            <w:tcW w:w="4343" w:type="dxa"/>
            <w:gridSpan w:val="3"/>
            <w:shd w:val="clear" w:color="auto" w:fill="F1F1F1"/>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b/>
                <w:bCs/>
                <w:sz w:val="18"/>
                <w:szCs w:val="18"/>
              </w:rPr>
            </w:pPr>
            <w:r w:rsidRPr="009D231A">
              <w:rPr>
                <w:rFonts w:ascii="Arial" w:hAnsi="Arial" w:cs="Arial"/>
                <w:b/>
                <w:bCs/>
                <w:sz w:val="18"/>
                <w:szCs w:val="18"/>
              </w:rPr>
              <w:t>23.4 - Издънкови смесени дъбови гори</w:t>
            </w:r>
          </w:p>
        </w:tc>
        <w:tc>
          <w:tcPr>
            <w:tcW w:w="516" w:type="dxa"/>
            <w:shd w:val="clear" w:color="auto" w:fill="F1F1F1"/>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98,3</w:t>
            </w:r>
          </w:p>
        </w:tc>
        <w:tc>
          <w:tcPr>
            <w:tcW w:w="0" w:type="auto"/>
            <w:shd w:val="clear" w:color="auto" w:fill="F1F1F1"/>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26,1</w:t>
            </w:r>
          </w:p>
        </w:tc>
        <w:tc>
          <w:tcPr>
            <w:tcW w:w="0" w:type="auto"/>
            <w:shd w:val="clear" w:color="auto" w:fill="F1F1F1"/>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55,9</w:t>
            </w:r>
          </w:p>
        </w:tc>
        <w:tc>
          <w:tcPr>
            <w:tcW w:w="0" w:type="auto"/>
            <w:gridSpan w:val="2"/>
            <w:shd w:val="clear" w:color="auto" w:fill="F1F1F1"/>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180,3</w:t>
            </w:r>
          </w:p>
        </w:tc>
        <w:tc>
          <w:tcPr>
            <w:tcW w:w="0" w:type="auto"/>
            <w:shd w:val="clear" w:color="auto" w:fill="F1F1F1"/>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4,2</w:t>
            </w:r>
          </w:p>
        </w:tc>
      </w:tr>
      <w:tr w:rsidR="00DE6A72" w:rsidRPr="009D231A">
        <w:trPr>
          <w:trHeight w:val="213"/>
        </w:trPr>
        <w:tc>
          <w:tcPr>
            <w:tcW w:w="0" w:type="auto"/>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МТЮ-I AB</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н</w:t>
            </w:r>
          </w:p>
        </w:tc>
        <w:tc>
          <w:tcPr>
            <w:tcW w:w="3155" w:type="dxa"/>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w:t>
            </w:r>
          </w:p>
        </w:tc>
        <w:tc>
          <w:tcPr>
            <w:tcW w:w="516" w:type="dxa"/>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16,8</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16,9</w:t>
            </w:r>
          </w:p>
        </w:tc>
        <w:tc>
          <w:tcPr>
            <w:tcW w:w="0" w:type="auto"/>
            <w:gridSpan w:val="2"/>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33,7</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5,0</w:t>
            </w:r>
          </w:p>
        </w:tc>
      </w:tr>
      <w:tr w:rsidR="00DE6A72" w:rsidRPr="009D231A">
        <w:trPr>
          <w:trHeight w:val="197"/>
        </w:trPr>
        <w:tc>
          <w:tcPr>
            <w:tcW w:w="0" w:type="auto"/>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М-I C</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н</w:t>
            </w:r>
          </w:p>
        </w:tc>
        <w:tc>
          <w:tcPr>
            <w:tcW w:w="3155" w:type="dxa"/>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lang w:val="bg-BG"/>
              </w:rPr>
            </w:pPr>
            <w:r w:rsidRPr="009D231A">
              <w:rPr>
                <w:rFonts w:ascii="Arial" w:hAnsi="Arial" w:cs="Arial"/>
                <w:sz w:val="18"/>
                <w:szCs w:val="18"/>
                <w:lang w:val="bg-BG"/>
              </w:rPr>
              <w:t>-</w:t>
            </w:r>
          </w:p>
        </w:tc>
        <w:tc>
          <w:tcPr>
            <w:tcW w:w="516" w:type="dxa"/>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1,6</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gridSpan w:val="2"/>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1,6</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4,0</w:t>
            </w:r>
          </w:p>
        </w:tc>
      </w:tr>
      <w:tr w:rsidR="00DE6A72" w:rsidRPr="009D231A">
        <w:trPr>
          <w:trHeight w:val="213"/>
        </w:trPr>
        <w:tc>
          <w:tcPr>
            <w:tcW w:w="0" w:type="auto"/>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М-I C</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н</w:t>
            </w:r>
          </w:p>
        </w:tc>
        <w:tc>
          <w:tcPr>
            <w:tcW w:w="3155" w:type="dxa"/>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w:t>
            </w:r>
          </w:p>
        </w:tc>
        <w:tc>
          <w:tcPr>
            <w:tcW w:w="516" w:type="dxa"/>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35,9</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6,7</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1,7</w:t>
            </w:r>
          </w:p>
        </w:tc>
        <w:tc>
          <w:tcPr>
            <w:tcW w:w="0" w:type="auto"/>
            <w:gridSpan w:val="2"/>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44,3</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3,0</w:t>
            </w:r>
          </w:p>
        </w:tc>
      </w:tr>
      <w:tr w:rsidR="00DE6A72" w:rsidRPr="009D231A">
        <w:trPr>
          <w:trHeight w:val="197"/>
        </w:trPr>
        <w:tc>
          <w:tcPr>
            <w:tcW w:w="0" w:type="auto"/>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н</w:t>
            </w:r>
          </w:p>
        </w:tc>
        <w:tc>
          <w:tcPr>
            <w:tcW w:w="3155" w:type="dxa"/>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w:t>
            </w:r>
          </w:p>
        </w:tc>
        <w:tc>
          <w:tcPr>
            <w:tcW w:w="516" w:type="dxa"/>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19,8</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13,0</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gridSpan w:val="2"/>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32,8</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3,3</w:t>
            </w:r>
          </w:p>
        </w:tc>
      </w:tr>
      <w:tr w:rsidR="00DE6A72" w:rsidRPr="009D231A">
        <w:trPr>
          <w:trHeight w:val="197"/>
        </w:trPr>
        <w:tc>
          <w:tcPr>
            <w:tcW w:w="0" w:type="auto"/>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н</w:t>
            </w:r>
          </w:p>
        </w:tc>
        <w:tc>
          <w:tcPr>
            <w:tcW w:w="3155" w:type="dxa"/>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lang w:val="bg-BG"/>
              </w:rPr>
            </w:pPr>
            <w:r w:rsidRPr="009D231A">
              <w:rPr>
                <w:rFonts w:ascii="Arial" w:hAnsi="Arial" w:cs="Arial"/>
                <w:sz w:val="18"/>
                <w:szCs w:val="18"/>
                <w:lang w:val="bg-BG"/>
              </w:rPr>
              <w:t>-</w:t>
            </w:r>
          </w:p>
        </w:tc>
        <w:tc>
          <w:tcPr>
            <w:tcW w:w="516" w:type="dxa"/>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6,6</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gridSpan w:val="2"/>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6,6</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3,0</w:t>
            </w:r>
          </w:p>
        </w:tc>
      </w:tr>
      <w:tr w:rsidR="00DE6A72" w:rsidRPr="009D231A">
        <w:trPr>
          <w:trHeight w:val="213"/>
        </w:trPr>
        <w:tc>
          <w:tcPr>
            <w:tcW w:w="0" w:type="auto"/>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н</w:t>
            </w:r>
          </w:p>
        </w:tc>
        <w:tc>
          <w:tcPr>
            <w:tcW w:w="3155" w:type="dxa"/>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w:t>
            </w:r>
          </w:p>
        </w:tc>
        <w:tc>
          <w:tcPr>
            <w:tcW w:w="516" w:type="dxa"/>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9,8</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2,3</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0,3</w:t>
            </w:r>
          </w:p>
        </w:tc>
        <w:tc>
          <w:tcPr>
            <w:tcW w:w="0" w:type="auto"/>
            <w:gridSpan w:val="2"/>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12,4</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3,1</w:t>
            </w:r>
          </w:p>
        </w:tc>
      </w:tr>
      <w:tr w:rsidR="00DE6A72" w:rsidRPr="009D231A">
        <w:trPr>
          <w:trHeight w:val="197"/>
        </w:trPr>
        <w:tc>
          <w:tcPr>
            <w:tcW w:w="0" w:type="auto"/>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Т-I D</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н</w:t>
            </w:r>
          </w:p>
        </w:tc>
        <w:tc>
          <w:tcPr>
            <w:tcW w:w="3155" w:type="dxa"/>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w:t>
            </w:r>
          </w:p>
        </w:tc>
        <w:tc>
          <w:tcPr>
            <w:tcW w:w="516" w:type="dxa"/>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0,8</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1,4</w:t>
            </w:r>
          </w:p>
        </w:tc>
        <w:tc>
          <w:tcPr>
            <w:tcW w:w="0" w:type="auto"/>
            <w:gridSpan w:val="2"/>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2,2</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4,3</w:t>
            </w:r>
          </w:p>
        </w:tc>
      </w:tr>
      <w:tr w:rsidR="00DE6A72" w:rsidRPr="009D231A">
        <w:trPr>
          <w:trHeight w:val="213"/>
        </w:trPr>
        <w:tc>
          <w:tcPr>
            <w:tcW w:w="0" w:type="auto"/>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МТЮ-I AB</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н</w:t>
            </w:r>
          </w:p>
        </w:tc>
        <w:tc>
          <w:tcPr>
            <w:tcW w:w="3155" w:type="dxa"/>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w:t>
            </w:r>
          </w:p>
        </w:tc>
        <w:tc>
          <w:tcPr>
            <w:tcW w:w="516" w:type="dxa"/>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31,2</w:t>
            </w:r>
          </w:p>
        </w:tc>
        <w:tc>
          <w:tcPr>
            <w:tcW w:w="0" w:type="auto"/>
            <w:gridSpan w:val="2"/>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31,2</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5,0</w:t>
            </w:r>
          </w:p>
        </w:tc>
      </w:tr>
      <w:tr w:rsidR="00DE6A72" w:rsidRPr="009D231A">
        <w:trPr>
          <w:trHeight w:val="213"/>
        </w:trPr>
        <w:tc>
          <w:tcPr>
            <w:tcW w:w="0" w:type="auto"/>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МТЮ-I C</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н</w:t>
            </w:r>
          </w:p>
        </w:tc>
        <w:tc>
          <w:tcPr>
            <w:tcW w:w="3155" w:type="dxa"/>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w:t>
            </w:r>
          </w:p>
        </w:tc>
        <w:tc>
          <w:tcPr>
            <w:tcW w:w="516" w:type="dxa"/>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1,5</w:t>
            </w:r>
          </w:p>
        </w:tc>
        <w:tc>
          <w:tcPr>
            <w:tcW w:w="0" w:type="auto"/>
            <w:gridSpan w:val="2"/>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1,5</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5,0</w:t>
            </w:r>
          </w:p>
        </w:tc>
      </w:tr>
      <w:tr w:rsidR="00DE6A72" w:rsidRPr="009D231A">
        <w:trPr>
          <w:trHeight w:val="197"/>
        </w:trPr>
        <w:tc>
          <w:tcPr>
            <w:tcW w:w="0" w:type="auto"/>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М-I B</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н</w:t>
            </w:r>
          </w:p>
        </w:tc>
        <w:tc>
          <w:tcPr>
            <w:tcW w:w="3155" w:type="dxa"/>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lang w:val="bg-BG"/>
              </w:rPr>
            </w:pPr>
            <w:r w:rsidRPr="009D231A">
              <w:rPr>
                <w:rFonts w:ascii="Arial" w:hAnsi="Arial" w:cs="Arial"/>
                <w:sz w:val="18"/>
                <w:szCs w:val="18"/>
                <w:lang w:val="bg-BG"/>
              </w:rPr>
              <w:t>-</w:t>
            </w:r>
          </w:p>
        </w:tc>
        <w:tc>
          <w:tcPr>
            <w:tcW w:w="516" w:type="dxa"/>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8,6</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2,5</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2,9</w:t>
            </w:r>
          </w:p>
        </w:tc>
        <w:tc>
          <w:tcPr>
            <w:tcW w:w="0" w:type="auto"/>
            <w:gridSpan w:val="2"/>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14,0</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3,8</w:t>
            </w:r>
          </w:p>
        </w:tc>
      </w:tr>
      <w:tr w:rsidR="00DE6A72" w:rsidRPr="009D231A">
        <w:trPr>
          <w:trHeight w:val="213"/>
        </w:trPr>
        <w:tc>
          <w:tcPr>
            <w:tcW w:w="4343" w:type="dxa"/>
            <w:gridSpan w:val="3"/>
            <w:shd w:val="clear" w:color="auto" w:fill="F1F1F1"/>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b/>
                <w:bCs/>
                <w:sz w:val="18"/>
                <w:szCs w:val="18"/>
              </w:rPr>
            </w:pPr>
            <w:r w:rsidRPr="009D231A">
              <w:rPr>
                <w:rFonts w:ascii="Arial" w:hAnsi="Arial" w:cs="Arial"/>
                <w:b/>
                <w:bCs/>
                <w:sz w:val="18"/>
                <w:szCs w:val="18"/>
              </w:rPr>
              <w:t>23 - Издънкови гори за превръщане</w:t>
            </w:r>
          </w:p>
        </w:tc>
        <w:tc>
          <w:tcPr>
            <w:tcW w:w="516" w:type="dxa"/>
            <w:shd w:val="clear" w:color="auto" w:fill="F1F1F1"/>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38,1</w:t>
            </w:r>
          </w:p>
        </w:tc>
        <w:tc>
          <w:tcPr>
            <w:tcW w:w="0" w:type="auto"/>
            <w:shd w:val="clear" w:color="auto" w:fill="F1F1F1"/>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b/>
                <w:bCs/>
                <w:sz w:val="18"/>
                <w:szCs w:val="18"/>
              </w:rPr>
            </w:pPr>
            <w:r w:rsidRPr="009D231A">
              <w:rPr>
                <w:rFonts w:ascii="Arial" w:hAnsi="Arial" w:cs="Arial"/>
                <w:b/>
                <w:bCs/>
                <w:sz w:val="18"/>
                <w:szCs w:val="18"/>
              </w:rPr>
              <w:t>33,9</w:t>
            </w:r>
          </w:p>
        </w:tc>
        <w:tc>
          <w:tcPr>
            <w:tcW w:w="0" w:type="auto"/>
            <w:shd w:val="clear" w:color="auto" w:fill="F1F1F1"/>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b/>
                <w:bCs/>
                <w:sz w:val="18"/>
                <w:szCs w:val="18"/>
              </w:rPr>
            </w:pPr>
            <w:r w:rsidRPr="009D231A">
              <w:rPr>
                <w:rFonts w:ascii="Arial" w:hAnsi="Arial" w:cs="Arial"/>
                <w:b/>
                <w:bCs/>
                <w:sz w:val="18"/>
                <w:szCs w:val="18"/>
              </w:rPr>
              <w:t>2,3</w:t>
            </w:r>
          </w:p>
        </w:tc>
        <w:tc>
          <w:tcPr>
            <w:tcW w:w="0" w:type="auto"/>
            <w:gridSpan w:val="2"/>
            <w:shd w:val="clear" w:color="auto" w:fill="F1F1F1"/>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b/>
                <w:bCs/>
                <w:sz w:val="18"/>
                <w:szCs w:val="18"/>
                <w:lang w:val="bg-BG"/>
              </w:rPr>
            </w:pPr>
            <w:r w:rsidRPr="009D231A">
              <w:rPr>
                <w:rFonts w:ascii="Arial" w:hAnsi="Arial" w:cs="Arial"/>
                <w:b/>
                <w:bCs/>
                <w:sz w:val="18"/>
                <w:szCs w:val="18"/>
              </w:rPr>
              <w:t>74,</w:t>
            </w:r>
            <w:r w:rsidRPr="009D231A">
              <w:rPr>
                <w:rFonts w:ascii="Arial" w:hAnsi="Arial" w:cs="Arial"/>
                <w:b/>
                <w:bCs/>
                <w:sz w:val="18"/>
                <w:szCs w:val="18"/>
                <w:lang w:val="bg-BG"/>
              </w:rPr>
              <w:t>3</w:t>
            </w:r>
          </w:p>
        </w:tc>
        <w:tc>
          <w:tcPr>
            <w:tcW w:w="0" w:type="auto"/>
            <w:shd w:val="clear" w:color="auto" w:fill="F1F1F1"/>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b/>
                <w:bCs/>
                <w:sz w:val="18"/>
                <w:szCs w:val="18"/>
              </w:rPr>
            </w:pPr>
            <w:r w:rsidRPr="009D231A">
              <w:rPr>
                <w:rFonts w:ascii="Arial" w:hAnsi="Arial" w:cs="Arial"/>
                <w:b/>
                <w:bCs/>
                <w:sz w:val="18"/>
                <w:szCs w:val="18"/>
              </w:rPr>
              <w:t>3,4</w:t>
            </w:r>
          </w:p>
        </w:tc>
      </w:tr>
      <w:tr w:rsidR="00DE6A72" w:rsidRPr="009D231A">
        <w:trPr>
          <w:trHeight w:val="197"/>
        </w:trPr>
        <w:tc>
          <w:tcPr>
            <w:tcW w:w="0" w:type="auto"/>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М-I C</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н</w:t>
            </w:r>
          </w:p>
        </w:tc>
        <w:tc>
          <w:tcPr>
            <w:tcW w:w="3155" w:type="dxa"/>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w:t>
            </w:r>
          </w:p>
        </w:tc>
        <w:tc>
          <w:tcPr>
            <w:tcW w:w="516" w:type="dxa"/>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0,3</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1,1</w:t>
            </w:r>
          </w:p>
        </w:tc>
        <w:tc>
          <w:tcPr>
            <w:tcW w:w="0" w:type="auto"/>
            <w:gridSpan w:val="2"/>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1,4</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5,0</w:t>
            </w:r>
          </w:p>
        </w:tc>
      </w:tr>
      <w:tr w:rsidR="00DE6A72" w:rsidRPr="009D231A">
        <w:trPr>
          <w:trHeight w:val="213"/>
        </w:trPr>
        <w:tc>
          <w:tcPr>
            <w:tcW w:w="0" w:type="auto"/>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М-I CD</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н</w:t>
            </w:r>
          </w:p>
        </w:tc>
        <w:tc>
          <w:tcPr>
            <w:tcW w:w="3155" w:type="dxa"/>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w:t>
            </w:r>
          </w:p>
        </w:tc>
        <w:tc>
          <w:tcPr>
            <w:tcW w:w="516" w:type="dxa"/>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4,2</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lang w:val="bg-BG"/>
              </w:rPr>
              <w:t>-</w:t>
            </w:r>
            <w:r w:rsidRPr="009D231A">
              <w:rPr>
                <w:rFonts w:ascii="Arial" w:hAnsi="Arial" w:cs="Arial"/>
                <w:sz w:val="18"/>
                <w:szCs w:val="18"/>
              </w:rPr>
              <w:t>0</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gridSpan w:val="2"/>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4,2</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2,0</w:t>
            </w:r>
          </w:p>
        </w:tc>
      </w:tr>
      <w:tr w:rsidR="00DE6A72" w:rsidRPr="009D231A">
        <w:trPr>
          <w:trHeight w:val="197"/>
        </w:trPr>
        <w:tc>
          <w:tcPr>
            <w:tcW w:w="0" w:type="auto"/>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Т-I B</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н</w:t>
            </w:r>
          </w:p>
        </w:tc>
        <w:tc>
          <w:tcPr>
            <w:tcW w:w="3155" w:type="dxa"/>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w:t>
            </w:r>
          </w:p>
        </w:tc>
        <w:tc>
          <w:tcPr>
            <w:tcW w:w="516" w:type="dxa"/>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1,4</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gridSpan w:val="2"/>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1,4</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2,0</w:t>
            </w:r>
          </w:p>
        </w:tc>
      </w:tr>
      <w:tr w:rsidR="00DE6A72" w:rsidRPr="009D231A">
        <w:trPr>
          <w:trHeight w:val="213"/>
        </w:trPr>
        <w:tc>
          <w:tcPr>
            <w:tcW w:w="0" w:type="auto"/>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н</w:t>
            </w:r>
          </w:p>
        </w:tc>
        <w:tc>
          <w:tcPr>
            <w:tcW w:w="3155" w:type="dxa"/>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Космат дъб</w:t>
            </w:r>
          </w:p>
        </w:tc>
        <w:tc>
          <w:tcPr>
            <w:tcW w:w="516" w:type="dxa"/>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0,6</w:t>
            </w:r>
          </w:p>
        </w:tc>
        <w:tc>
          <w:tcPr>
            <w:tcW w:w="0" w:type="auto"/>
            <w:gridSpan w:val="2"/>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0,6</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5,0</w:t>
            </w:r>
          </w:p>
        </w:tc>
      </w:tr>
      <w:tr w:rsidR="00DE6A72" w:rsidRPr="009D231A">
        <w:trPr>
          <w:trHeight w:val="197"/>
        </w:trPr>
        <w:tc>
          <w:tcPr>
            <w:tcW w:w="0" w:type="auto"/>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н</w:t>
            </w:r>
          </w:p>
        </w:tc>
        <w:tc>
          <w:tcPr>
            <w:tcW w:w="3155" w:type="dxa"/>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w:t>
            </w:r>
          </w:p>
        </w:tc>
        <w:tc>
          <w:tcPr>
            <w:tcW w:w="516" w:type="dxa"/>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24,5</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26,5</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gridSpan w:val="2"/>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51,0</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3,5</w:t>
            </w:r>
          </w:p>
        </w:tc>
      </w:tr>
      <w:tr w:rsidR="00DE6A72" w:rsidRPr="009D231A">
        <w:trPr>
          <w:trHeight w:val="213"/>
        </w:trPr>
        <w:tc>
          <w:tcPr>
            <w:tcW w:w="0" w:type="auto"/>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н</w:t>
            </w:r>
          </w:p>
        </w:tc>
        <w:tc>
          <w:tcPr>
            <w:tcW w:w="3155" w:type="dxa"/>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w:t>
            </w:r>
          </w:p>
        </w:tc>
        <w:tc>
          <w:tcPr>
            <w:tcW w:w="516" w:type="dxa"/>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0,2</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0,5</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lang w:val="bg-BG"/>
              </w:rPr>
              <w:t>-</w:t>
            </w:r>
            <w:r w:rsidRPr="009D231A">
              <w:rPr>
                <w:rFonts w:ascii="Arial" w:hAnsi="Arial" w:cs="Arial"/>
                <w:sz w:val="18"/>
                <w:szCs w:val="18"/>
              </w:rPr>
              <w:t>0</w:t>
            </w:r>
          </w:p>
        </w:tc>
        <w:tc>
          <w:tcPr>
            <w:tcW w:w="0" w:type="auto"/>
            <w:gridSpan w:val="2"/>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0,7</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3,7</w:t>
            </w:r>
          </w:p>
        </w:tc>
      </w:tr>
      <w:tr w:rsidR="00DE6A72" w:rsidRPr="009D231A">
        <w:trPr>
          <w:trHeight w:val="197"/>
        </w:trPr>
        <w:tc>
          <w:tcPr>
            <w:tcW w:w="0" w:type="auto"/>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Т-I D</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н</w:t>
            </w:r>
          </w:p>
        </w:tc>
        <w:tc>
          <w:tcPr>
            <w:tcW w:w="3155" w:type="dxa"/>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w:t>
            </w:r>
          </w:p>
        </w:tc>
        <w:tc>
          <w:tcPr>
            <w:tcW w:w="516" w:type="dxa"/>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7,5</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6,9</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0,6</w:t>
            </w:r>
          </w:p>
        </w:tc>
        <w:tc>
          <w:tcPr>
            <w:tcW w:w="0" w:type="auto"/>
            <w:gridSpan w:val="2"/>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15,0</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3,5</w:t>
            </w:r>
          </w:p>
        </w:tc>
      </w:tr>
      <w:tr w:rsidR="00DE6A72" w:rsidRPr="009D231A">
        <w:trPr>
          <w:trHeight w:val="197"/>
        </w:trPr>
        <w:tc>
          <w:tcPr>
            <w:tcW w:w="4343" w:type="dxa"/>
            <w:gridSpan w:val="3"/>
            <w:shd w:val="clear" w:color="auto" w:fill="F1F1F1"/>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b/>
                <w:bCs/>
                <w:sz w:val="18"/>
                <w:szCs w:val="18"/>
              </w:rPr>
            </w:pPr>
            <w:r w:rsidRPr="009D231A">
              <w:rPr>
                <w:rFonts w:ascii="Arial" w:hAnsi="Arial" w:cs="Arial"/>
                <w:b/>
                <w:bCs/>
                <w:sz w:val="18"/>
                <w:szCs w:val="18"/>
              </w:rPr>
              <w:t>Всичко</w:t>
            </w:r>
          </w:p>
        </w:tc>
        <w:tc>
          <w:tcPr>
            <w:tcW w:w="516" w:type="dxa"/>
            <w:shd w:val="clear" w:color="auto" w:fill="F1F1F1"/>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136,4</w:t>
            </w:r>
          </w:p>
        </w:tc>
        <w:tc>
          <w:tcPr>
            <w:tcW w:w="0" w:type="auto"/>
            <w:shd w:val="clear" w:color="auto" w:fill="F1F1F1"/>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b/>
                <w:bCs/>
                <w:sz w:val="18"/>
                <w:szCs w:val="18"/>
              </w:rPr>
            </w:pPr>
            <w:r w:rsidRPr="009D231A">
              <w:rPr>
                <w:rFonts w:ascii="Arial" w:hAnsi="Arial" w:cs="Arial"/>
                <w:b/>
                <w:bCs/>
                <w:sz w:val="18"/>
                <w:szCs w:val="18"/>
              </w:rPr>
              <w:t>60,0</w:t>
            </w:r>
          </w:p>
        </w:tc>
        <w:tc>
          <w:tcPr>
            <w:tcW w:w="0" w:type="auto"/>
            <w:shd w:val="clear" w:color="auto" w:fill="F1F1F1"/>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b/>
                <w:bCs/>
                <w:sz w:val="18"/>
                <w:szCs w:val="18"/>
              </w:rPr>
            </w:pPr>
            <w:r w:rsidRPr="009D231A">
              <w:rPr>
                <w:rFonts w:ascii="Arial" w:hAnsi="Arial" w:cs="Arial"/>
                <w:b/>
                <w:bCs/>
                <w:sz w:val="18"/>
                <w:szCs w:val="18"/>
              </w:rPr>
              <w:t>58,2</w:t>
            </w:r>
          </w:p>
        </w:tc>
        <w:tc>
          <w:tcPr>
            <w:tcW w:w="0" w:type="auto"/>
            <w:gridSpan w:val="2"/>
            <w:shd w:val="clear" w:color="auto" w:fill="F1F1F1"/>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b/>
                <w:bCs/>
                <w:sz w:val="18"/>
                <w:szCs w:val="18"/>
              </w:rPr>
            </w:pPr>
            <w:r w:rsidRPr="009D231A">
              <w:rPr>
                <w:rFonts w:ascii="Arial" w:hAnsi="Arial" w:cs="Arial"/>
                <w:b/>
                <w:bCs/>
                <w:sz w:val="18"/>
                <w:szCs w:val="18"/>
              </w:rPr>
              <w:t>254,6</w:t>
            </w:r>
          </w:p>
        </w:tc>
        <w:tc>
          <w:tcPr>
            <w:tcW w:w="0" w:type="auto"/>
            <w:shd w:val="clear" w:color="auto" w:fill="F1F1F1"/>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b/>
                <w:bCs/>
                <w:sz w:val="18"/>
                <w:szCs w:val="18"/>
              </w:rPr>
            </w:pPr>
            <w:r w:rsidRPr="009D231A">
              <w:rPr>
                <w:rFonts w:ascii="Arial" w:hAnsi="Arial" w:cs="Arial"/>
                <w:b/>
                <w:bCs/>
                <w:sz w:val="18"/>
                <w:szCs w:val="18"/>
              </w:rPr>
              <w:t>3,6</w:t>
            </w:r>
          </w:p>
        </w:tc>
      </w:tr>
      <w:tr w:rsidR="00DE6A72" w:rsidRPr="009D231A">
        <w:trPr>
          <w:trHeight w:val="228"/>
        </w:trPr>
        <w:tc>
          <w:tcPr>
            <w:tcW w:w="4343" w:type="dxa"/>
            <w:gridSpan w:val="3"/>
            <w:tcMar>
              <w:top w:w="30" w:type="dxa"/>
              <w:left w:w="30" w:type="dxa"/>
              <w:bottom w:w="30" w:type="dxa"/>
              <w:right w:w="30" w:type="dxa"/>
            </w:tcMar>
            <w:vAlign w:val="center"/>
          </w:tcPr>
          <w:p w:rsidR="00DE6A72" w:rsidRPr="009D231A" w:rsidRDefault="00DE6A72" w:rsidP="00150442">
            <w:pPr>
              <w:spacing w:after="0" w:line="240" w:lineRule="auto"/>
              <w:rPr>
                <w:rFonts w:ascii="Arial" w:hAnsi="Arial" w:cs="Arial"/>
                <w:sz w:val="18"/>
                <w:szCs w:val="18"/>
              </w:rPr>
            </w:pPr>
            <w:r w:rsidRPr="009D231A">
              <w:rPr>
                <w:rFonts w:ascii="Arial" w:hAnsi="Arial" w:cs="Arial"/>
                <w:sz w:val="18"/>
                <w:szCs w:val="18"/>
              </w:rPr>
              <w:t>Проценти</w:t>
            </w:r>
          </w:p>
        </w:tc>
        <w:tc>
          <w:tcPr>
            <w:tcW w:w="516" w:type="dxa"/>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lang w:val="bg-BG"/>
              </w:rPr>
            </w:pPr>
            <w:r w:rsidRPr="009D231A">
              <w:rPr>
                <w:rFonts w:ascii="Arial" w:hAnsi="Arial" w:cs="Arial"/>
                <w:sz w:val="18"/>
                <w:szCs w:val="18"/>
                <w:lang w:val="bg-BG"/>
              </w:rPr>
              <w:t>53,5</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23,6</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22,9</w:t>
            </w:r>
          </w:p>
        </w:tc>
        <w:tc>
          <w:tcPr>
            <w:tcW w:w="0" w:type="auto"/>
            <w:gridSpan w:val="2"/>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100,0</w:t>
            </w:r>
          </w:p>
        </w:tc>
        <w:tc>
          <w:tcPr>
            <w:tcW w:w="0" w:type="auto"/>
            <w:tcMar>
              <w:top w:w="30" w:type="dxa"/>
              <w:left w:w="30" w:type="dxa"/>
              <w:bottom w:w="30" w:type="dxa"/>
              <w:right w:w="30" w:type="dxa"/>
            </w:tcMar>
            <w:vAlign w:val="center"/>
          </w:tcPr>
          <w:p w:rsidR="00DE6A72" w:rsidRPr="009D231A" w:rsidRDefault="00DE6A72" w:rsidP="00150442">
            <w:pPr>
              <w:spacing w:after="0" w:line="240" w:lineRule="auto"/>
              <w:jc w:val="right"/>
              <w:rPr>
                <w:rFonts w:ascii="Arial" w:hAnsi="Arial" w:cs="Arial"/>
                <w:sz w:val="18"/>
                <w:szCs w:val="18"/>
              </w:rPr>
            </w:pPr>
            <w:r w:rsidRPr="009D231A">
              <w:rPr>
                <w:rFonts w:ascii="Arial" w:hAnsi="Arial" w:cs="Arial"/>
                <w:sz w:val="18"/>
                <w:szCs w:val="18"/>
              </w:rPr>
              <w:t> </w:t>
            </w:r>
          </w:p>
        </w:tc>
      </w:tr>
    </w:tbl>
    <w:p w:rsidR="00DE6A72" w:rsidRPr="009D231A" w:rsidRDefault="00DE6A72" w:rsidP="00827B4C">
      <w:pPr>
        <w:pStyle w:val="Heading1"/>
        <w:rPr>
          <w:rFonts w:ascii="Arial" w:hAnsi="Arial" w:cs="Arial"/>
          <w:color w:val="auto"/>
        </w:rPr>
      </w:pPr>
    </w:p>
    <w:p w:rsidR="00DE6A72" w:rsidRPr="009D231A" w:rsidRDefault="00DE6A72" w:rsidP="00827B4C">
      <w:pPr>
        <w:pStyle w:val="Heading1"/>
        <w:rPr>
          <w:rFonts w:ascii="Arial" w:hAnsi="Arial" w:cs="Arial"/>
          <w:color w:val="auto"/>
        </w:rPr>
      </w:pPr>
      <w:r w:rsidRPr="009D231A">
        <w:rPr>
          <w:rFonts w:ascii="Arial" w:hAnsi="Arial" w:cs="Arial"/>
          <w:color w:val="auto"/>
        </w:rPr>
        <w:br w:type="page"/>
        <w:t>Разпределение на ЗАЛЕСЕНАТА ПЛОЩ, oбщия дървесен ЗАПАС и средния ПРИРАСТ по класове и подкласове на ВЪЗРАСТ през 5 години</w:t>
      </w:r>
    </w:p>
    <w:p w:rsidR="00DE6A72" w:rsidRPr="009D231A" w:rsidRDefault="00DE6A72" w:rsidP="00827B4C">
      <w:pPr>
        <w:pStyle w:val="Heading2"/>
        <w:rPr>
          <w:rFonts w:ascii="Arial" w:hAnsi="Arial" w:cs="Arial"/>
          <w:color w:val="auto"/>
        </w:rPr>
      </w:pPr>
      <w:r w:rsidRPr="009D231A">
        <w:rPr>
          <w:rFonts w:ascii="Arial" w:hAnsi="Arial" w:cs="Arial"/>
          <w:color w:val="auto"/>
        </w:rPr>
        <w:t xml:space="preserve"> Смесен СрН П</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200"/>
        <w:gridCol w:w="1200"/>
        <w:gridCol w:w="1050"/>
        <w:gridCol w:w="600"/>
        <w:gridCol w:w="1050"/>
        <w:gridCol w:w="600"/>
        <w:gridCol w:w="1200"/>
        <w:gridCol w:w="1200"/>
      </w:tblGrid>
      <w:tr w:rsidR="00DE6A72" w:rsidRPr="009D231A">
        <w:tc>
          <w:tcPr>
            <w:tcW w:w="1200" w:type="dxa"/>
            <w:vMerge w:val="restart"/>
            <w:tcMar>
              <w:top w:w="30" w:type="dxa"/>
              <w:left w:w="30" w:type="dxa"/>
              <w:bottom w:w="30" w:type="dxa"/>
              <w:right w:w="30" w:type="dxa"/>
            </w:tcMar>
            <w:vAlign w:val="center"/>
          </w:tcPr>
          <w:p w:rsidR="00DE6A72" w:rsidRPr="009D231A" w:rsidRDefault="00DE6A72" w:rsidP="00827B4C">
            <w:pPr>
              <w:spacing w:after="0" w:line="240" w:lineRule="auto"/>
              <w:jc w:val="center"/>
              <w:rPr>
                <w:rFonts w:ascii="Arial" w:hAnsi="Arial" w:cs="Arial"/>
                <w:b/>
                <w:bCs/>
                <w:sz w:val="18"/>
                <w:szCs w:val="18"/>
              </w:rPr>
            </w:pPr>
            <w:r w:rsidRPr="009D231A">
              <w:rPr>
                <w:rFonts w:ascii="Arial" w:hAnsi="Arial" w:cs="Arial"/>
                <w:b/>
                <w:bCs/>
                <w:sz w:val="18"/>
                <w:szCs w:val="18"/>
              </w:rPr>
              <w:t>Класове на възраст</w:t>
            </w:r>
          </w:p>
        </w:tc>
        <w:tc>
          <w:tcPr>
            <w:tcW w:w="1200" w:type="dxa"/>
            <w:vMerge w:val="restart"/>
            <w:tcMar>
              <w:top w:w="30" w:type="dxa"/>
              <w:left w:w="30" w:type="dxa"/>
              <w:bottom w:w="30" w:type="dxa"/>
              <w:right w:w="30" w:type="dxa"/>
            </w:tcMar>
            <w:vAlign w:val="center"/>
          </w:tcPr>
          <w:p w:rsidR="00DE6A72" w:rsidRPr="009D231A" w:rsidRDefault="00DE6A72" w:rsidP="00827B4C">
            <w:pPr>
              <w:spacing w:after="0" w:line="240" w:lineRule="auto"/>
              <w:jc w:val="center"/>
              <w:rPr>
                <w:rFonts w:ascii="Arial" w:hAnsi="Arial" w:cs="Arial"/>
                <w:b/>
                <w:bCs/>
                <w:sz w:val="18"/>
                <w:szCs w:val="18"/>
              </w:rPr>
            </w:pPr>
            <w:r w:rsidRPr="009D231A">
              <w:rPr>
                <w:rFonts w:ascii="Arial" w:hAnsi="Arial" w:cs="Arial"/>
                <w:b/>
                <w:bCs/>
                <w:sz w:val="18"/>
                <w:szCs w:val="18"/>
              </w:rPr>
              <w:t>Подкласове на възраст</w:t>
            </w:r>
          </w:p>
        </w:tc>
        <w:tc>
          <w:tcPr>
            <w:tcW w:w="1650" w:type="dxa"/>
            <w:gridSpan w:val="2"/>
            <w:tcMar>
              <w:top w:w="30" w:type="dxa"/>
              <w:left w:w="30" w:type="dxa"/>
              <w:bottom w:w="30" w:type="dxa"/>
              <w:right w:w="30" w:type="dxa"/>
            </w:tcMar>
            <w:vAlign w:val="center"/>
          </w:tcPr>
          <w:p w:rsidR="00DE6A72" w:rsidRPr="009D231A" w:rsidRDefault="00DE6A72" w:rsidP="00827B4C">
            <w:pPr>
              <w:spacing w:after="0" w:line="240" w:lineRule="auto"/>
              <w:jc w:val="center"/>
              <w:rPr>
                <w:rFonts w:ascii="Arial" w:hAnsi="Arial" w:cs="Arial"/>
                <w:b/>
                <w:bCs/>
                <w:sz w:val="18"/>
                <w:szCs w:val="18"/>
              </w:rPr>
            </w:pPr>
            <w:r w:rsidRPr="009D231A">
              <w:rPr>
                <w:rFonts w:ascii="Arial" w:hAnsi="Arial" w:cs="Arial"/>
                <w:b/>
                <w:bCs/>
                <w:sz w:val="18"/>
                <w:szCs w:val="18"/>
              </w:rPr>
              <w:t>Площ</w:t>
            </w:r>
          </w:p>
        </w:tc>
        <w:tc>
          <w:tcPr>
            <w:tcW w:w="1650" w:type="dxa"/>
            <w:gridSpan w:val="2"/>
            <w:tcMar>
              <w:top w:w="30" w:type="dxa"/>
              <w:left w:w="30" w:type="dxa"/>
              <w:bottom w:w="30" w:type="dxa"/>
              <w:right w:w="30" w:type="dxa"/>
            </w:tcMar>
            <w:vAlign w:val="center"/>
          </w:tcPr>
          <w:p w:rsidR="00DE6A72" w:rsidRPr="009D231A" w:rsidRDefault="00DE6A72" w:rsidP="00827B4C">
            <w:pPr>
              <w:spacing w:after="0" w:line="240" w:lineRule="auto"/>
              <w:jc w:val="center"/>
              <w:rPr>
                <w:rFonts w:ascii="Arial" w:hAnsi="Arial" w:cs="Arial"/>
                <w:b/>
                <w:bCs/>
                <w:sz w:val="18"/>
                <w:szCs w:val="18"/>
              </w:rPr>
            </w:pPr>
            <w:r w:rsidRPr="009D231A">
              <w:rPr>
                <w:rFonts w:ascii="Arial" w:hAnsi="Arial" w:cs="Arial"/>
                <w:b/>
                <w:bCs/>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DE6A72" w:rsidRPr="009D231A" w:rsidRDefault="00DE6A72" w:rsidP="00827B4C">
            <w:pPr>
              <w:spacing w:after="0" w:line="240" w:lineRule="auto"/>
              <w:jc w:val="center"/>
              <w:rPr>
                <w:rFonts w:ascii="Arial" w:hAnsi="Arial" w:cs="Arial"/>
                <w:b/>
                <w:bCs/>
                <w:sz w:val="18"/>
                <w:szCs w:val="18"/>
              </w:rPr>
            </w:pPr>
            <w:r w:rsidRPr="009D231A">
              <w:rPr>
                <w:rFonts w:ascii="Arial" w:hAnsi="Arial" w:cs="Arial"/>
                <w:b/>
                <w:bCs/>
                <w:sz w:val="18"/>
                <w:szCs w:val="18"/>
              </w:rPr>
              <w:t>Надлесни</w:t>
            </w:r>
            <w:r w:rsidRPr="009D231A">
              <w:rPr>
                <w:rFonts w:ascii="Arial" w:hAnsi="Arial" w:cs="Arial"/>
                <w:b/>
                <w:bCs/>
                <w:sz w:val="18"/>
                <w:szCs w:val="18"/>
              </w:rPr>
              <w:br/>
              <w:t>куб.м</w:t>
            </w:r>
          </w:p>
        </w:tc>
        <w:tc>
          <w:tcPr>
            <w:tcW w:w="1200" w:type="dxa"/>
            <w:vMerge w:val="restart"/>
            <w:tcMar>
              <w:top w:w="30" w:type="dxa"/>
              <w:left w:w="30" w:type="dxa"/>
              <w:bottom w:w="30" w:type="dxa"/>
              <w:right w:w="30" w:type="dxa"/>
            </w:tcMar>
            <w:vAlign w:val="center"/>
          </w:tcPr>
          <w:p w:rsidR="00DE6A72" w:rsidRPr="009D231A" w:rsidRDefault="00DE6A72" w:rsidP="00827B4C">
            <w:pPr>
              <w:spacing w:after="0" w:line="240" w:lineRule="auto"/>
              <w:jc w:val="center"/>
              <w:rPr>
                <w:rFonts w:ascii="Arial" w:hAnsi="Arial" w:cs="Arial"/>
                <w:b/>
                <w:bCs/>
                <w:sz w:val="18"/>
                <w:szCs w:val="18"/>
              </w:rPr>
            </w:pPr>
            <w:r w:rsidRPr="009D231A">
              <w:rPr>
                <w:rFonts w:ascii="Arial" w:hAnsi="Arial" w:cs="Arial"/>
                <w:b/>
                <w:bCs/>
                <w:sz w:val="18"/>
                <w:szCs w:val="18"/>
              </w:rPr>
              <w:t>Среден прираст</w:t>
            </w:r>
            <w:r w:rsidRPr="009D231A">
              <w:rPr>
                <w:rFonts w:ascii="Arial" w:hAnsi="Arial" w:cs="Arial"/>
                <w:b/>
                <w:bCs/>
                <w:sz w:val="18"/>
                <w:szCs w:val="18"/>
              </w:rPr>
              <w:br/>
              <w:t>куб.м</w:t>
            </w:r>
          </w:p>
        </w:tc>
      </w:tr>
      <w:tr w:rsidR="00DE6A72" w:rsidRPr="009D231A">
        <w:tc>
          <w:tcPr>
            <w:tcW w:w="0" w:type="auto"/>
            <w:vMerge/>
            <w:vAlign w:val="center"/>
          </w:tcPr>
          <w:p w:rsidR="00DE6A72" w:rsidRPr="009D231A" w:rsidRDefault="00DE6A72" w:rsidP="00827B4C">
            <w:pPr>
              <w:spacing w:after="0" w:line="240" w:lineRule="auto"/>
              <w:rPr>
                <w:rFonts w:ascii="Arial" w:hAnsi="Arial" w:cs="Arial"/>
                <w:b/>
                <w:bCs/>
                <w:sz w:val="18"/>
                <w:szCs w:val="18"/>
              </w:rPr>
            </w:pPr>
          </w:p>
        </w:tc>
        <w:tc>
          <w:tcPr>
            <w:tcW w:w="0" w:type="auto"/>
            <w:vMerge/>
            <w:vAlign w:val="center"/>
          </w:tcPr>
          <w:p w:rsidR="00DE6A72" w:rsidRPr="009D231A" w:rsidRDefault="00DE6A72" w:rsidP="00827B4C">
            <w:pPr>
              <w:spacing w:after="0" w:line="240" w:lineRule="auto"/>
              <w:rPr>
                <w:rFonts w:ascii="Arial" w:hAnsi="Arial" w:cs="Arial"/>
                <w:b/>
                <w:bCs/>
                <w:sz w:val="18"/>
                <w:szCs w:val="18"/>
              </w:rPr>
            </w:pPr>
          </w:p>
        </w:tc>
        <w:tc>
          <w:tcPr>
            <w:tcW w:w="1050" w:type="dxa"/>
            <w:tcMar>
              <w:top w:w="30" w:type="dxa"/>
              <w:left w:w="30" w:type="dxa"/>
              <w:bottom w:w="30" w:type="dxa"/>
              <w:right w:w="30" w:type="dxa"/>
            </w:tcMar>
            <w:vAlign w:val="center"/>
          </w:tcPr>
          <w:p w:rsidR="00DE6A72" w:rsidRPr="009D231A" w:rsidRDefault="00DE6A72" w:rsidP="00827B4C">
            <w:pPr>
              <w:spacing w:after="0" w:line="240" w:lineRule="auto"/>
              <w:jc w:val="center"/>
              <w:rPr>
                <w:rFonts w:ascii="Arial" w:hAnsi="Arial" w:cs="Arial"/>
                <w:b/>
                <w:bCs/>
                <w:sz w:val="18"/>
                <w:szCs w:val="18"/>
              </w:rPr>
            </w:pPr>
            <w:r w:rsidRPr="009D231A">
              <w:rPr>
                <w:rFonts w:ascii="Arial" w:hAnsi="Arial" w:cs="Arial"/>
                <w:b/>
                <w:bCs/>
                <w:sz w:val="18"/>
                <w:szCs w:val="18"/>
              </w:rPr>
              <w:t>хектари</w:t>
            </w:r>
          </w:p>
        </w:tc>
        <w:tc>
          <w:tcPr>
            <w:tcW w:w="600" w:type="dxa"/>
            <w:tcMar>
              <w:top w:w="30" w:type="dxa"/>
              <w:left w:w="30" w:type="dxa"/>
              <w:bottom w:w="30" w:type="dxa"/>
              <w:right w:w="30" w:type="dxa"/>
            </w:tcMar>
            <w:vAlign w:val="center"/>
          </w:tcPr>
          <w:p w:rsidR="00DE6A72" w:rsidRPr="009D231A" w:rsidRDefault="00DE6A72" w:rsidP="00827B4C">
            <w:pPr>
              <w:spacing w:after="0" w:line="240" w:lineRule="auto"/>
              <w:jc w:val="center"/>
              <w:rPr>
                <w:rFonts w:ascii="Arial" w:hAnsi="Arial" w:cs="Arial"/>
                <w:b/>
                <w:bCs/>
                <w:sz w:val="18"/>
                <w:szCs w:val="18"/>
              </w:rPr>
            </w:pPr>
            <w:r w:rsidRPr="009D231A">
              <w:rPr>
                <w:rFonts w:ascii="Arial" w:hAnsi="Arial" w:cs="Arial"/>
                <w:b/>
                <w:bCs/>
                <w:sz w:val="18"/>
                <w:szCs w:val="18"/>
              </w:rPr>
              <w:t>%</w:t>
            </w:r>
          </w:p>
        </w:tc>
        <w:tc>
          <w:tcPr>
            <w:tcW w:w="1050" w:type="dxa"/>
            <w:tcMar>
              <w:top w:w="30" w:type="dxa"/>
              <w:left w:w="30" w:type="dxa"/>
              <w:bottom w:w="30" w:type="dxa"/>
              <w:right w:w="30" w:type="dxa"/>
            </w:tcMar>
            <w:vAlign w:val="center"/>
          </w:tcPr>
          <w:p w:rsidR="00DE6A72" w:rsidRPr="009D231A" w:rsidRDefault="00DE6A72" w:rsidP="00827B4C">
            <w:pPr>
              <w:spacing w:after="0" w:line="240" w:lineRule="auto"/>
              <w:jc w:val="center"/>
              <w:rPr>
                <w:rFonts w:ascii="Arial" w:hAnsi="Arial" w:cs="Arial"/>
                <w:b/>
                <w:bCs/>
                <w:sz w:val="18"/>
                <w:szCs w:val="18"/>
              </w:rPr>
            </w:pPr>
            <w:r w:rsidRPr="009D231A">
              <w:rPr>
                <w:rFonts w:ascii="Arial" w:hAnsi="Arial" w:cs="Arial"/>
                <w:b/>
                <w:bCs/>
                <w:sz w:val="18"/>
                <w:szCs w:val="18"/>
              </w:rPr>
              <w:t>куб.м</w:t>
            </w:r>
          </w:p>
        </w:tc>
        <w:tc>
          <w:tcPr>
            <w:tcW w:w="600" w:type="dxa"/>
            <w:tcMar>
              <w:top w:w="30" w:type="dxa"/>
              <w:left w:w="30" w:type="dxa"/>
              <w:bottom w:w="30" w:type="dxa"/>
              <w:right w:w="30" w:type="dxa"/>
            </w:tcMar>
            <w:vAlign w:val="center"/>
          </w:tcPr>
          <w:p w:rsidR="00DE6A72" w:rsidRPr="009D231A" w:rsidRDefault="00DE6A72" w:rsidP="00827B4C">
            <w:pPr>
              <w:spacing w:after="0" w:line="240" w:lineRule="auto"/>
              <w:jc w:val="center"/>
              <w:rPr>
                <w:rFonts w:ascii="Arial" w:hAnsi="Arial" w:cs="Arial"/>
                <w:b/>
                <w:bCs/>
                <w:sz w:val="18"/>
                <w:szCs w:val="18"/>
              </w:rPr>
            </w:pPr>
            <w:r w:rsidRPr="009D231A">
              <w:rPr>
                <w:rFonts w:ascii="Arial" w:hAnsi="Arial" w:cs="Arial"/>
                <w:b/>
                <w:bCs/>
                <w:sz w:val="18"/>
                <w:szCs w:val="18"/>
              </w:rPr>
              <w:t>%</w:t>
            </w:r>
          </w:p>
        </w:tc>
        <w:tc>
          <w:tcPr>
            <w:tcW w:w="0" w:type="auto"/>
            <w:vMerge/>
            <w:vAlign w:val="center"/>
          </w:tcPr>
          <w:p w:rsidR="00DE6A72" w:rsidRPr="009D231A" w:rsidRDefault="00DE6A72" w:rsidP="00827B4C">
            <w:pPr>
              <w:spacing w:after="0" w:line="240" w:lineRule="auto"/>
              <w:rPr>
                <w:rFonts w:ascii="Arial" w:hAnsi="Arial" w:cs="Arial"/>
                <w:b/>
                <w:bCs/>
                <w:sz w:val="18"/>
                <w:szCs w:val="18"/>
              </w:rPr>
            </w:pPr>
          </w:p>
        </w:tc>
        <w:tc>
          <w:tcPr>
            <w:tcW w:w="0" w:type="auto"/>
            <w:vMerge/>
            <w:vAlign w:val="center"/>
          </w:tcPr>
          <w:p w:rsidR="00DE6A72" w:rsidRPr="009D231A" w:rsidRDefault="00DE6A72" w:rsidP="00827B4C">
            <w:pPr>
              <w:spacing w:after="0" w:line="240" w:lineRule="auto"/>
              <w:rPr>
                <w:rFonts w:ascii="Arial" w:hAnsi="Arial" w:cs="Arial"/>
                <w:b/>
                <w:bCs/>
                <w:sz w:val="18"/>
                <w:szCs w:val="18"/>
              </w:rPr>
            </w:pPr>
          </w:p>
        </w:tc>
      </w:tr>
      <w:tr w:rsidR="00DE6A72" w:rsidRPr="009D231A">
        <w:tc>
          <w:tcPr>
            <w:tcW w:w="1200" w:type="dxa"/>
            <w:tcMar>
              <w:top w:w="30" w:type="dxa"/>
              <w:left w:w="30" w:type="dxa"/>
              <w:bottom w:w="30" w:type="dxa"/>
              <w:right w:w="30" w:type="dxa"/>
            </w:tcMar>
            <w:vAlign w:val="center"/>
          </w:tcPr>
          <w:p w:rsidR="00DE6A72" w:rsidRPr="009D231A" w:rsidRDefault="00DE6A72" w:rsidP="00827B4C">
            <w:pPr>
              <w:spacing w:after="0" w:line="240" w:lineRule="auto"/>
              <w:jc w:val="center"/>
              <w:rPr>
                <w:rFonts w:ascii="Arial" w:hAnsi="Arial" w:cs="Arial"/>
                <w:sz w:val="18"/>
                <w:szCs w:val="18"/>
              </w:rPr>
            </w:pPr>
            <w:r w:rsidRPr="009D231A">
              <w:rPr>
                <w:rFonts w:ascii="Arial" w:hAnsi="Arial" w:cs="Arial"/>
                <w:sz w:val="18"/>
                <w:szCs w:val="18"/>
              </w:rPr>
              <w:t>I</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rPr>
                <w:rFonts w:ascii="Arial" w:hAnsi="Arial" w:cs="Arial"/>
                <w:sz w:val="18"/>
                <w:szCs w:val="18"/>
              </w:rPr>
            </w:pPr>
            <w:r w:rsidRPr="009D231A">
              <w:rPr>
                <w:rFonts w:ascii="Arial" w:hAnsi="Arial" w:cs="Arial"/>
                <w:sz w:val="18"/>
                <w:szCs w:val="18"/>
              </w:rPr>
              <w:t>1-5</w:t>
            </w:r>
          </w:p>
        </w:tc>
        <w:tc>
          <w:tcPr>
            <w:tcW w:w="105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6,3</w:t>
            </w:r>
          </w:p>
        </w:tc>
        <w:tc>
          <w:tcPr>
            <w:tcW w:w="6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2,5</w:t>
            </w:r>
          </w:p>
        </w:tc>
        <w:tc>
          <w:tcPr>
            <w:tcW w:w="105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25</w:t>
            </w:r>
          </w:p>
        </w:tc>
        <w:tc>
          <w:tcPr>
            <w:tcW w:w="6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0,1</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5</w:t>
            </w:r>
          </w:p>
        </w:tc>
      </w:tr>
      <w:tr w:rsidR="00DE6A72" w:rsidRPr="009D231A">
        <w:tc>
          <w:tcPr>
            <w:tcW w:w="1200" w:type="dxa"/>
            <w:tcMar>
              <w:top w:w="30" w:type="dxa"/>
              <w:left w:w="30" w:type="dxa"/>
              <w:bottom w:w="30" w:type="dxa"/>
              <w:right w:w="30" w:type="dxa"/>
            </w:tcMar>
            <w:vAlign w:val="center"/>
          </w:tcPr>
          <w:p w:rsidR="00DE6A72" w:rsidRPr="009D231A" w:rsidRDefault="00DE6A72" w:rsidP="00827B4C">
            <w:pPr>
              <w:spacing w:after="0" w:line="240" w:lineRule="auto"/>
              <w:jc w:val="center"/>
              <w:rPr>
                <w:rFonts w:ascii="Arial" w:hAnsi="Arial" w:cs="Arial"/>
                <w:sz w:val="18"/>
                <w:szCs w:val="18"/>
              </w:rPr>
            </w:pPr>
            <w:r w:rsidRPr="009D231A">
              <w:rPr>
                <w:rFonts w:ascii="Arial" w:hAnsi="Arial" w:cs="Arial"/>
                <w:sz w:val="18"/>
                <w:szCs w:val="18"/>
              </w:rPr>
              <w:t>II</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rPr>
                <w:rFonts w:ascii="Arial" w:hAnsi="Arial" w:cs="Arial"/>
                <w:sz w:val="18"/>
                <w:szCs w:val="18"/>
              </w:rPr>
            </w:pPr>
            <w:r w:rsidRPr="009D231A">
              <w:rPr>
                <w:rFonts w:ascii="Arial" w:hAnsi="Arial" w:cs="Arial"/>
                <w:sz w:val="18"/>
                <w:szCs w:val="18"/>
              </w:rPr>
              <w:t>6-10</w:t>
            </w:r>
          </w:p>
        </w:tc>
        <w:tc>
          <w:tcPr>
            <w:tcW w:w="105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0,5</w:t>
            </w:r>
          </w:p>
        </w:tc>
        <w:tc>
          <w:tcPr>
            <w:tcW w:w="6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0,1</w:t>
            </w:r>
          </w:p>
        </w:tc>
        <w:tc>
          <w:tcPr>
            <w:tcW w:w="105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25</w:t>
            </w:r>
          </w:p>
        </w:tc>
        <w:tc>
          <w:tcPr>
            <w:tcW w:w="6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0,1</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2</w:t>
            </w:r>
          </w:p>
        </w:tc>
      </w:tr>
      <w:tr w:rsidR="00DE6A72" w:rsidRPr="009D231A">
        <w:tc>
          <w:tcPr>
            <w:tcW w:w="1200" w:type="dxa"/>
            <w:tcMar>
              <w:top w:w="30" w:type="dxa"/>
              <w:left w:w="30" w:type="dxa"/>
              <w:bottom w:w="30" w:type="dxa"/>
              <w:right w:w="30" w:type="dxa"/>
            </w:tcMar>
            <w:vAlign w:val="center"/>
          </w:tcPr>
          <w:p w:rsidR="00DE6A72" w:rsidRPr="009D231A" w:rsidRDefault="00DE6A72" w:rsidP="00827B4C">
            <w:pPr>
              <w:spacing w:after="0" w:line="240" w:lineRule="auto"/>
              <w:jc w:val="center"/>
              <w:rPr>
                <w:rFonts w:ascii="Arial" w:hAnsi="Arial" w:cs="Arial"/>
                <w:sz w:val="18"/>
                <w:szCs w:val="18"/>
              </w:rPr>
            </w:pPr>
            <w:r w:rsidRPr="009D231A">
              <w:rPr>
                <w:rFonts w:ascii="Arial" w:hAnsi="Arial" w:cs="Arial"/>
                <w:sz w:val="18"/>
                <w:szCs w:val="18"/>
              </w:rPr>
              <w:t>III</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rPr>
                <w:rFonts w:ascii="Arial" w:hAnsi="Arial" w:cs="Arial"/>
                <w:sz w:val="18"/>
                <w:szCs w:val="18"/>
              </w:rPr>
            </w:pPr>
            <w:r w:rsidRPr="009D231A">
              <w:rPr>
                <w:rFonts w:ascii="Arial" w:hAnsi="Arial" w:cs="Arial"/>
                <w:sz w:val="18"/>
                <w:szCs w:val="18"/>
              </w:rPr>
              <w:t>11-15</w:t>
            </w:r>
          </w:p>
        </w:tc>
        <w:tc>
          <w:tcPr>
            <w:tcW w:w="105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2,0</w:t>
            </w:r>
          </w:p>
        </w:tc>
        <w:tc>
          <w:tcPr>
            <w:tcW w:w="6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0,8</w:t>
            </w:r>
          </w:p>
        </w:tc>
        <w:tc>
          <w:tcPr>
            <w:tcW w:w="105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10</w:t>
            </w:r>
          </w:p>
        </w:tc>
        <w:tc>
          <w:tcPr>
            <w:tcW w:w="6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0,1</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1</w:t>
            </w:r>
          </w:p>
        </w:tc>
      </w:tr>
      <w:tr w:rsidR="00DE6A72" w:rsidRPr="009D231A">
        <w:tc>
          <w:tcPr>
            <w:tcW w:w="1200" w:type="dxa"/>
            <w:tcMar>
              <w:top w:w="30" w:type="dxa"/>
              <w:left w:w="30" w:type="dxa"/>
              <w:bottom w:w="30" w:type="dxa"/>
              <w:right w:w="30" w:type="dxa"/>
            </w:tcMar>
            <w:vAlign w:val="center"/>
          </w:tcPr>
          <w:p w:rsidR="00DE6A72" w:rsidRPr="009D231A" w:rsidRDefault="00DE6A72" w:rsidP="00827B4C">
            <w:pPr>
              <w:spacing w:after="0" w:line="240" w:lineRule="auto"/>
              <w:jc w:val="center"/>
              <w:rPr>
                <w:rFonts w:ascii="Arial" w:hAnsi="Arial" w:cs="Arial"/>
                <w:sz w:val="18"/>
                <w:szCs w:val="18"/>
              </w:rPr>
            </w:pPr>
            <w:r w:rsidRPr="009D231A">
              <w:rPr>
                <w:rFonts w:ascii="Arial" w:hAnsi="Arial" w:cs="Arial"/>
                <w:sz w:val="18"/>
                <w:szCs w:val="18"/>
              </w:rPr>
              <w:t>IV</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rPr>
                <w:rFonts w:ascii="Arial" w:hAnsi="Arial" w:cs="Arial"/>
                <w:sz w:val="18"/>
                <w:szCs w:val="18"/>
              </w:rPr>
            </w:pPr>
            <w:r w:rsidRPr="009D231A">
              <w:rPr>
                <w:rFonts w:ascii="Arial" w:hAnsi="Arial" w:cs="Arial"/>
                <w:sz w:val="18"/>
                <w:szCs w:val="18"/>
              </w:rPr>
              <w:t>16-20</w:t>
            </w:r>
          </w:p>
        </w:tc>
        <w:tc>
          <w:tcPr>
            <w:tcW w:w="105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2,9</w:t>
            </w:r>
          </w:p>
        </w:tc>
        <w:tc>
          <w:tcPr>
            <w:tcW w:w="6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1,1</w:t>
            </w:r>
          </w:p>
        </w:tc>
        <w:tc>
          <w:tcPr>
            <w:tcW w:w="105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90</w:t>
            </w:r>
          </w:p>
        </w:tc>
        <w:tc>
          <w:tcPr>
            <w:tcW w:w="6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0,4</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4</w:t>
            </w:r>
          </w:p>
        </w:tc>
      </w:tr>
      <w:tr w:rsidR="00DE6A72" w:rsidRPr="009D231A">
        <w:tc>
          <w:tcPr>
            <w:tcW w:w="1200" w:type="dxa"/>
            <w:tcMar>
              <w:top w:w="30" w:type="dxa"/>
              <w:left w:w="30" w:type="dxa"/>
              <w:bottom w:w="30" w:type="dxa"/>
              <w:right w:w="30" w:type="dxa"/>
            </w:tcMar>
            <w:vAlign w:val="center"/>
          </w:tcPr>
          <w:p w:rsidR="00DE6A72" w:rsidRPr="009D231A" w:rsidRDefault="00DE6A72" w:rsidP="00827B4C">
            <w:pPr>
              <w:spacing w:after="0" w:line="240" w:lineRule="auto"/>
              <w:jc w:val="center"/>
              <w:rPr>
                <w:rFonts w:ascii="Arial" w:hAnsi="Arial" w:cs="Arial"/>
                <w:sz w:val="18"/>
                <w:szCs w:val="18"/>
              </w:rPr>
            </w:pPr>
            <w:r w:rsidRPr="009D231A">
              <w:rPr>
                <w:rFonts w:ascii="Arial" w:hAnsi="Arial" w:cs="Arial"/>
                <w:sz w:val="18"/>
                <w:szCs w:val="18"/>
              </w:rPr>
              <w:t>V</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rPr>
                <w:rFonts w:ascii="Arial" w:hAnsi="Arial" w:cs="Arial"/>
                <w:sz w:val="18"/>
                <w:szCs w:val="18"/>
              </w:rPr>
            </w:pPr>
            <w:r w:rsidRPr="009D231A">
              <w:rPr>
                <w:rFonts w:ascii="Arial" w:hAnsi="Arial" w:cs="Arial"/>
                <w:sz w:val="18"/>
                <w:szCs w:val="18"/>
              </w:rPr>
              <w:t>21-25</w:t>
            </w:r>
          </w:p>
        </w:tc>
        <w:tc>
          <w:tcPr>
            <w:tcW w:w="105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15,7</w:t>
            </w:r>
          </w:p>
        </w:tc>
        <w:tc>
          <w:tcPr>
            <w:tcW w:w="6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6,2</w:t>
            </w:r>
          </w:p>
        </w:tc>
        <w:tc>
          <w:tcPr>
            <w:tcW w:w="105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710</w:t>
            </w:r>
          </w:p>
        </w:tc>
        <w:tc>
          <w:tcPr>
            <w:tcW w:w="6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3,0</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28</w:t>
            </w:r>
          </w:p>
        </w:tc>
      </w:tr>
      <w:tr w:rsidR="00DE6A72" w:rsidRPr="009D231A">
        <w:tc>
          <w:tcPr>
            <w:tcW w:w="1200" w:type="dxa"/>
            <w:tcMar>
              <w:top w:w="30" w:type="dxa"/>
              <w:left w:w="30" w:type="dxa"/>
              <w:bottom w:w="30" w:type="dxa"/>
              <w:right w:w="30" w:type="dxa"/>
            </w:tcMar>
            <w:vAlign w:val="center"/>
          </w:tcPr>
          <w:p w:rsidR="00DE6A72" w:rsidRPr="009D231A" w:rsidRDefault="00DE6A72" w:rsidP="00827B4C">
            <w:pPr>
              <w:spacing w:after="0" w:line="240" w:lineRule="auto"/>
              <w:jc w:val="center"/>
              <w:rPr>
                <w:rFonts w:ascii="Arial" w:hAnsi="Arial" w:cs="Arial"/>
                <w:sz w:val="18"/>
                <w:szCs w:val="18"/>
              </w:rPr>
            </w:pPr>
            <w:r w:rsidRPr="009D231A">
              <w:rPr>
                <w:rFonts w:ascii="Arial" w:hAnsi="Arial" w:cs="Arial"/>
                <w:sz w:val="18"/>
                <w:szCs w:val="18"/>
              </w:rPr>
              <w:t>VI</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rPr>
                <w:rFonts w:ascii="Arial" w:hAnsi="Arial" w:cs="Arial"/>
                <w:sz w:val="18"/>
                <w:szCs w:val="18"/>
              </w:rPr>
            </w:pPr>
            <w:r w:rsidRPr="009D231A">
              <w:rPr>
                <w:rFonts w:ascii="Arial" w:hAnsi="Arial" w:cs="Arial"/>
                <w:sz w:val="18"/>
                <w:szCs w:val="18"/>
              </w:rPr>
              <w:t>26-30</w:t>
            </w:r>
          </w:p>
        </w:tc>
        <w:tc>
          <w:tcPr>
            <w:tcW w:w="105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27,4</w:t>
            </w:r>
          </w:p>
        </w:tc>
        <w:tc>
          <w:tcPr>
            <w:tcW w:w="6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10,8</w:t>
            </w:r>
          </w:p>
        </w:tc>
        <w:tc>
          <w:tcPr>
            <w:tcW w:w="105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2425</w:t>
            </w:r>
          </w:p>
        </w:tc>
        <w:tc>
          <w:tcPr>
            <w:tcW w:w="6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10,3</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81</w:t>
            </w:r>
          </w:p>
        </w:tc>
      </w:tr>
      <w:tr w:rsidR="00DE6A72" w:rsidRPr="009D231A">
        <w:tc>
          <w:tcPr>
            <w:tcW w:w="1200" w:type="dxa"/>
            <w:tcMar>
              <w:top w:w="30" w:type="dxa"/>
              <w:left w:w="30" w:type="dxa"/>
              <w:bottom w:w="30" w:type="dxa"/>
              <w:right w:w="30" w:type="dxa"/>
            </w:tcMar>
            <w:vAlign w:val="center"/>
          </w:tcPr>
          <w:p w:rsidR="00DE6A72" w:rsidRPr="009D231A" w:rsidRDefault="00DE6A72" w:rsidP="00827B4C">
            <w:pPr>
              <w:spacing w:after="0" w:line="240" w:lineRule="auto"/>
              <w:jc w:val="center"/>
              <w:rPr>
                <w:rFonts w:ascii="Arial" w:hAnsi="Arial" w:cs="Arial"/>
                <w:sz w:val="18"/>
                <w:szCs w:val="18"/>
              </w:rPr>
            </w:pPr>
            <w:r w:rsidRPr="009D231A">
              <w:rPr>
                <w:rFonts w:ascii="Arial" w:hAnsi="Arial" w:cs="Arial"/>
                <w:sz w:val="18"/>
                <w:szCs w:val="18"/>
              </w:rPr>
              <w:t>VII</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rPr>
                <w:rFonts w:ascii="Arial" w:hAnsi="Arial" w:cs="Arial"/>
                <w:sz w:val="18"/>
                <w:szCs w:val="18"/>
              </w:rPr>
            </w:pPr>
            <w:r w:rsidRPr="009D231A">
              <w:rPr>
                <w:rFonts w:ascii="Arial" w:hAnsi="Arial" w:cs="Arial"/>
                <w:sz w:val="18"/>
                <w:szCs w:val="18"/>
              </w:rPr>
              <w:t>31-35</w:t>
            </w:r>
          </w:p>
        </w:tc>
        <w:tc>
          <w:tcPr>
            <w:tcW w:w="105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1,9</w:t>
            </w:r>
          </w:p>
        </w:tc>
        <w:tc>
          <w:tcPr>
            <w:tcW w:w="6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0,7</w:t>
            </w:r>
          </w:p>
        </w:tc>
        <w:tc>
          <w:tcPr>
            <w:tcW w:w="105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200</w:t>
            </w:r>
          </w:p>
        </w:tc>
        <w:tc>
          <w:tcPr>
            <w:tcW w:w="6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0,8</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6</w:t>
            </w:r>
          </w:p>
        </w:tc>
      </w:tr>
      <w:tr w:rsidR="00DE6A72" w:rsidRPr="009D231A">
        <w:tc>
          <w:tcPr>
            <w:tcW w:w="1200" w:type="dxa"/>
            <w:tcMar>
              <w:top w:w="30" w:type="dxa"/>
              <w:left w:w="30" w:type="dxa"/>
              <w:bottom w:w="30" w:type="dxa"/>
              <w:right w:w="30" w:type="dxa"/>
            </w:tcMar>
            <w:vAlign w:val="center"/>
          </w:tcPr>
          <w:p w:rsidR="00DE6A72" w:rsidRPr="009D231A" w:rsidRDefault="00DE6A72" w:rsidP="00827B4C">
            <w:pPr>
              <w:spacing w:after="0" w:line="240" w:lineRule="auto"/>
              <w:jc w:val="center"/>
              <w:rPr>
                <w:rFonts w:ascii="Arial" w:hAnsi="Arial" w:cs="Arial"/>
                <w:sz w:val="18"/>
                <w:szCs w:val="18"/>
              </w:rPr>
            </w:pPr>
            <w:r w:rsidRPr="009D231A">
              <w:rPr>
                <w:rFonts w:ascii="Arial" w:hAnsi="Arial" w:cs="Arial"/>
                <w:sz w:val="18"/>
                <w:szCs w:val="18"/>
              </w:rPr>
              <w:t>VIII</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rPr>
                <w:rFonts w:ascii="Arial" w:hAnsi="Arial" w:cs="Arial"/>
                <w:sz w:val="18"/>
                <w:szCs w:val="18"/>
              </w:rPr>
            </w:pPr>
            <w:r w:rsidRPr="009D231A">
              <w:rPr>
                <w:rFonts w:ascii="Arial" w:hAnsi="Arial" w:cs="Arial"/>
                <w:sz w:val="18"/>
                <w:szCs w:val="18"/>
              </w:rPr>
              <w:t>36-40</w:t>
            </w:r>
          </w:p>
        </w:tc>
        <w:tc>
          <w:tcPr>
            <w:tcW w:w="105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40,5</w:t>
            </w:r>
          </w:p>
        </w:tc>
        <w:tc>
          <w:tcPr>
            <w:tcW w:w="6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15,9</w:t>
            </w:r>
          </w:p>
        </w:tc>
        <w:tc>
          <w:tcPr>
            <w:tcW w:w="105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2450</w:t>
            </w:r>
          </w:p>
        </w:tc>
        <w:tc>
          <w:tcPr>
            <w:tcW w:w="6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10,5</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61</w:t>
            </w:r>
          </w:p>
        </w:tc>
      </w:tr>
      <w:tr w:rsidR="00DE6A72" w:rsidRPr="009D231A">
        <w:tc>
          <w:tcPr>
            <w:tcW w:w="1200" w:type="dxa"/>
            <w:tcMar>
              <w:top w:w="30" w:type="dxa"/>
              <w:left w:w="30" w:type="dxa"/>
              <w:bottom w:w="30" w:type="dxa"/>
              <w:right w:w="30" w:type="dxa"/>
            </w:tcMar>
            <w:vAlign w:val="center"/>
          </w:tcPr>
          <w:p w:rsidR="00DE6A72" w:rsidRPr="009D231A" w:rsidRDefault="00DE6A72" w:rsidP="00827B4C">
            <w:pPr>
              <w:spacing w:after="0" w:line="240" w:lineRule="auto"/>
              <w:jc w:val="center"/>
              <w:rPr>
                <w:rFonts w:ascii="Arial" w:hAnsi="Arial" w:cs="Arial"/>
                <w:sz w:val="18"/>
                <w:szCs w:val="18"/>
              </w:rPr>
            </w:pPr>
            <w:r w:rsidRPr="009D231A">
              <w:rPr>
                <w:rFonts w:ascii="Arial" w:hAnsi="Arial" w:cs="Arial"/>
                <w:sz w:val="18"/>
                <w:szCs w:val="18"/>
              </w:rPr>
              <w:t>IX</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rPr>
                <w:rFonts w:ascii="Arial" w:hAnsi="Arial" w:cs="Arial"/>
                <w:sz w:val="18"/>
                <w:szCs w:val="18"/>
              </w:rPr>
            </w:pPr>
            <w:r w:rsidRPr="009D231A">
              <w:rPr>
                <w:rFonts w:ascii="Arial" w:hAnsi="Arial" w:cs="Arial"/>
                <w:sz w:val="18"/>
                <w:szCs w:val="18"/>
              </w:rPr>
              <w:t>41-45</w:t>
            </w:r>
          </w:p>
        </w:tc>
        <w:tc>
          <w:tcPr>
            <w:tcW w:w="105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5,5</w:t>
            </w:r>
          </w:p>
        </w:tc>
        <w:tc>
          <w:tcPr>
            <w:tcW w:w="6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2,2</w:t>
            </w:r>
          </w:p>
        </w:tc>
        <w:tc>
          <w:tcPr>
            <w:tcW w:w="105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735</w:t>
            </w:r>
          </w:p>
        </w:tc>
        <w:tc>
          <w:tcPr>
            <w:tcW w:w="6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3,1</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16</w:t>
            </w:r>
          </w:p>
        </w:tc>
      </w:tr>
      <w:tr w:rsidR="00DE6A72" w:rsidRPr="009D231A">
        <w:tc>
          <w:tcPr>
            <w:tcW w:w="1200" w:type="dxa"/>
            <w:tcMar>
              <w:top w:w="30" w:type="dxa"/>
              <w:left w:w="30" w:type="dxa"/>
              <w:bottom w:w="30" w:type="dxa"/>
              <w:right w:w="30" w:type="dxa"/>
            </w:tcMar>
            <w:vAlign w:val="center"/>
          </w:tcPr>
          <w:p w:rsidR="00DE6A72" w:rsidRPr="009D231A" w:rsidRDefault="00DE6A72" w:rsidP="00827B4C">
            <w:pPr>
              <w:spacing w:after="0" w:line="240" w:lineRule="auto"/>
              <w:jc w:val="center"/>
              <w:rPr>
                <w:rFonts w:ascii="Arial" w:hAnsi="Arial" w:cs="Arial"/>
                <w:sz w:val="18"/>
                <w:szCs w:val="18"/>
              </w:rPr>
            </w:pPr>
            <w:r w:rsidRPr="009D231A">
              <w:rPr>
                <w:rFonts w:ascii="Arial" w:hAnsi="Arial" w:cs="Arial"/>
                <w:sz w:val="18"/>
                <w:szCs w:val="18"/>
              </w:rPr>
              <w:t>X</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rPr>
                <w:rFonts w:ascii="Arial" w:hAnsi="Arial" w:cs="Arial"/>
                <w:sz w:val="18"/>
                <w:szCs w:val="18"/>
              </w:rPr>
            </w:pPr>
            <w:r w:rsidRPr="009D231A">
              <w:rPr>
                <w:rFonts w:ascii="Arial" w:hAnsi="Arial" w:cs="Arial"/>
                <w:sz w:val="18"/>
                <w:szCs w:val="18"/>
              </w:rPr>
              <w:t>46-50</w:t>
            </w:r>
          </w:p>
        </w:tc>
        <w:tc>
          <w:tcPr>
            <w:tcW w:w="105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12,6</w:t>
            </w:r>
          </w:p>
        </w:tc>
        <w:tc>
          <w:tcPr>
            <w:tcW w:w="6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4,9</w:t>
            </w:r>
          </w:p>
        </w:tc>
        <w:tc>
          <w:tcPr>
            <w:tcW w:w="105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1045</w:t>
            </w:r>
          </w:p>
        </w:tc>
        <w:tc>
          <w:tcPr>
            <w:tcW w:w="6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4,5</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21</w:t>
            </w:r>
          </w:p>
        </w:tc>
      </w:tr>
      <w:tr w:rsidR="00DE6A72" w:rsidRPr="009D231A">
        <w:tc>
          <w:tcPr>
            <w:tcW w:w="1200" w:type="dxa"/>
            <w:tcMar>
              <w:top w:w="30" w:type="dxa"/>
              <w:left w:w="30" w:type="dxa"/>
              <w:bottom w:w="30" w:type="dxa"/>
              <w:right w:w="30" w:type="dxa"/>
            </w:tcMar>
            <w:vAlign w:val="center"/>
          </w:tcPr>
          <w:p w:rsidR="00DE6A72" w:rsidRPr="009D231A" w:rsidRDefault="00DE6A72" w:rsidP="00827B4C">
            <w:pPr>
              <w:spacing w:after="0" w:line="240" w:lineRule="auto"/>
              <w:jc w:val="center"/>
              <w:rPr>
                <w:rFonts w:ascii="Arial" w:hAnsi="Arial" w:cs="Arial"/>
                <w:sz w:val="18"/>
                <w:szCs w:val="18"/>
              </w:rPr>
            </w:pPr>
            <w:r w:rsidRPr="009D231A">
              <w:rPr>
                <w:rFonts w:ascii="Arial" w:hAnsi="Arial" w:cs="Arial"/>
                <w:sz w:val="18"/>
                <w:szCs w:val="18"/>
              </w:rPr>
              <w:t>XI</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rPr>
                <w:rFonts w:ascii="Arial" w:hAnsi="Arial" w:cs="Arial"/>
                <w:sz w:val="18"/>
                <w:szCs w:val="18"/>
              </w:rPr>
            </w:pPr>
            <w:r w:rsidRPr="009D231A">
              <w:rPr>
                <w:rFonts w:ascii="Arial" w:hAnsi="Arial" w:cs="Arial"/>
                <w:sz w:val="18"/>
                <w:szCs w:val="18"/>
              </w:rPr>
              <w:t>51-55</w:t>
            </w:r>
          </w:p>
        </w:tc>
        <w:tc>
          <w:tcPr>
            <w:tcW w:w="105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tcMar>
              <w:top w:w="30" w:type="dxa"/>
              <w:left w:w="30" w:type="dxa"/>
              <w:bottom w:w="30" w:type="dxa"/>
              <w:right w:w="30" w:type="dxa"/>
            </w:tcMar>
            <w:vAlign w:val="center"/>
          </w:tcPr>
          <w:p w:rsidR="00DE6A72" w:rsidRPr="009D231A" w:rsidRDefault="00DE6A72" w:rsidP="00827B4C">
            <w:pPr>
              <w:spacing w:after="0" w:line="240" w:lineRule="auto"/>
              <w:jc w:val="center"/>
              <w:rPr>
                <w:rFonts w:ascii="Arial" w:hAnsi="Arial" w:cs="Arial"/>
                <w:sz w:val="18"/>
                <w:szCs w:val="18"/>
              </w:rPr>
            </w:pPr>
            <w:r w:rsidRPr="009D231A">
              <w:rPr>
                <w:rFonts w:ascii="Arial" w:hAnsi="Arial" w:cs="Arial"/>
                <w:sz w:val="18"/>
                <w:szCs w:val="18"/>
              </w:rPr>
              <w:t>XII</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rPr>
                <w:rFonts w:ascii="Arial" w:hAnsi="Arial" w:cs="Arial"/>
                <w:sz w:val="18"/>
                <w:szCs w:val="18"/>
              </w:rPr>
            </w:pPr>
            <w:r w:rsidRPr="009D231A">
              <w:rPr>
                <w:rFonts w:ascii="Arial" w:hAnsi="Arial" w:cs="Arial"/>
                <w:sz w:val="18"/>
                <w:szCs w:val="18"/>
              </w:rPr>
              <w:t>56-60</w:t>
            </w:r>
          </w:p>
        </w:tc>
        <w:tc>
          <w:tcPr>
            <w:tcW w:w="105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70,3</w:t>
            </w:r>
          </w:p>
        </w:tc>
        <w:tc>
          <w:tcPr>
            <w:tcW w:w="6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27,6</w:t>
            </w:r>
          </w:p>
        </w:tc>
        <w:tc>
          <w:tcPr>
            <w:tcW w:w="105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5645</w:t>
            </w:r>
          </w:p>
        </w:tc>
        <w:tc>
          <w:tcPr>
            <w:tcW w:w="6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24,1</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95</w:t>
            </w:r>
          </w:p>
        </w:tc>
      </w:tr>
      <w:tr w:rsidR="00DE6A72" w:rsidRPr="009D231A">
        <w:tc>
          <w:tcPr>
            <w:tcW w:w="1200" w:type="dxa"/>
            <w:tcMar>
              <w:top w:w="30" w:type="dxa"/>
              <w:left w:w="30" w:type="dxa"/>
              <w:bottom w:w="30" w:type="dxa"/>
              <w:right w:w="30" w:type="dxa"/>
            </w:tcMar>
            <w:vAlign w:val="center"/>
          </w:tcPr>
          <w:p w:rsidR="00DE6A72" w:rsidRPr="009D231A" w:rsidRDefault="00DE6A72" w:rsidP="00827B4C">
            <w:pPr>
              <w:spacing w:after="0" w:line="240" w:lineRule="auto"/>
              <w:jc w:val="center"/>
              <w:rPr>
                <w:rFonts w:ascii="Arial" w:hAnsi="Arial" w:cs="Arial"/>
                <w:sz w:val="18"/>
                <w:szCs w:val="18"/>
              </w:rPr>
            </w:pPr>
            <w:r w:rsidRPr="009D231A">
              <w:rPr>
                <w:rFonts w:ascii="Arial" w:hAnsi="Arial" w:cs="Arial"/>
                <w:sz w:val="18"/>
                <w:szCs w:val="18"/>
              </w:rPr>
              <w:t>XIII</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rPr>
                <w:rFonts w:ascii="Arial" w:hAnsi="Arial" w:cs="Arial"/>
                <w:sz w:val="18"/>
                <w:szCs w:val="18"/>
              </w:rPr>
            </w:pPr>
            <w:r w:rsidRPr="009D231A">
              <w:rPr>
                <w:rFonts w:ascii="Arial" w:hAnsi="Arial" w:cs="Arial"/>
                <w:sz w:val="18"/>
                <w:szCs w:val="18"/>
              </w:rPr>
              <w:t>61-65</w:t>
            </w:r>
          </w:p>
        </w:tc>
        <w:tc>
          <w:tcPr>
            <w:tcW w:w="105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0,0</w:t>
            </w:r>
          </w:p>
        </w:tc>
        <w:tc>
          <w:tcPr>
            <w:tcW w:w="6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0,0</w:t>
            </w:r>
          </w:p>
        </w:tc>
        <w:tc>
          <w:tcPr>
            <w:tcW w:w="105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0</w:t>
            </w:r>
          </w:p>
        </w:tc>
        <w:tc>
          <w:tcPr>
            <w:tcW w:w="6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0,0</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0</w:t>
            </w:r>
          </w:p>
        </w:tc>
      </w:tr>
      <w:tr w:rsidR="00DE6A72" w:rsidRPr="009D231A">
        <w:tc>
          <w:tcPr>
            <w:tcW w:w="1200" w:type="dxa"/>
            <w:tcMar>
              <w:top w:w="30" w:type="dxa"/>
              <w:left w:w="30" w:type="dxa"/>
              <w:bottom w:w="30" w:type="dxa"/>
              <w:right w:w="30" w:type="dxa"/>
            </w:tcMar>
            <w:vAlign w:val="center"/>
          </w:tcPr>
          <w:p w:rsidR="00DE6A72" w:rsidRPr="009D231A" w:rsidRDefault="00DE6A72" w:rsidP="00827B4C">
            <w:pPr>
              <w:spacing w:after="0" w:line="240" w:lineRule="auto"/>
              <w:jc w:val="center"/>
              <w:rPr>
                <w:rFonts w:ascii="Arial" w:hAnsi="Arial" w:cs="Arial"/>
                <w:sz w:val="18"/>
                <w:szCs w:val="18"/>
              </w:rPr>
            </w:pPr>
            <w:r w:rsidRPr="009D231A">
              <w:rPr>
                <w:rFonts w:ascii="Arial" w:hAnsi="Arial" w:cs="Arial"/>
                <w:sz w:val="18"/>
                <w:szCs w:val="18"/>
              </w:rPr>
              <w:t>XIV</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rPr>
                <w:rFonts w:ascii="Arial" w:hAnsi="Arial" w:cs="Arial"/>
                <w:sz w:val="18"/>
                <w:szCs w:val="18"/>
              </w:rPr>
            </w:pPr>
            <w:r w:rsidRPr="009D231A">
              <w:rPr>
                <w:rFonts w:ascii="Arial" w:hAnsi="Arial" w:cs="Arial"/>
                <w:sz w:val="18"/>
                <w:szCs w:val="18"/>
              </w:rPr>
              <w:t>66-70</w:t>
            </w:r>
          </w:p>
        </w:tc>
        <w:tc>
          <w:tcPr>
            <w:tcW w:w="105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37,6</w:t>
            </w:r>
          </w:p>
        </w:tc>
        <w:tc>
          <w:tcPr>
            <w:tcW w:w="6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14,8</w:t>
            </w:r>
          </w:p>
        </w:tc>
        <w:tc>
          <w:tcPr>
            <w:tcW w:w="105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6365</w:t>
            </w:r>
          </w:p>
        </w:tc>
        <w:tc>
          <w:tcPr>
            <w:tcW w:w="6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27,1</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91</w:t>
            </w:r>
          </w:p>
        </w:tc>
      </w:tr>
      <w:tr w:rsidR="00DE6A72" w:rsidRPr="009D231A">
        <w:tc>
          <w:tcPr>
            <w:tcW w:w="1200" w:type="dxa"/>
            <w:tcMar>
              <w:top w:w="30" w:type="dxa"/>
              <w:left w:w="30" w:type="dxa"/>
              <w:bottom w:w="30" w:type="dxa"/>
              <w:right w:w="30" w:type="dxa"/>
            </w:tcMar>
            <w:vAlign w:val="center"/>
          </w:tcPr>
          <w:p w:rsidR="00DE6A72" w:rsidRPr="009D231A" w:rsidRDefault="00DE6A72" w:rsidP="00827B4C">
            <w:pPr>
              <w:spacing w:after="0" w:line="240" w:lineRule="auto"/>
              <w:jc w:val="center"/>
              <w:rPr>
                <w:rFonts w:ascii="Arial" w:hAnsi="Arial" w:cs="Arial"/>
                <w:sz w:val="18"/>
                <w:szCs w:val="18"/>
              </w:rPr>
            </w:pPr>
            <w:r w:rsidRPr="009D231A">
              <w:rPr>
                <w:rFonts w:ascii="Arial" w:hAnsi="Arial" w:cs="Arial"/>
                <w:sz w:val="18"/>
                <w:szCs w:val="18"/>
              </w:rPr>
              <w:t>XV</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rPr>
                <w:rFonts w:ascii="Arial" w:hAnsi="Arial" w:cs="Arial"/>
                <w:sz w:val="18"/>
                <w:szCs w:val="18"/>
              </w:rPr>
            </w:pPr>
            <w:r w:rsidRPr="009D231A">
              <w:rPr>
                <w:rFonts w:ascii="Arial" w:hAnsi="Arial" w:cs="Arial"/>
                <w:sz w:val="18"/>
                <w:szCs w:val="18"/>
              </w:rPr>
              <w:t>71-75</w:t>
            </w:r>
          </w:p>
        </w:tc>
        <w:tc>
          <w:tcPr>
            <w:tcW w:w="105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17,2</w:t>
            </w:r>
          </w:p>
        </w:tc>
        <w:tc>
          <w:tcPr>
            <w:tcW w:w="6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6,8</w:t>
            </w:r>
          </w:p>
        </w:tc>
        <w:tc>
          <w:tcPr>
            <w:tcW w:w="105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2010</w:t>
            </w:r>
          </w:p>
        </w:tc>
        <w:tc>
          <w:tcPr>
            <w:tcW w:w="6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8,6</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27</w:t>
            </w:r>
          </w:p>
        </w:tc>
      </w:tr>
      <w:tr w:rsidR="00DE6A72" w:rsidRPr="009D231A">
        <w:tc>
          <w:tcPr>
            <w:tcW w:w="1200" w:type="dxa"/>
            <w:tcMar>
              <w:top w:w="30" w:type="dxa"/>
              <w:left w:w="30" w:type="dxa"/>
              <w:bottom w:w="30" w:type="dxa"/>
              <w:right w:w="30" w:type="dxa"/>
            </w:tcMar>
            <w:vAlign w:val="center"/>
          </w:tcPr>
          <w:p w:rsidR="00DE6A72" w:rsidRPr="009D231A" w:rsidRDefault="00DE6A72" w:rsidP="00827B4C">
            <w:pPr>
              <w:spacing w:after="0" w:line="240" w:lineRule="auto"/>
              <w:jc w:val="center"/>
              <w:rPr>
                <w:rFonts w:ascii="Arial" w:hAnsi="Arial" w:cs="Arial"/>
                <w:sz w:val="18"/>
                <w:szCs w:val="18"/>
              </w:rPr>
            </w:pPr>
            <w:r w:rsidRPr="009D231A">
              <w:rPr>
                <w:rFonts w:ascii="Arial" w:hAnsi="Arial" w:cs="Arial"/>
                <w:sz w:val="18"/>
                <w:szCs w:val="18"/>
              </w:rPr>
              <w:t>XVI</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rPr>
                <w:rFonts w:ascii="Arial" w:hAnsi="Arial" w:cs="Arial"/>
                <w:sz w:val="18"/>
                <w:szCs w:val="18"/>
              </w:rPr>
            </w:pPr>
            <w:r w:rsidRPr="009D231A">
              <w:rPr>
                <w:rFonts w:ascii="Arial" w:hAnsi="Arial" w:cs="Arial"/>
                <w:sz w:val="18"/>
                <w:szCs w:val="18"/>
              </w:rPr>
              <w:t>76-80</w:t>
            </w:r>
          </w:p>
        </w:tc>
        <w:tc>
          <w:tcPr>
            <w:tcW w:w="105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7,6</w:t>
            </w:r>
          </w:p>
        </w:tc>
        <w:tc>
          <w:tcPr>
            <w:tcW w:w="6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3,0</w:t>
            </w:r>
          </w:p>
        </w:tc>
        <w:tc>
          <w:tcPr>
            <w:tcW w:w="105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810</w:t>
            </w:r>
          </w:p>
        </w:tc>
        <w:tc>
          <w:tcPr>
            <w:tcW w:w="6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3,4</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10</w:t>
            </w:r>
          </w:p>
        </w:tc>
      </w:tr>
      <w:tr w:rsidR="00DE6A72" w:rsidRPr="009D231A">
        <w:tc>
          <w:tcPr>
            <w:tcW w:w="1200" w:type="dxa"/>
            <w:tcMar>
              <w:top w:w="30" w:type="dxa"/>
              <w:left w:w="30" w:type="dxa"/>
              <w:bottom w:w="30" w:type="dxa"/>
              <w:right w:w="30" w:type="dxa"/>
            </w:tcMar>
            <w:vAlign w:val="center"/>
          </w:tcPr>
          <w:p w:rsidR="00DE6A72" w:rsidRPr="009D231A" w:rsidRDefault="00DE6A72" w:rsidP="00827B4C">
            <w:pPr>
              <w:spacing w:after="0" w:line="240" w:lineRule="auto"/>
              <w:jc w:val="center"/>
              <w:rPr>
                <w:rFonts w:ascii="Arial" w:hAnsi="Arial" w:cs="Arial"/>
                <w:sz w:val="18"/>
                <w:szCs w:val="18"/>
              </w:rPr>
            </w:pPr>
            <w:r w:rsidRPr="009D231A">
              <w:rPr>
                <w:rFonts w:ascii="Arial" w:hAnsi="Arial" w:cs="Arial"/>
                <w:sz w:val="18"/>
                <w:szCs w:val="18"/>
              </w:rPr>
              <w:t>XVII</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rPr>
                <w:rFonts w:ascii="Arial" w:hAnsi="Arial" w:cs="Arial"/>
                <w:sz w:val="18"/>
                <w:szCs w:val="18"/>
              </w:rPr>
            </w:pPr>
            <w:r w:rsidRPr="009D231A">
              <w:rPr>
                <w:rFonts w:ascii="Arial" w:hAnsi="Arial" w:cs="Arial"/>
                <w:sz w:val="18"/>
                <w:szCs w:val="18"/>
              </w:rPr>
              <w:t>81-85</w:t>
            </w:r>
          </w:p>
        </w:tc>
        <w:tc>
          <w:tcPr>
            <w:tcW w:w="105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tcMar>
              <w:top w:w="30" w:type="dxa"/>
              <w:left w:w="30" w:type="dxa"/>
              <w:bottom w:w="30" w:type="dxa"/>
              <w:right w:w="30" w:type="dxa"/>
            </w:tcMar>
            <w:vAlign w:val="center"/>
          </w:tcPr>
          <w:p w:rsidR="00DE6A72" w:rsidRPr="009D231A" w:rsidRDefault="00DE6A72" w:rsidP="00827B4C">
            <w:pPr>
              <w:spacing w:after="0" w:line="240" w:lineRule="auto"/>
              <w:jc w:val="center"/>
              <w:rPr>
                <w:rFonts w:ascii="Arial" w:hAnsi="Arial" w:cs="Arial"/>
                <w:sz w:val="18"/>
                <w:szCs w:val="18"/>
              </w:rPr>
            </w:pPr>
            <w:r w:rsidRPr="009D231A">
              <w:rPr>
                <w:rFonts w:ascii="Arial" w:hAnsi="Arial" w:cs="Arial"/>
                <w:sz w:val="18"/>
                <w:szCs w:val="18"/>
              </w:rPr>
              <w:t>XVIII</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rPr>
                <w:rFonts w:ascii="Arial" w:hAnsi="Arial" w:cs="Arial"/>
                <w:sz w:val="18"/>
                <w:szCs w:val="18"/>
              </w:rPr>
            </w:pPr>
            <w:r w:rsidRPr="009D231A">
              <w:rPr>
                <w:rFonts w:ascii="Arial" w:hAnsi="Arial" w:cs="Arial"/>
                <w:sz w:val="18"/>
                <w:szCs w:val="18"/>
              </w:rPr>
              <w:t>86-90</w:t>
            </w:r>
          </w:p>
        </w:tc>
        <w:tc>
          <w:tcPr>
            <w:tcW w:w="105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tcMar>
              <w:top w:w="30" w:type="dxa"/>
              <w:left w:w="30" w:type="dxa"/>
              <w:bottom w:w="30" w:type="dxa"/>
              <w:right w:w="30" w:type="dxa"/>
            </w:tcMar>
            <w:vAlign w:val="center"/>
          </w:tcPr>
          <w:p w:rsidR="00DE6A72" w:rsidRPr="009D231A" w:rsidRDefault="00DE6A72" w:rsidP="00827B4C">
            <w:pPr>
              <w:spacing w:after="0" w:line="240" w:lineRule="auto"/>
              <w:jc w:val="center"/>
              <w:rPr>
                <w:rFonts w:ascii="Arial" w:hAnsi="Arial" w:cs="Arial"/>
                <w:sz w:val="18"/>
                <w:szCs w:val="18"/>
              </w:rPr>
            </w:pPr>
            <w:r w:rsidRPr="009D231A">
              <w:rPr>
                <w:rFonts w:ascii="Arial" w:hAnsi="Arial" w:cs="Arial"/>
                <w:sz w:val="18"/>
                <w:szCs w:val="18"/>
              </w:rPr>
              <w:t>XIX</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rPr>
                <w:rFonts w:ascii="Arial" w:hAnsi="Arial" w:cs="Arial"/>
                <w:sz w:val="18"/>
                <w:szCs w:val="18"/>
              </w:rPr>
            </w:pPr>
            <w:r w:rsidRPr="009D231A">
              <w:rPr>
                <w:rFonts w:ascii="Arial" w:hAnsi="Arial" w:cs="Arial"/>
                <w:sz w:val="18"/>
                <w:szCs w:val="18"/>
              </w:rPr>
              <w:t>91-95</w:t>
            </w:r>
          </w:p>
        </w:tc>
        <w:tc>
          <w:tcPr>
            <w:tcW w:w="105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6,6</w:t>
            </w:r>
          </w:p>
        </w:tc>
        <w:tc>
          <w:tcPr>
            <w:tcW w:w="6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2,6</w:t>
            </w:r>
          </w:p>
        </w:tc>
        <w:tc>
          <w:tcPr>
            <w:tcW w:w="105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910</w:t>
            </w:r>
          </w:p>
        </w:tc>
        <w:tc>
          <w:tcPr>
            <w:tcW w:w="6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3,9</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sz w:val="18"/>
                <w:szCs w:val="18"/>
              </w:rPr>
            </w:pPr>
            <w:r w:rsidRPr="009D231A">
              <w:rPr>
                <w:rFonts w:ascii="Arial" w:hAnsi="Arial" w:cs="Arial"/>
                <w:sz w:val="18"/>
                <w:szCs w:val="18"/>
              </w:rPr>
              <w:t>10</w:t>
            </w:r>
          </w:p>
        </w:tc>
      </w:tr>
      <w:tr w:rsidR="00DE6A72" w:rsidRPr="009D231A">
        <w:tc>
          <w:tcPr>
            <w:tcW w:w="2400" w:type="dxa"/>
            <w:gridSpan w:val="2"/>
            <w:tcMar>
              <w:top w:w="30" w:type="dxa"/>
              <w:left w:w="30" w:type="dxa"/>
              <w:bottom w:w="30" w:type="dxa"/>
              <w:right w:w="30" w:type="dxa"/>
            </w:tcMar>
            <w:vAlign w:val="center"/>
          </w:tcPr>
          <w:p w:rsidR="00DE6A72" w:rsidRPr="009D231A" w:rsidRDefault="00DE6A72" w:rsidP="00827B4C">
            <w:pPr>
              <w:spacing w:after="0" w:line="240" w:lineRule="auto"/>
              <w:jc w:val="center"/>
              <w:rPr>
                <w:rFonts w:ascii="Arial" w:hAnsi="Arial" w:cs="Arial"/>
                <w:b/>
                <w:bCs/>
                <w:sz w:val="18"/>
                <w:szCs w:val="18"/>
              </w:rPr>
            </w:pPr>
            <w:r w:rsidRPr="009D231A">
              <w:rPr>
                <w:rFonts w:ascii="Arial" w:hAnsi="Arial" w:cs="Arial"/>
                <w:b/>
                <w:bCs/>
                <w:sz w:val="18"/>
                <w:szCs w:val="18"/>
              </w:rPr>
              <w:t>Всичко</w:t>
            </w:r>
          </w:p>
        </w:tc>
        <w:tc>
          <w:tcPr>
            <w:tcW w:w="105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b/>
                <w:bCs/>
                <w:sz w:val="18"/>
                <w:szCs w:val="18"/>
              </w:rPr>
            </w:pPr>
            <w:r w:rsidRPr="009D231A">
              <w:rPr>
                <w:rFonts w:ascii="Arial" w:hAnsi="Arial" w:cs="Arial"/>
                <w:b/>
                <w:bCs/>
                <w:sz w:val="18"/>
                <w:szCs w:val="18"/>
              </w:rPr>
              <w:t>254,6</w:t>
            </w:r>
          </w:p>
        </w:tc>
        <w:tc>
          <w:tcPr>
            <w:tcW w:w="6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b/>
                <w:bCs/>
                <w:sz w:val="18"/>
                <w:szCs w:val="18"/>
              </w:rPr>
            </w:pPr>
            <w:r w:rsidRPr="009D231A">
              <w:rPr>
                <w:rFonts w:ascii="Arial" w:hAnsi="Arial" w:cs="Arial"/>
                <w:b/>
                <w:bCs/>
                <w:sz w:val="18"/>
                <w:szCs w:val="18"/>
              </w:rPr>
              <w:t>100,0</w:t>
            </w:r>
          </w:p>
        </w:tc>
        <w:tc>
          <w:tcPr>
            <w:tcW w:w="105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b/>
                <w:bCs/>
                <w:sz w:val="18"/>
                <w:szCs w:val="18"/>
              </w:rPr>
            </w:pPr>
            <w:r w:rsidRPr="009D231A">
              <w:rPr>
                <w:rFonts w:ascii="Arial" w:hAnsi="Arial" w:cs="Arial"/>
                <w:b/>
                <w:bCs/>
                <w:sz w:val="18"/>
                <w:szCs w:val="18"/>
              </w:rPr>
              <w:t>23455</w:t>
            </w:r>
          </w:p>
        </w:tc>
        <w:tc>
          <w:tcPr>
            <w:tcW w:w="6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b/>
                <w:bCs/>
                <w:sz w:val="18"/>
                <w:szCs w:val="18"/>
              </w:rPr>
            </w:pPr>
            <w:r w:rsidRPr="009D231A">
              <w:rPr>
                <w:rFonts w:ascii="Arial" w:hAnsi="Arial" w:cs="Arial"/>
                <w:b/>
                <w:bCs/>
                <w:sz w:val="18"/>
                <w:szCs w:val="18"/>
              </w:rPr>
              <w:t>100,0</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1200" w:type="dxa"/>
            <w:tcMar>
              <w:top w:w="30" w:type="dxa"/>
              <w:left w:w="30" w:type="dxa"/>
              <w:bottom w:w="30" w:type="dxa"/>
              <w:right w:w="30" w:type="dxa"/>
            </w:tcMar>
            <w:vAlign w:val="center"/>
          </w:tcPr>
          <w:p w:rsidR="00DE6A72" w:rsidRPr="009D231A" w:rsidRDefault="00DE6A72" w:rsidP="00827B4C">
            <w:pPr>
              <w:spacing w:after="0" w:line="240" w:lineRule="auto"/>
              <w:jc w:val="right"/>
              <w:rPr>
                <w:rFonts w:ascii="Arial" w:hAnsi="Arial" w:cs="Arial"/>
                <w:b/>
                <w:bCs/>
                <w:sz w:val="18"/>
                <w:szCs w:val="18"/>
              </w:rPr>
            </w:pPr>
            <w:r w:rsidRPr="009D231A">
              <w:rPr>
                <w:rFonts w:ascii="Arial" w:hAnsi="Arial" w:cs="Arial"/>
                <w:b/>
                <w:bCs/>
                <w:sz w:val="18"/>
                <w:szCs w:val="18"/>
              </w:rPr>
              <w:t>458</w:t>
            </w:r>
          </w:p>
        </w:tc>
      </w:tr>
    </w:tbl>
    <w:p w:rsidR="00DE6A72" w:rsidRPr="009D231A" w:rsidRDefault="00DE6A72" w:rsidP="00827B4C">
      <w:pPr>
        <w:pStyle w:val="NormalWeb"/>
        <w:rPr>
          <w:rFonts w:ascii="Arial" w:hAnsi="Arial" w:cs="Arial"/>
          <w:sz w:val="18"/>
          <w:szCs w:val="18"/>
        </w:rPr>
      </w:pPr>
      <w:r w:rsidRPr="009D231A">
        <w:rPr>
          <w:rFonts w:ascii="Arial" w:hAnsi="Arial" w:cs="Arial"/>
          <w:sz w:val="18"/>
          <w:szCs w:val="18"/>
        </w:rPr>
        <w:t>средна възраст: 52 години</w:t>
      </w:r>
      <w:r w:rsidRPr="009D231A">
        <w:rPr>
          <w:rFonts w:ascii="Arial" w:hAnsi="Arial" w:cs="Arial"/>
          <w:sz w:val="18"/>
          <w:szCs w:val="18"/>
        </w:rPr>
        <w:br/>
        <w:t>среден запас: 92 куб.м/ха</w:t>
      </w:r>
      <w:r w:rsidRPr="009D231A">
        <w:rPr>
          <w:rFonts w:ascii="Arial" w:hAnsi="Arial" w:cs="Arial"/>
          <w:sz w:val="18"/>
          <w:szCs w:val="18"/>
        </w:rPr>
        <w:br/>
        <w:t>среден прираст: 1,80 куб.м/ха</w:t>
      </w:r>
    </w:p>
    <w:p w:rsidR="00DE6A72" w:rsidRPr="009D231A" w:rsidRDefault="00DE6A72" w:rsidP="0039702E">
      <w:pPr>
        <w:pStyle w:val="NormalWeb"/>
        <w:rPr>
          <w:rFonts w:ascii="Arial" w:hAnsi="Arial" w:cs="Arial"/>
          <w:b/>
          <w:bCs/>
          <w:sz w:val="22"/>
          <w:szCs w:val="22"/>
          <w:lang w:val="bg-BG"/>
        </w:rPr>
      </w:pPr>
    </w:p>
    <w:p w:rsidR="00DE6A72" w:rsidRPr="009D231A" w:rsidRDefault="00DE6A72" w:rsidP="0039702E">
      <w:pPr>
        <w:pStyle w:val="NormalWeb"/>
        <w:rPr>
          <w:rFonts w:ascii="Arial" w:hAnsi="Arial" w:cs="Arial"/>
          <w:b/>
          <w:bCs/>
          <w:sz w:val="22"/>
          <w:szCs w:val="22"/>
          <w:lang w:val="bg-BG"/>
        </w:rPr>
      </w:pPr>
      <w:r w:rsidRPr="009D231A">
        <w:rPr>
          <w:rFonts w:ascii="Arial" w:hAnsi="Arial" w:cs="Arial"/>
          <w:b/>
          <w:bCs/>
          <w:sz w:val="22"/>
          <w:szCs w:val="22"/>
          <w:lang w:val="bg-BG"/>
        </w:rPr>
        <w:t xml:space="preserve">16. Акациев стопански клас  </w:t>
      </w:r>
    </w:p>
    <w:p w:rsidR="00DE6A72" w:rsidRPr="009D231A" w:rsidRDefault="00DE6A72" w:rsidP="007833F8">
      <w:pPr>
        <w:ind w:firstLine="720"/>
        <w:rPr>
          <w:rFonts w:ascii="Arial" w:hAnsi="Arial" w:cs="Arial"/>
          <w:lang w:val="bg-BG"/>
        </w:rPr>
      </w:pPr>
      <w:r w:rsidRPr="009D231A">
        <w:rPr>
          <w:rFonts w:ascii="Arial" w:hAnsi="Arial" w:cs="Arial"/>
          <w:lang w:val="bg-BG"/>
        </w:rPr>
        <w:t>Площта на този стопански клас е 152,5 ха или заема 0,9% от залесената площ на ДГТ. Съставен е от чисти и смесени, с преобладание на акация насаждения и култури от</w:t>
      </w:r>
      <w:r w:rsidRPr="009D231A">
        <w:rPr>
          <w:rFonts w:ascii="Arial" w:hAnsi="Arial" w:cs="Arial"/>
        </w:rPr>
        <w:t xml:space="preserve"> </w:t>
      </w:r>
      <w:r w:rsidRPr="009D231A">
        <w:rPr>
          <w:rFonts w:ascii="Arial" w:hAnsi="Arial" w:cs="Arial"/>
          <w:lang w:val="bg-BG"/>
        </w:rPr>
        <w:t xml:space="preserve">всички бонитети, разположени  на бедни, средно богати и богати месторастения. Средната производителност на класа е - </w:t>
      </w:r>
      <w:r w:rsidRPr="009D231A">
        <w:rPr>
          <w:rFonts w:ascii="Arial" w:hAnsi="Arial" w:cs="Arial"/>
        </w:rPr>
        <w:t xml:space="preserve">IV </w:t>
      </w:r>
      <w:r w:rsidRPr="009D231A">
        <w:rPr>
          <w:rFonts w:ascii="Arial" w:hAnsi="Arial" w:cs="Arial"/>
          <w:lang w:val="bg-BG"/>
        </w:rPr>
        <w:t>(3,5) бонитет,</w:t>
      </w:r>
    </w:p>
    <w:p w:rsidR="00DE6A72" w:rsidRPr="009D231A" w:rsidRDefault="00DE6A72" w:rsidP="007833F8">
      <w:pPr>
        <w:ind w:firstLine="720"/>
        <w:rPr>
          <w:rFonts w:ascii="Arial" w:hAnsi="Arial" w:cs="Arial"/>
          <w:lang w:val="bg-BG"/>
        </w:rPr>
      </w:pPr>
      <w:r w:rsidRPr="009D231A">
        <w:rPr>
          <w:rFonts w:ascii="Arial" w:hAnsi="Arial" w:cs="Arial"/>
          <w:lang w:val="bg-BG"/>
        </w:rPr>
        <w:t>Средната възраст на класа е 16 години. Общото санитарно състояние на насажденията е лошо до средно.</w:t>
      </w:r>
    </w:p>
    <w:p w:rsidR="00DE6A72" w:rsidRPr="009D231A" w:rsidRDefault="00DE6A72" w:rsidP="007833F8">
      <w:pPr>
        <w:ind w:firstLine="720"/>
        <w:rPr>
          <w:rFonts w:ascii="Arial" w:hAnsi="Arial" w:cs="Arial"/>
          <w:lang w:val="bg-BG"/>
        </w:rPr>
      </w:pPr>
      <w:r w:rsidRPr="009D231A">
        <w:rPr>
          <w:rFonts w:ascii="Arial" w:hAnsi="Arial" w:cs="Arial"/>
          <w:lang w:val="bg-BG"/>
        </w:rPr>
        <w:t>Предлага се производствена цел – добив на средна и дребна строителна дървесина, при турнус на сеч 15 години</w:t>
      </w:r>
    </w:p>
    <w:p w:rsidR="00DE6A72" w:rsidRPr="009D231A" w:rsidRDefault="00DE6A72" w:rsidP="00AA28F7">
      <w:pPr>
        <w:pStyle w:val="Heading1"/>
        <w:spacing w:before="0" w:beforeAutospacing="0" w:after="120" w:afterAutospacing="0"/>
        <w:rPr>
          <w:rFonts w:ascii="Arial" w:hAnsi="Arial" w:cs="Arial"/>
          <w:color w:val="auto"/>
        </w:rPr>
      </w:pPr>
      <w:r w:rsidRPr="009D231A">
        <w:rPr>
          <w:rFonts w:ascii="Arial" w:hAnsi="Arial" w:cs="Arial"/>
          <w:color w:val="auto"/>
        </w:rPr>
        <w:br w:type="page"/>
        <w:t>Разпределение на ЗАЛЕСЕНАТА ПЛОЩ по ВИДОВЕ ГОРИ, групи МЕСТОРАСТЕНИЯ, видове НАСАЖДЕНИЯ и БОНИТЕТ</w:t>
      </w:r>
    </w:p>
    <w:p w:rsidR="00DE6A72" w:rsidRPr="009D231A" w:rsidRDefault="00DE6A72" w:rsidP="00AA28F7">
      <w:pPr>
        <w:pStyle w:val="Heading2"/>
        <w:spacing w:before="0" w:beforeAutospacing="0" w:after="120" w:afterAutospacing="0"/>
        <w:rPr>
          <w:rFonts w:ascii="Arial" w:hAnsi="Arial" w:cs="Arial"/>
          <w:color w:val="auto"/>
        </w:rPr>
      </w:pPr>
      <w:r w:rsidRPr="009D231A">
        <w:rPr>
          <w:rFonts w:ascii="Arial" w:hAnsi="Arial" w:cs="Arial"/>
          <w:color w:val="auto"/>
        </w:rPr>
        <w:t>Акациев</w:t>
      </w:r>
    </w:p>
    <w:tbl>
      <w:tblPr>
        <w:tblpPr w:leftFromText="141" w:rightFromText="141" w:vertAnchor="text" w:tblpY="1"/>
        <w:tblOverlap w:val="never"/>
        <w:tblW w:w="7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039"/>
        <w:gridCol w:w="368"/>
        <w:gridCol w:w="1521"/>
        <w:gridCol w:w="480"/>
        <w:gridCol w:w="363"/>
        <w:gridCol w:w="480"/>
        <w:gridCol w:w="480"/>
        <w:gridCol w:w="480"/>
        <w:gridCol w:w="825"/>
        <w:gridCol w:w="908"/>
      </w:tblGrid>
      <w:tr w:rsidR="00DE6A72" w:rsidRPr="009D231A">
        <w:trPr>
          <w:trHeight w:val="231"/>
        </w:trPr>
        <w:tc>
          <w:tcPr>
            <w:tcW w:w="0" w:type="auto"/>
            <w:gridSpan w:val="3"/>
            <w:vMerge w:val="restart"/>
            <w:tcMar>
              <w:top w:w="30" w:type="dxa"/>
              <w:left w:w="30" w:type="dxa"/>
              <w:bottom w:w="30" w:type="dxa"/>
              <w:right w:w="30" w:type="dxa"/>
            </w:tcMar>
            <w:vAlign w:val="center"/>
          </w:tcPr>
          <w:p w:rsidR="00DE6A72" w:rsidRPr="009D231A" w:rsidRDefault="00DE6A72" w:rsidP="00AA28F7">
            <w:pPr>
              <w:spacing w:after="100" w:afterAutospacing="1" w:line="240" w:lineRule="auto"/>
              <w:jc w:val="center"/>
              <w:rPr>
                <w:rFonts w:ascii="Arial" w:hAnsi="Arial" w:cs="Arial"/>
                <w:b/>
                <w:bCs/>
                <w:sz w:val="18"/>
                <w:szCs w:val="18"/>
              </w:rPr>
            </w:pPr>
            <w:r w:rsidRPr="009D231A">
              <w:rPr>
                <w:rFonts w:ascii="Arial" w:hAnsi="Arial" w:cs="Arial"/>
                <w:b/>
                <w:bCs/>
                <w:sz w:val="18"/>
                <w:szCs w:val="18"/>
              </w:rPr>
              <w:t>Видове гори, групи месторастения и</w:t>
            </w:r>
            <w:r w:rsidRPr="009D231A">
              <w:rPr>
                <w:rFonts w:ascii="Arial" w:hAnsi="Arial" w:cs="Arial"/>
                <w:b/>
                <w:bCs/>
                <w:sz w:val="18"/>
                <w:szCs w:val="18"/>
              </w:rPr>
              <w:br/>
              <w:t>видове насаждения</w:t>
            </w:r>
          </w:p>
        </w:tc>
        <w:tc>
          <w:tcPr>
            <w:tcW w:w="0" w:type="auto"/>
            <w:gridSpan w:val="5"/>
            <w:tcMar>
              <w:top w:w="30" w:type="dxa"/>
              <w:left w:w="30" w:type="dxa"/>
              <w:bottom w:w="30" w:type="dxa"/>
              <w:right w:w="30" w:type="dxa"/>
            </w:tcMar>
            <w:vAlign w:val="center"/>
          </w:tcPr>
          <w:p w:rsidR="00DE6A72" w:rsidRPr="009D231A" w:rsidRDefault="00DE6A72" w:rsidP="00AA28F7">
            <w:pPr>
              <w:spacing w:after="100" w:afterAutospacing="1" w:line="240" w:lineRule="auto"/>
              <w:jc w:val="center"/>
              <w:rPr>
                <w:rFonts w:ascii="Arial" w:hAnsi="Arial" w:cs="Arial"/>
                <w:b/>
                <w:bCs/>
                <w:sz w:val="18"/>
                <w:szCs w:val="18"/>
              </w:rPr>
            </w:pPr>
            <w:r w:rsidRPr="009D231A">
              <w:rPr>
                <w:rFonts w:ascii="Arial" w:hAnsi="Arial" w:cs="Arial"/>
                <w:b/>
                <w:bCs/>
                <w:sz w:val="18"/>
                <w:szCs w:val="18"/>
              </w:rPr>
              <w:t>Бонитети</w:t>
            </w:r>
          </w:p>
        </w:tc>
        <w:tc>
          <w:tcPr>
            <w:tcW w:w="0" w:type="auto"/>
            <w:vMerge w:val="restart"/>
            <w:tcMar>
              <w:top w:w="30" w:type="dxa"/>
              <w:left w:w="30" w:type="dxa"/>
              <w:bottom w:w="30" w:type="dxa"/>
              <w:right w:w="30" w:type="dxa"/>
            </w:tcMar>
            <w:vAlign w:val="center"/>
          </w:tcPr>
          <w:p w:rsidR="00DE6A72" w:rsidRPr="009D231A" w:rsidRDefault="00DE6A72" w:rsidP="00AA28F7">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0" w:type="auto"/>
            <w:vMerge w:val="restart"/>
            <w:tcMar>
              <w:top w:w="30" w:type="dxa"/>
              <w:left w:w="30" w:type="dxa"/>
              <w:bottom w:w="30" w:type="dxa"/>
              <w:right w:w="30" w:type="dxa"/>
            </w:tcMar>
            <w:vAlign w:val="center"/>
          </w:tcPr>
          <w:p w:rsidR="00DE6A72" w:rsidRPr="009D231A" w:rsidRDefault="00DE6A72" w:rsidP="00AA28F7">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w:t>
            </w:r>
            <w:r w:rsidRPr="009D231A">
              <w:rPr>
                <w:rFonts w:ascii="Arial" w:hAnsi="Arial" w:cs="Arial"/>
                <w:b/>
                <w:bCs/>
                <w:sz w:val="18"/>
                <w:szCs w:val="18"/>
              </w:rPr>
              <w:br/>
              <w:t>бонитет</w:t>
            </w:r>
          </w:p>
        </w:tc>
      </w:tr>
      <w:tr w:rsidR="00DE6A72" w:rsidRPr="009D231A">
        <w:trPr>
          <w:trHeight w:val="148"/>
        </w:trPr>
        <w:tc>
          <w:tcPr>
            <w:tcW w:w="0" w:type="auto"/>
            <w:gridSpan w:val="3"/>
            <w:vMerge/>
            <w:vAlign w:val="center"/>
          </w:tcPr>
          <w:p w:rsidR="00DE6A72" w:rsidRPr="009D231A" w:rsidRDefault="00DE6A72" w:rsidP="00AA28F7">
            <w:pPr>
              <w:spacing w:after="100" w:afterAutospacing="1" w:line="240" w:lineRule="auto"/>
              <w:rPr>
                <w:rFonts w:ascii="Arial" w:hAnsi="Arial" w:cs="Arial"/>
                <w:b/>
                <w:bCs/>
                <w:sz w:val="18"/>
                <w:szCs w:val="18"/>
              </w:rPr>
            </w:pP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center"/>
              <w:rPr>
                <w:rFonts w:ascii="Arial" w:hAnsi="Arial" w:cs="Arial"/>
                <w:b/>
                <w:bCs/>
                <w:sz w:val="18"/>
                <w:szCs w:val="18"/>
              </w:rPr>
            </w:pPr>
            <w:r w:rsidRPr="009D231A">
              <w:rPr>
                <w:rFonts w:ascii="Arial" w:hAnsi="Arial" w:cs="Arial"/>
                <w:b/>
                <w:bCs/>
                <w:sz w:val="18"/>
                <w:szCs w:val="18"/>
              </w:rPr>
              <w:t>I</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center"/>
              <w:rPr>
                <w:rFonts w:ascii="Arial" w:hAnsi="Arial" w:cs="Arial"/>
                <w:b/>
                <w:bCs/>
                <w:sz w:val="18"/>
                <w:szCs w:val="18"/>
              </w:rPr>
            </w:pPr>
            <w:r w:rsidRPr="009D231A">
              <w:rPr>
                <w:rFonts w:ascii="Arial" w:hAnsi="Arial" w:cs="Arial"/>
                <w:b/>
                <w:bCs/>
                <w:sz w:val="18"/>
                <w:szCs w:val="18"/>
              </w:rPr>
              <w:t>II</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center"/>
              <w:rPr>
                <w:rFonts w:ascii="Arial" w:hAnsi="Arial" w:cs="Arial"/>
                <w:b/>
                <w:bCs/>
                <w:sz w:val="18"/>
                <w:szCs w:val="18"/>
              </w:rPr>
            </w:pPr>
            <w:r w:rsidRPr="009D231A">
              <w:rPr>
                <w:rFonts w:ascii="Arial" w:hAnsi="Arial" w:cs="Arial"/>
                <w:b/>
                <w:bCs/>
                <w:sz w:val="18"/>
                <w:szCs w:val="18"/>
              </w:rPr>
              <w:t>III</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center"/>
              <w:rPr>
                <w:rFonts w:ascii="Arial" w:hAnsi="Arial" w:cs="Arial"/>
                <w:b/>
                <w:bCs/>
                <w:sz w:val="18"/>
                <w:szCs w:val="18"/>
              </w:rPr>
            </w:pPr>
            <w:r w:rsidRPr="009D231A">
              <w:rPr>
                <w:rFonts w:ascii="Arial" w:hAnsi="Arial" w:cs="Arial"/>
                <w:b/>
                <w:bCs/>
                <w:sz w:val="18"/>
                <w:szCs w:val="18"/>
              </w:rPr>
              <w:t>IV</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center"/>
              <w:rPr>
                <w:rFonts w:ascii="Arial" w:hAnsi="Arial" w:cs="Arial"/>
                <w:b/>
                <w:bCs/>
                <w:sz w:val="18"/>
                <w:szCs w:val="18"/>
              </w:rPr>
            </w:pPr>
            <w:r w:rsidRPr="009D231A">
              <w:rPr>
                <w:rFonts w:ascii="Arial" w:hAnsi="Arial" w:cs="Arial"/>
                <w:b/>
                <w:bCs/>
                <w:sz w:val="18"/>
                <w:szCs w:val="18"/>
              </w:rPr>
              <w:t>V</w:t>
            </w:r>
          </w:p>
        </w:tc>
        <w:tc>
          <w:tcPr>
            <w:tcW w:w="0" w:type="auto"/>
            <w:vMerge/>
            <w:vAlign w:val="center"/>
          </w:tcPr>
          <w:p w:rsidR="00DE6A72" w:rsidRPr="009D231A" w:rsidRDefault="00DE6A72" w:rsidP="00AA28F7">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AA28F7">
            <w:pPr>
              <w:spacing w:after="100" w:afterAutospacing="1" w:line="240" w:lineRule="auto"/>
              <w:rPr>
                <w:rFonts w:ascii="Arial" w:hAnsi="Arial" w:cs="Arial"/>
                <w:b/>
                <w:bCs/>
                <w:sz w:val="18"/>
                <w:szCs w:val="18"/>
              </w:rPr>
            </w:pPr>
          </w:p>
        </w:tc>
      </w:tr>
      <w:tr w:rsidR="00DE6A72" w:rsidRPr="009D231A">
        <w:trPr>
          <w:trHeight w:val="201"/>
        </w:trPr>
        <w:tc>
          <w:tcPr>
            <w:tcW w:w="0" w:type="auto"/>
            <w:gridSpan w:val="3"/>
            <w:shd w:val="clear" w:color="auto" w:fill="F1F1F1"/>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b/>
                <w:bCs/>
                <w:sz w:val="18"/>
                <w:szCs w:val="18"/>
              </w:rPr>
            </w:pPr>
            <w:r w:rsidRPr="009D231A">
              <w:rPr>
                <w:rFonts w:ascii="Arial" w:hAnsi="Arial" w:cs="Arial"/>
                <w:b/>
                <w:bCs/>
                <w:sz w:val="18"/>
                <w:szCs w:val="18"/>
              </w:rPr>
              <w:t>24 - Гори от акация</w:t>
            </w:r>
          </w:p>
        </w:tc>
        <w:tc>
          <w:tcPr>
            <w:tcW w:w="0" w:type="auto"/>
            <w:shd w:val="clear" w:color="auto" w:fill="F1F1F1"/>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b/>
                <w:bCs/>
                <w:sz w:val="18"/>
                <w:szCs w:val="18"/>
              </w:rPr>
            </w:pPr>
            <w:r w:rsidRPr="009D231A">
              <w:rPr>
                <w:rFonts w:ascii="Arial" w:hAnsi="Arial" w:cs="Arial"/>
                <w:b/>
                <w:bCs/>
                <w:sz w:val="18"/>
                <w:szCs w:val="18"/>
              </w:rPr>
              <w:t>17,0</w:t>
            </w:r>
          </w:p>
        </w:tc>
        <w:tc>
          <w:tcPr>
            <w:tcW w:w="0" w:type="auto"/>
            <w:shd w:val="clear" w:color="auto" w:fill="F1F1F1"/>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b/>
                <w:bCs/>
                <w:sz w:val="18"/>
                <w:szCs w:val="18"/>
              </w:rPr>
            </w:pPr>
            <w:r w:rsidRPr="009D231A">
              <w:rPr>
                <w:rFonts w:ascii="Arial" w:hAnsi="Arial" w:cs="Arial"/>
                <w:b/>
                <w:bCs/>
                <w:sz w:val="18"/>
                <w:szCs w:val="18"/>
              </w:rPr>
              <w:t>5,0</w:t>
            </w:r>
          </w:p>
        </w:tc>
        <w:tc>
          <w:tcPr>
            <w:tcW w:w="0" w:type="auto"/>
            <w:shd w:val="clear" w:color="auto" w:fill="F1F1F1"/>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b/>
                <w:bCs/>
                <w:sz w:val="18"/>
                <w:szCs w:val="18"/>
              </w:rPr>
            </w:pPr>
            <w:r w:rsidRPr="009D231A">
              <w:rPr>
                <w:rFonts w:ascii="Arial" w:hAnsi="Arial" w:cs="Arial"/>
                <w:b/>
                <w:bCs/>
                <w:sz w:val="18"/>
                <w:szCs w:val="18"/>
              </w:rPr>
              <w:t>42,7</w:t>
            </w:r>
          </w:p>
        </w:tc>
        <w:tc>
          <w:tcPr>
            <w:tcW w:w="0" w:type="auto"/>
            <w:shd w:val="clear" w:color="auto" w:fill="F1F1F1"/>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b/>
                <w:bCs/>
                <w:sz w:val="18"/>
                <w:szCs w:val="18"/>
              </w:rPr>
            </w:pPr>
            <w:r w:rsidRPr="009D231A">
              <w:rPr>
                <w:rFonts w:ascii="Arial" w:hAnsi="Arial" w:cs="Arial"/>
                <w:b/>
                <w:bCs/>
                <w:sz w:val="18"/>
                <w:szCs w:val="18"/>
              </w:rPr>
              <w:t>59,8</w:t>
            </w:r>
          </w:p>
        </w:tc>
        <w:tc>
          <w:tcPr>
            <w:tcW w:w="0" w:type="auto"/>
            <w:shd w:val="clear" w:color="auto" w:fill="F1F1F1"/>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b/>
                <w:bCs/>
                <w:sz w:val="18"/>
                <w:szCs w:val="18"/>
              </w:rPr>
            </w:pPr>
            <w:r w:rsidRPr="009D231A">
              <w:rPr>
                <w:rFonts w:ascii="Arial" w:hAnsi="Arial" w:cs="Arial"/>
                <w:b/>
                <w:bCs/>
                <w:sz w:val="18"/>
                <w:szCs w:val="18"/>
              </w:rPr>
              <w:t>28,0</w:t>
            </w:r>
          </w:p>
        </w:tc>
        <w:tc>
          <w:tcPr>
            <w:tcW w:w="0" w:type="auto"/>
            <w:shd w:val="clear" w:color="auto" w:fill="F1F1F1"/>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b/>
                <w:bCs/>
                <w:sz w:val="18"/>
                <w:szCs w:val="18"/>
              </w:rPr>
            </w:pPr>
            <w:r w:rsidRPr="009D231A">
              <w:rPr>
                <w:rFonts w:ascii="Arial" w:hAnsi="Arial" w:cs="Arial"/>
                <w:b/>
                <w:bCs/>
                <w:sz w:val="18"/>
                <w:szCs w:val="18"/>
              </w:rPr>
              <w:t>152,5</w:t>
            </w:r>
          </w:p>
        </w:tc>
        <w:tc>
          <w:tcPr>
            <w:tcW w:w="0" w:type="auto"/>
            <w:shd w:val="clear" w:color="auto" w:fill="F1F1F1"/>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b/>
                <w:bCs/>
                <w:sz w:val="18"/>
                <w:szCs w:val="18"/>
              </w:rPr>
            </w:pPr>
            <w:r w:rsidRPr="009D231A">
              <w:rPr>
                <w:rFonts w:ascii="Arial" w:hAnsi="Arial" w:cs="Arial"/>
                <w:b/>
                <w:bCs/>
                <w:sz w:val="18"/>
                <w:szCs w:val="18"/>
              </w:rPr>
              <w:t>3,5</w:t>
            </w:r>
          </w:p>
        </w:tc>
      </w:tr>
      <w:tr w:rsidR="00DE6A72" w:rsidRPr="009D231A">
        <w:trPr>
          <w:trHeight w:val="216"/>
        </w:trPr>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М-I C</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Акация</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1,2</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1,2</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4,0</w:t>
            </w:r>
          </w:p>
        </w:tc>
      </w:tr>
      <w:tr w:rsidR="00DE6A72" w:rsidRPr="009D231A">
        <w:trPr>
          <w:trHeight w:val="201"/>
        </w:trPr>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М-I C</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2,0</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6,5</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8,5</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3,8</w:t>
            </w:r>
          </w:p>
        </w:tc>
      </w:tr>
      <w:tr w:rsidR="00DE6A72" w:rsidRPr="009D231A">
        <w:trPr>
          <w:trHeight w:val="201"/>
        </w:trPr>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М-I C</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Акация</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3,7</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3,7</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5,0</w:t>
            </w:r>
          </w:p>
        </w:tc>
      </w:tr>
      <w:tr w:rsidR="00DE6A72" w:rsidRPr="009D231A">
        <w:trPr>
          <w:trHeight w:val="216"/>
        </w:trPr>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М-I CD</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Акация</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6,9</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8,3</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lang w:val="bg-BG"/>
              </w:rPr>
              <w:t>-</w:t>
            </w:r>
            <w:r w:rsidRPr="009D231A">
              <w:rPr>
                <w:rFonts w:ascii="Arial" w:hAnsi="Arial" w:cs="Arial"/>
                <w:sz w:val="18"/>
                <w:szCs w:val="18"/>
              </w:rPr>
              <w:t>0</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15,2</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3,5</w:t>
            </w:r>
          </w:p>
        </w:tc>
      </w:tr>
      <w:tr w:rsidR="00DE6A72" w:rsidRPr="009D231A">
        <w:trPr>
          <w:trHeight w:val="201"/>
        </w:trPr>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М-I D</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Акация</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0,1</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5,1</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0,3</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5,5</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3,0</w:t>
            </w:r>
          </w:p>
        </w:tc>
      </w:tr>
      <w:tr w:rsidR="00DE6A72" w:rsidRPr="009D231A">
        <w:trPr>
          <w:trHeight w:val="216"/>
        </w:trPr>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М-I D</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6,6</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6,6</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3,0</w:t>
            </w:r>
          </w:p>
        </w:tc>
      </w:tr>
      <w:tr w:rsidR="00DE6A72" w:rsidRPr="009D231A">
        <w:trPr>
          <w:trHeight w:val="201"/>
        </w:trPr>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Акация</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2,7</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8,3</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0,3</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11,3</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3,8</w:t>
            </w:r>
          </w:p>
        </w:tc>
      </w:tr>
      <w:tr w:rsidR="00DE6A72" w:rsidRPr="009D231A">
        <w:trPr>
          <w:trHeight w:val="216"/>
        </w:trPr>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2,0</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2,0</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3,0</w:t>
            </w:r>
          </w:p>
        </w:tc>
      </w:tr>
      <w:tr w:rsidR="00DE6A72" w:rsidRPr="009D231A">
        <w:trPr>
          <w:trHeight w:val="201"/>
        </w:trPr>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Акация</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0,2</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0,8</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1,0</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4,6</w:t>
            </w:r>
          </w:p>
        </w:tc>
      </w:tr>
      <w:tr w:rsidR="00DE6A72" w:rsidRPr="009D231A">
        <w:trPr>
          <w:trHeight w:val="216"/>
        </w:trPr>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Акация</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6,1</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1,9</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4,9</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14,3</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2,2</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29,4</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3,2</w:t>
            </w:r>
          </w:p>
        </w:tc>
      </w:tr>
      <w:tr w:rsidR="00DE6A72" w:rsidRPr="009D231A">
        <w:trPr>
          <w:trHeight w:val="201"/>
        </w:trPr>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0,2</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0,2</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3,0</w:t>
            </w:r>
          </w:p>
        </w:tc>
      </w:tr>
      <w:tr w:rsidR="00DE6A72" w:rsidRPr="009D231A">
        <w:trPr>
          <w:trHeight w:val="216"/>
        </w:trPr>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Т-I D</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Акация</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3,0</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10,1</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20,2</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6,1</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39,4</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3,7</w:t>
            </w:r>
          </w:p>
        </w:tc>
      </w:tr>
      <w:tr w:rsidR="00DE6A72" w:rsidRPr="009D231A">
        <w:trPr>
          <w:trHeight w:val="201"/>
        </w:trPr>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Т-I D</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Акация</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10,9</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0,8</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0,7</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3,5</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15,9</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2,1</w:t>
            </w:r>
          </w:p>
        </w:tc>
      </w:tr>
      <w:tr w:rsidR="00DE6A72" w:rsidRPr="009D231A">
        <w:trPr>
          <w:trHeight w:val="216"/>
        </w:trPr>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МТЮ-I AB</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Акация</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2,2</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2,2</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5,0</w:t>
            </w:r>
          </w:p>
        </w:tc>
      </w:tr>
      <w:tr w:rsidR="00DE6A72" w:rsidRPr="009D231A">
        <w:trPr>
          <w:trHeight w:val="201"/>
        </w:trPr>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МТЮ-I C</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Акация</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1,2</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0,5</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1,7</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3,6</w:t>
            </w:r>
          </w:p>
        </w:tc>
      </w:tr>
      <w:tr w:rsidR="00DE6A72" w:rsidRPr="009D231A">
        <w:trPr>
          <w:trHeight w:val="216"/>
        </w:trPr>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МТЮ-I C</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8,7</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8,7</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5,0</w:t>
            </w:r>
          </w:p>
        </w:tc>
      </w:tr>
      <w:tr w:rsidR="00DE6A72" w:rsidRPr="009D231A">
        <w:trPr>
          <w:trHeight w:val="201"/>
        </w:trPr>
        <w:tc>
          <w:tcPr>
            <w:tcW w:w="0" w:type="auto"/>
            <w:gridSpan w:val="3"/>
            <w:shd w:val="clear" w:color="auto" w:fill="F1F1F1"/>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b/>
                <w:bCs/>
                <w:sz w:val="18"/>
                <w:szCs w:val="18"/>
              </w:rPr>
            </w:pPr>
            <w:r w:rsidRPr="009D231A">
              <w:rPr>
                <w:rFonts w:ascii="Arial" w:hAnsi="Arial" w:cs="Arial"/>
                <w:b/>
                <w:bCs/>
                <w:sz w:val="18"/>
                <w:szCs w:val="18"/>
              </w:rPr>
              <w:t>Всичко</w:t>
            </w:r>
          </w:p>
        </w:tc>
        <w:tc>
          <w:tcPr>
            <w:tcW w:w="0" w:type="auto"/>
            <w:shd w:val="clear" w:color="auto" w:fill="F1F1F1"/>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b/>
                <w:bCs/>
                <w:sz w:val="18"/>
                <w:szCs w:val="18"/>
              </w:rPr>
            </w:pPr>
            <w:r w:rsidRPr="009D231A">
              <w:rPr>
                <w:rFonts w:ascii="Arial" w:hAnsi="Arial" w:cs="Arial"/>
                <w:b/>
                <w:bCs/>
                <w:sz w:val="18"/>
                <w:szCs w:val="18"/>
              </w:rPr>
              <w:t>17,0</w:t>
            </w:r>
          </w:p>
        </w:tc>
        <w:tc>
          <w:tcPr>
            <w:tcW w:w="0" w:type="auto"/>
            <w:shd w:val="clear" w:color="auto" w:fill="F1F1F1"/>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b/>
                <w:bCs/>
                <w:sz w:val="18"/>
                <w:szCs w:val="18"/>
              </w:rPr>
            </w:pPr>
            <w:r w:rsidRPr="009D231A">
              <w:rPr>
                <w:rFonts w:ascii="Arial" w:hAnsi="Arial" w:cs="Arial"/>
                <w:b/>
                <w:bCs/>
                <w:sz w:val="18"/>
                <w:szCs w:val="18"/>
              </w:rPr>
              <w:t>5,0</w:t>
            </w:r>
          </w:p>
        </w:tc>
        <w:tc>
          <w:tcPr>
            <w:tcW w:w="0" w:type="auto"/>
            <w:shd w:val="clear" w:color="auto" w:fill="F1F1F1"/>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b/>
                <w:bCs/>
                <w:sz w:val="18"/>
                <w:szCs w:val="18"/>
              </w:rPr>
            </w:pPr>
            <w:r w:rsidRPr="009D231A">
              <w:rPr>
                <w:rFonts w:ascii="Arial" w:hAnsi="Arial" w:cs="Arial"/>
                <w:b/>
                <w:bCs/>
                <w:sz w:val="18"/>
                <w:szCs w:val="18"/>
              </w:rPr>
              <w:t>42,7</w:t>
            </w:r>
          </w:p>
        </w:tc>
        <w:tc>
          <w:tcPr>
            <w:tcW w:w="0" w:type="auto"/>
            <w:shd w:val="clear" w:color="auto" w:fill="F1F1F1"/>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b/>
                <w:bCs/>
                <w:sz w:val="18"/>
                <w:szCs w:val="18"/>
              </w:rPr>
            </w:pPr>
            <w:r w:rsidRPr="009D231A">
              <w:rPr>
                <w:rFonts w:ascii="Arial" w:hAnsi="Arial" w:cs="Arial"/>
                <w:b/>
                <w:bCs/>
                <w:sz w:val="18"/>
                <w:szCs w:val="18"/>
              </w:rPr>
              <w:t>59,8</w:t>
            </w:r>
          </w:p>
        </w:tc>
        <w:tc>
          <w:tcPr>
            <w:tcW w:w="0" w:type="auto"/>
            <w:shd w:val="clear" w:color="auto" w:fill="F1F1F1"/>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b/>
                <w:bCs/>
                <w:sz w:val="18"/>
                <w:szCs w:val="18"/>
              </w:rPr>
            </w:pPr>
            <w:r w:rsidRPr="009D231A">
              <w:rPr>
                <w:rFonts w:ascii="Arial" w:hAnsi="Arial" w:cs="Arial"/>
                <w:b/>
                <w:bCs/>
                <w:sz w:val="18"/>
                <w:szCs w:val="18"/>
              </w:rPr>
              <w:t>28,0</w:t>
            </w:r>
          </w:p>
        </w:tc>
        <w:tc>
          <w:tcPr>
            <w:tcW w:w="0" w:type="auto"/>
            <w:shd w:val="clear" w:color="auto" w:fill="F1F1F1"/>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b/>
                <w:bCs/>
                <w:sz w:val="18"/>
                <w:szCs w:val="18"/>
              </w:rPr>
            </w:pPr>
            <w:r w:rsidRPr="009D231A">
              <w:rPr>
                <w:rFonts w:ascii="Arial" w:hAnsi="Arial" w:cs="Arial"/>
                <w:b/>
                <w:bCs/>
                <w:sz w:val="18"/>
                <w:szCs w:val="18"/>
              </w:rPr>
              <w:t>152,5</w:t>
            </w:r>
          </w:p>
        </w:tc>
        <w:tc>
          <w:tcPr>
            <w:tcW w:w="0" w:type="auto"/>
            <w:shd w:val="clear" w:color="auto" w:fill="F1F1F1"/>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b/>
                <w:bCs/>
                <w:sz w:val="18"/>
                <w:szCs w:val="18"/>
              </w:rPr>
            </w:pPr>
            <w:r w:rsidRPr="009D231A">
              <w:rPr>
                <w:rFonts w:ascii="Arial" w:hAnsi="Arial" w:cs="Arial"/>
                <w:b/>
                <w:bCs/>
                <w:sz w:val="18"/>
                <w:szCs w:val="18"/>
              </w:rPr>
              <w:t>3,5</w:t>
            </w:r>
          </w:p>
        </w:tc>
      </w:tr>
      <w:tr w:rsidR="00DE6A72" w:rsidRPr="009D231A">
        <w:trPr>
          <w:trHeight w:val="231"/>
        </w:trPr>
        <w:tc>
          <w:tcPr>
            <w:tcW w:w="0" w:type="auto"/>
            <w:gridSpan w:val="3"/>
            <w:tcMar>
              <w:top w:w="30" w:type="dxa"/>
              <w:left w:w="30" w:type="dxa"/>
              <w:bottom w:w="30" w:type="dxa"/>
              <w:right w:w="30" w:type="dxa"/>
            </w:tcMar>
            <w:vAlign w:val="center"/>
          </w:tcPr>
          <w:p w:rsidR="00DE6A72" w:rsidRPr="009D231A" w:rsidRDefault="00DE6A72" w:rsidP="00AA28F7">
            <w:pPr>
              <w:spacing w:after="100" w:afterAutospacing="1" w:line="240" w:lineRule="auto"/>
              <w:rPr>
                <w:rFonts w:ascii="Arial" w:hAnsi="Arial" w:cs="Arial"/>
                <w:sz w:val="18"/>
                <w:szCs w:val="18"/>
              </w:rPr>
            </w:pPr>
            <w:r w:rsidRPr="009D231A">
              <w:rPr>
                <w:rFonts w:ascii="Arial" w:hAnsi="Arial" w:cs="Arial"/>
                <w:sz w:val="18"/>
                <w:szCs w:val="18"/>
              </w:rPr>
              <w:t>Проценти</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11,1</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3,3</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28,0</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39,2</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18,4</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100,0</w:t>
            </w:r>
          </w:p>
        </w:tc>
        <w:tc>
          <w:tcPr>
            <w:tcW w:w="0" w:type="auto"/>
            <w:tcMar>
              <w:top w:w="30" w:type="dxa"/>
              <w:left w:w="30" w:type="dxa"/>
              <w:bottom w:w="30" w:type="dxa"/>
              <w:right w:w="30" w:type="dxa"/>
            </w:tcMar>
            <w:vAlign w:val="center"/>
          </w:tcPr>
          <w:p w:rsidR="00DE6A72" w:rsidRPr="009D231A" w:rsidRDefault="00DE6A72" w:rsidP="00AA28F7">
            <w:pPr>
              <w:spacing w:after="100" w:afterAutospacing="1" w:line="240" w:lineRule="auto"/>
              <w:jc w:val="right"/>
              <w:rPr>
                <w:rFonts w:ascii="Arial" w:hAnsi="Arial" w:cs="Arial"/>
                <w:sz w:val="18"/>
                <w:szCs w:val="18"/>
              </w:rPr>
            </w:pPr>
            <w:r w:rsidRPr="009D231A">
              <w:rPr>
                <w:rFonts w:ascii="Arial" w:hAnsi="Arial" w:cs="Arial"/>
                <w:sz w:val="18"/>
                <w:szCs w:val="18"/>
              </w:rPr>
              <w:t> </w:t>
            </w:r>
          </w:p>
        </w:tc>
      </w:tr>
    </w:tbl>
    <w:p w:rsidR="00DE6A72" w:rsidRPr="009D231A" w:rsidRDefault="00DE6A72" w:rsidP="00827B4C">
      <w:r w:rsidRPr="009D231A">
        <w:br w:type="textWrapping" w:clear="all"/>
      </w:r>
    </w:p>
    <w:p w:rsidR="00DE6A72" w:rsidRPr="009D231A" w:rsidRDefault="00DE6A72" w:rsidP="00AA28F7">
      <w:pPr>
        <w:pStyle w:val="Heading1"/>
        <w:spacing w:before="0" w:beforeAutospacing="0" w:after="120" w:afterAutospacing="0"/>
        <w:rPr>
          <w:rFonts w:ascii="Arial" w:hAnsi="Arial" w:cs="Arial"/>
          <w:color w:val="auto"/>
        </w:rPr>
      </w:pPr>
      <w:r w:rsidRPr="009D231A">
        <w:rPr>
          <w:rFonts w:ascii="Arial" w:hAnsi="Arial" w:cs="Arial"/>
          <w:color w:val="auto"/>
        </w:rPr>
        <w:t>Разпределение на ЗАЛЕСЕНАТА ПЛОЩ, oбщия дървесен ЗАПАС и средния ПРИРАСТ по класове и подкласове на ВЪЗРАСТ през 5 години</w:t>
      </w:r>
    </w:p>
    <w:p w:rsidR="00DE6A72" w:rsidRPr="009D231A" w:rsidRDefault="00DE6A72" w:rsidP="00AA28F7">
      <w:pPr>
        <w:pStyle w:val="Heading2"/>
        <w:spacing w:before="0" w:beforeAutospacing="0" w:after="120" w:afterAutospacing="0"/>
        <w:rPr>
          <w:rFonts w:ascii="Arial" w:hAnsi="Arial" w:cs="Arial"/>
          <w:color w:val="auto"/>
        </w:rPr>
      </w:pPr>
      <w:r w:rsidRPr="009D231A">
        <w:rPr>
          <w:rFonts w:ascii="Arial" w:hAnsi="Arial" w:cs="Arial"/>
          <w:color w:val="auto"/>
        </w:rPr>
        <w:t>Акациев</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200"/>
        <w:gridCol w:w="1200"/>
        <w:gridCol w:w="1050"/>
        <w:gridCol w:w="600"/>
        <w:gridCol w:w="1050"/>
        <w:gridCol w:w="600"/>
        <w:gridCol w:w="1200"/>
        <w:gridCol w:w="1200"/>
      </w:tblGrid>
      <w:tr w:rsidR="00DE6A72" w:rsidRPr="009D231A">
        <w:tc>
          <w:tcPr>
            <w:tcW w:w="1200" w:type="dxa"/>
            <w:vMerge w:val="restart"/>
            <w:tcMar>
              <w:top w:w="30" w:type="dxa"/>
              <w:left w:w="30" w:type="dxa"/>
              <w:bottom w:w="30" w:type="dxa"/>
              <w:right w:w="30" w:type="dxa"/>
            </w:tcMar>
            <w:vAlign w:val="center"/>
          </w:tcPr>
          <w:p w:rsidR="00DE6A72" w:rsidRPr="009D231A" w:rsidRDefault="00DE6A72" w:rsidP="007833F8">
            <w:pPr>
              <w:spacing w:after="100" w:afterAutospacing="1" w:line="240" w:lineRule="auto"/>
              <w:jc w:val="center"/>
              <w:rPr>
                <w:rFonts w:ascii="Arial" w:hAnsi="Arial" w:cs="Arial"/>
                <w:b/>
                <w:bCs/>
                <w:sz w:val="18"/>
                <w:szCs w:val="18"/>
              </w:rPr>
            </w:pPr>
            <w:r w:rsidRPr="009D231A">
              <w:rPr>
                <w:rFonts w:ascii="Arial" w:hAnsi="Arial" w:cs="Arial"/>
                <w:b/>
                <w:bCs/>
                <w:sz w:val="18"/>
                <w:szCs w:val="18"/>
              </w:rPr>
              <w:t>Класове на възраст</w:t>
            </w:r>
          </w:p>
        </w:tc>
        <w:tc>
          <w:tcPr>
            <w:tcW w:w="1200" w:type="dxa"/>
            <w:vMerge w:val="restart"/>
            <w:tcMar>
              <w:top w:w="30" w:type="dxa"/>
              <w:left w:w="30" w:type="dxa"/>
              <w:bottom w:w="30" w:type="dxa"/>
              <w:right w:w="30" w:type="dxa"/>
            </w:tcMar>
            <w:vAlign w:val="center"/>
          </w:tcPr>
          <w:p w:rsidR="00DE6A72" w:rsidRPr="009D231A" w:rsidRDefault="00DE6A72" w:rsidP="007833F8">
            <w:pPr>
              <w:spacing w:after="100" w:afterAutospacing="1" w:line="240" w:lineRule="auto"/>
              <w:jc w:val="center"/>
              <w:rPr>
                <w:rFonts w:ascii="Arial" w:hAnsi="Arial" w:cs="Arial"/>
                <w:b/>
                <w:bCs/>
                <w:sz w:val="18"/>
                <w:szCs w:val="18"/>
              </w:rPr>
            </w:pPr>
            <w:r w:rsidRPr="009D231A">
              <w:rPr>
                <w:rFonts w:ascii="Arial" w:hAnsi="Arial" w:cs="Arial"/>
                <w:b/>
                <w:bCs/>
                <w:sz w:val="18"/>
                <w:szCs w:val="18"/>
              </w:rPr>
              <w:t>Подкласове на възраст</w:t>
            </w:r>
          </w:p>
        </w:tc>
        <w:tc>
          <w:tcPr>
            <w:tcW w:w="1650" w:type="dxa"/>
            <w:gridSpan w:val="2"/>
            <w:tcMar>
              <w:top w:w="30" w:type="dxa"/>
              <w:left w:w="30" w:type="dxa"/>
              <w:bottom w:w="30" w:type="dxa"/>
              <w:right w:w="30" w:type="dxa"/>
            </w:tcMar>
            <w:vAlign w:val="center"/>
          </w:tcPr>
          <w:p w:rsidR="00DE6A72" w:rsidRPr="009D231A" w:rsidRDefault="00DE6A72" w:rsidP="007833F8">
            <w:pPr>
              <w:spacing w:after="100" w:afterAutospacing="1" w:line="240" w:lineRule="auto"/>
              <w:jc w:val="center"/>
              <w:rPr>
                <w:rFonts w:ascii="Arial" w:hAnsi="Arial" w:cs="Arial"/>
                <w:b/>
                <w:bCs/>
                <w:sz w:val="18"/>
                <w:szCs w:val="18"/>
              </w:rPr>
            </w:pPr>
            <w:r w:rsidRPr="009D231A">
              <w:rPr>
                <w:rFonts w:ascii="Arial" w:hAnsi="Arial" w:cs="Arial"/>
                <w:b/>
                <w:bCs/>
                <w:sz w:val="18"/>
                <w:szCs w:val="18"/>
              </w:rPr>
              <w:t>Площ</w:t>
            </w:r>
          </w:p>
        </w:tc>
        <w:tc>
          <w:tcPr>
            <w:tcW w:w="1650" w:type="dxa"/>
            <w:gridSpan w:val="2"/>
            <w:tcMar>
              <w:top w:w="30" w:type="dxa"/>
              <w:left w:w="30" w:type="dxa"/>
              <w:bottom w:w="30" w:type="dxa"/>
              <w:right w:w="30" w:type="dxa"/>
            </w:tcMar>
            <w:vAlign w:val="center"/>
          </w:tcPr>
          <w:p w:rsidR="00DE6A72" w:rsidRPr="009D231A" w:rsidRDefault="00DE6A72" w:rsidP="007833F8">
            <w:pPr>
              <w:spacing w:after="100" w:afterAutospacing="1" w:line="240" w:lineRule="auto"/>
              <w:jc w:val="center"/>
              <w:rPr>
                <w:rFonts w:ascii="Arial" w:hAnsi="Arial" w:cs="Arial"/>
                <w:b/>
                <w:bCs/>
                <w:sz w:val="18"/>
                <w:szCs w:val="18"/>
              </w:rPr>
            </w:pPr>
            <w:r w:rsidRPr="009D231A">
              <w:rPr>
                <w:rFonts w:ascii="Arial" w:hAnsi="Arial" w:cs="Arial"/>
                <w:b/>
                <w:bCs/>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DE6A72" w:rsidRPr="009D231A" w:rsidRDefault="00DE6A72" w:rsidP="007833F8">
            <w:pPr>
              <w:spacing w:after="100" w:afterAutospacing="1" w:line="240" w:lineRule="auto"/>
              <w:jc w:val="center"/>
              <w:rPr>
                <w:rFonts w:ascii="Arial" w:hAnsi="Arial" w:cs="Arial"/>
                <w:b/>
                <w:bCs/>
                <w:sz w:val="18"/>
                <w:szCs w:val="18"/>
              </w:rPr>
            </w:pPr>
            <w:r w:rsidRPr="009D231A">
              <w:rPr>
                <w:rFonts w:ascii="Arial" w:hAnsi="Arial" w:cs="Arial"/>
                <w:b/>
                <w:bCs/>
                <w:sz w:val="18"/>
                <w:szCs w:val="18"/>
              </w:rPr>
              <w:t>Надлесни</w:t>
            </w:r>
            <w:r w:rsidRPr="009D231A">
              <w:rPr>
                <w:rFonts w:ascii="Arial" w:hAnsi="Arial" w:cs="Arial"/>
                <w:b/>
                <w:bCs/>
                <w:sz w:val="18"/>
                <w:szCs w:val="18"/>
              </w:rPr>
              <w:br/>
              <w:t>куб.м</w:t>
            </w:r>
          </w:p>
        </w:tc>
        <w:tc>
          <w:tcPr>
            <w:tcW w:w="1200" w:type="dxa"/>
            <w:vMerge w:val="restart"/>
            <w:tcMar>
              <w:top w:w="30" w:type="dxa"/>
              <w:left w:w="30" w:type="dxa"/>
              <w:bottom w:w="30" w:type="dxa"/>
              <w:right w:w="30" w:type="dxa"/>
            </w:tcMar>
            <w:vAlign w:val="center"/>
          </w:tcPr>
          <w:p w:rsidR="00DE6A72" w:rsidRPr="009D231A" w:rsidRDefault="00DE6A72" w:rsidP="007833F8">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 прираст</w:t>
            </w:r>
            <w:r w:rsidRPr="009D231A">
              <w:rPr>
                <w:rFonts w:ascii="Arial" w:hAnsi="Arial" w:cs="Arial"/>
                <w:b/>
                <w:bCs/>
                <w:sz w:val="18"/>
                <w:szCs w:val="18"/>
              </w:rPr>
              <w:br/>
              <w:t>куб.м</w:t>
            </w:r>
          </w:p>
        </w:tc>
      </w:tr>
      <w:tr w:rsidR="00DE6A72" w:rsidRPr="009D231A">
        <w:tc>
          <w:tcPr>
            <w:tcW w:w="0" w:type="auto"/>
            <w:vMerge/>
            <w:vAlign w:val="center"/>
          </w:tcPr>
          <w:p w:rsidR="00DE6A72" w:rsidRPr="009D231A" w:rsidRDefault="00DE6A72" w:rsidP="007833F8">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7833F8">
            <w:pPr>
              <w:spacing w:after="100" w:afterAutospacing="1" w:line="240" w:lineRule="auto"/>
              <w:rPr>
                <w:rFonts w:ascii="Arial" w:hAnsi="Arial" w:cs="Arial"/>
                <w:b/>
                <w:bCs/>
                <w:sz w:val="18"/>
                <w:szCs w:val="18"/>
              </w:rPr>
            </w:pPr>
          </w:p>
        </w:tc>
        <w:tc>
          <w:tcPr>
            <w:tcW w:w="1050" w:type="dxa"/>
            <w:tcMar>
              <w:top w:w="30" w:type="dxa"/>
              <w:left w:w="30" w:type="dxa"/>
              <w:bottom w:w="30" w:type="dxa"/>
              <w:right w:w="30" w:type="dxa"/>
            </w:tcMar>
            <w:vAlign w:val="center"/>
          </w:tcPr>
          <w:p w:rsidR="00DE6A72" w:rsidRPr="009D231A" w:rsidRDefault="00DE6A72" w:rsidP="007833F8">
            <w:pPr>
              <w:spacing w:after="100" w:afterAutospacing="1" w:line="240" w:lineRule="auto"/>
              <w:jc w:val="center"/>
              <w:rPr>
                <w:rFonts w:ascii="Arial" w:hAnsi="Arial" w:cs="Arial"/>
                <w:b/>
                <w:bCs/>
                <w:sz w:val="18"/>
                <w:szCs w:val="18"/>
              </w:rPr>
            </w:pPr>
            <w:r w:rsidRPr="009D231A">
              <w:rPr>
                <w:rFonts w:ascii="Arial" w:hAnsi="Arial" w:cs="Arial"/>
                <w:b/>
                <w:bCs/>
                <w:sz w:val="18"/>
                <w:szCs w:val="18"/>
              </w:rPr>
              <w:t>хектари</w:t>
            </w:r>
          </w:p>
        </w:tc>
        <w:tc>
          <w:tcPr>
            <w:tcW w:w="600" w:type="dxa"/>
            <w:tcMar>
              <w:top w:w="30" w:type="dxa"/>
              <w:left w:w="30" w:type="dxa"/>
              <w:bottom w:w="30" w:type="dxa"/>
              <w:right w:w="30" w:type="dxa"/>
            </w:tcMar>
            <w:vAlign w:val="center"/>
          </w:tcPr>
          <w:p w:rsidR="00DE6A72" w:rsidRPr="009D231A" w:rsidRDefault="00DE6A72" w:rsidP="007833F8">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1050" w:type="dxa"/>
            <w:tcMar>
              <w:top w:w="30" w:type="dxa"/>
              <w:left w:w="30" w:type="dxa"/>
              <w:bottom w:w="30" w:type="dxa"/>
              <w:right w:w="30" w:type="dxa"/>
            </w:tcMar>
            <w:vAlign w:val="center"/>
          </w:tcPr>
          <w:p w:rsidR="00DE6A72" w:rsidRPr="009D231A" w:rsidRDefault="00DE6A72" w:rsidP="007833F8">
            <w:pPr>
              <w:spacing w:after="100" w:afterAutospacing="1" w:line="240" w:lineRule="auto"/>
              <w:jc w:val="center"/>
              <w:rPr>
                <w:rFonts w:ascii="Arial" w:hAnsi="Arial" w:cs="Arial"/>
                <w:b/>
                <w:bCs/>
                <w:sz w:val="18"/>
                <w:szCs w:val="18"/>
              </w:rPr>
            </w:pPr>
            <w:r w:rsidRPr="009D231A">
              <w:rPr>
                <w:rFonts w:ascii="Arial" w:hAnsi="Arial" w:cs="Arial"/>
                <w:b/>
                <w:bCs/>
                <w:sz w:val="18"/>
                <w:szCs w:val="18"/>
              </w:rPr>
              <w:t>куб.м</w:t>
            </w:r>
          </w:p>
        </w:tc>
        <w:tc>
          <w:tcPr>
            <w:tcW w:w="600" w:type="dxa"/>
            <w:tcMar>
              <w:top w:w="30" w:type="dxa"/>
              <w:left w:w="30" w:type="dxa"/>
              <w:bottom w:w="30" w:type="dxa"/>
              <w:right w:w="30" w:type="dxa"/>
            </w:tcMar>
            <w:vAlign w:val="center"/>
          </w:tcPr>
          <w:p w:rsidR="00DE6A72" w:rsidRPr="009D231A" w:rsidRDefault="00DE6A72" w:rsidP="007833F8">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0" w:type="auto"/>
            <w:vMerge/>
            <w:vAlign w:val="center"/>
          </w:tcPr>
          <w:p w:rsidR="00DE6A72" w:rsidRPr="009D231A" w:rsidRDefault="00DE6A72" w:rsidP="007833F8">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7833F8">
            <w:pPr>
              <w:spacing w:after="100" w:afterAutospacing="1" w:line="240" w:lineRule="auto"/>
              <w:rPr>
                <w:rFonts w:ascii="Arial" w:hAnsi="Arial" w:cs="Arial"/>
                <w:b/>
                <w:bCs/>
                <w:sz w:val="18"/>
                <w:szCs w:val="18"/>
              </w:rPr>
            </w:pPr>
          </w:p>
        </w:tc>
      </w:tr>
      <w:tr w:rsidR="00DE6A72" w:rsidRPr="009D231A">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jc w:val="center"/>
              <w:rPr>
                <w:rFonts w:ascii="Arial" w:hAnsi="Arial" w:cs="Arial"/>
                <w:sz w:val="18"/>
                <w:szCs w:val="18"/>
              </w:rPr>
            </w:pPr>
            <w:r w:rsidRPr="009D231A">
              <w:rPr>
                <w:rFonts w:ascii="Arial" w:hAnsi="Arial" w:cs="Arial"/>
                <w:sz w:val="18"/>
                <w:szCs w:val="18"/>
              </w:rPr>
              <w:t>I</w:t>
            </w:r>
          </w:p>
        </w:tc>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rPr>
                <w:rFonts w:ascii="Arial" w:hAnsi="Arial" w:cs="Arial"/>
                <w:sz w:val="18"/>
                <w:szCs w:val="18"/>
              </w:rPr>
            </w:pPr>
            <w:r w:rsidRPr="009D231A">
              <w:rPr>
                <w:rFonts w:ascii="Arial" w:hAnsi="Arial" w:cs="Arial"/>
                <w:sz w:val="18"/>
                <w:szCs w:val="18"/>
              </w:rPr>
              <w:t>1-5</w:t>
            </w:r>
          </w:p>
        </w:tc>
        <w:tc>
          <w:tcPr>
            <w:tcW w:w="105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25,4</w:t>
            </w:r>
          </w:p>
        </w:tc>
        <w:tc>
          <w:tcPr>
            <w:tcW w:w="6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16,7</w:t>
            </w:r>
          </w:p>
        </w:tc>
        <w:tc>
          <w:tcPr>
            <w:tcW w:w="105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155</w:t>
            </w:r>
          </w:p>
        </w:tc>
        <w:tc>
          <w:tcPr>
            <w:tcW w:w="6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1,8</w:t>
            </w:r>
          </w:p>
        </w:tc>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36</w:t>
            </w:r>
          </w:p>
        </w:tc>
      </w:tr>
      <w:tr w:rsidR="00DE6A72" w:rsidRPr="009D231A">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jc w:val="center"/>
              <w:rPr>
                <w:rFonts w:ascii="Arial" w:hAnsi="Arial" w:cs="Arial"/>
                <w:sz w:val="18"/>
                <w:szCs w:val="18"/>
              </w:rPr>
            </w:pPr>
            <w:r w:rsidRPr="009D231A">
              <w:rPr>
                <w:rFonts w:ascii="Arial" w:hAnsi="Arial" w:cs="Arial"/>
                <w:sz w:val="18"/>
                <w:szCs w:val="18"/>
              </w:rPr>
              <w:t>II</w:t>
            </w:r>
          </w:p>
        </w:tc>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rPr>
                <w:rFonts w:ascii="Arial" w:hAnsi="Arial" w:cs="Arial"/>
                <w:sz w:val="18"/>
                <w:szCs w:val="18"/>
              </w:rPr>
            </w:pPr>
            <w:r w:rsidRPr="009D231A">
              <w:rPr>
                <w:rFonts w:ascii="Arial" w:hAnsi="Arial" w:cs="Arial"/>
                <w:sz w:val="18"/>
                <w:szCs w:val="18"/>
              </w:rPr>
              <w:t>6-10</w:t>
            </w:r>
          </w:p>
        </w:tc>
        <w:tc>
          <w:tcPr>
            <w:tcW w:w="105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10,9</w:t>
            </w:r>
          </w:p>
        </w:tc>
        <w:tc>
          <w:tcPr>
            <w:tcW w:w="6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7,2</w:t>
            </w:r>
          </w:p>
        </w:tc>
        <w:tc>
          <w:tcPr>
            <w:tcW w:w="105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300</w:t>
            </w:r>
          </w:p>
        </w:tc>
        <w:tc>
          <w:tcPr>
            <w:tcW w:w="6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3,4</w:t>
            </w:r>
          </w:p>
        </w:tc>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47</w:t>
            </w:r>
          </w:p>
        </w:tc>
      </w:tr>
      <w:tr w:rsidR="00DE6A72" w:rsidRPr="009D231A">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jc w:val="center"/>
              <w:rPr>
                <w:rFonts w:ascii="Arial" w:hAnsi="Arial" w:cs="Arial"/>
                <w:sz w:val="18"/>
                <w:szCs w:val="18"/>
              </w:rPr>
            </w:pPr>
            <w:r w:rsidRPr="009D231A">
              <w:rPr>
                <w:rFonts w:ascii="Arial" w:hAnsi="Arial" w:cs="Arial"/>
                <w:sz w:val="18"/>
                <w:szCs w:val="18"/>
              </w:rPr>
              <w:t>III</w:t>
            </w:r>
          </w:p>
        </w:tc>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rPr>
                <w:rFonts w:ascii="Arial" w:hAnsi="Arial" w:cs="Arial"/>
                <w:sz w:val="18"/>
                <w:szCs w:val="18"/>
              </w:rPr>
            </w:pPr>
            <w:r w:rsidRPr="009D231A">
              <w:rPr>
                <w:rFonts w:ascii="Arial" w:hAnsi="Arial" w:cs="Arial"/>
                <w:sz w:val="18"/>
                <w:szCs w:val="18"/>
              </w:rPr>
              <w:t>11-15</w:t>
            </w:r>
          </w:p>
        </w:tc>
        <w:tc>
          <w:tcPr>
            <w:tcW w:w="105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44,1</w:t>
            </w:r>
          </w:p>
        </w:tc>
        <w:tc>
          <w:tcPr>
            <w:tcW w:w="6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28,9</w:t>
            </w:r>
          </w:p>
        </w:tc>
        <w:tc>
          <w:tcPr>
            <w:tcW w:w="105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2720</w:t>
            </w:r>
          </w:p>
        </w:tc>
        <w:tc>
          <w:tcPr>
            <w:tcW w:w="6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31,2</w:t>
            </w:r>
          </w:p>
        </w:tc>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209</w:t>
            </w:r>
          </w:p>
        </w:tc>
      </w:tr>
      <w:tr w:rsidR="00DE6A72" w:rsidRPr="009D231A">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jc w:val="center"/>
              <w:rPr>
                <w:rFonts w:ascii="Arial" w:hAnsi="Arial" w:cs="Arial"/>
                <w:sz w:val="18"/>
                <w:szCs w:val="18"/>
              </w:rPr>
            </w:pPr>
            <w:r w:rsidRPr="009D231A">
              <w:rPr>
                <w:rFonts w:ascii="Arial" w:hAnsi="Arial" w:cs="Arial"/>
                <w:sz w:val="18"/>
                <w:szCs w:val="18"/>
              </w:rPr>
              <w:t>IV</w:t>
            </w:r>
          </w:p>
        </w:tc>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rPr>
                <w:rFonts w:ascii="Arial" w:hAnsi="Arial" w:cs="Arial"/>
                <w:sz w:val="18"/>
                <w:szCs w:val="18"/>
              </w:rPr>
            </w:pPr>
            <w:r w:rsidRPr="009D231A">
              <w:rPr>
                <w:rFonts w:ascii="Arial" w:hAnsi="Arial" w:cs="Arial"/>
                <w:sz w:val="18"/>
                <w:szCs w:val="18"/>
              </w:rPr>
              <w:t>16-20</w:t>
            </w:r>
          </w:p>
        </w:tc>
        <w:tc>
          <w:tcPr>
            <w:tcW w:w="105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55,4</w:t>
            </w:r>
          </w:p>
        </w:tc>
        <w:tc>
          <w:tcPr>
            <w:tcW w:w="6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36,3</w:t>
            </w:r>
          </w:p>
        </w:tc>
        <w:tc>
          <w:tcPr>
            <w:tcW w:w="105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4395</w:t>
            </w:r>
          </w:p>
        </w:tc>
        <w:tc>
          <w:tcPr>
            <w:tcW w:w="6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50,4</w:t>
            </w:r>
          </w:p>
        </w:tc>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227</w:t>
            </w:r>
          </w:p>
        </w:tc>
      </w:tr>
      <w:tr w:rsidR="00DE6A72" w:rsidRPr="009D231A">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jc w:val="center"/>
              <w:rPr>
                <w:rFonts w:ascii="Arial" w:hAnsi="Arial" w:cs="Arial"/>
                <w:sz w:val="18"/>
                <w:szCs w:val="18"/>
              </w:rPr>
            </w:pPr>
            <w:r w:rsidRPr="009D231A">
              <w:rPr>
                <w:rFonts w:ascii="Arial" w:hAnsi="Arial" w:cs="Arial"/>
                <w:sz w:val="18"/>
                <w:szCs w:val="18"/>
              </w:rPr>
              <w:t>V</w:t>
            </w:r>
          </w:p>
        </w:tc>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rPr>
                <w:rFonts w:ascii="Arial" w:hAnsi="Arial" w:cs="Arial"/>
                <w:sz w:val="18"/>
                <w:szCs w:val="18"/>
              </w:rPr>
            </w:pPr>
            <w:r w:rsidRPr="009D231A">
              <w:rPr>
                <w:rFonts w:ascii="Arial" w:hAnsi="Arial" w:cs="Arial"/>
                <w:sz w:val="18"/>
                <w:szCs w:val="18"/>
              </w:rPr>
              <w:t>21-25</w:t>
            </w:r>
          </w:p>
        </w:tc>
        <w:tc>
          <w:tcPr>
            <w:tcW w:w="105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4,5</w:t>
            </w:r>
          </w:p>
        </w:tc>
        <w:tc>
          <w:tcPr>
            <w:tcW w:w="6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2,9</w:t>
            </w:r>
          </w:p>
        </w:tc>
        <w:tc>
          <w:tcPr>
            <w:tcW w:w="105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385</w:t>
            </w:r>
          </w:p>
        </w:tc>
        <w:tc>
          <w:tcPr>
            <w:tcW w:w="6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4,4</w:t>
            </w:r>
          </w:p>
        </w:tc>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16</w:t>
            </w:r>
          </w:p>
        </w:tc>
      </w:tr>
      <w:tr w:rsidR="00DE6A72" w:rsidRPr="009D231A">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jc w:val="center"/>
              <w:rPr>
                <w:rFonts w:ascii="Arial" w:hAnsi="Arial" w:cs="Arial"/>
                <w:sz w:val="18"/>
                <w:szCs w:val="18"/>
              </w:rPr>
            </w:pPr>
            <w:r w:rsidRPr="009D231A">
              <w:rPr>
                <w:rFonts w:ascii="Arial" w:hAnsi="Arial" w:cs="Arial"/>
                <w:sz w:val="18"/>
                <w:szCs w:val="18"/>
              </w:rPr>
              <w:t>VI</w:t>
            </w:r>
          </w:p>
        </w:tc>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rPr>
                <w:rFonts w:ascii="Arial" w:hAnsi="Arial" w:cs="Arial"/>
                <w:sz w:val="18"/>
                <w:szCs w:val="18"/>
              </w:rPr>
            </w:pPr>
            <w:r w:rsidRPr="009D231A">
              <w:rPr>
                <w:rFonts w:ascii="Arial" w:hAnsi="Arial" w:cs="Arial"/>
                <w:sz w:val="18"/>
                <w:szCs w:val="18"/>
              </w:rPr>
              <w:t>26-30</w:t>
            </w:r>
          </w:p>
        </w:tc>
        <w:tc>
          <w:tcPr>
            <w:tcW w:w="105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0,8</w:t>
            </w:r>
          </w:p>
        </w:tc>
        <w:tc>
          <w:tcPr>
            <w:tcW w:w="6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0,5</w:t>
            </w:r>
          </w:p>
        </w:tc>
        <w:tc>
          <w:tcPr>
            <w:tcW w:w="105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20</w:t>
            </w:r>
          </w:p>
        </w:tc>
        <w:tc>
          <w:tcPr>
            <w:tcW w:w="6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0,2</w:t>
            </w:r>
          </w:p>
        </w:tc>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1</w:t>
            </w:r>
          </w:p>
        </w:tc>
      </w:tr>
      <w:tr w:rsidR="00DE6A72" w:rsidRPr="009D231A">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jc w:val="center"/>
              <w:rPr>
                <w:rFonts w:ascii="Arial" w:hAnsi="Arial" w:cs="Arial"/>
                <w:sz w:val="18"/>
                <w:szCs w:val="18"/>
              </w:rPr>
            </w:pPr>
            <w:r w:rsidRPr="009D231A">
              <w:rPr>
                <w:rFonts w:ascii="Arial" w:hAnsi="Arial" w:cs="Arial"/>
                <w:sz w:val="18"/>
                <w:szCs w:val="18"/>
              </w:rPr>
              <w:t>VII</w:t>
            </w:r>
          </w:p>
        </w:tc>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rPr>
                <w:rFonts w:ascii="Arial" w:hAnsi="Arial" w:cs="Arial"/>
                <w:sz w:val="18"/>
                <w:szCs w:val="18"/>
              </w:rPr>
            </w:pPr>
            <w:r w:rsidRPr="009D231A">
              <w:rPr>
                <w:rFonts w:ascii="Arial" w:hAnsi="Arial" w:cs="Arial"/>
                <w:sz w:val="18"/>
                <w:szCs w:val="18"/>
              </w:rPr>
              <w:t>31-35</w:t>
            </w:r>
          </w:p>
        </w:tc>
        <w:tc>
          <w:tcPr>
            <w:tcW w:w="105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6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105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0</w:t>
            </w:r>
          </w:p>
        </w:tc>
        <w:tc>
          <w:tcPr>
            <w:tcW w:w="6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0</w:t>
            </w:r>
          </w:p>
        </w:tc>
      </w:tr>
      <w:tr w:rsidR="00DE6A72" w:rsidRPr="009D231A">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jc w:val="center"/>
              <w:rPr>
                <w:rFonts w:ascii="Arial" w:hAnsi="Arial" w:cs="Arial"/>
                <w:sz w:val="18"/>
                <w:szCs w:val="18"/>
              </w:rPr>
            </w:pPr>
            <w:r w:rsidRPr="009D231A">
              <w:rPr>
                <w:rFonts w:ascii="Arial" w:hAnsi="Arial" w:cs="Arial"/>
                <w:sz w:val="18"/>
                <w:szCs w:val="18"/>
              </w:rPr>
              <w:t>VIII</w:t>
            </w:r>
          </w:p>
        </w:tc>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rPr>
                <w:rFonts w:ascii="Arial" w:hAnsi="Arial" w:cs="Arial"/>
                <w:sz w:val="18"/>
                <w:szCs w:val="18"/>
              </w:rPr>
            </w:pPr>
            <w:r w:rsidRPr="009D231A">
              <w:rPr>
                <w:rFonts w:ascii="Arial" w:hAnsi="Arial" w:cs="Arial"/>
                <w:sz w:val="18"/>
                <w:szCs w:val="18"/>
              </w:rPr>
              <w:t>36-40</w:t>
            </w:r>
          </w:p>
        </w:tc>
        <w:tc>
          <w:tcPr>
            <w:tcW w:w="105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8,7</w:t>
            </w:r>
          </w:p>
        </w:tc>
        <w:tc>
          <w:tcPr>
            <w:tcW w:w="6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5,7</w:t>
            </w:r>
          </w:p>
        </w:tc>
        <w:tc>
          <w:tcPr>
            <w:tcW w:w="105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545</w:t>
            </w:r>
          </w:p>
        </w:tc>
        <w:tc>
          <w:tcPr>
            <w:tcW w:w="6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6,2</w:t>
            </w:r>
          </w:p>
        </w:tc>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14</w:t>
            </w:r>
          </w:p>
        </w:tc>
      </w:tr>
      <w:tr w:rsidR="00DE6A72" w:rsidRPr="009D231A">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jc w:val="center"/>
              <w:rPr>
                <w:rFonts w:ascii="Arial" w:hAnsi="Arial" w:cs="Arial"/>
                <w:sz w:val="18"/>
                <w:szCs w:val="18"/>
              </w:rPr>
            </w:pPr>
            <w:r w:rsidRPr="009D231A">
              <w:rPr>
                <w:rFonts w:ascii="Arial" w:hAnsi="Arial" w:cs="Arial"/>
                <w:sz w:val="18"/>
                <w:szCs w:val="18"/>
              </w:rPr>
              <w:t>IX</w:t>
            </w:r>
          </w:p>
        </w:tc>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rPr>
                <w:rFonts w:ascii="Arial" w:hAnsi="Arial" w:cs="Arial"/>
                <w:sz w:val="18"/>
                <w:szCs w:val="18"/>
              </w:rPr>
            </w:pPr>
            <w:r w:rsidRPr="009D231A">
              <w:rPr>
                <w:rFonts w:ascii="Arial" w:hAnsi="Arial" w:cs="Arial"/>
                <w:sz w:val="18"/>
                <w:szCs w:val="18"/>
              </w:rPr>
              <w:t>41-45</w:t>
            </w:r>
          </w:p>
        </w:tc>
        <w:tc>
          <w:tcPr>
            <w:tcW w:w="105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jc w:val="center"/>
              <w:rPr>
                <w:rFonts w:ascii="Arial" w:hAnsi="Arial" w:cs="Arial"/>
                <w:sz w:val="18"/>
                <w:szCs w:val="18"/>
              </w:rPr>
            </w:pPr>
            <w:r w:rsidRPr="009D231A">
              <w:rPr>
                <w:rFonts w:ascii="Arial" w:hAnsi="Arial" w:cs="Arial"/>
                <w:sz w:val="18"/>
                <w:szCs w:val="18"/>
              </w:rPr>
              <w:t>X</w:t>
            </w:r>
          </w:p>
        </w:tc>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rPr>
                <w:rFonts w:ascii="Arial" w:hAnsi="Arial" w:cs="Arial"/>
                <w:sz w:val="18"/>
                <w:szCs w:val="18"/>
              </w:rPr>
            </w:pPr>
            <w:r w:rsidRPr="009D231A">
              <w:rPr>
                <w:rFonts w:ascii="Arial" w:hAnsi="Arial" w:cs="Arial"/>
                <w:sz w:val="18"/>
                <w:szCs w:val="18"/>
              </w:rPr>
              <w:t>46-50</w:t>
            </w:r>
          </w:p>
        </w:tc>
        <w:tc>
          <w:tcPr>
            <w:tcW w:w="105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jc w:val="center"/>
              <w:rPr>
                <w:rFonts w:ascii="Arial" w:hAnsi="Arial" w:cs="Arial"/>
                <w:sz w:val="18"/>
                <w:szCs w:val="18"/>
              </w:rPr>
            </w:pPr>
            <w:r w:rsidRPr="009D231A">
              <w:rPr>
                <w:rFonts w:ascii="Arial" w:hAnsi="Arial" w:cs="Arial"/>
                <w:sz w:val="18"/>
                <w:szCs w:val="18"/>
              </w:rPr>
              <w:t>XI</w:t>
            </w:r>
          </w:p>
        </w:tc>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rPr>
                <w:rFonts w:ascii="Arial" w:hAnsi="Arial" w:cs="Arial"/>
                <w:sz w:val="18"/>
                <w:szCs w:val="18"/>
              </w:rPr>
            </w:pPr>
            <w:r w:rsidRPr="009D231A">
              <w:rPr>
                <w:rFonts w:ascii="Arial" w:hAnsi="Arial" w:cs="Arial"/>
                <w:sz w:val="18"/>
                <w:szCs w:val="18"/>
              </w:rPr>
              <w:t>51-55</w:t>
            </w:r>
          </w:p>
        </w:tc>
        <w:tc>
          <w:tcPr>
            <w:tcW w:w="105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2,3</w:t>
            </w:r>
          </w:p>
        </w:tc>
        <w:tc>
          <w:tcPr>
            <w:tcW w:w="6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1,5</w:t>
            </w:r>
          </w:p>
        </w:tc>
        <w:tc>
          <w:tcPr>
            <w:tcW w:w="105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190</w:t>
            </w:r>
          </w:p>
        </w:tc>
        <w:tc>
          <w:tcPr>
            <w:tcW w:w="6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2,2</w:t>
            </w:r>
          </w:p>
        </w:tc>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3</w:t>
            </w:r>
          </w:p>
        </w:tc>
      </w:tr>
      <w:tr w:rsidR="00DE6A72" w:rsidRPr="009D231A">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jc w:val="center"/>
              <w:rPr>
                <w:rFonts w:ascii="Arial" w:hAnsi="Arial" w:cs="Arial"/>
                <w:sz w:val="18"/>
                <w:szCs w:val="18"/>
              </w:rPr>
            </w:pPr>
            <w:r w:rsidRPr="009D231A">
              <w:rPr>
                <w:rFonts w:ascii="Arial" w:hAnsi="Arial" w:cs="Arial"/>
                <w:sz w:val="18"/>
                <w:szCs w:val="18"/>
              </w:rPr>
              <w:t>XII</w:t>
            </w:r>
          </w:p>
        </w:tc>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rPr>
                <w:rFonts w:ascii="Arial" w:hAnsi="Arial" w:cs="Arial"/>
                <w:sz w:val="18"/>
                <w:szCs w:val="18"/>
              </w:rPr>
            </w:pPr>
            <w:r w:rsidRPr="009D231A">
              <w:rPr>
                <w:rFonts w:ascii="Arial" w:hAnsi="Arial" w:cs="Arial"/>
                <w:sz w:val="18"/>
                <w:szCs w:val="18"/>
              </w:rPr>
              <w:t>56-60</w:t>
            </w:r>
          </w:p>
        </w:tc>
        <w:tc>
          <w:tcPr>
            <w:tcW w:w="105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0,4</w:t>
            </w:r>
          </w:p>
        </w:tc>
        <w:tc>
          <w:tcPr>
            <w:tcW w:w="6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0,3</w:t>
            </w:r>
          </w:p>
        </w:tc>
        <w:tc>
          <w:tcPr>
            <w:tcW w:w="105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20</w:t>
            </w:r>
          </w:p>
        </w:tc>
        <w:tc>
          <w:tcPr>
            <w:tcW w:w="6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0,2</w:t>
            </w:r>
          </w:p>
        </w:tc>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sz w:val="18"/>
                <w:szCs w:val="18"/>
              </w:rPr>
            </w:pPr>
            <w:r w:rsidRPr="009D231A">
              <w:rPr>
                <w:rFonts w:ascii="Arial" w:hAnsi="Arial" w:cs="Arial"/>
                <w:sz w:val="18"/>
                <w:szCs w:val="18"/>
              </w:rPr>
              <w:t>0</w:t>
            </w:r>
          </w:p>
        </w:tc>
      </w:tr>
      <w:tr w:rsidR="00DE6A72" w:rsidRPr="009D231A">
        <w:tc>
          <w:tcPr>
            <w:tcW w:w="2400" w:type="dxa"/>
            <w:gridSpan w:val="2"/>
            <w:tcMar>
              <w:top w:w="30" w:type="dxa"/>
              <w:left w:w="30" w:type="dxa"/>
              <w:bottom w:w="30" w:type="dxa"/>
              <w:right w:w="30" w:type="dxa"/>
            </w:tcMar>
            <w:vAlign w:val="center"/>
          </w:tcPr>
          <w:p w:rsidR="00DE6A72" w:rsidRPr="009D231A" w:rsidRDefault="00DE6A72" w:rsidP="007833F8">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105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b/>
                <w:bCs/>
                <w:sz w:val="18"/>
                <w:szCs w:val="18"/>
              </w:rPr>
            </w:pPr>
            <w:r w:rsidRPr="009D231A">
              <w:rPr>
                <w:rFonts w:ascii="Arial" w:hAnsi="Arial" w:cs="Arial"/>
                <w:b/>
                <w:bCs/>
                <w:sz w:val="18"/>
                <w:szCs w:val="18"/>
              </w:rPr>
              <w:t>152,5</w:t>
            </w:r>
          </w:p>
        </w:tc>
        <w:tc>
          <w:tcPr>
            <w:tcW w:w="6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05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b/>
                <w:bCs/>
                <w:sz w:val="18"/>
                <w:szCs w:val="18"/>
              </w:rPr>
            </w:pPr>
            <w:r w:rsidRPr="009D231A">
              <w:rPr>
                <w:rFonts w:ascii="Arial" w:hAnsi="Arial" w:cs="Arial"/>
                <w:b/>
                <w:bCs/>
                <w:sz w:val="18"/>
                <w:szCs w:val="18"/>
              </w:rPr>
              <w:t>8730</w:t>
            </w:r>
          </w:p>
        </w:tc>
        <w:tc>
          <w:tcPr>
            <w:tcW w:w="6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1200" w:type="dxa"/>
            <w:tcMar>
              <w:top w:w="30" w:type="dxa"/>
              <w:left w:w="30" w:type="dxa"/>
              <w:bottom w:w="30" w:type="dxa"/>
              <w:right w:w="30" w:type="dxa"/>
            </w:tcMar>
            <w:vAlign w:val="center"/>
          </w:tcPr>
          <w:p w:rsidR="00DE6A72" w:rsidRPr="009D231A" w:rsidRDefault="00DE6A72" w:rsidP="007833F8">
            <w:pPr>
              <w:spacing w:after="100" w:afterAutospacing="1" w:line="240" w:lineRule="auto"/>
              <w:jc w:val="right"/>
              <w:rPr>
                <w:rFonts w:ascii="Arial" w:hAnsi="Arial" w:cs="Arial"/>
                <w:b/>
                <w:bCs/>
                <w:sz w:val="18"/>
                <w:szCs w:val="18"/>
              </w:rPr>
            </w:pPr>
            <w:r w:rsidRPr="009D231A">
              <w:rPr>
                <w:rFonts w:ascii="Arial" w:hAnsi="Arial" w:cs="Arial"/>
                <w:b/>
                <w:bCs/>
                <w:sz w:val="18"/>
                <w:szCs w:val="18"/>
              </w:rPr>
              <w:t>553</w:t>
            </w:r>
          </w:p>
        </w:tc>
      </w:tr>
    </w:tbl>
    <w:p w:rsidR="00DE6A72" w:rsidRPr="009D231A" w:rsidRDefault="00DE6A72" w:rsidP="007833F8">
      <w:pPr>
        <w:pStyle w:val="NormalWeb"/>
        <w:rPr>
          <w:rFonts w:ascii="Arial" w:hAnsi="Arial" w:cs="Arial"/>
          <w:sz w:val="18"/>
          <w:szCs w:val="18"/>
        </w:rPr>
      </w:pPr>
      <w:r w:rsidRPr="009D231A">
        <w:rPr>
          <w:rFonts w:ascii="Arial" w:hAnsi="Arial" w:cs="Arial"/>
          <w:sz w:val="18"/>
          <w:szCs w:val="18"/>
        </w:rPr>
        <w:t>средна възраст: 16 години</w:t>
      </w:r>
      <w:r w:rsidRPr="009D231A">
        <w:rPr>
          <w:rFonts w:ascii="Arial" w:hAnsi="Arial" w:cs="Arial"/>
          <w:sz w:val="18"/>
          <w:szCs w:val="18"/>
        </w:rPr>
        <w:br/>
        <w:t>среден запас: 57 куб.м/ха</w:t>
      </w:r>
      <w:r w:rsidRPr="009D231A">
        <w:rPr>
          <w:rFonts w:ascii="Arial" w:hAnsi="Arial" w:cs="Arial"/>
          <w:sz w:val="18"/>
          <w:szCs w:val="18"/>
        </w:rPr>
        <w:br/>
        <w:t>среден прираст: 3,63 куб.м/ха</w:t>
      </w:r>
    </w:p>
    <w:p w:rsidR="00DE6A72" w:rsidRPr="009D231A" w:rsidRDefault="00DE6A72" w:rsidP="006B3E96">
      <w:pPr>
        <w:pStyle w:val="NormalWeb"/>
        <w:rPr>
          <w:rFonts w:ascii="Arial" w:hAnsi="Arial" w:cs="Arial"/>
          <w:b/>
          <w:bCs/>
          <w:sz w:val="22"/>
          <w:szCs w:val="22"/>
          <w:lang w:val="bg-BG"/>
        </w:rPr>
      </w:pPr>
      <w:r w:rsidRPr="009D231A">
        <w:rPr>
          <w:rFonts w:ascii="Arial" w:hAnsi="Arial" w:cs="Arial"/>
          <w:b/>
          <w:bCs/>
          <w:sz w:val="22"/>
          <w:szCs w:val="22"/>
          <w:lang w:val="bg-BG"/>
        </w:rPr>
        <w:br w:type="page"/>
        <w:t xml:space="preserve">17. Келявгабъров. стопански клас  </w:t>
      </w:r>
    </w:p>
    <w:p w:rsidR="00DE6A72" w:rsidRPr="009D231A" w:rsidRDefault="00DE6A72" w:rsidP="006B3E96">
      <w:pPr>
        <w:pStyle w:val="Heading1"/>
        <w:rPr>
          <w:rFonts w:ascii="Arial" w:hAnsi="Arial" w:cs="Arial"/>
          <w:color w:val="auto"/>
        </w:rPr>
      </w:pPr>
      <w:r w:rsidRPr="009D231A">
        <w:rPr>
          <w:rFonts w:ascii="Arial" w:hAnsi="Arial" w:cs="Arial"/>
          <w:color w:val="auto"/>
        </w:rPr>
        <w:t>Разпределение на ЗАЛЕСЕНАТА ПЛОЩ по ВИДОВЕ ГОРИ, групи МЕСТОРАСТЕНИЯ, видове НАСАЖДЕНИЯ и БОНИТЕТ</w:t>
      </w:r>
    </w:p>
    <w:p w:rsidR="00DE6A72" w:rsidRPr="009D231A" w:rsidRDefault="00DE6A72" w:rsidP="006B3E96">
      <w:pPr>
        <w:ind w:firstLine="720"/>
        <w:rPr>
          <w:rFonts w:ascii="Arial" w:hAnsi="Arial" w:cs="Arial"/>
          <w:lang w:val="bg-BG"/>
        </w:rPr>
      </w:pPr>
      <w:r w:rsidRPr="009D231A">
        <w:rPr>
          <w:rFonts w:ascii="Arial" w:hAnsi="Arial" w:cs="Arial"/>
          <w:lang w:val="bg-BG"/>
        </w:rPr>
        <w:t>Площта на този стопански клас е 614,1 ха , с най-голямо процентно участие, или заема 3,7% от залесената площ на ДГТ. Съставен е от чисти и смесени, с преобладание на келяв габър насаждения от</w:t>
      </w:r>
      <w:r w:rsidRPr="009D231A">
        <w:rPr>
          <w:rFonts w:ascii="Arial" w:hAnsi="Arial" w:cs="Arial"/>
        </w:rPr>
        <w:t xml:space="preserve"> IV </w:t>
      </w:r>
      <w:r w:rsidRPr="009D231A">
        <w:rPr>
          <w:rFonts w:ascii="Arial" w:hAnsi="Arial" w:cs="Arial"/>
          <w:lang w:val="bg-BG"/>
        </w:rPr>
        <w:t xml:space="preserve">и </w:t>
      </w:r>
      <w:r w:rsidRPr="009D231A">
        <w:rPr>
          <w:rFonts w:ascii="Arial" w:hAnsi="Arial" w:cs="Arial"/>
        </w:rPr>
        <w:t>V</w:t>
      </w:r>
      <w:r w:rsidRPr="009D231A">
        <w:rPr>
          <w:rFonts w:ascii="Arial" w:hAnsi="Arial" w:cs="Arial"/>
          <w:lang w:val="bg-BG"/>
        </w:rPr>
        <w:t xml:space="preserve"> бонитет, разположени  на бедни, средно богати и богати месторастения. Средната производителност на класа е ниска </w:t>
      </w:r>
      <w:r w:rsidRPr="009D231A">
        <w:rPr>
          <w:rFonts w:ascii="Arial" w:hAnsi="Arial" w:cs="Arial"/>
        </w:rPr>
        <w:t xml:space="preserve">IV </w:t>
      </w:r>
      <w:r w:rsidRPr="009D231A">
        <w:rPr>
          <w:rFonts w:ascii="Arial" w:hAnsi="Arial" w:cs="Arial"/>
          <w:lang w:val="bg-BG"/>
        </w:rPr>
        <w:t>(4,2) бонитет,</w:t>
      </w:r>
    </w:p>
    <w:p w:rsidR="00DE6A72" w:rsidRPr="009D231A" w:rsidRDefault="00DE6A72" w:rsidP="006B3E96">
      <w:pPr>
        <w:ind w:firstLine="720"/>
        <w:rPr>
          <w:rFonts w:ascii="Arial" w:hAnsi="Arial" w:cs="Arial"/>
          <w:lang w:val="bg-BG"/>
        </w:rPr>
      </w:pPr>
      <w:r w:rsidRPr="009D231A">
        <w:rPr>
          <w:rFonts w:ascii="Arial" w:hAnsi="Arial" w:cs="Arial"/>
          <w:lang w:val="bg-BG"/>
        </w:rPr>
        <w:t>Средната възраст на класа е 47 години. Общото санитарно състояние на насажденията е средно до добро.</w:t>
      </w:r>
    </w:p>
    <w:p w:rsidR="00DE6A72" w:rsidRPr="009D231A" w:rsidRDefault="00DE6A72" w:rsidP="006B3E96">
      <w:pPr>
        <w:ind w:firstLine="720"/>
        <w:rPr>
          <w:rFonts w:ascii="Arial" w:hAnsi="Arial" w:cs="Arial"/>
          <w:lang w:val="bg-BG"/>
        </w:rPr>
      </w:pPr>
      <w:r w:rsidRPr="009D231A">
        <w:rPr>
          <w:rFonts w:ascii="Arial" w:hAnsi="Arial" w:cs="Arial"/>
          <w:lang w:val="bg-BG"/>
        </w:rPr>
        <w:t>Предлага се производствена цел – основно запазване на защитните им функции и биоразнообразието и  възможен добив на дърва за огрев, при турнус 40 години.</w:t>
      </w:r>
    </w:p>
    <w:p w:rsidR="00DE6A72" w:rsidRPr="009D231A" w:rsidRDefault="00DE6A72" w:rsidP="0045339B">
      <w:pPr>
        <w:pStyle w:val="Heading1"/>
        <w:rPr>
          <w:rFonts w:ascii="Arial" w:hAnsi="Arial" w:cs="Arial"/>
          <w:color w:val="auto"/>
        </w:rPr>
      </w:pPr>
      <w:r w:rsidRPr="009D231A">
        <w:rPr>
          <w:rFonts w:ascii="Arial" w:hAnsi="Arial" w:cs="Arial"/>
          <w:color w:val="auto"/>
        </w:rPr>
        <w:t>Разпределение на ЗАЛЕСЕНАТА ПЛОЩ по ВИДОВЕ ГОРИ, групи МЕСТОРАСТЕНИЯ, видове НАСАЖДЕНИЯ и БОНИТЕТ</w:t>
      </w:r>
    </w:p>
    <w:p w:rsidR="00DE6A72" w:rsidRPr="009D231A" w:rsidRDefault="00DE6A72" w:rsidP="0045339B">
      <w:pPr>
        <w:pStyle w:val="Heading2"/>
        <w:rPr>
          <w:rFonts w:ascii="Arial" w:hAnsi="Arial" w:cs="Arial"/>
          <w:color w:val="auto"/>
          <w:sz w:val="20"/>
          <w:szCs w:val="20"/>
        </w:rPr>
      </w:pPr>
      <w:r w:rsidRPr="009D231A">
        <w:rPr>
          <w:rFonts w:ascii="Arial" w:hAnsi="Arial" w:cs="Arial"/>
          <w:color w:val="auto"/>
          <w:sz w:val="20"/>
          <w:szCs w:val="20"/>
        </w:rPr>
        <w:t>Келявгабъров</w:t>
      </w:r>
    </w:p>
    <w:tbl>
      <w:tblPr>
        <w:tblW w:w="811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863"/>
        <w:gridCol w:w="310"/>
        <w:gridCol w:w="2120"/>
        <w:gridCol w:w="153"/>
        <w:gridCol w:w="206"/>
        <w:gridCol w:w="269"/>
        <w:gridCol w:w="652"/>
        <w:gridCol w:w="652"/>
        <w:gridCol w:w="901"/>
        <w:gridCol w:w="992"/>
      </w:tblGrid>
      <w:tr w:rsidR="00DE6A72" w:rsidRPr="009D231A">
        <w:trPr>
          <w:trHeight w:val="227"/>
        </w:trPr>
        <w:tc>
          <w:tcPr>
            <w:tcW w:w="0" w:type="auto"/>
            <w:gridSpan w:val="3"/>
            <w:vMerge w:val="restart"/>
            <w:tcMar>
              <w:top w:w="30" w:type="dxa"/>
              <w:left w:w="30" w:type="dxa"/>
              <w:bottom w:w="30" w:type="dxa"/>
              <w:right w:w="30" w:type="dxa"/>
            </w:tcMar>
            <w:vAlign w:val="center"/>
          </w:tcPr>
          <w:p w:rsidR="00DE6A72" w:rsidRPr="009D231A" w:rsidRDefault="00DE6A72" w:rsidP="0045339B">
            <w:pPr>
              <w:spacing w:after="0" w:line="240" w:lineRule="auto"/>
              <w:jc w:val="center"/>
              <w:rPr>
                <w:rFonts w:ascii="Arial" w:hAnsi="Arial" w:cs="Arial"/>
                <w:b/>
                <w:bCs/>
                <w:sz w:val="18"/>
                <w:szCs w:val="18"/>
              </w:rPr>
            </w:pPr>
            <w:r w:rsidRPr="009D231A">
              <w:rPr>
                <w:rFonts w:ascii="Arial" w:hAnsi="Arial" w:cs="Arial"/>
                <w:b/>
                <w:bCs/>
                <w:sz w:val="18"/>
                <w:szCs w:val="18"/>
              </w:rPr>
              <w:t>Видове гори, групи месторастения и</w:t>
            </w:r>
            <w:r w:rsidRPr="009D231A">
              <w:rPr>
                <w:rFonts w:ascii="Arial" w:hAnsi="Arial" w:cs="Arial"/>
                <w:b/>
                <w:bCs/>
                <w:sz w:val="18"/>
                <w:szCs w:val="18"/>
              </w:rPr>
              <w:br/>
              <w:t>видове насаждения</w:t>
            </w:r>
          </w:p>
        </w:tc>
        <w:tc>
          <w:tcPr>
            <w:tcW w:w="0" w:type="auto"/>
            <w:gridSpan w:val="5"/>
            <w:tcMar>
              <w:top w:w="30" w:type="dxa"/>
              <w:left w:w="30" w:type="dxa"/>
              <w:bottom w:w="30" w:type="dxa"/>
              <w:right w:w="30" w:type="dxa"/>
            </w:tcMar>
            <w:vAlign w:val="center"/>
          </w:tcPr>
          <w:p w:rsidR="00DE6A72" w:rsidRPr="009D231A" w:rsidRDefault="00DE6A72" w:rsidP="0045339B">
            <w:pPr>
              <w:spacing w:after="0" w:line="240" w:lineRule="auto"/>
              <w:jc w:val="center"/>
              <w:rPr>
                <w:rFonts w:ascii="Arial" w:hAnsi="Arial" w:cs="Arial"/>
                <w:b/>
                <w:bCs/>
                <w:sz w:val="18"/>
                <w:szCs w:val="18"/>
              </w:rPr>
            </w:pPr>
            <w:r w:rsidRPr="009D231A">
              <w:rPr>
                <w:rFonts w:ascii="Arial" w:hAnsi="Arial" w:cs="Arial"/>
                <w:b/>
                <w:bCs/>
                <w:sz w:val="18"/>
                <w:szCs w:val="18"/>
              </w:rPr>
              <w:t>Бонитети</w:t>
            </w:r>
          </w:p>
        </w:tc>
        <w:tc>
          <w:tcPr>
            <w:tcW w:w="0" w:type="auto"/>
            <w:vMerge w:val="restart"/>
            <w:tcMar>
              <w:top w:w="30" w:type="dxa"/>
              <w:left w:w="30" w:type="dxa"/>
              <w:bottom w:w="30" w:type="dxa"/>
              <w:right w:w="30" w:type="dxa"/>
            </w:tcMar>
            <w:vAlign w:val="center"/>
          </w:tcPr>
          <w:p w:rsidR="00DE6A72" w:rsidRPr="009D231A" w:rsidRDefault="00DE6A72" w:rsidP="0045339B">
            <w:pPr>
              <w:spacing w:after="0" w:line="240" w:lineRule="auto"/>
              <w:jc w:val="center"/>
              <w:rPr>
                <w:rFonts w:ascii="Arial" w:hAnsi="Arial" w:cs="Arial"/>
                <w:b/>
                <w:bCs/>
                <w:sz w:val="18"/>
                <w:szCs w:val="18"/>
              </w:rPr>
            </w:pPr>
            <w:r w:rsidRPr="009D231A">
              <w:rPr>
                <w:rFonts w:ascii="Arial" w:hAnsi="Arial" w:cs="Arial"/>
                <w:b/>
                <w:bCs/>
                <w:sz w:val="18"/>
                <w:szCs w:val="18"/>
              </w:rPr>
              <w:t>Всичко</w:t>
            </w:r>
          </w:p>
        </w:tc>
        <w:tc>
          <w:tcPr>
            <w:tcW w:w="0" w:type="auto"/>
            <w:vMerge w:val="restart"/>
            <w:tcMar>
              <w:top w:w="30" w:type="dxa"/>
              <w:left w:w="30" w:type="dxa"/>
              <w:bottom w:w="30" w:type="dxa"/>
              <w:right w:w="30" w:type="dxa"/>
            </w:tcMar>
            <w:vAlign w:val="center"/>
          </w:tcPr>
          <w:p w:rsidR="00DE6A72" w:rsidRPr="009D231A" w:rsidRDefault="00DE6A72" w:rsidP="0045339B">
            <w:pPr>
              <w:spacing w:after="0" w:line="240" w:lineRule="auto"/>
              <w:jc w:val="center"/>
              <w:rPr>
                <w:rFonts w:ascii="Arial" w:hAnsi="Arial" w:cs="Arial"/>
                <w:b/>
                <w:bCs/>
                <w:sz w:val="18"/>
                <w:szCs w:val="18"/>
              </w:rPr>
            </w:pPr>
            <w:r w:rsidRPr="009D231A">
              <w:rPr>
                <w:rFonts w:ascii="Arial" w:hAnsi="Arial" w:cs="Arial"/>
                <w:b/>
                <w:bCs/>
                <w:sz w:val="18"/>
                <w:szCs w:val="18"/>
              </w:rPr>
              <w:t>Среден</w:t>
            </w:r>
            <w:r w:rsidRPr="009D231A">
              <w:rPr>
                <w:rFonts w:ascii="Arial" w:hAnsi="Arial" w:cs="Arial"/>
                <w:b/>
                <w:bCs/>
                <w:sz w:val="18"/>
                <w:szCs w:val="18"/>
              </w:rPr>
              <w:br/>
              <w:t>бонитет</w:t>
            </w:r>
          </w:p>
        </w:tc>
      </w:tr>
      <w:tr w:rsidR="00DE6A72" w:rsidRPr="009D231A">
        <w:trPr>
          <w:trHeight w:val="145"/>
        </w:trPr>
        <w:tc>
          <w:tcPr>
            <w:tcW w:w="0" w:type="auto"/>
            <w:gridSpan w:val="3"/>
            <w:vMerge/>
            <w:vAlign w:val="center"/>
          </w:tcPr>
          <w:p w:rsidR="00DE6A72" w:rsidRPr="009D231A" w:rsidRDefault="00DE6A72" w:rsidP="0045339B">
            <w:pPr>
              <w:spacing w:after="0" w:line="240" w:lineRule="auto"/>
              <w:rPr>
                <w:rFonts w:ascii="Arial" w:hAnsi="Arial" w:cs="Arial"/>
                <w:b/>
                <w:bCs/>
                <w:sz w:val="18"/>
                <w:szCs w:val="18"/>
              </w:rPr>
            </w:pP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center"/>
              <w:rPr>
                <w:rFonts w:ascii="Arial" w:hAnsi="Arial" w:cs="Arial"/>
                <w:b/>
                <w:bCs/>
                <w:sz w:val="18"/>
                <w:szCs w:val="18"/>
              </w:rPr>
            </w:pPr>
            <w:r w:rsidRPr="009D231A">
              <w:rPr>
                <w:rFonts w:ascii="Arial" w:hAnsi="Arial" w:cs="Arial"/>
                <w:b/>
                <w:bCs/>
                <w:sz w:val="18"/>
                <w:szCs w:val="18"/>
              </w:rPr>
              <w:t>I</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center"/>
              <w:rPr>
                <w:rFonts w:ascii="Arial" w:hAnsi="Arial" w:cs="Arial"/>
                <w:b/>
                <w:bCs/>
                <w:sz w:val="18"/>
                <w:szCs w:val="18"/>
              </w:rPr>
            </w:pPr>
            <w:r w:rsidRPr="009D231A">
              <w:rPr>
                <w:rFonts w:ascii="Arial" w:hAnsi="Arial" w:cs="Arial"/>
                <w:b/>
                <w:bCs/>
                <w:sz w:val="18"/>
                <w:szCs w:val="18"/>
              </w:rPr>
              <w:t>II</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center"/>
              <w:rPr>
                <w:rFonts w:ascii="Arial" w:hAnsi="Arial" w:cs="Arial"/>
                <w:b/>
                <w:bCs/>
                <w:sz w:val="18"/>
                <w:szCs w:val="18"/>
              </w:rPr>
            </w:pPr>
            <w:r w:rsidRPr="009D231A">
              <w:rPr>
                <w:rFonts w:ascii="Arial" w:hAnsi="Arial" w:cs="Arial"/>
                <w:b/>
                <w:bCs/>
                <w:sz w:val="18"/>
                <w:szCs w:val="18"/>
              </w:rPr>
              <w:t>III</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center"/>
              <w:rPr>
                <w:rFonts w:ascii="Arial" w:hAnsi="Arial" w:cs="Arial"/>
                <w:b/>
                <w:bCs/>
                <w:sz w:val="18"/>
                <w:szCs w:val="18"/>
              </w:rPr>
            </w:pPr>
            <w:r w:rsidRPr="009D231A">
              <w:rPr>
                <w:rFonts w:ascii="Arial" w:hAnsi="Arial" w:cs="Arial"/>
                <w:b/>
                <w:bCs/>
                <w:sz w:val="18"/>
                <w:szCs w:val="18"/>
              </w:rPr>
              <w:t>IV</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center"/>
              <w:rPr>
                <w:rFonts w:ascii="Arial" w:hAnsi="Arial" w:cs="Arial"/>
                <w:b/>
                <w:bCs/>
                <w:sz w:val="18"/>
                <w:szCs w:val="18"/>
              </w:rPr>
            </w:pPr>
            <w:r w:rsidRPr="009D231A">
              <w:rPr>
                <w:rFonts w:ascii="Arial" w:hAnsi="Arial" w:cs="Arial"/>
                <w:b/>
                <w:bCs/>
                <w:sz w:val="18"/>
                <w:szCs w:val="18"/>
              </w:rPr>
              <w:t>V</w:t>
            </w:r>
          </w:p>
        </w:tc>
        <w:tc>
          <w:tcPr>
            <w:tcW w:w="0" w:type="auto"/>
            <w:vMerge/>
            <w:vAlign w:val="center"/>
          </w:tcPr>
          <w:p w:rsidR="00DE6A72" w:rsidRPr="009D231A" w:rsidRDefault="00DE6A72" w:rsidP="0045339B">
            <w:pPr>
              <w:spacing w:after="0" w:line="240" w:lineRule="auto"/>
              <w:rPr>
                <w:rFonts w:ascii="Arial" w:hAnsi="Arial" w:cs="Arial"/>
                <w:b/>
                <w:bCs/>
                <w:sz w:val="18"/>
                <w:szCs w:val="18"/>
              </w:rPr>
            </w:pPr>
          </w:p>
        </w:tc>
        <w:tc>
          <w:tcPr>
            <w:tcW w:w="0" w:type="auto"/>
            <w:vMerge/>
            <w:vAlign w:val="center"/>
          </w:tcPr>
          <w:p w:rsidR="00DE6A72" w:rsidRPr="009D231A" w:rsidRDefault="00DE6A72" w:rsidP="0045339B">
            <w:pPr>
              <w:spacing w:after="0" w:line="240" w:lineRule="auto"/>
              <w:rPr>
                <w:rFonts w:ascii="Arial" w:hAnsi="Arial" w:cs="Arial"/>
                <w:b/>
                <w:bCs/>
                <w:sz w:val="18"/>
                <w:szCs w:val="18"/>
              </w:rPr>
            </w:pPr>
          </w:p>
        </w:tc>
      </w:tr>
      <w:tr w:rsidR="00DE6A72" w:rsidRPr="009D231A">
        <w:trPr>
          <w:trHeight w:val="196"/>
        </w:trPr>
        <w:tc>
          <w:tcPr>
            <w:tcW w:w="0" w:type="auto"/>
            <w:gridSpan w:val="3"/>
            <w:shd w:val="clear" w:color="auto" w:fill="F1F1F1"/>
            <w:tcMar>
              <w:top w:w="30" w:type="dxa"/>
              <w:left w:w="30" w:type="dxa"/>
              <w:bottom w:w="30" w:type="dxa"/>
              <w:right w:w="30" w:type="dxa"/>
            </w:tcMar>
            <w:vAlign w:val="center"/>
          </w:tcPr>
          <w:p w:rsidR="00DE6A72" w:rsidRPr="009D231A" w:rsidRDefault="00DE6A72" w:rsidP="000C5CCC">
            <w:pPr>
              <w:spacing w:after="0" w:line="240" w:lineRule="auto"/>
              <w:rPr>
                <w:rFonts w:ascii="Arial" w:hAnsi="Arial" w:cs="Arial"/>
                <w:b/>
                <w:bCs/>
                <w:sz w:val="18"/>
                <w:szCs w:val="18"/>
              </w:rPr>
            </w:pPr>
            <w:r w:rsidRPr="009D231A">
              <w:rPr>
                <w:rFonts w:ascii="Arial" w:hAnsi="Arial" w:cs="Arial"/>
                <w:b/>
                <w:bCs/>
                <w:sz w:val="18"/>
                <w:szCs w:val="18"/>
              </w:rPr>
              <w:t>25 - Гори от келяв габър</w:t>
            </w:r>
          </w:p>
        </w:tc>
        <w:tc>
          <w:tcPr>
            <w:tcW w:w="0" w:type="auto"/>
            <w:shd w:val="clear" w:color="auto" w:fill="F1F1F1"/>
            <w:tcMar>
              <w:top w:w="30" w:type="dxa"/>
              <w:left w:w="30" w:type="dxa"/>
              <w:bottom w:w="30" w:type="dxa"/>
              <w:right w:w="30" w:type="dxa"/>
            </w:tcMar>
            <w:vAlign w:val="center"/>
          </w:tcPr>
          <w:p w:rsidR="00DE6A72" w:rsidRPr="009D231A" w:rsidRDefault="00DE6A72" w:rsidP="000C5CCC">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0C5CCC">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0C5CCC">
            <w:pPr>
              <w:spacing w:after="0" w:line="240" w:lineRule="auto"/>
              <w:jc w:val="right"/>
              <w:rPr>
                <w:rFonts w:ascii="Arial" w:hAnsi="Arial" w:cs="Arial"/>
                <w:b/>
                <w:bCs/>
                <w:sz w:val="18"/>
                <w:szCs w:val="18"/>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0C5CCC">
            <w:pPr>
              <w:spacing w:after="0" w:line="240" w:lineRule="auto"/>
              <w:jc w:val="right"/>
              <w:rPr>
                <w:rFonts w:ascii="Arial" w:hAnsi="Arial" w:cs="Arial"/>
                <w:b/>
                <w:bCs/>
                <w:sz w:val="18"/>
                <w:szCs w:val="18"/>
              </w:rPr>
            </w:pPr>
            <w:r w:rsidRPr="009D231A">
              <w:rPr>
                <w:rFonts w:ascii="Arial" w:hAnsi="Arial" w:cs="Arial"/>
                <w:b/>
                <w:bCs/>
                <w:sz w:val="18"/>
                <w:szCs w:val="18"/>
                <w:lang w:val="bg-BG"/>
              </w:rPr>
              <w:t>493,3</w:t>
            </w:r>
          </w:p>
        </w:tc>
        <w:tc>
          <w:tcPr>
            <w:tcW w:w="0" w:type="auto"/>
            <w:shd w:val="clear" w:color="auto" w:fill="F1F1F1"/>
            <w:tcMar>
              <w:top w:w="30" w:type="dxa"/>
              <w:left w:w="30" w:type="dxa"/>
              <w:bottom w:w="30" w:type="dxa"/>
              <w:right w:w="30" w:type="dxa"/>
            </w:tcMar>
            <w:vAlign w:val="center"/>
          </w:tcPr>
          <w:p w:rsidR="00DE6A72" w:rsidRPr="009D231A" w:rsidRDefault="00DE6A72" w:rsidP="000C5CCC">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120,8</w:t>
            </w:r>
          </w:p>
        </w:tc>
        <w:tc>
          <w:tcPr>
            <w:tcW w:w="0" w:type="auto"/>
            <w:shd w:val="clear" w:color="auto" w:fill="F1F1F1"/>
            <w:tcMar>
              <w:top w:w="30" w:type="dxa"/>
              <w:left w:w="30" w:type="dxa"/>
              <w:bottom w:w="30" w:type="dxa"/>
              <w:right w:w="30" w:type="dxa"/>
            </w:tcMar>
            <w:vAlign w:val="center"/>
          </w:tcPr>
          <w:p w:rsidR="00DE6A72" w:rsidRPr="009D231A" w:rsidRDefault="00DE6A72" w:rsidP="000C5CCC">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614,1</w:t>
            </w:r>
          </w:p>
        </w:tc>
        <w:tc>
          <w:tcPr>
            <w:tcW w:w="0" w:type="auto"/>
            <w:shd w:val="clear" w:color="auto" w:fill="F1F1F1"/>
            <w:tcMar>
              <w:top w:w="30" w:type="dxa"/>
              <w:left w:w="30" w:type="dxa"/>
              <w:bottom w:w="30" w:type="dxa"/>
              <w:right w:w="30" w:type="dxa"/>
            </w:tcMar>
            <w:vAlign w:val="center"/>
          </w:tcPr>
          <w:p w:rsidR="00DE6A72" w:rsidRPr="009D231A" w:rsidRDefault="00DE6A72" w:rsidP="000C5CCC">
            <w:pPr>
              <w:spacing w:after="0" w:line="240" w:lineRule="auto"/>
              <w:jc w:val="right"/>
              <w:rPr>
                <w:rFonts w:ascii="Arial" w:hAnsi="Arial" w:cs="Arial"/>
                <w:b/>
                <w:bCs/>
                <w:sz w:val="18"/>
                <w:szCs w:val="18"/>
              </w:rPr>
            </w:pPr>
            <w:r w:rsidRPr="009D231A">
              <w:rPr>
                <w:rFonts w:ascii="Arial" w:hAnsi="Arial" w:cs="Arial"/>
                <w:b/>
                <w:bCs/>
                <w:sz w:val="18"/>
                <w:szCs w:val="18"/>
              </w:rPr>
              <w:t>4,2</w:t>
            </w:r>
          </w:p>
        </w:tc>
      </w:tr>
      <w:tr w:rsidR="00DE6A72" w:rsidRPr="009D231A">
        <w:trPr>
          <w:trHeight w:val="211"/>
        </w:trPr>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МТЮ-I AB</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13,7</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4,6</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18,3</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4,0</w:t>
            </w:r>
          </w:p>
        </w:tc>
      </w:tr>
      <w:tr w:rsidR="00DE6A72" w:rsidRPr="009D231A">
        <w:trPr>
          <w:trHeight w:val="196"/>
        </w:trPr>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М-I B</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Мъждрян</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rPr>
              <w:t>8,</w:t>
            </w:r>
            <w:r w:rsidRPr="009D231A">
              <w:rPr>
                <w:rFonts w:ascii="Arial" w:hAnsi="Arial" w:cs="Arial"/>
                <w:sz w:val="18"/>
                <w:szCs w:val="18"/>
                <w:lang w:val="bg-BG"/>
              </w:rPr>
              <w:t>9</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4,5</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lang w:val="bg-BG"/>
              </w:rPr>
              <w:t>13,4</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4,4</w:t>
            </w:r>
          </w:p>
        </w:tc>
      </w:tr>
      <w:tr w:rsidR="00DE6A72" w:rsidRPr="009D231A">
        <w:trPr>
          <w:trHeight w:val="211"/>
        </w:trPr>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М-I B</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Келяв габър</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17,1</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2,1</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19,2</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4,1</w:t>
            </w:r>
          </w:p>
        </w:tc>
      </w:tr>
      <w:tr w:rsidR="00DE6A72" w:rsidRPr="009D231A">
        <w:trPr>
          <w:trHeight w:val="196"/>
        </w:trPr>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М-I B</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7,3</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7,3</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4,0</w:t>
            </w:r>
          </w:p>
        </w:tc>
      </w:tr>
      <w:tr w:rsidR="00DE6A72" w:rsidRPr="009D231A">
        <w:trPr>
          <w:trHeight w:val="211"/>
        </w:trPr>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М-I C</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Келяв габър</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4,6</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0,2</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4,8</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4,0</w:t>
            </w:r>
          </w:p>
        </w:tc>
      </w:tr>
      <w:tr w:rsidR="00DE6A72" w:rsidRPr="009D231A">
        <w:trPr>
          <w:trHeight w:val="196"/>
        </w:trPr>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М-I C</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13,7</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0,8</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14,5</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3,9</w:t>
            </w:r>
          </w:p>
        </w:tc>
      </w:tr>
      <w:tr w:rsidR="00DE6A72" w:rsidRPr="009D231A">
        <w:trPr>
          <w:trHeight w:val="211"/>
        </w:trPr>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lang w:val="bg-BG"/>
              </w:rPr>
              <w:t>-</w:t>
            </w:r>
            <w:r w:rsidRPr="009D231A">
              <w:rPr>
                <w:rFonts w:ascii="Arial" w:hAnsi="Arial" w:cs="Arial"/>
                <w:sz w:val="18"/>
                <w:szCs w:val="18"/>
              </w:rPr>
              <w:t>М-I CD</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Келяв габър</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9,4</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0,5</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9,9</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4,1</w:t>
            </w:r>
          </w:p>
        </w:tc>
      </w:tr>
      <w:tr w:rsidR="00DE6A72" w:rsidRPr="009D231A">
        <w:trPr>
          <w:trHeight w:val="196"/>
        </w:trPr>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Т-I B</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Келяв габър</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54,6</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26,7</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81,3</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4,3</w:t>
            </w:r>
          </w:p>
        </w:tc>
      </w:tr>
      <w:tr w:rsidR="00DE6A72" w:rsidRPr="009D231A">
        <w:trPr>
          <w:trHeight w:val="211"/>
        </w:trPr>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Т-I B</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6,1</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6,1</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5,0</w:t>
            </w:r>
          </w:p>
        </w:tc>
      </w:tr>
      <w:tr w:rsidR="00DE6A72" w:rsidRPr="009D231A">
        <w:trPr>
          <w:trHeight w:val="196"/>
        </w:trPr>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Мъждрян</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3,1</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3,1</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4,0</w:t>
            </w:r>
          </w:p>
        </w:tc>
      </w:tr>
      <w:tr w:rsidR="00DE6A72" w:rsidRPr="009D231A">
        <w:trPr>
          <w:trHeight w:val="196"/>
        </w:trPr>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Келяв габър</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161,3</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11,9</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173,2</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4,1</w:t>
            </w:r>
          </w:p>
        </w:tc>
      </w:tr>
      <w:tr w:rsidR="00DE6A72" w:rsidRPr="009D231A">
        <w:trPr>
          <w:trHeight w:val="211"/>
        </w:trPr>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31,9</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0,3</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32,2</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4,0</w:t>
            </w:r>
          </w:p>
        </w:tc>
      </w:tr>
      <w:tr w:rsidR="00DE6A72" w:rsidRPr="009D231A">
        <w:trPr>
          <w:trHeight w:val="196"/>
        </w:trPr>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Мъждрян</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9,7</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9,7</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4,0</w:t>
            </w:r>
          </w:p>
        </w:tc>
      </w:tr>
      <w:tr w:rsidR="00DE6A72" w:rsidRPr="009D231A">
        <w:trPr>
          <w:trHeight w:val="211"/>
        </w:trPr>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Келяв габър</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1,2</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1,2</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4,0</w:t>
            </w:r>
          </w:p>
        </w:tc>
      </w:tr>
      <w:tr w:rsidR="00DE6A72" w:rsidRPr="009D231A">
        <w:trPr>
          <w:trHeight w:val="196"/>
        </w:trPr>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4,8</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4,8</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4,0</w:t>
            </w:r>
          </w:p>
        </w:tc>
      </w:tr>
      <w:tr w:rsidR="00DE6A72" w:rsidRPr="009D231A">
        <w:trPr>
          <w:trHeight w:val="211"/>
        </w:trPr>
        <w:tc>
          <w:tcPr>
            <w:tcW w:w="0" w:type="auto"/>
            <w:gridSpan w:val="10"/>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p>
        </w:tc>
      </w:tr>
      <w:tr w:rsidR="00DE6A72" w:rsidRPr="009D231A">
        <w:trPr>
          <w:trHeight w:val="196"/>
        </w:trPr>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Т-I D</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Мъждрян</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23,4</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4,3</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27,7</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4,2</w:t>
            </w:r>
          </w:p>
        </w:tc>
      </w:tr>
      <w:tr w:rsidR="00DE6A72" w:rsidRPr="009D231A">
        <w:trPr>
          <w:trHeight w:val="211"/>
        </w:trPr>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Т-I D</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Келяв габър</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2,9</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2,9</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4,0</w:t>
            </w:r>
          </w:p>
        </w:tc>
      </w:tr>
      <w:tr w:rsidR="00DE6A72" w:rsidRPr="009D231A">
        <w:trPr>
          <w:trHeight w:val="196"/>
        </w:trPr>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МТЮ-I AB</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Мъждрян</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1,9</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1,9</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4,0</w:t>
            </w:r>
          </w:p>
        </w:tc>
      </w:tr>
      <w:tr w:rsidR="00DE6A72" w:rsidRPr="009D231A">
        <w:trPr>
          <w:trHeight w:val="211"/>
        </w:trPr>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МТЮ-I AB</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Келяв габър</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80,6</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59,6</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140,2</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4,4</w:t>
            </w:r>
          </w:p>
        </w:tc>
      </w:tr>
      <w:tr w:rsidR="00DE6A72" w:rsidRPr="009D231A">
        <w:trPr>
          <w:trHeight w:val="196"/>
        </w:trPr>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lang w:val="bg-BG"/>
              </w:rPr>
              <w:t>-</w:t>
            </w:r>
            <w:r w:rsidRPr="009D231A">
              <w:rPr>
                <w:rFonts w:ascii="Arial" w:hAnsi="Arial" w:cs="Arial"/>
                <w:sz w:val="18"/>
                <w:szCs w:val="18"/>
              </w:rPr>
              <w:t>МТЮ-I AB</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10,0</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10,0</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4,0</w:t>
            </w:r>
          </w:p>
        </w:tc>
      </w:tr>
      <w:tr w:rsidR="00DE6A72" w:rsidRPr="009D231A">
        <w:trPr>
          <w:trHeight w:val="211"/>
        </w:trPr>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МТЮ-I C</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Мъждрян</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0C5CCC">
            <w:pPr>
              <w:spacing w:after="0" w:line="240" w:lineRule="auto"/>
              <w:jc w:val="center"/>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2,2</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2,2</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4,0</w:t>
            </w:r>
          </w:p>
        </w:tc>
      </w:tr>
      <w:tr w:rsidR="00DE6A72" w:rsidRPr="009D231A">
        <w:trPr>
          <w:trHeight w:val="196"/>
        </w:trPr>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МТЮ-I C</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Келяв габър</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0C5CCC">
            <w:pPr>
              <w:spacing w:after="0" w:line="240" w:lineRule="auto"/>
              <w:jc w:val="center"/>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31,0</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31,0</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4,0</w:t>
            </w:r>
          </w:p>
        </w:tc>
      </w:tr>
      <w:tr w:rsidR="00DE6A72" w:rsidRPr="009D231A">
        <w:trPr>
          <w:trHeight w:val="196"/>
        </w:trPr>
        <w:tc>
          <w:tcPr>
            <w:tcW w:w="0" w:type="auto"/>
            <w:gridSpan w:val="3"/>
            <w:shd w:val="clear" w:color="auto" w:fill="F1F1F1"/>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b/>
                <w:bCs/>
                <w:sz w:val="18"/>
                <w:szCs w:val="18"/>
              </w:rPr>
            </w:pPr>
            <w:r w:rsidRPr="009D231A">
              <w:rPr>
                <w:rFonts w:ascii="Arial" w:hAnsi="Arial" w:cs="Arial"/>
                <w:b/>
                <w:bCs/>
                <w:sz w:val="18"/>
                <w:szCs w:val="18"/>
              </w:rPr>
              <w:t>Всичко</w:t>
            </w:r>
          </w:p>
        </w:tc>
        <w:tc>
          <w:tcPr>
            <w:tcW w:w="0" w:type="auto"/>
            <w:shd w:val="clear" w:color="auto" w:fill="F1F1F1"/>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0C5CCC">
            <w:pPr>
              <w:spacing w:after="0" w:line="240" w:lineRule="auto"/>
              <w:jc w:val="center"/>
              <w:rPr>
                <w:rFonts w:ascii="Arial" w:hAnsi="Arial" w:cs="Arial"/>
                <w:b/>
                <w:bCs/>
                <w:sz w:val="18"/>
                <w:szCs w:val="18"/>
              </w:rPr>
            </w:pPr>
          </w:p>
        </w:tc>
        <w:tc>
          <w:tcPr>
            <w:tcW w:w="0" w:type="auto"/>
            <w:shd w:val="clear" w:color="auto" w:fill="F1F1F1"/>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493,3</w:t>
            </w:r>
          </w:p>
        </w:tc>
        <w:tc>
          <w:tcPr>
            <w:tcW w:w="0" w:type="auto"/>
            <w:shd w:val="clear" w:color="auto" w:fill="F1F1F1"/>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120,8</w:t>
            </w:r>
          </w:p>
        </w:tc>
        <w:tc>
          <w:tcPr>
            <w:tcW w:w="0" w:type="auto"/>
            <w:shd w:val="clear" w:color="auto" w:fill="F1F1F1"/>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b/>
                <w:bCs/>
                <w:sz w:val="18"/>
                <w:szCs w:val="18"/>
              </w:rPr>
            </w:pPr>
            <w:r w:rsidRPr="009D231A">
              <w:rPr>
                <w:rFonts w:ascii="Arial" w:hAnsi="Arial" w:cs="Arial"/>
                <w:b/>
                <w:bCs/>
                <w:sz w:val="18"/>
                <w:szCs w:val="18"/>
                <w:lang w:val="bg-BG"/>
              </w:rPr>
              <w:t>614,1</w:t>
            </w:r>
          </w:p>
        </w:tc>
        <w:tc>
          <w:tcPr>
            <w:tcW w:w="0" w:type="auto"/>
            <w:shd w:val="clear" w:color="auto" w:fill="F1F1F1"/>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b/>
                <w:bCs/>
                <w:sz w:val="18"/>
                <w:szCs w:val="18"/>
              </w:rPr>
            </w:pPr>
            <w:r w:rsidRPr="009D231A">
              <w:rPr>
                <w:rFonts w:ascii="Arial" w:hAnsi="Arial" w:cs="Arial"/>
                <w:b/>
                <w:bCs/>
                <w:sz w:val="18"/>
                <w:szCs w:val="18"/>
              </w:rPr>
              <w:t>4,2</w:t>
            </w:r>
          </w:p>
        </w:tc>
      </w:tr>
      <w:tr w:rsidR="00DE6A72" w:rsidRPr="009D231A">
        <w:trPr>
          <w:trHeight w:val="227"/>
        </w:trPr>
        <w:tc>
          <w:tcPr>
            <w:tcW w:w="0" w:type="auto"/>
            <w:gridSpan w:val="3"/>
            <w:tcMar>
              <w:top w:w="30" w:type="dxa"/>
              <w:left w:w="30" w:type="dxa"/>
              <w:bottom w:w="30" w:type="dxa"/>
              <w:right w:w="30" w:type="dxa"/>
            </w:tcMar>
            <w:vAlign w:val="center"/>
          </w:tcPr>
          <w:p w:rsidR="00DE6A72" w:rsidRPr="009D231A" w:rsidRDefault="00DE6A72" w:rsidP="0045339B">
            <w:pPr>
              <w:spacing w:after="0" w:line="240" w:lineRule="auto"/>
              <w:rPr>
                <w:rFonts w:ascii="Arial" w:hAnsi="Arial" w:cs="Arial"/>
                <w:sz w:val="18"/>
                <w:szCs w:val="18"/>
              </w:rPr>
            </w:pPr>
            <w:r w:rsidRPr="009D231A">
              <w:rPr>
                <w:rFonts w:ascii="Arial" w:hAnsi="Arial" w:cs="Arial"/>
                <w:sz w:val="18"/>
                <w:szCs w:val="18"/>
              </w:rPr>
              <w:t>Проценти</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0C5CCC">
            <w:pPr>
              <w:spacing w:after="0" w:line="240" w:lineRule="auto"/>
              <w:jc w:val="center"/>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lang w:val="bg-BG"/>
              </w:rPr>
            </w:pPr>
            <w:r w:rsidRPr="009D231A">
              <w:rPr>
                <w:rFonts w:ascii="Arial" w:hAnsi="Arial" w:cs="Arial"/>
                <w:sz w:val="18"/>
                <w:szCs w:val="18"/>
              </w:rPr>
              <w:t>80,</w:t>
            </w:r>
            <w:r w:rsidRPr="009D231A">
              <w:rPr>
                <w:rFonts w:ascii="Arial" w:hAnsi="Arial" w:cs="Arial"/>
                <w:sz w:val="18"/>
                <w:szCs w:val="18"/>
                <w:lang w:val="bg-BG"/>
              </w:rPr>
              <w:t>9</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19,1</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100,0</w:t>
            </w:r>
          </w:p>
        </w:tc>
        <w:tc>
          <w:tcPr>
            <w:tcW w:w="0" w:type="auto"/>
            <w:tcMar>
              <w:top w:w="30" w:type="dxa"/>
              <w:left w:w="30" w:type="dxa"/>
              <w:bottom w:w="30" w:type="dxa"/>
              <w:right w:w="30" w:type="dxa"/>
            </w:tcMar>
            <w:vAlign w:val="center"/>
          </w:tcPr>
          <w:p w:rsidR="00DE6A72" w:rsidRPr="009D231A" w:rsidRDefault="00DE6A72" w:rsidP="0045339B">
            <w:pPr>
              <w:spacing w:after="0" w:line="240" w:lineRule="auto"/>
              <w:jc w:val="right"/>
              <w:rPr>
                <w:rFonts w:ascii="Arial" w:hAnsi="Arial" w:cs="Arial"/>
                <w:sz w:val="18"/>
                <w:szCs w:val="18"/>
              </w:rPr>
            </w:pPr>
            <w:r w:rsidRPr="009D231A">
              <w:rPr>
                <w:rFonts w:ascii="Arial" w:hAnsi="Arial" w:cs="Arial"/>
                <w:sz w:val="18"/>
                <w:szCs w:val="18"/>
              </w:rPr>
              <w:t> </w:t>
            </w:r>
          </w:p>
        </w:tc>
      </w:tr>
    </w:tbl>
    <w:p w:rsidR="00DE6A72" w:rsidRPr="009D231A" w:rsidRDefault="00DE6A72" w:rsidP="007833F8"/>
    <w:p w:rsidR="00DE6A72" w:rsidRPr="009D231A" w:rsidRDefault="00DE6A72" w:rsidP="005F5B12">
      <w:pPr>
        <w:pStyle w:val="Heading1"/>
        <w:rPr>
          <w:rFonts w:ascii="Arial" w:hAnsi="Arial" w:cs="Arial"/>
          <w:color w:val="auto"/>
        </w:rPr>
      </w:pPr>
      <w:r w:rsidRPr="009D231A">
        <w:rPr>
          <w:rFonts w:ascii="Arial" w:hAnsi="Arial" w:cs="Arial"/>
          <w:color w:val="auto"/>
        </w:rPr>
        <w:br w:type="page"/>
        <w:t>Разпределение на ЗАЛЕСЕНАТА ПЛОЩ, oбщия дървесен ЗАПАС и средния ПРИРАСТ по класове и подкласове на ВЪЗРАСТ през 5 години</w:t>
      </w:r>
    </w:p>
    <w:p w:rsidR="00DE6A72" w:rsidRPr="009D231A" w:rsidRDefault="00DE6A72" w:rsidP="005F5B12">
      <w:pPr>
        <w:pStyle w:val="Heading2"/>
        <w:rPr>
          <w:rFonts w:ascii="Arial" w:hAnsi="Arial" w:cs="Arial"/>
          <w:color w:val="auto"/>
        </w:rPr>
      </w:pPr>
      <w:r w:rsidRPr="009D231A">
        <w:rPr>
          <w:rFonts w:ascii="Arial" w:hAnsi="Arial" w:cs="Arial"/>
          <w:color w:val="auto"/>
        </w:rPr>
        <w:t>Келявгабъров</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200"/>
        <w:gridCol w:w="1200"/>
        <w:gridCol w:w="1050"/>
        <w:gridCol w:w="600"/>
        <w:gridCol w:w="1050"/>
        <w:gridCol w:w="600"/>
        <w:gridCol w:w="1200"/>
        <w:gridCol w:w="1200"/>
      </w:tblGrid>
      <w:tr w:rsidR="00DE6A72" w:rsidRPr="009D231A">
        <w:tc>
          <w:tcPr>
            <w:tcW w:w="1200" w:type="dxa"/>
            <w:vMerge w:val="restart"/>
            <w:tcMar>
              <w:top w:w="30" w:type="dxa"/>
              <w:left w:w="30" w:type="dxa"/>
              <w:bottom w:w="30" w:type="dxa"/>
              <w:right w:w="30" w:type="dxa"/>
            </w:tcMar>
            <w:vAlign w:val="center"/>
          </w:tcPr>
          <w:p w:rsidR="00DE6A72" w:rsidRPr="009D231A" w:rsidRDefault="00DE6A72" w:rsidP="005F5B12">
            <w:pPr>
              <w:spacing w:after="100" w:afterAutospacing="1" w:line="240" w:lineRule="auto"/>
              <w:jc w:val="center"/>
              <w:rPr>
                <w:rFonts w:ascii="Arial" w:hAnsi="Arial" w:cs="Arial"/>
                <w:b/>
                <w:bCs/>
                <w:sz w:val="18"/>
                <w:szCs w:val="18"/>
              </w:rPr>
            </w:pPr>
            <w:r w:rsidRPr="009D231A">
              <w:rPr>
                <w:rFonts w:ascii="Arial" w:hAnsi="Arial" w:cs="Arial"/>
                <w:b/>
                <w:bCs/>
                <w:sz w:val="18"/>
                <w:szCs w:val="18"/>
              </w:rPr>
              <w:t>Класове на възраст</w:t>
            </w:r>
          </w:p>
        </w:tc>
        <w:tc>
          <w:tcPr>
            <w:tcW w:w="1200" w:type="dxa"/>
            <w:vMerge w:val="restart"/>
            <w:tcMar>
              <w:top w:w="30" w:type="dxa"/>
              <w:left w:w="30" w:type="dxa"/>
              <w:bottom w:w="30" w:type="dxa"/>
              <w:right w:w="30" w:type="dxa"/>
            </w:tcMar>
            <w:vAlign w:val="center"/>
          </w:tcPr>
          <w:p w:rsidR="00DE6A72" w:rsidRPr="009D231A" w:rsidRDefault="00DE6A72" w:rsidP="005F5B12">
            <w:pPr>
              <w:spacing w:after="100" w:afterAutospacing="1" w:line="240" w:lineRule="auto"/>
              <w:jc w:val="center"/>
              <w:rPr>
                <w:rFonts w:ascii="Arial" w:hAnsi="Arial" w:cs="Arial"/>
                <w:b/>
                <w:bCs/>
                <w:sz w:val="18"/>
                <w:szCs w:val="18"/>
              </w:rPr>
            </w:pPr>
            <w:r w:rsidRPr="009D231A">
              <w:rPr>
                <w:rFonts w:ascii="Arial" w:hAnsi="Arial" w:cs="Arial"/>
                <w:b/>
                <w:bCs/>
                <w:sz w:val="18"/>
                <w:szCs w:val="18"/>
              </w:rPr>
              <w:t>Подкласове на възраст</w:t>
            </w:r>
          </w:p>
        </w:tc>
        <w:tc>
          <w:tcPr>
            <w:tcW w:w="1650" w:type="dxa"/>
            <w:gridSpan w:val="2"/>
            <w:tcMar>
              <w:top w:w="30" w:type="dxa"/>
              <w:left w:w="30" w:type="dxa"/>
              <w:bottom w:w="30" w:type="dxa"/>
              <w:right w:w="30" w:type="dxa"/>
            </w:tcMar>
            <w:vAlign w:val="center"/>
          </w:tcPr>
          <w:p w:rsidR="00DE6A72" w:rsidRPr="009D231A" w:rsidRDefault="00DE6A72" w:rsidP="005F5B12">
            <w:pPr>
              <w:spacing w:after="100" w:afterAutospacing="1" w:line="240" w:lineRule="auto"/>
              <w:jc w:val="center"/>
              <w:rPr>
                <w:rFonts w:ascii="Arial" w:hAnsi="Arial" w:cs="Arial"/>
                <w:b/>
                <w:bCs/>
                <w:sz w:val="18"/>
                <w:szCs w:val="18"/>
              </w:rPr>
            </w:pPr>
            <w:r w:rsidRPr="009D231A">
              <w:rPr>
                <w:rFonts w:ascii="Arial" w:hAnsi="Arial" w:cs="Arial"/>
                <w:b/>
                <w:bCs/>
                <w:sz w:val="18"/>
                <w:szCs w:val="18"/>
              </w:rPr>
              <w:t>Площ</w:t>
            </w:r>
          </w:p>
        </w:tc>
        <w:tc>
          <w:tcPr>
            <w:tcW w:w="1650" w:type="dxa"/>
            <w:gridSpan w:val="2"/>
            <w:tcMar>
              <w:top w:w="30" w:type="dxa"/>
              <w:left w:w="30" w:type="dxa"/>
              <w:bottom w:w="30" w:type="dxa"/>
              <w:right w:w="30" w:type="dxa"/>
            </w:tcMar>
            <w:vAlign w:val="center"/>
          </w:tcPr>
          <w:p w:rsidR="00DE6A72" w:rsidRPr="009D231A" w:rsidRDefault="00DE6A72" w:rsidP="005F5B12">
            <w:pPr>
              <w:spacing w:after="100" w:afterAutospacing="1" w:line="240" w:lineRule="auto"/>
              <w:jc w:val="center"/>
              <w:rPr>
                <w:rFonts w:ascii="Arial" w:hAnsi="Arial" w:cs="Arial"/>
                <w:b/>
                <w:bCs/>
                <w:sz w:val="18"/>
                <w:szCs w:val="18"/>
              </w:rPr>
            </w:pPr>
            <w:r w:rsidRPr="009D231A">
              <w:rPr>
                <w:rFonts w:ascii="Arial" w:hAnsi="Arial" w:cs="Arial"/>
                <w:b/>
                <w:bCs/>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DE6A72" w:rsidRPr="009D231A" w:rsidRDefault="00DE6A72" w:rsidP="005F5B12">
            <w:pPr>
              <w:spacing w:after="100" w:afterAutospacing="1" w:line="240" w:lineRule="auto"/>
              <w:jc w:val="center"/>
              <w:rPr>
                <w:rFonts w:ascii="Arial" w:hAnsi="Arial" w:cs="Arial"/>
                <w:b/>
                <w:bCs/>
                <w:sz w:val="18"/>
                <w:szCs w:val="18"/>
              </w:rPr>
            </w:pPr>
            <w:r w:rsidRPr="009D231A">
              <w:rPr>
                <w:rFonts w:ascii="Arial" w:hAnsi="Arial" w:cs="Arial"/>
                <w:b/>
                <w:bCs/>
                <w:sz w:val="18"/>
                <w:szCs w:val="18"/>
              </w:rPr>
              <w:t>Надлесни</w:t>
            </w:r>
            <w:r w:rsidRPr="009D231A">
              <w:rPr>
                <w:rFonts w:ascii="Arial" w:hAnsi="Arial" w:cs="Arial"/>
                <w:b/>
                <w:bCs/>
                <w:sz w:val="18"/>
                <w:szCs w:val="18"/>
              </w:rPr>
              <w:br/>
              <w:t>куб.м</w:t>
            </w:r>
          </w:p>
        </w:tc>
        <w:tc>
          <w:tcPr>
            <w:tcW w:w="1200" w:type="dxa"/>
            <w:vMerge w:val="restart"/>
            <w:tcMar>
              <w:top w:w="30" w:type="dxa"/>
              <w:left w:w="30" w:type="dxa"/>
              <w:bottom w:w="30" w:type="dxa"/>
              <w:right w:w="30" w:type="dxa"/>
            </w:tcMar>
            <w:vAlign w:val="center"/>
          </w:tcPr>
          <w:p w:rsidR="00DE6A72" w:rsidRPr="009D231A" w:rsidRDefault="00DE6A72" w:rsidP="005F5B12">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 прираст</w:t>
            </w:r>
            <w:r w:rsidRPr="009D231A">
              <w:rPr>
                <w:rFonts w:ascii="Arial" w:hAnsi="Arial" w:cs="Arial"/>
                <w:b/>
                <w:bCs/>
                <w:sz w:val="18"/>
                <w:szCs w:val="18"/>
              </w:rPr>
              <w:br/>
              <w:t>куб.м</w:t>
            </w:r>
          </w:p>
        </w:tc>
      </w:tr>
      <w:tr w:rsidR="00DE6A72" w:rsidRPr="009D231A">
        <w:tc>
          <w:tcPr>
            <w:tcW w:w="0" w:type="auto"/>
            <w:vMerge/>
            <w:vAlign w:val="center"/>
          </w:tcPr>
          <w:p w:rsidR="00DE6A72" w:rsidRPr="009D231A" w:rsidRDefault="00DE6A72" w:rsidP="005F5B12">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5F5B12">
            <w:pPr>
              <w:spacing w:after="100" w:afterAutospacing="1" w:line="240" w:lineRule="auto"/>
              <w:rPr>
                <w:rFonts w:ascii="Arial" w:hAnsi="Arial" w:cs="Arial"/>
                <w:b/>
                <w:bCs/>
                <w:sz w:val="18"/>
                <w:szCs w:val="18"/>
              </w:rPr>
            </w:pPr>
          </w:p>
        </w:tc>
        <w:tc>
          <w:tcPr>
            <w:tcW w:w="1050" w:type="dxa"/>
            <w:tcMar>
              <w:top w:w="30" w:type="dxa"/>
              <w:left w:w="30" w:type="dxa"/>
              <w:bottom w:w="30" w:type="dxa"/>
              <w:right w:w="30" w:type="dxa"/>
            </w:tcMar>
            <w:vAlign w:val="center"/>
          </w:tcPr>
          <w:p w:rsidR="00DE6A72" w:rsidRPr="009D231A" w:rsidRDefault="00DE6A72" w:rsidP="005F5B12">
            <w:pPr>
              <w:spacing w:after="100" w:afterAutospacing="1" w:line="240" w:lineRule="auto"/>
              <w:jc w:val="center"/>
              <w:rPr>
                <w:rFonts w:ascii="Arial" w:hAnsi="Arial" w:cs="Arial"/>
                <w:b/>
                <w:bCs/>
                <w:sz w:val="18"/>
                <w:szCs w:val="18"/>
              </w:rPr>
            </w:pPr>
            <w:r w:rsidRPr="009D231A">
              <w:rPr>
                <w:rFonts w:ascii="Arial" w:hAnsi="Arial" w:cs="Arial"/>
                <w:b/>
                <w:bCs/>
                <w:sz w:val="18"/>
                <w:szCs w:val="18"/>
              </w:rPr>
              <w:t>хектари</w:t>
            </w:r>
          </w:p>
        </w:tc>
        <w:tc>
          <w:tcPr>
            <w:tcW w:w="600" w:type="dxa"/>
            <w:tcMar>
              <w:top w:w="30" w:type="dxa"/>
              <w:left w:w="30" w:type="dxa"/>
              <w:bottom w:w="30" w:type="dxa"/>
              <w:right w:w="30" w:type="dxa"/>
            </w:tcMar>
            <w:vAlign w:val="center"/>
          </w:tcPr>
          <w:p w:rsidR="00DE6A72" w:rsidRPr="009D231A" w:rsidRDefault="00DE6A72" w:rsidP="005F5B12">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1050" w:type="dxa"/>
            <w:tcMar>
              <w:top w:w="30" w:type="dxa"/>
              <w:left w:w="30" w:type="dxa"/>
              <w:bottom w:w="30" w:type="dxa"/>
              <w:right w:w="30" w:type="dxa"/>
            </w:tcMar>
            <w:vAlign w:val="center"/>
          </w:tcPr>
          <w:p w:rsidR="00DE6A72" w:rsidRPr="009D231A" w:rsidRDefault="00DE6A72" w:rsidP="005F5B12">
            <w:pPr>
              <w:spacing w:after="100" w:afterAutospacing="1" w:line="240" w:lineRule="auto"/>
              <w:jc w:val="center"/>
              <w:rPr>
                <w:rFonts w:ascii="Arial" w:hAnsi="Arial" w:cs="Arial"/>
                <w:b/>
                <w:bCs/>
                <w:sz w:val="18"/>
                <w:szCs w:val="18"/>
              </w:rPr>
            </w:pPr>
            <w:r w:rsidRPr="009D231A">
              <w:rPr>
                <w:rFonts w:ascii="Arial" w:hAnsi="Arial" w:cs="Arial"/>
                <w:b/>
                <w:bCs/>
                <w:sz w:val="18"/>
                <w:szCs w:val="18"/>
              </w:rPr>
              <w:t>куб.м</w:t>
            </w:r>
          </w:p>
        </w:tc>
        <w:tc>
          <w:tcPr>
            <w:tcW w:w="600" w:type="dxa"/>
            <w:tcMar>
              <w:top w:w="30" w:type="dxa"/>
              <w:left w:w="30" w:type="dxa"/>
              <w:bottom w:w="30" w:type="dxa"/>
              <w:right w:w="30" w:type="dxa"/>
            </w:tcMar>
            <w:vAlign w:val="center"/>
          </w:tcPr>
          <w:p w:rsidR="00DE6A72" w:rsidRPr="009D231A" w:rsidRDefault="00DE6A72" w:rsidP="005F5B12">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0" w:type="auto"/>
            <w:vMerge/>
            <w:vAlign w:val="center"/>
          </w:tcPr>
          <w:p w:rsidR="00DE6A72" w:rsidRPr="009D231A" w:rsidRDefault="00DE6A72" w:rsidP="005F5B12">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5F5B12">
            <w:pPr>
              <w:spacing w:after="100" w:afterAutospacing="1" w:line="240" w:lineRule="auto"/>
              <w:rPr>
                <w:rFonts w:ascii="Arial" w:hAnsi="Arial" w:cs="Arial"/>
                <w:b/>
                <w:bCs/>
                <w:sz w:val="18"/>
                <w:szCs w:val="18"/>
              </w:rPr>
            </w:pPr>
          </w:p>
        </w:tc>
      </w:tr>
      <w:tr w:rsidR="00DE6A72" w:rsidRPr="009D231A">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center"/>
              <w:rPr>
                <w:rFonts w:ascii="Arial" w:hAnsi="Arial" w:cs="Arial"/>
                <w:sz w:val="18"/>
                <w:szCs w:val="18"/>
              </w:rPr>
            </w:pPr>
            <w:r w:rsidRPr="009D231A">
              <w:rPr>
                <w:rFonts w:ascii="Arial" w:hAnsi="Arial" w:cs="Arial"/>
                <w:sz w:val="18"/>
                <w:szCs w:val="18"/>
              </w:rPr>
              <w:t>I</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rPr>
                <w:rFonts w:ascii="Arial" w:hAnsi="Arial" w:cs="Arial"/>
                <w:sz w:val="18"/>
                <w:szCs w:val="18"/>
              </w:rPr>
            </w:pPr>
            <w:r w:rsidRPr="009D231A">
              <w:rPr>
                <w:rFonts w:ascii="Arial" w:hAnsi="Arial" w:cs="Arial"/>
                <w:sz w:val="18"/>
                <w:szCs w:val="18"/>
              </w:rPr>
              <w:t>1-5</w:t>
            </w:r>
          </w:p>
        </w:tc>
        <w:tc>
          <w:tcPr>
            <w:tcW w:w="105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4,4</w:t>
            </w:r>
          </w:p>
        </w:tc>
        <w:tc>
          <w:tcPr>
            <w:tcW w:w="6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0,7</w:t>
            </w:r>
          </w:p>
        </w:tc>
        <w:tc>
          <w:tcPr>
            <w:tcW w:w="105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0</w:t>
            </w:r>
          </w:p>
        </w:tc>
        <w:tc>
          <w:tcPr>
            <w:tcW w:w="6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25</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center"/>
              <w:rPr>
                <w:rFonts w:ascii="Arial" w:hAnsi="Arial" w:cs="Arial"/>
                <w:sz w:val="18"/>
                <w:szCs w:val="18"/>
              </w:rPr>
            </w:pPr>
            <w:r w:rsidRPr="009D231A">
              <w:rPr>
                <w:rFonts w:ascii="Arial" w:hAnsi="Arial" w:cs="Arial"/>
                <w:sz w:val="18"/>
                <w:szCs w:val="18"/>
              </w:rPr>
              <w:t>II</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rPr>
                <w:rFonts w:ascii="Arial" w:hAnsi="Arial" w:cs="Arial"/>
                <w:sz w:val="18"/>
                <w:szCs w:val="18"/>
              </w:rPr>
            </w:pPr>
            <w:r w:rsidRPr="009D231A">
              <w:rPr>
                <w:rFonts w:ascii="Arial" w:hAnsi="Arial" w:cs="Arial"/>
                <w:sz w:val="18"/>
                <w:szCs w:val="18"/>
              </w:rPr>
              <w:t>6-10</w:t>
            </w:r>
          </w:p>
        </w:tc>
        <w:tc>
          <w:tcPr>
            <w:tcW w:w="105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92,0</w:t>
            </w:r>
          </w:p>
        </w:tc>
        <w:tc>
          <w:tcPr>
            <w:tcW w:w="6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15,0</w:t>
            </w:r>
          </w:p>
        </w:tc>
        <w:tc>
          <w:tcPr>
            <w:tcW w:w="105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995</w:t>
            </w:r>
          </w:p>
        </w:tc>
        <w:tc>
          <w:tcPr>
            <w:tcW w:w="6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4,8</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102</w:t>
            </w:r>
          </w:p>
        </w:tc>
      </w:tr>
      <w:tr w:rsidR="00DE6A72" w:rsidRPr="009D231A">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center"/>
              <w:rPr>
                <w:rFonts w:ascii="Arial" w:hAnsi="Arial" w:cs="Arial"/>
                <w:sz w:val="18"/>
                <w:szCs w:val="18"/>
              </w:rPr>
            </w:pPr>
            <w:r w:rsidRPr="009D231A">
              <w:rPr>
                <w:rFonts w:ascii="Arial" w:hAnsi="Arial" w:cs="Arial"/>
                <w:sz w:val="18"/>
                <w:szCs w:val="18"/>
              </w:rPr>
              <w:t>III</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rPr>
                <w:rFonts w:ascii="Arial" w:hAnsi="Arial" w:cs="Arial"/>
                <w:sz w:val="18"/>
                <w:szCs w:val="18"/>
              </w:rPr>
            </w:pPr>
            <w:r w:rsidRPr="009D231A">
              <w:rPr>
                <w:rFonts w:ascii="Arial" w:hAnsi="Arial" w:cs="Arial"/>
                <w:sz w:val="18"/>
                <w:szCs w:val="18"/>
              </w:rPr>
              <w:t>11-15</w:t>
            </w:r>
          </w:p>
        </w:tc>
        <w:tc>
          <w:tcPr>
            <w:tcW w:w="105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1,4</w:t>
            </w:r>
          </w:p>
        </w:tc>
        <w:tc>
          <w:tcPr>
            <w:tcW w:w="6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0,2</w:t>
            </w:r>
          </w:p>
        </w:tc>
        <w:tc>
          <w:tcPr>
            <w:tcW w:w="105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5</w:t>
            </w:r>
          </w:p>
        </w:tc>
        <w:tc>
          <w:tcPr>
            <w:tcW w:w="6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5</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0</w:t>
            </w:r>
          </w:p>
        </w:tc>
      </w:tr>
      <w:tr w:rsidR="00DE6A72" w:rsidRPr="009D231A">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center"/>
              <w:rPr>
                <w:rFonts w:ascii="Arial" w:hAnsi="Arial" w:cs="Arial"/>
                <w:sz w:val="18"/>
                <w:szCs w:val="18"/>
              </w:rPr>
            </w:pPr>
            <w:r w:rsidRPr="009D231A">
              <w:rPr>
                <w:rFonts w:ascii="Arial" w:hAnsi="Arial" w:cs="Arial"/>
                <w:sz w:val="18"/>
                <w:szCs w:val="18"/>
              </w:rPr>
              <w:t>IV</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rPr>
                <w:rFonts w:ascii="Arial" w:hAnsi="Arial" w:cs="Arial"/>
                <w:sz w:val="18"/>
                <w:szCs w:val="18"/>
              </w:rPr>
            </w:pPr>
            <w:r w:rsidRPr="009D231A">
              <w:rPr>
                <w:rFonts w:ascii="Arial" w:hAnsi="Arial" w:cs="Arial"/>
                <w:sz w:val="18"/>
                <w:szCs w:val="18"/>
              </w:rPr>
              <w:t>16-20</w:t>
            </w:r>
          </w:p>
        </w:tc>
        <w:tc>
          <w:tcPr>
            <w:tcW w:w="105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29,8</w:t>
            </w:r>
          </w:p>
        </w:tc>
        <w:tc>
          <w:tcPr>
            <w:tcW w:w="6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4,8</w:t>
            </w:r>
          </w:p>
        </w:tc>
        <w:tc>
          <w:tcPr>
            <w:tcW w:w="105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1075</w:t>
            </w:r>
          </w:p>
        </w:tc>
        <w:tc>
          <w:tcPr>
            <w:tcW w:w="6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5,2</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54</w:t>
            </w:r>
          </w:p>
        </w:tc>
      </w:tr>
      <w:tr w:rsidR="00DE6A72" w:rsidRPr="009D231A">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center"/>
              <w:rPr>
                <w:rFonts w:ascii="Arial" w:hAnsi="Arial" w:cs="Arial"/>
                <w:sz w:val="18"/>
                <w:szCs w:val="18"/>
              </w:rPr>
            </w:pPr>
            <w:r w:rsidRPr="009D231A">
              <w:rPr>
                <w:rFonts w:ascii="Arial" w:hAnsi="Arial" w:cs="Arial"/>
                <w:sz w:val="18"/>
                <w:szCs w:val="18"/>
              </w:rPr>
              <w:t>V</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rPr>
                <w:rFonts w:ascii="Arial" w:hAnsi="Arial" w:cs="Arial"/>
                <w:sz w:val="18"/>
                <w:szCs w:val="18"/>
              </w:rPr>
            </w:pPr>
            <w:r w:rsidRPr="009D231A">
              <w:rPr>
                <w:rFonts w:ascii="Arial" w:hAnsi="Arial" w:cs="Arial"/>
                <w:sz w:val="18"/>
                <w:szCs w:val="18"/>
              </w:rPr>
              <w:t>21-25</w:t>
            </w:r>
          </w:p>
        </w:tc>
        <w:tc>
          <w:tcPr>
            <w:tcW w:w="105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1,0</w:t>
            </w:r>
          </w:p>
        </w:tc>
        <w:tc>
          <w:tcPr>
            <w:tcW w:w="6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0,2</w:t>
            </w:r>
          </w:p>
        </w:tc>
        <w:tc>
          <w:tcPr>
            <w:tcW w:w="105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5</w:t>
            </w:r>
          </w:p>
        </w:tc>
        <w:tc>
          <w:tcPr>
            <w:tcW w:w="6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center"/>
              <w:rPr>
                <w:rFonts w:ascii="Arial" w:hAnsi="Arial" w:cs="Arial"/>
                <w:sz w:val="18"/>
                <w:szCs w:val="18"/>
              </w:rPr>
            </w:pPr>
            <w:r w:rsidRPr="009D231A">
              <w:rPr>
                <w:rFonts w:ascii="Arial" w:hAnsi="Arial" w:cs="Arial"/>
                <w:sz w:val="18"/>
                <w:szCs w:val="18"/>
              </w:rPr>
              <w:t>VI</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rPr>
                <w:rFonts w:ascii="Arial" w:hAnsi="Arial" w:cs="Arial"/>
                <w:sz w:val="18"/>
                <w:szCs w:val="18"/>
              </w:rPr>
            </w:pPr>
            <w:r w:rsidRPr="009D231A">
              <w:rPr>
                <w:rFonts w:ascii="Arial" w:hAnsi="Arial" w:cs="Arial"/>
                <w:sz w:val="18"/>
                <w:szCs w:val="18"/>
              </w:rPr>
              <w:t>26-30</w:t>
            </w:r>
          </w:p>
        </w:tc>
        <w:tc>
          <w:tcPr>
            <w:tcW w:w="105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86,0</w:t>
            </w:r>
          </w:p>
        </w:tc>
        <w:tc>
          <w:tcPr>
            <w:tcW w:w="6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14,0</w:t>
            </w:r>
          </w:p>
        </w:tc>
        <w:tc>
          <w:tcPr>
            <w:tcW w:w="105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3295</w:t>
            </w:r>
          </w:p>
        </w:tc>
        <w:tc>
          <w:tcPr>
            <w:tcW w:w="6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16,0</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110</w:t>
            </w:r>
          </w:p>
        </w:tc>
      </w:tr>
      <w:tr w:rsidR="00DE6A72" w:rsidRPr="009D231A">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center"/>
              <w:rPr>
                <w:rFonts w:ascii="Arial" w:hAnsi="Arial" w:cs="Arial"/>
                <w:sz w:val="18"/>
                <w:szCs w:val="18"/>
              </w:rPr>
            </w:pPr>
            <w:r w:rsidRPr="009D231A">
              <w:rPr>
                <w:rFonts w:ascii="Arial" w:hAnsi="Arial" w:cs="Arial"/>
                <w:sz w:val="18"/>
                <w:szCs w:val="18"/>
              </w:rPr>
              <w:t>VII</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rPr>
                <w:rFonts w:ascii="Arial" w:hAnsi="Arial" w:cs="Arial"/>
                <w:sz w:val="18"/>
                <w:szCs w:val="18"/>
              </w:rPr>
            </w:pPr>
            <w:r w:rsidRPr="009D231A">
              <w:rPr>
                <w:rFonts w:ascii="Arial" w:hAnsi="Arial" w:cs="Arial"/>
                <w:sz w:val="18"/>
                <w:szCs w:val="18"/>
              </w:rPr>
              <w:t>31-35</w:t>
            </w:r>
          </w:p>
        </w:tc>
        <w:tc>
          <w:tcPr>
            <w:tcW w:w="105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0,9</w:t>
            </w:r>
          </w:p>
        </w:tc>
        <w:tc>
          <w:tcPr>
            <w:tcW w:w="6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0,2</w:t>
            </w:r>
          </w:p>
        </w:tc>
        <w:tc>
          <w:tcPr>
            <w:tcW w:w="105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25</w:t>
            </w:r>
          </w:p>
        </w:tc>
        <w:tc>
          <w:tcPr>
            <w:tcW w:w="6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0,1</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1</w:t>
            </w:r>
          </w:p>
        </w:tc>
      </w:tr>
      <w:tr w:rsidR="00DE6A72" w:rsidRPr="009D231A">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center"/>
              <w:rPr>
                <w:rFonts w:ascii="Arial" w:hAnsi="Arial" w:cs="Arial"/>
                <w:sz w:val="18"/>
                <w:szCs w:val="18"/>
              </w:rPr>
            </w:pPr>
            <w:r w:rsidRPr="009D231A">
              <w:rPr>
                <w:rFonts w:ascii="Arial" w:hAnsi="Arial" w:cs="Arial"/>
                <w:sz w:val="18"/>
                <w:szCs w:val="18"/>
              </w:rPr>
              <w:t>VIII</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rPr>
                <w:rFonts w:ascii="Arial" w:hAnsi="Arial" w:cs="Arial"/>
                <w:sz w:val="18"/>
                <w:szCs w:val="18"/>
              </w:rPr>
            </w:pPr>
            <w:r w:rsidRPr="009D231A">
              <w:rPr>
                <w:rFonts w:ascii="Arial" w:hAnsi="Arial" w:cs="Arial"/>
                <w:sz w:val="18"/>
                <w:szCs w:val="18"/>
              </w:rPr>
              <w:t>36-40</w:t>
            </w:r>
          </w:p>
        </w:tc>
        <w:tc>
          <w:tcPr>
            <w:tcW w:w="105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43,2</w:t>
            </w:r>
          </w:p>
        </w:tc>
        <w:tc>
          <w:tcPr>
            <w:tcW w:w="6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7,0</w:t>
            </w:r>
          </w:p>
        </w:tc>
        <w:tc>
          <w:tcPr>
            <w:tcW w:w="105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1525</w:t>
            </w:r>
          </w:p>
        </w:tc>
        <w:tc>
          <w:tcPr>
            <w:tcW w:w="6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7,4</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38</w:t>
            </w:r>
          </w:p>
        </w:tc>
      </w:tr>
      <w:tr w:rsidR="00DE6A72" w:rsidRPr="009D231A">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center"/>
              <w:rPr>
                <w:rFonts w:ascii="Arial" w:hAnsi="Arial" w:cs="Arial"/>
                <w:sz w:val="18"/>
                <w:szCs w:val="18"/>
              </w:rPr>
            </w:pPr>
            <w:r w:rsidRPr="009D231A">
              <w:rPr>
                <w:rFonts w:ascii="Arial" w:hAnsi="Arial" w:cs="Arial"/>
                <w:sz w:val="18"/>
                <w:szCs w:val="18"/>
              </w:rPr>
              <w:t>IX</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rPr>
                <w:rFonts w:ascii="Arial" w:hAnsi="Arial" w:cs="Arial"/>
                <w:sz w:val="18"/>
                <w:szCs w:val="18"/>
              </w:rPr>
            </w:pPr>
            <w:r w:rsidRPr="009D231A">
              <w:rPr>
                <w:rFonts w:ascii="Arial" w:hAnsi="Arial" w:cs="Arial"/>
                <w:sz w:val="18"/>
                <w:szCs w:val="18"/>
              </w:rPr>
              <w:t>41-45</w:t>
            </w:r>
          </w:p>
        </w:tc>
        <w:tc>
          <w:tcPr>
            <w:tcW w:w="105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0,9</w:t>
            </w:r>
          </w:p>
        </w:tc>
        <w:tc>
          <w:tcPr>
            <w:tcW w:w="6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0,2</w:t>
            </w:r>
          </w:p>
        </w:tc>
        <w:tc>
          <w:tcPr>
            <w:tcW w:w="105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10</w:t>
            </w:r>
          </w:p>
        </w:tc>
        <w:tc>
          <w:tcPr>
            <w:tcW w:w="6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0,1</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center"/>
              <w:rPr>
                <w:rFonts w:ascii="Arial" w:hAnsi="Arial" w:cs="Arial"/>
                <w:sz w:val="18"/>
                <w:szCs w:val="18"/>
              </w:rPr>
            </w:pPr>
            <w:r w:rsidRPr="009D231A">
              <w:rPr>
                <w:rFonts w:ascii="Arial" w:hAnsi="Arial" w:cs="Arial"/>
                <w:sz w:val="18"/>
                <w:szCs w:val="18"/>
              </w:rPr>
              <w:t>X</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rPr>
                <w:rFonts w:ascii="Arial" w:hAnsi="Arial" w:cs="Arial"/>
                <w:sz w:val="18"/>
                <w:szCs w:val="18"/>
              </w:rPr>
            </w:pPr>
            <w:r w:rsidRPr="009D231A">
              <w:rPr>
                <w:rFonts w:ascii="Arial" w:hAnsi="Arial" w:cs="Arial"/>
                <w:sz w:val="18"/>
                <w:szCs w:val="18"/>
              </w:rPr>
              <w:t>46-50</w:t>
            </w:r>
          </w:p>
        </w:tc>
        <w:tc>
          <w:tcPr>
            <w:tcW w:w="105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30,2</w:t>
            </w:r>
          </w:p>
        </w:tc>
        <w:tc>
          <w:tcPr>
            <w:tcW w:w="6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4,9</w:t>
            </w:r>
          </w:p>
        </w:tc>
        <w:tc>
          <w:tcPr>
            <w:tcW w:w="105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1210</w:t>
            </w:r>
          </w:p>
        </w:tc>
        <w:tc>
          <w:tcPr>
            <w:tcW w:w="6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5,9</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24</w:t>
            </w:r>
          </w:p>
        </w:tc>
      </w:tr>
      <w:tr w:rsidR="00DE6A72" w:rsidRPr="009D231A">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center"/>
              <w:rPr>
                <w:rFonts w:ascii="Arial" w:hAnsi="Arial" w:cs="Arial"/>
                <w:sz w:val="18"/>
                <w:szCs w:val="18"/>
              </w:rPr>
            </w:pPr>
            <w:r w:rsidRPr="009D231A">
              <w:rPr>
                <w:rFonts w:ascii="Arial" w:hAnsi="Arial" w:cs="Arial"/>
                <w:sz w:val="18"/>
                <w:szCs w:val="18"/>
              </w:rPr>
              <w:t>XI</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rPr>
                <w:rFonts w:ascii="Arial" w:hAnsi="Arial" w:cs="Arial"/>
                <w:sz w:val="18"/>
                <w:szCs w:val="18"/>
              </w:rPr>
            </w:pPr>
            <w:r w:rsidRPr="009D231A">
              <w:rPr>
                <w:rFonts w:ascii="Arial" w:hAnsi="Arial" w:cs="Arial"/>
                <w:sz w:val="18"/>
                <w:szCs w:val="18"/>
              </w:rPr>
              <w:t>51-55</w:t>
            </w:r>
          </w:p>
        </w:tc>
        <w:tc>
          <w:tcPr>
            <w:tcW w:w="105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18,1</w:t>
            </w:r>
          </w:p>
        </w:tc>
        <w:tc>
          <w:tcPr>
            <w:tcW w:w="6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2,9</w:t>
            </w:r>
          </w:p>
        </w:tc>
        <w:tc>
          <w:tcPr>
            <w:tcW w:w="105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740</w:t>
            </w:r>
          </w:p>
        </w:tc>
        <w:tc>
          <w:tcPr>
            <w:tcW w:w="6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3,6</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13</w:t>
            </w:r>
          </w:p>
        </w:tc>
      </w:tr>
      <w:tr w:rsidR="00DE6A72" w:rsidRPr="009D231A">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center"/>
              <w:rPr>
                <w:rFonts w:ascii="Arial" w:hAnsi="Arial" w:cs="Arial"/>
                <w:sz w:val="18"/>
                <w:szCs w:val="18"/>
              </w:rPr>
            </w:pPr>
            <w:r w:rsidRPr="009D231A">
              <w:rPr>
                <w:rFonts w:ascii="Arial" w:hAnsi="Arial" w:cs="Arial"/>
                <w:sz w:val="18"/>
                <w:szCs w:val="18"/>
              </w:rPr>
              <w:t>XII</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rPr>
                <w:rFonts w:ascii="Arial" w:hAnsi="Arial" w:cs="Arial"/>
                <w:sz w:val="18"/>
                <w:szCs w:val="18"/>
              </w:rPr>
            </w:pPr>
            <w:r w:rsidRPr="009D231A">
              <w:rPr>
                <w:rFonts w:ascii="Arial" w:hAnsi="Arial" w:cs="Arial"/>
                <w:sz w:val="18"/>
                <w:szCs w:val="18"/>
              </w:rPr>
              <w:t>56-60</w:t>
            </w:r>
          </w:p>
        </w:tc>
        <w:tc>
          <w:tcPr>
            <w:tcW w:w="105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149,2</w:t>
            </w:r>
          </w:p>
        </w:tc>
        <w:tc>
          <w:tcPr>
            <w:tcW w:w="6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24,3</w:t>
            </w:r>
          </w:p>
        </w:tc>
        <w:tc>
          <w:tcPr>
            <w:tcW w:w="105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6800</w:t>
            </w:r>
          </w:p>
        </w:tc>
        <w:tc>
          <w:tcPr>
            <w:tcW w:w="6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33,0</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113</w:t>
            </w:r>
          </w:p>
        </w:tc>
      </w:tr>
      <w:tr w:rsidR="00DE6A72" w:rsidRPr="009D231A">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center"/>
              <w:rPr>
                <w:rFonts w:ascii="Arial" w:hAnsi="Arial" w:cs="Arial"/>
                <w:sz w:val="18"/>
                <w:szCs w:val="18"/>
              </w:rPr>
            </w:pPr>
            <w:r w:rsidRPr="009D231A">
              <w:rPr>
                <w:rFonts w:ascii="Arial" w:hAnsi="Arial" w:cs="Arial"/>
                <w:sz w:val="18"/>
                <w:szCs w:val="18"/>
              </w:rPr>
              <w:t>XIII</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rPr>
                <w:rFonts w:ascii="Arial" w:hAnsi="Arial" w:cs="Arial"/>
                <w:sz w:val="18"/>
                <w:szCs w:val="18"/>
              </w:rPr>
            </w:pPr>
            <w:r w:rsidRPr="009D231A">
              <w:rPr>
                <w:rFonts w:ascii="Arial" w:hAnsi="Arial" w:cs="Arial"/>
                <w:sz w:val="18"/>
                <w:szCs w:val="18"/>
              </w:rPr>
              <w:t>61-65</w:t>
            </w:r>
          </w:p>
        </w:tc>
        <w:tc>
          <w:tcPr>
            <w:tcW w:w="105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center"/>
              <w:rPr>
                <w:rFonts w:ascii="Arial" w:hAnsi="Arial" w:cs="Arial"/>
                <w:sz w:val="18"/>
                <w:szCs w:val="18"/>
              </w:rPr>
            </w:pPr>
            <w:r w:rsidRPr="009D231A">
              <w:rPr>
                <w:rFonts w:ascii="Arial" w:hAnsi="Arial" w:cs="Arial"/>
                <w:sz w:val="18"/>
                <w:szCs w:val="18"/>
              </w:rPr>
              <w:t>XIV</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rPr>
                <w:rFonts w:ascii="Arial" w:hAnsi="Arial" w:cs="Arial"/>
                <w:sz w:val="18"/>
                <w:szCs w:val="18"/>
              </w:rPr>
            </w:pPr>
            <w:r w:rsidRPr="009D231A">
              <w:rPr>
                <w:rFonts w:ascii="Arial" w:hAnsi="Arial" w:cs="Arial"/>
                <w:sz w:val="18"/>
                <w:szCs w:val="18"/>
              </w:rPr>
              <w:t>66-70</w:t>
            </w:r>
          </w:p>
        </w:tc>
        <w:tc>
          <w:tcPr>
            <w:tcW w:w="105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110,7</w:t>
            </w:r>
          </w:p>
        </w:tc>
        <w:tc>
          <w:tcPr>
            <w:tcW w:w="6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18,0</w:t>
            </w:r>
          </w:p>
        </w:tc>
        <w:tc>
          <w:tcPr>
            <w:tcW w:w="105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3350</w:t>
            </w:r>
          </w:p>
        </w:tc>
        <w:tc>
          <w:tcPr>
            <w:tcW w:w="6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16,3</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48</w:t>
            </w:r>
          </w:p>
        </w:tc>
      </w:tr>
      <w:tr w:rsidR="00DE6A72" w:rsidRPr="009D231A">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center"/>
              <w:rPr>
                <w:rFonts w:ascii="Arial" w:hAnsi="Arial" w:cs="Arial"/>
                <w:sz w:val="18"/>
                <w:szCs w:val="18"/>
              </w:rPr>
            </w:pPr>
            <w:r w:rsidRPr="009D231A">
              <w:rPr>
                <w:rFonts w:ascii="Arial" w:hAnsi="Arial" w:cs="Arial"/>
                <w:sz w:val="18"/>
                <w:szCs w:val="18"/>
              </w:rPr>
              <w:t>XV</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rPr>
                <w:rFonts w:ascii="Arial" w:hAnsi="Arial" w:cs="Arial"/>
                <w:sz w:val="18"/>
                <w:szCs w:val="18"/>
              </w:rPr>
            </w:pPr>
            <w:r w:rsidRPr="009D231A">
              <w:rPr>
                <w:rFonts w:ascii="Arial" w:hAnsi="Arial" w:cs="Arial"/>
                <w:sz w:val="18"/>
                <w:szCs w:val="18"/>
              </w:rPr>
              <w:t>71-75</w:t>
            </w:r>
          </w:p>
        </w:tc>
        <w:tc>
          <w:tcPr>
            <w:tcW w:w="105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center"/>
              <w:rPr>
                <w:rFonts w:ascii="Arial" w:hAnsi="Arial" w:cs="Arial"/>
                <w:sz w:val="18"/>
                <w:szCs w:val="18"/>
              </w:rPr>
            </w:pPr>
            <w:r w:rsidRPr="009D231A">
              <w:rPr>
                <w:rFonts w:ascii="Arial" w:hAnsi="Arial" w:cs="Arial"/>
                <w:sz w:val="18"/>
                <w:szCs w:val="18"/>
              </w:rPr>
              <w:t>XVI</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rPr>
                <w:rFonts w:ascii="Arial" w:hAnsi="Arial" w:cs="Arial"/>
                <w:sz w:val="18"/>
                <w:szCs w:val="18"/>
              </w:rPr>
            </w:pPr>
            <w:r w:rsidRPr="009D231A">
              <w:rPr>
                <w:rFonts w:ascii="Arial" w:hAnsi="Arial" w:cs="Arial"/>
                <w:sz w:val="18"/>
                <w:szCs w:val="18"/>
              </w:rPr>
              <w:t>76-80</w:t>
            </w:r>
          </w:p>
        </w:tc>
        <w:tc>
          <w:tcPr>
            <w:tcW w:w="105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41,0</w:t>
            </w:r>
          </w:p>
        </w:tc>
        <w:tc>
          <w:tcPr>
            <w:tcW w:w="6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6,7</w:t>
            </w:r>
          </w:p>
        </w:tc>
        <w:tc>
          <w:tcPr>
            <w:tcW w:w="105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1340</w:t>
            </w:r>
          </w:p>
        </w:tc>
        <w:tc>
          <w:tcPr>
            <w:tcW w:w="6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6,5</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17</w:t>
            </w:r>
          </w:p>
        </w:tc>
      </w:tr>
      <w:tr w:rsidR="00DE6A72" w:rsidRPr="009D231A">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center"/>
              <w:rPr>
                <w:rFonts w:ascii="Arial" w:hAnsi="Arial" w:cs="Arial"/>
                <w:sz w:val="18"/>
                <w:szCs w:val="18"/>
              </w:rPr>
            </w:pPr>
            <w:r w:rsidRPr="009D231A">
              <w:rPr>
                <w:rFonts w:ascii="Arial" w:hAnsi="Arial" w:cs="Arial"/>
                <w:sz w:val="18"/>
                <w:szCs w:val="18"/>
              </w:rPr>
              <w:t>XVII</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rPr>
                <w:rFonts w:ascii="Arial" w:hAnsi="Arial" w:cs="Arial"/>
                <w:sz w:val="18"/>
                <w:szCs w:val="18"/>
              </w:rPr>
            </w:pPr>
            <w:r w:rsidRPr="009D231A">
              <w:rPr>
                <w:rFonts w:ascii="Arial" w:hAnsi="Arial" w:cs="Arial"/>
                <w:sz w:val="18"/>
                <w:szCs w:val="18"/>
              </w:rPr>
              <w:t>81-85</w:t>
            </w:r>
          </w:p>
        </w:tc>
        <w:tc>
          <w:tcPr>
            <w:tcW w:w="105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center"/>
              <w:rPr>
                <w:rFonts w:ascii="Arial" w:hAnsi="Arial" w:cs="Arial"/>
                <w:sz w:val="18"/>
                <w:szCs w:val="18"/>
              </w:rPr>
            </w:pPr>
            <w:r w:rsidRPr="009D231A">
              <w:rPr>
                <w:rFonts w:ascii="Arial" w:hAnsi="Arial" w:cs="Arial"/>
                <w:sz w:val="18"/>
                <w:szCs w:val="18"/>
              </w:rPr>
              <w:t>XVIII</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rPr>
                <w:rFonts w:ascii="Arial" w:hAnsi="Arial" w:cs="Arial"/>
                <w:sz w:val="18"/>
                <w:szCs w:val="18"/>
              </w:rPr>
            </w:pPr>
            <w:r w:rsidRPr="009D231A">
              <w:rPr>
                <w:rFonts w:ascii="Arial" w:hAnsi="Arial" w:cs="Arial"/>
                <w:sz w:val="18"/>
                <w:szCs w:val="18"/>
              </w:rPr>
              <w:t>86-90</w:t>
            </w:r>
          </w:p>
        </w:tc>
        <w:tc>
          <w:tcPr>
            <w:tcW w:w="105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5,3</w:t>
            </w:r>
          </w:p>
        </w:tc>
        <w:tc>
          <w:tcPr>
            <w:tcW w:w="6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0,9</w:t>
            </w:r>
          </w:p>
        </w:tc>
        <w:tc>
          <w:tcPr>
            <w:tcW w:w="105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230</w:t>
            </w:r>
          </w:p>
        </w:tc>
        <w:tc>
          <w:tcPr>
            <w:tcW w:w="6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1,1</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sz w:val="18"/>
                <w:szCs w:val="18"/>
              </w:rPr>
            </w:pPr>
            <w:r w:rsidRPr="009D231A">
              <w:rPr>
                <w:rFonts w:ascii="Arial" w:hAnsi="Arial" w:cs="Arial"/>
                <w:sz w:val="18"/>
                <w:szCs w:val="18"/>
              </w:rPr>
              <w:t>3</w:t>
            </w:r>
          </w:p>
        </w:tc>
      </w:tr>
      <w:tr w:rsidR="00DE6A72" w:rsidRPr="009D231A">
        <w:tc>
          <w:tcPr>
            <w:tcW w:w="2400" w:type="dxa"/>
            <w:gridSpan w:val="2"/>
            <w:tcMar>
              <w:top w:w="30" w:type="dxa"/>
              <w:left w:w="30" w:type="dxa"/>
              <w:bottom w:w="30" w:type="dxa"/>
              <w:right w:w="30" w:type="dxa"/>
            </w:tcMar>
            <w:vAlign w:val="center"/>
          </w:tcPr>
          <w:p w:rsidR="00DE6A72" w:rsidRPr="009D231A" w:rsidRDefault="00DE6A72" w:rsidP="005F5B12">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105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b/>
                <w:bCs/>
                <w:sz w:val="18"/>
                <w:szCs w:val="18"/>
              </w:rPr>
            </w:pPr>
            <w:r w:rsidRPr="009D231A">
              <w:rPr>
                <w:rFonts w:ascii="Arial" w:hAnsi="Arial" w:cs="Arial"/>
                <w:b/>
                <w:bCs/>
                <w:sz w:val="18"/>
                <w:szCs w:val="18"/>
              </w:rPr>
              <w:t>614,1</w:t>
            </w:r>
          </w:p>
        </w:tc>
        <w:tc>
          <w:tcPr>
            <w:tcW w:w="6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05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b/>
                <w:bCs/>
                <w:sz w:val="18"/>
                <w:szCs w:val="18"/>
              </w:rPr>
            </w:pPr>
            <w:r w:rsidRPr="009D231A">
              <w:rPr>
                <w:rFonts w:ascii="Arial" w:hAnsi="Arial" w:cs="Arial"/>
                <w:b/>
                <w:bCs/>
                <w:sz w:val="18"/>
                <w:szCs w:val="18"/>
              </w:rPr>
              <w:t>20605</w:t>
            </w:r>
          </w:p>
        </w:tc>
        <w:tc>
          <w:tcPr>
            <w:tcW w:w="6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b/>
                <w:bCs/>
                <w:sz w:val="18"/>
                <w:szCs w:val="18"/>
              </w:rPr>
            </w:pPr>
            <w:r w:rsidRPr="009D231A">
              <w:rPr>
                <w:rFonts w:ascii="Arial" w:hAnsi="Arial" w:cs="Arial"/>
                <w:b/>
                <w:bCs/>
                <w:sz w:val="18"/>
                <w:szCs w:val="18"/>
              </w:rPr>
              <w:t>30</w:t>
            </w:r>
          </w:p>
        </w:tc>
        <w:tc>
          <w:tcPr>
            <w:tcW w:w="1200" w:type="dxa"/>
            <w:tcMar>
              <w:top w:w="30" w:type="dxa"/>
              <w:left w:w="30" w:type="dxa"/>
              <w:bottom w:w="30" w:type="dxa"/>
              <w:right w:w="30" w:type="dxa"/>
            </w:tcMar>
            <w:vAlign w:val="center"/>
          </w:tcPr>
          <w:p w:rsidR="00DE6A72" w:rsidRPr="009D231A" w:rsidRDefault="00DE6A72" w:rsidP="005F5B12">
            <w:pPr>
              <w:spacing w:after="100" w:afterAutospacing="1" w:line="240" w:lineRule="auto"/>
              <w:jc w:val="right"/>
              <w:rPr>
                <w:rFonts w:ascii="Arial" w:hAnsi="Arial" w:cs="Arial"/>
                <w:b/>
                <w:bCs/>
                <w:sz w:val="18"/>
                <w:szCs w:val="18"/>
              </w:rPr>
            </w:pPr>
            <w:r w:rsidRPr="009D231A">
              <w:rPr>
                <w:rFonts w:ascii="Arial" w:hAnsi="Arial" w:cs="Arial"/>
                <w:b/>
                <w:bCs/>
                <w:sz w:val="18"/>
                <w:szCs w:val="18"/>
              </w:rPr>
              <w:t>523</w:t>
            </w:r>
          </w:p>
        </w:tc>
      </w:tr>
    </w:tbl>
    <w:p w:rsidR="00DE6A72" w:rsidRPr="009D231A" w:rsidRDefault="00DE6A72" w:rsidP="005F5B12">
      <w:pPr>
        <w:pStyle w:val="NormalWeb"/>
        <w:rPr>
          <w:rFonts w:ascii="Arial" w:hAnsi="Arial" w:cs="Arial"/>
          <w:sz w:val="18"/>
          <w:szCs w:val="18"/>
        </w:rPr>
      </w:pPr>
      <w:r w:rsidRPr="009D231A">
        <w:rPr>
          <w:rFonts w:ascii="Arial" w:hAnsi="Arial" w:cs="Arial"/>
          <w:sz w:val="18"/>
          <w:szCs w:val="18"/>
        </w:rPr>
        <w:t>средна възраст: 47 години</w:t>
      </w:r>
      <w:r w:rsidRPr="009D231A">
        <w:rPr>
          <w:rFonts w:ascii="Arial" w:hAnsi="Arial" w:cs="Arial"/>
          <w:sz w:val="18"/>
          <w:szCs w:val="18"/>
        </w:rPr>
        <w:br/>
        <w:t>среден запас: 34 куб.м/ха</w:t>
      </w:r>
      <w:r w:rsidRPr="009D231A">
        <w:rPr>
          <w:rFonts w:ascii="Arial" w:hAnsi="Arial" w:cs="Arial"/>
          <w:sz w:val="18"/>
          <w:szCs w:val="18"/>
        </w:rPr>
        <w:br/>
        <w:t>среден прираст: 0,85 куб.м/ха</w:t>
      </w:r>
    </w:p>
    <w:p w:rsidR="00DE6A72" w:rsidRPr="009D231A" w:rsidRDefault="00DE6A72" w:rsidP="00D02858">
      <w:pPr>
        <w:jc w:val="center"/>
        <w:rPr>
          <w:rFonts w:ascii="Arial" w:hAnsi="Arial" w:cs="Arial"/>
          <w:b/>
          <w:bCs/>
          <w:sz w:val="24"/>
          <w:szCs w:val="24"/>
          <w:lang w:val="en-US"/>
        </w:rPr>
      </w:pPr>
      <w:r w:rsidRPr="009D231A">
        <w:rPr>
          <w:rFonts w:ascii="Arial" w:hAnsi="Arial" w:cs="Arial"/>
          <w:sz w:val="18"/>
          <w:szCs w:val="18"/>
        </w:rPr>
        <w:br w:type="page"/>
      </w:r>
      <w:r w:rsidRPr="009D231A">
        <w:rPr>
          <w:rFonts w:ascii="Arial" w:hAnsi="Arial" w:cs="Arial"/>
          <w:b/>
          <w:bCs/>
          <w:sz w:val="24"/>
          <w:szCs w:val="24"/>
          <w:lang w:val="bg-BG"/>
        </w:rPr>
        <w:t>ГОРИ СЪС ЗАЩИТНИ И СПЕЦИАЛНИ ФУНКЦИИ</w:t>
      </w:r>
    </w:p>
    <w:p w:rsidR="00DE6A72" w:rsidRPr="009D231A" w:rsidRDefault="00DE6A72" w:rsidP="00D02858">
      <w:pPr>
        <w:jc w:val="center"/>
        <w:rPr>
          <w:rFonts w:ascii="Arial" w:hAnsi="Arial" w:cs="Arial"/>
          <w:b/>
          <w:bCs/>
          <w:sz w:val="24"/>
          <w:szCs w:val="24"/>
          <w:lang w:val="en-US"/>
        </w:rPr>
      </w:pPr>
    </w:p>
    <w:p w:rsidR="00DE6A72" w:rsidRPr="009D231A" w:rsidRDefault="00DE6A72" w:rsidP="002449F0">
      <w:pPr>
        <w:jc w:val="both"/>
        <w:rPr>
          <w:rFonts w:ascii="Arial" w:hAnsi="Arial" w:cs="Arial"/>
          <w:lang w:val="bg-BG"/>
        </w:rPr>
      </w:pPr>
      <w:r w:rsidRPr="009D231A">
        <w:rPr>
          <w:rFonts w:ascii="Arial" w:hAnsi="Arial" w:cs="Arial"/>
          <w:b/>
          <w:bCs/>
          <w:lang w:val="bg-BG"/>
        </w:rPr>
        <w:tab/>
      </w:r>
      <w:r w:rsidRPr="009D231A">
        <w:rPr>
          <w:rFonts w:ascii="Arial" w:hAnsi="Arial" w:cs="Arial"/>
          <w:lang w:val="bg-BG"/>
        </w:rPr>
        <w:t>Обособяването на групата гори със защитни и специални функции е направено на основание на документи, подробно описани в Приложението към ГСП за категоризация на горите в ТП :ДГС Преслав“.</w:t>
      </w:r>
    </w:p>
    <w:p w:rsidR="00DE6A72" w:rsidRPr="009D231A" w:rsidRDefault="00DE6A72" w:rsidP="002449F0">
      <w:pPr>
        <w:jc w:val="both"/>
        <w:rPr>
          <w:rFonts w:ascii="Arial" w:hAnsi="Arial" w:cs="Arial"/>
          <w:lang w:val="bg-BG"/>
        </w:rPr>
      </w:pPr>
      <w:r w:rsidRPr="009D231A">
        <w:rPr>
          <w:rFonts w:ascii="Arial" w:hAnsi="Arial" w:cs="Arial"/>
          <w:lang w:val="bg-BG"/>
        </w:rPr>
        <w:tab/>
        <w:t>Залесената площ на ДГТ в групата гори със ЗСпФ е 12 928,0 ха или 79,0% от залесената площ на ДГТ. В Тях са обособени условни стопански класове по същите критерии, както в горите със стопански функции. Основната цел е запазване и подобряване на специфичните функции , които изпълнява всяко насаждение, като стопанската цел (производство на дървесина с определени размери) е второстепенна.</w:t>
      </w:r>
    </w:p>
    <w:p w:rsidR="00DE6A72" w:rsidRPr="009D231A" w:rsidRDefault="00DE6A72" w:rsidP="002449F0">
      <w:pPr>
        <w:jc w:val="both"/>
        <w:rPr>
          <w:rFonts w:ascii="Arial" w:hAnsi="Arial" w:cs="Arial"/>
          <w:lang w:val="bg-BG"/>
        </w:rPr>
      </w:pPr>
      <w:r w:rsidRPr="009D231A">
        <w:rPr>
          <w:rFonts w:ascii="Arial" w:hAnsi="Arial" w:cs="Arial"/>
          <w:lang w:val="bg-BG"/>
        </w:rPr>
        <w:t xml:space="preserve">Разпределението на залесената площ по стопански класове и вид функции е дадено в таблица </w:t>
      </w:r>
      <w:r w:rsidRPr="009D231A">
        <w:rPr>
          <w:rFonts w:ascii="Arial" w:hAnsi="Arial" w:cs="Arial"/>
        </w:rPr>
        <w:t>№</w:t>
      </w:r>
      <w:r w:rsidRPr="009D231A">
        <w:rPr>
          <w:rFonts w:ascii="Arial" w:hAnsi="Arial" w:cs="Arial"/>
          <w:lang w:val="bg-BG"/>
        </w:rPr>
        <w:t>4.</w:t>
      </w:r>
    </w:p>
    <w:p w:rsidR="00DE6A72" w:rsidRPr="009D231A" w:rsidRDefault="00DE6A72" w:rsidP="002449F0">
      <w:pPr>
        <w:jc w:val="both"/>
        <w:rPr>
          <w:rFonts w:ascii="Arial" w:hAnsi="Arial" w:cs="Arial"/>
          <w:lang w:val="bg-BG"/>
        </w:rPr>
      </w:pPr>
      <w:r w:rsidRPr="009D231A">
        <w:rPr>
          <w:rFonts w:ascii="Arial" w:hAnsi="Arial" w:cs="Arial"/>
          <w:lang w:val="bg-BG"/>
        </w:rPr>
        <w:t xml:space="preserve">Разпределението на общата площ в държавните горски територии по водеща категория и функции е дадено в таблица </w:t>
      </w:r>
      <w:r w:rsidRPr="009D231A">
        <w:rPr>
          <w:rFonts w:ascii="Arial" w:hAnsi="Arial" w:cs="Arial"/>
        </w:rPr>
        <w:t>№</w:t>
      </w:r>
      <w:r w:rsidRPr="009D231A">
        <w:rPr>
          <w:rFonts w:ascii="Arial" w:hAnsi="Arial" w:cs="Arial"/>
          <w:lang w:val="bg-BG"/>
        </w:rPr>
        <w:t xml:space="preserve">5, като в отделна колона е дадена площта, която попада и в друга категория. </w:t>
      </w:r>
    </w:p>
    <w:p w:rsidR="00DE6A72" w:rsidRPr="009D231A" w:rsidRDefault="00DE6A72" w:rsidP="0031558D">
      <w:pPr>
        <w:pStyle w:val="Heading1"/>
        <w:spacing w:before="0" w:beforeAutospacing="0" w:after="120" w:afterAutospacing="0"/>
        <w:jc w:val="center"/>
        <w:rPr>
          <w:rFonts w:ascii="Arial" w:hAnsi="Arial" w:cs="Arial"/>
          <w:color w:val="auto"/>
        </w:rPr>
      </w:pPr>
      <w:r w:rsidRPr="009D231A">
        <w:rPr>
          <w:rFonts w:ascii="Arial" w:hAnsi="Arial" w:cs="Arial"/>
          <w:color w:val="auto"/>
        </w:rPr>
        <w:t>Таблица №4</w:t>
      </w:r>
    </w:p>
    <w:p w:rsidR="00DE6A72" w:rsidRPr="009D231A" w:rsidRDefault="00DE6A72" w:rsidP="0031558D">
      <w:pPr>
        <w:pStyle w:val="Heading1"/>
        <w:spacing w:before="0" w:beforeAutospacing="0" w:after="120" w:afterAutospacing="0"/>
        <w:jc w:val="center"/>
        <w:rPr>
          <w:rFonts w:ascii="Arial" w:hAnsi="Arial" w:cs="Arial"/>
          <w:color w:val="auto"/>
        </w:rPr>
      </w:pPr>
      <w:r w:rsidRPr="009D231A">
        <w:rPr>
          <w:rFonts w:ascii="Arial" w:hAnsi="Arial" w:cs="Arial"/>
          <w:color w:val="auto"/>
        </w:rPr>
        <w:t>Разпределение на ЗАЛЕСЕНАТА ПЛОЩ по СТОПАНСКИ КЛАСОВЕ категории и ФУНКЦИИ</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556"/>
        <w:gridCol w:w="1305"/>
        <w:gridCol w:w="1513"/>
        <w:gridCol w:w="1863"/>
        <w:gridCol w:w="1465"/>
        <w:gridCol w:w="1229"/>
        <w:gridCol w:w="511"/>
      </w:tblGrid>
      <w:tr w:rsidR="00DE6A72" w:rsidRPr="009D231A">
        <w:tc>
          <w:tcPr>
            <w:tcW w:w="0" w:type="auto"/>
            <w:vMerge w:val="restart"/>
            <w:tcMar>
              <w:top w:w="30" w:type="dxa"/>
              <w:left w:w="30" w:type="dxa"/>
              <w:bottom w:w="30" w:type="dxa"/>
              <w:right w:w="30" w:type="dxa"/>
            </w:tcMar>
            <w:vAlign w:val="center"/>
          </w:tcPr>
          <w:p w:rsidR="00DE6A72" w:rsidRPr="009D231A" w:rsidRDefault="00DE6A72" w:rsidP="00E31418">
            <w:pPr>
              <w:spacing w:after="100" w:afterAutospacing="1" w:line="240" w:lineRule="auto"/>
              <w:jc w:val="center"/>
              <w:rPr>
                <w:rFonts w:ascii="Arial" w:hAnsi="Arial" w:cs="Arial"/>
                <w:b/>
                <w:bCs/>
                <w:sz w:val="18"/>
                <w:szCs w:val="18"/>
              </w:rPr>
            </w:pPr>
            <w:r w:rsidRPr="009D231A">
              <w:rPr>
                <w:rFonts w:ascii="Arial" w:hAnsi="Arial" w:cs="Arial"/>
                <w:b/>
                <w:bCs/>
                <w:sz w:val="18"/>
                <w:szCs w:val="18"/>
              </w:rPr>
              <w:t>Стопански класове</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center"/>
              <w:rPr>
                <w:rFonts w:ascii="Arial" w:hAnsi="Arial" w:cs="Arial"/>
                <w:b/>
                <w:bCs/>
                <w:sz w:val="18"/>
                <w:szCs w:val="18"/>
              </w:rPr>
            </w:pPr>
            <w:r w:rsidRPr="009D231A">
              <w:rPr>
                <w:rFonts w:ascii="Arial" w:hAnsi="Arial" w:cs="Arial"/>
                <w:b/>
                <w:bCs/>
                <w:sz w:val="18"/>
                <w:szCs w:val="18"/>
              </w:rPr>
              <w:t>Защитни функции</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center"/>
              <w:rPr>
                <w:rFonts w:ascii="Arial" w:hAnsi="Arial" w:cs="Arial"/>
                <w:b/>
                <w:bCs/>
                <w:sz w:val="18"/>
                <w:szCs w:val="18"/>
              </w:rPr>
            </w:pPr>
            <w:r w:rsidRPr="009D231A">
              <w:rPr>
                <w:rFonts w:ascii="Arial" w:hAnsi="Arial" w:cs="Arial"/>
                <w:b/>
                <w:bCs/>
                <w:sz w:val="18"/>
                <w:szCs w:val="18"/>
              </w:rPr>
              <w:t>Специални функции</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center"/>
              <w:rPr>
                <w:rFonts w:ascii="Arial" w:hAnsi="Arial" w:cs="Arial"/>
                <w:b/>
                <w:bCs/>
                <w:sz w:val="18"/>
                <w:szCs w:val="18"/>
              </w:rPr>
            </w:pPr>
            <w:r w:rsidRPr="009D231A">
              <w:rPr>
                <w:rFonts w:ascii="Arial" w:hAnsi="Arial" w:cs="Arial"/>
                <w:b/>
                <w:bCs/>
                <w:sz w:val="18"/>
                <w:szCs w:val="18"/>
              </w:rPr>
              <w:t>Общо защитни и специални</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center"/>
              <w:rPr>
                <w:rFonts w:ascii="Arial" w:hAnsi="Arial" w:cs="Arial"/>
                <w:b/>
                <w:bCs/>
                <w:sz w:val="18"/>
                <w:szCs w:val="18"/>
              </w:rPr>
            </w:pPr>
            <w:r w:rsidRPr="009D231A">
              <w:rPr>
                <w:rFonts w:ascii="Arial" w:hAnsi="Arial" w:cs="Arial"/>
                <w:b/>
                <w:bCs/>
                <w:sz w:val="18"/>
                <w:szCs w:val="18"/>
              </w:rPr>
              <w:t>Стопански функции</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 функции</w:t>
            </w:r>
          </w:p>
        </w:tc>
        <w:tc>
          <w:tcPr>
            <w:tcW w:w="0" w:type="auto"/>
            <w:vMerge w:val="restart"/>
            <w:tcMar>
              <w:top w:w="30" w:type="dxa"/>
              <w:left w:w="30" w:type="dxa"/>
              <w:bottom w:w="30" w:type="dxa"/>
              <w:right w:w="30" w:type="dxa"/>
            </w:tcMar>
            <w:vAlign w:val="center"/>
          </w:tcPr>
          <w:p w:rsidR="00DE6A72" w:rsidRPr="009D231A" w:rsidRDefault="00DE6A72" w:rsidP="00E31418">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r>
      <w:tr w:rsidR="00DE6A72" w:rsidRPr="009D231A">
        <w:tc>
          <w:tcPr>
            <w:tcW w:w="0" w:type="auto"/>
            <w:vMerge/>
            <w:vAlign w:val="center"/>
          </w:tcPr>
          <w:p w:rsidR="00DE6A72" w:rsidRPr="009D231A" w:rsidRDefault="00DE6A72" w:rsidP="00E31418">
            <w:pPr>
              <w:spacing w:after="100" w:afterAutospacing="1" w:line="240" w:lineRule="auto"/>
              <w:rPr>
                <w:rFonts w:ascii="Arial" w:hAnsi="Arial" w:cs="Arial"/>
                <w:b/>
                <w:bCs/>
                <w:sz w:val="18"/>
                <w:szCs w:val="18"/>
              </w:rPr>
            </w:pPr>
          </w:p>
        </w:tc>
        <w:tc>
          <w:tcPr>
            <w:tcW w:w="0" w:type="auto"/>
            <w:gridSpan w:val="5"/>
            <w:tcMar>
              <w:top w:w="30" w:type="dxa"/>
              <w:left w:w="30" w:type="dxa"/>
              <w:bottom w:w="30" w:type="dxa"/>
              <w:right w:w="30" w:type="dxa"/>
            </w:tcMar>
            <w:vAlign w:val="center"/>
          </w:tcPr>
          <w:p w:rsidR="00DE6A72" w:rsidRPr="009D231A" w:rsidRDefault="00DE6A72" w:rsidP="00E31418">
            <w:pPr>
              <w:spacing w:after="100" w:afterAutospacing="1" w:line="240" w:lineRule="auto"/>
              <w:jc w:val="center"/>
              <w:rPr>
                <w:rFonts w:ascii="Arial" w:hAnsi="Arial" w:cs="Arial"/>
                <w:b/>
                <w:bCs/>
                <w:sz w:val="18"/>
                <w:szCs w:val="18"/>
              </w:rPr>
            </w:pPr>
            <w:r w:rsidRPr="009D231A">
              <w:rPr>
                <w:rFonts w:ascii="Arial" w:hAnsi="Arial" w:cs="Arial"/>
                <w:b/>
                <w:bCs/>
                <w:sz w:val="18"/>
                <w:szCs w:val="18"/>
              </w:rPr>
              <w:t>хектари</w:t>
            </w:r>
          </w:p>
        </w:tc>
        <w:tc>
          <w:tcPr>
            <w:tcW w:w="0" w:type="auto"/>
            <w:vMerge/>
            <w:vAlign w:val="center"/>
          </w:tcPr>
          <w:p w:rsidR="00DE6A72" w:rsidRPr="009D231A" w:rsidRDefault="00DE6A72" w:rsidP="00E31418">
            <w:pPr>
              <w:spacing w:after="100" w:afterAutospacing="1" w:line="240" w:lineRule="auto"/>
              <w:rPr>
                <w:rFonts w:ascii="Arial" w:hAnsi="Arial" w:cs="Arial"/>
                <w:b/>
                <w:bCs/>
                <w:sz w:val="18"/>
                <w:szCs w:val="18"/>
              </w:rPr>
            </w:pPr>
          </w:p>
        </w:tc>
      </w:tr>
      <w:tr w:rsidR="00DE6A72" w:rsidRPr="009D231A">
        <w:tc>
          <w:tcPr>
            <w:tcW w:w="0" w:type="auto"/>
            <w:tcMar>
              <w:top w:w="30" w:type="dxa"/>
              <w:left w:w="30" w:type="dxa"/>
              <w:bottom w:w="30" w:type="dxa"/>
              <w:right w:w="30" w:type="dxa"/>
            </w:tcMar>
            <w:vAlign w:val="center"/>
          </w:tcPr>
          <w:p w:rsidR="00DE6A72" w:rsidRPr="009D231A" w:rsidRDefault="00DE6A72" w:rsidP="002C7A3B">
            <w:pPr>
              <w:spacing w:after="100" w:afterAutospacing="1" w:line="240" w:lineRule="auto"/>
              <w:rPr>
                <w:rFonts w:ascii="Arial" w:hAnsi="Arial" w:cs="Arial"/>
                <w:sz w:val="18"/>
                <w:szCs w:val="18"/>
              </w:rPr>
            </w:pPr>
            <w:r w:rsidRPr="009D231A">
              <w:rPr>
                <w:rFonts w:ascii="Arial" w:hAnsi="Arial" w:cs="Arial"/>
                <w:sz w:val="18"/>
                <w:szCs w:val="18"/>
              </w:rPr>
              <w:t>Бялборови култури</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11,7</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475,2</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486,9</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68,8</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555,7</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3,4</w:t>
            </w:r>
          </w:p>
        </w:tc>
      </w:tr>
      <w:tr w:rsidR="00DE6A72" w:rsidRPr="009D231A">
        <w:tc>
          <w:tcPr>
            <w:tcW w:w="0" w:type="auto"/>
            <w:tcMar>
              <w:top w:w="30" w:type="dxa"/>
              <w:left w:w="30" w:type="dxa"/>
              <w:bottom w:w="30" w:type="dxa"/>
              <w:right w:w="30" w:type="dxa"/>
            </w:tcMar>
            <w:vAlign w:val="center"/>
          </w:tcPr>
          <w:p w:rsidR="00DE6A72" w:rsidRPr="009D231A" w:rsidRDefault="00DE6A72" w:rsidP="002C7A3B">
            <w:pPr>
              <w:spacing w:after="100" w:afterAutospacing="1" w:line="240" w:lineRule="auto"/>
              <w:rPr>
                <w:rFonts w:ascii="Arial" w:hAnsi="Arial" w:cs="Arial"/>
                <w:sz w:val="18"/>
                <w:szCs w:val="18"/>
              </w:rPr>
            </w:pPr>
            <w:r w:rsidRPr="009D231A">
              <w:rPr>
                <w:rFonts w:ascii="Arial" w:hAnsi="Arial" w:cs="Arial"/>
                <w:sz w:val="18"/>
                <w:szCs w:val="18"/>
              </w:rPr>
              <w:t>Черборови култури</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38,4</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703,6</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742,0</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468,0</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1210,0</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7,4</w:t>
            </w:r>
          </w:p>
        </w:tc>
      </w:tr>
      <w:tr w:rsidR="00DE6A72" w:rsidRPr="009D231A">
        <w:tc>
          <w:tcPr>
            <w:tcW w:w="0" w:type="auto"/>
            <w:tcMar>
              <w:top w:w="30" w:type="dxa"/>
              <w:left w:w="30" w:type="dxa"/>
              <w:bottom w:w="30" w:type="dxa"/>
              <w:right w:w="30" w:type="dxa"/>
            </w:tcMar>
            <w:vAlign w:val="center"/>
          </w:tcPr>
          <w:p w:rsidR="00DE6A72" w:rsidRPr="009D231A" w:rsidRDefault="00DE6A72" w:rsidP="002C7A3B">
            <w:pPr>
              <w:spacing w:after="100" w:afterAutospacing="1" w:line="240" w:lineRule="auto"/>
              <w:rPr>
                <w:rFonts w:ascii="Arial" w:hAnsi="Arial" w:cs="Arial"/>
                <w:sz w:val="18"/>
                <w:szCs w:val="18"/>
              </w:rPr>
            </w:pPr>
            <w:r w:rsidRPr="009D231A">
              <w:rPr>
                <w:rFonts w:ascii="Arial" w:hAnsi="Arial" w:cs="Arial"/>
                <w:sz w:val="18"/>
                <w:szCs w:val="18"/>
              </w:rPr>
              <w:t>Буков Ср</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0,9</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1565,2</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1566,1</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18,4</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1584,5</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9,7</w:t>
            </w:r>
          </w:p>
        </w:tc>
      </w:tr>
      <w:tr w:rsidR="00DE6A72" w:rsidRPr="009D231A">
        <w:tc>
          <w:tcPr>
            <w:tcW w:w="0" w:type="auto"/>
            <w:tcMar>
              <w:top w:w="30" w:type="dxa"/>
              <w:left w:w="30" w:type="dxa"/>
              <w:bottom w:w="30" w:type="dxa"/>
              <w:right w:w="30" w:type="dxa"/>
            </w:tcMar>
            <w:vAlign w:val="center"/>
          </w:tcPr>
          <w:p w:rsidR="00DE6A72" w:rsidRPr="009D231A" w:rsidRDefault="00DE6A72" w:rsidP="002C7A3B">
            <w:pPr>
              <w:spacing w:after="100" w:afterAutospacing="1" w:line="240" w:lineRule="auto"/>
              <w:rPr>
                <w:rFonts w:ascii="Arial" w:hAnsi="Arial" w:cs="Arial"/>
                <w:sz w:val="18"/>
                <w:szCs w:val="18"/>
              </w:rPr>
            </w:pPr>
            <w:r w:rsidRPr="009D231A">
              <w:rPr>
                <w:rFonts w:ascii="Arial" w:hAnsi="Arial" w:cs="Arial"/>
                <w:sz w:val="18"/>
                <w:szCs w:val="18"/>
              </w:rPr>
              <w:t>Буков Н</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328,9</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328,9</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328,9</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2,0</w:t>
            </w:r>
          </w:p>
        </w:tc>
      </w:tr>
      <w:tr w:rsidR="00DE6A72" w:rsidRPr="009D231A">
        <w:tc>
          <w:tcPr>
            <w:tcW w:w="0" w:type="auto"/>
            <w:tcMar>
              <w:top w:w="30" w:type="dxa"/>
              <w:left w:w="30" w:type="dxa"/>
              <w:bottom w:w="30" w:type="dxa"/>
              <w:right w:w="30" w:type="dxa"/>
            </w:tcMar>
            <w:vAlign w:val="center"/>
          </w:tcPr>
          <w:p w:rsidR="00DE6A72" w:rsidRPr="009D231A" w:rsidRDefault="00DE6A72" w:rsidP="002C7A3B">
            <w:pPr>
              <w:spacing w:after="100" w:afterAutospacing="1" w:line="240" w:lineRule="auto"/>
              <w:rPr>
                <w:rFonts w:ascii="Arial" w:hAnsi="Arial" w:cs="Arial"/>
                <w:sz w:val="18"/>
                <w:szCs w:val="18"/>
              </w:rPr>
            </w:pPr>
            <w:r w:rsidRPr="009D231A">
              <w:rPr>
                <w:rFonts w:ascii="Arial" w:hAnsi="Arial" w:cs="Arial"/>
                <w:sz w:val="18"/>
                <w:szCs w:val="18"/>
              </w:rPr>
              <w:t>Дъбов СрН</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4,1</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263,2</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267,3</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145,6</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412,9</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2,5</w:t>
            </w:r>
          </w:p>
        </w:tc>
      </w:tr>
      <w:tr w:rsidR="00DE6A72" w:rsidRPr="009D231A">
        <w:tc>
          <w:tcPr>
            <w:tcW w:w="0" w:type="auto"/>
            <w:tcMar>
              <w:top w:w="30" w:type="dxa"/>
              <w:left w:w="30" w:type="dxa"/>
              <w:bottom w:w="30" w:type="dxa"/>
              <w:right w:w="30" w:type="dxa"/>
            </w:tcMar>
            <w:vAlign w:val="center"/>
          </w:tcPr>
          <w:p w:rsidR="00DE6A72" w:rsidRPr="009D231A" w:rsidRDefault="00DE6A72" w:rsidP="002C7A3B">
            <w:pPr>
              <w:spacing w:after="100" w:afterAutospacing="1" w:line="240" w:lineRule="auto"/>
              <w:rPr>
                <w:rFonts w:ascii="Arial" w:hAnsi="Arial" w:cs="Arial"/>
                <w:sz w:val="18"/>
                <w:szCs w:val="18"/>
              </w:rPr>
            </w:pPr>
            <w:r w:rsidRPr="009D231A">
              <w:rPr>
                <w:rFonts w:ascii="Arial" w:hAnsi="Arial" w:cs="Arial"/>
                <w:sz w:val="18"/>
                <w:szCs w:val="18"/>
              </w:rPr>
              <w:t>Церов</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7,0</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613,3</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620,3</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141,1</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761,4</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4,7</w:t>
            </w:r>
          </w:p>
        </w:tc>
      </w:tr>
      <w:tr w:rsidR="00DE6A72" w:rsidRPr="009D231A">
        <w:tc>
          <w:tcPr>
            <w:tcW w:w="0" w:type="auto"/>
            <w:tcMar>
              <w:top w:w="30" w:type="dxa"/>
              <w:left w:w="30" w:type="dxa"/>
              <w:bottom w:w="30" w:type="dxa"/>
              <w:right w:w="30" w:type="dxa"/>
            </w:tcMar>
            <w:vAlign w:val="center"/>
          </w:tcPr>
          <w:p w:rsidR="00DE6A72" w:rsidRPr="009D231A" w:rsidRDefault="00DE6A72" w:rsidP="002C7A3B">
            <w:pPr>
              <w:spacing w:after="100" w:afterAutospacing="1" w:line="240" w:lineRule="auto"/>
              <w:rPr>
                <w:rFonts w:ascii="Arial" w:hAnsi="Arial" w:cs="Arial"/>
                <w:sz w:val="18"/>
                <w:szCs w:val="18"/>
              </w:rPr>
            </w:pPr>
            <w:r w:rsidRPr="009D231A">
              <w:rPr>
                <w:rFonts w:ascii="Arial" w:hAnsi="Arial" w:cs="Arial"/>
                <w:sz w:val="18"/>
                <w:szCs w:val="18"/>
              </w:rPr>
              <w:t>Липов</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15,2</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238,1</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253,3</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164,1</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417,4</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2,6</w:t>
            </w:r>
          </w:p>
        </w:tc>
      </w:tr>
      <w:tr w:rsidR="00DE6A72" w:rsidRPr="009D231A">
        <w:tc>
          <w:tcPr>
            <w:tcW w:w="0" w:type="auto"/>
            <w:tcMar>
              <w:top w:w="30" w:type="dxa"/>
              <w:left w:w="30" w:type="dxa"/>
              <w:bottom w:w="30" w:type="dxa"/>
              <w:right w:w="30" w:type="dxa"/>
            </w:tcMar>
            <w:vAlign w:val="center"/>
          </w:tcPr>
          <w:p w:rsidR="00DE6A72" w:rsidRPr="009D231A" w:rsidRDefault="00DE6A72" w:rsidP="002C7A3B">
            <w:pPr>
              <w:spacing w:after="100" w:afterAutospacing="1" w:line="240" w:lineRule="auto"/>
              <w:rPr>
                <w:rFonts w:ascii="Arial" w:hAnsi="Arial" w:cs="Arial"/>
                <w:sz w:val="18"/>
                <w:szCs w:val="18"/>
              </w:rPr>
            </w:pPr>
            <w:r w:rsidRPr="009D231A">
              <w:rPr>
                <w:rFonts w:ascii="Arial" w:hAnsi="Arial" w:cs="Arial"/>
                <w:sz w:val="18"/>
                <w:szCs w:val="18"/>
              </w:rPr>
              <w:t>Габъров</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0,7</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850,5</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851,2</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48,5</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899,7</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5,5</w:t>
            </w:r>
          </w:p>
        </w:tc>
      </w:tr>
      <w:tr w:rsidR="00DE6A72" w:rsidRPr="009D231A">
        <w:tc>
          <w:tcPr>
            <w:tcW w:w="0" w:type="auto"/>
            <w:tcMar>
              <w:top w:w="30" w:type="dxa"/>
              <w:left w:w="30" w:type="dxa"/>
              <w:bottom w:w="30" w:type="dxa"/>
              <w:right w:w="30" w:type="dxa"/>
            </w:tcMar>
            <w:vAlign w:val="center"/>
          </w:tcPr>
          <w:p w:rsidR="00DE6A72" w:rsidRPr="009D231A" w:rsidRDefault="00DE6A72" w:rsidP="002C7A3B">
            <w:pPr>
              <w:spacing w:after="100" w:afterAutospacing="1" w:line="240" w:lineRule="auto"/>
              <w:rPr>
                <w:rFonts w:ascii="Arial" w:hAnsi="Arial" w:cs="Arial"/>
                <w:sz w:val="18"/>
                <w:szCs w:val="18"/>
              </w:rPr>
            </w:pPr>
            <w:r w:rsidRPr="009D231A">
              <w:rPr>
                <w:rFonts w:ascii="Arial" w:hAnsi="Arial" w:cs="Arial"/>
                <w:sz w:val="18"/>
                <w:szCs w:val="18"/>
              </w:rPr>
              <w:t>Широколистен В</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3,6</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571,6</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575,2</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150,8</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726,0</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4,4</w:t>
            </w:r>
          </w:p>
        </w:tc>
      </w:tr>
      <w:tr w:rsidR="00DE6A72" w:rsidRPr="009D231A">
        <w:tc>
          <w:tcPr>
            <w:tcW w:w="0" w:type="auto"/>
            <w:tcMar>
              <w:top w:w="30" w:type="dxa"/>
              <w:left w:w="30" w:type="dxa"/>
              <w:bottom w:w="30" w:type="dxa"/>
              <w:right w:w="30" w:type="dxa"/>
            </w:tcMar>
            <w:vAlign w:val="center"/>
          </w:tcPr>
          <w:p w:rsidR="00DE6A72" w:rsidRPr="009D231A" w:rsidRDefault="00DE6A72" w:rsidP="002C7A3B">
            <w:pPr>
              <w:spacing w:after="100" w:afterAutospacing="1" w:line="240" w:lineRule="auto"/>
              <w:rPr>
                <w:rFonts w:ascii="Arial" w:hAnsi="Arial" w:cs="Arial"/>
                <w:sz w:val="18"/>
                <w:szCs w:val="18"/>
              </w:rPr>
            </w:pPr>
            <w:r w:rsidRPr="009D231A">
              <w:rPr>
                <w:rFonts w:ascii="Arial" w:hAnsi="Arial" w:cs="Arial"/>
                <w:sz w:val="18"/>
                <w:szCs w:val="18"/>
              </w:rPr>
              <w:t>Тополов</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1,2</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1,5</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2,7</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77,3</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80,0</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0,5</w:t>
            </w:r>
          </w:p>
        </w:tc>
      </w:tr>
      <w:tr w:rsidR="00DE6A72" w:rsidRPr="009D231A">
        <w:tc>
          <w:tcPr>
            <w:tcW w:w="0" w:type="auto"/>
            <w:tcMar>
              <w:top w:w="30" w:type="dxa"/>
              <w:left w:w="30" w:type="dxa"/>
              <w:bottom w:w="30" w:type="dxa"/>
              <w:right w:w="30" w:type="dxa"/>
            </w:tcMar>
            <w:vAlign w:val="center"/>
          </w:tcPr>
          <w:p w:rsidR="00DE6A72" w:rsidRPr="009D231A" w:rsidRDefault="00DE6A72" w:rsidP="002C7A3B">
            <w:pPr>
              <w:spacing w:after="100" w:afterAutospacing="1" w:line="240" w:lineRule="auto"/>
              <w:rPr>
                <w:rFonts w:ascii="Arial" w:hAnsi="Arial" w:cs="Arial"/>
                <w:sz w:val="18"/>
                <w:szCs w:val="18"/>
              </w:rPr>
            </w:pPr>
            <w:r w:rsidRPr="009D231A">
              <w:rPr>
                <w:rFonts w:ascii="Arial" w:hAnsi="Arial" w:cs="Arial"/>
                <w:sz w:val="18"/>
                <w:szCs w:val="18"/>
              </w:rPr>
              <w:t>Буков В П</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643,6</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643,6</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49,5</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693,1</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4,2</w:t>
            </w:r>
          </w:p>
        </w:tc>
      </w:tr>
      <w:tr w:rsidR="00DE6A72" w:rsidRPr="009D231A">
        <w:tc>
          <w:tcPr>
            <w:tcW w:w="0" w:type="auto"/>
            <w:tcMar>
              <w:top w:w="30" w:type="dxa"/>
              <w:left w:w="30" w:type="dxa"/>
              <w:bottom w:w="30" w:type="dxa"/>
              <w:right w:w="30" w:type="dxa"/>
            </w:tcMar>
            <w:vAlign w:val="center"/>
          </w:tcPr>
          <w:p w:rsidR="00DE6A72" w:rsidRPr="009D231A" w:rsidRDefault="00DE6A72" w:rsidP="002C7A3B">
            <w:pPr>
              <w:spacing w:after="100" w:afterAutospacing="1" w:line="240" w:lineRule="auto"/>
              <w:rPr>
                <w:rFonts w:ascii="Arial" w:hAnsi="Arial" w:cs="Arial"/>
                <w:sz w:val="18"/>
                <w:szCs w:val="18"/>
              </w:rPr>
            </w:pPr>
            <w:r w:rsidRPr="009D231A">
              <w:rPr>
                <w:rFonts w:ascii="Arial" w:hAnsi="Arial" w:cs="Arial"/>
                <w:sz w:val="18"/>
                <w:szCs w:val="18"/>
              </w:rPr>
              <w:t>Габъров В П</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10,1</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1000,3</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1010,4</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48,4</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1058,8</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6,5</w:t>
            </w:r>
          </w:p>
        </w:tc>
      </w:tr>
      <w:tr w:rsidR="00DE6A72" w:rsidRPr="009D231A">
        <w:tc>
          <w:tcPr>
            <w:tcW w:w="0" w:type="auto"/>
            <w:tcMar>
              <w:top w:w="30" w:type="dxa"/>
              <w:left w:w="30" w:type="dxa"/>
              <w:bottom w:w="30" w:type="dxa"/>
              <w:right w:w="30" w:type="dxa"/>
            </w:tcMar>
            <w:vAlign w:val="center"/>
          </w:tcPr>
          <w:p w:rsidR="00DE6A72" w:rsidRPr="009D231A" w:rsidRDefault="00DE6A72" w:rsidP="002C7A3B">
            <w:pPr>
              <w:spacing w:after="100" w:afterAutospacing="1" w:line="240" w:lineRule="auto"/>
              <w:rPr>
                <w:rFonts w:ascii="Arial" w:hAnsi="Arial" w:cs="Arial"/>
                <w:sz w:val="18"/>
                <w:szCs w:val="18"/>
              </w:rPr>
            </w:pPr>
            <w:r w:rsidRPr="009D231A">
              <w:rPr>
                <w:rFonts w:ascii="Arial" w:hAnsi="Arial" w:cs="Arial"/>
                <w:sz w:val="18"/>
                <w:szCs w:val="18"/>
              </w:rPr>
              <w:t>Церов В П</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4,5</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119,1</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123,6</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308,5</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432,1</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2,6</w:t>
            </w:r>
          </w:p>
        </w:tc>
      </w:tr>
      <w:tr w:rsidR="00DE6A72" w:rsidRPr="009D231A">
        <w:tc>
          <w:tcPr>
            <w:tcW w:w="0" w:type="auto"/>
            <w:tcMar>
              <w:top w:w="30" w:type="dxa"/>
              <w:left w:w="30" w:type="dxa"/>
              <w:bottom w:w="30" w:type="dxa"/>
              <w:right w:w="30" w:type="dxa"/>
            </w:tcMar>
            <w:vAlign w:val="center"/>
          </w:tcPr>
          <w:p w:rsidR="00DE6A72" w:rsidRPr="009D231A" w:rsidRDefault="00DE6A72" w:rsidP="002C7A3B">
            <w:pPr>
              <w:spacing w:after="100" w:afterAutospacing="1" w:line="240" w:lineRule="auto"/>
              <w:rPr>
                <w:rFonts w:ascii="Arial" w:hAnsi="Arial" w:cs="Arial"/>
                <w:sz w:val="18"/>
                <w:szCs w:val="18"/>
              </w:rPr>
            </w:pPr>
            <w:r w:rsidRPr="009D231A">
              <w:rPr>
                <w:rFonts w:ascii="Arial" w:hAnsi="Arial" w:cs="Arial"/>
                <w:sz w:val="18"/>
                <w:szCs w:val="18"/>
              </w:rPr>
              <w:t>Церов П</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28,7</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832,9</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861,6</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684,5</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1546,1</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9,5</w:t>
            </w:r>
          </w:p>
        </w:tc>
      </w:tr>
      <w:tr w:rsidR="00DE6A72" w:rsidRPr="009D231A">
        <w:tc>
          <w:tcPr>
            <w:tcW w:w="0" w:type="auto"/>
            <w:tcMar>
              <w:top w:w="30" w:type="dxa"/>
              <w:left w:w="30" w:type="dxa"/>
              <w:bottom w:w="30" w:type="dxa"/>
              <w:right w:w="30" w:type="dxa"/>
            </w:tcMar>
            <w:vAlign w:val="center"/>
          </w:tcPr>
          <w:p w:rsidR="00DE6A72" w:rsidRPr="009D231A" w:rsidRDefault="00DE6A72" w:rsidP="002C7A3B">
            <w:pPr>
              <w:spacing w:after="100" w:afterAutospacing="1" w:line="240" w:lineRule="auto"/>
              <w:rPr>
                <w:rFonts w:ascii="Arial" w:hAnsi="Arial" w:cs="Arial"/>
                <w:sz w:val="18"/>
                <w:szCs w:val="18"/>
              </w:rPr>
            </w:pPr>
            <w:r w:rsidRPr="009D231A">
              <w:rPr>
                <w:rFonts w:ascii="Arial" w:hAnsi="Arial" w:cs="Arial"/>
                <w:sz w:val="18"/>
                <w:szCs w:val="18"/>
              </w:rPr>
              <w:t>Смесен В П</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0,5</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401,9</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402,4</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25,8</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428,2</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2,6</w:t>
            </w:r>
          </w:p>
        </w:tc>
      </w:tr>
      <w:tr w:rsidR="00DE6A72" w:rsidRPr="009D231A">
        <w:tc>
          <w:tcPr>
            <w:tcW w:w="0" w:type="auto"/>
            <w:tcMar>
              <w:top w:w="30" w:type="dxa"/>
              <w:left w:w="30" w:type="dxa"/>
              <w:bottom w:w="30" w:type="dxa"/>
              <w:right w:w="30" w:type="dxa"/>
            </w:tcMar>
            <w:vAlign w:val="center"/>
          </w:tcPr>
          <w:p w:rsidR="00DE6A72" w:rsidRPr="009D231A" w:rsidRDefault="00DE6A72" w:rsidP="002C7A3B">
            <w:pPr>
              <w:spacing w:after="100" w:afterAutospacing="1" w:line="240" w:lineRule="auto"/>
              <w:rPr>
                <w:rFonts w:ascii="Arial" w:hAnsi="Arial" w:cs="Arial"/>
                <w:sz w:val="18"/>
                <w:szCs w:val="18"/>
              </w:rPr>
            </w:pPr>
            <w:r w:rsidRPr="009D231A">
              <w:rPr>
                <w:rFonts w:ascii="Arial" w:hAnsi="Arial" w:cs="Arial"/>
                <w:sz w:val="18"/>
                <w:szCs w:val="18"/>
              </w:rPr>
              <w:t>Смесен СрН П</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10,7</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1398,7</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1409,4</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254,6</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1664,0</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10,2</w:t>
            </w:r>
          </w:p>
        </w:tc>
      </w:tr>
      <w:tr w:rsidR="00DE6A72" w:rsidRPr="009D231A">
        <w:tc>
          <w:tcPr>
            <w:tcW w:w="0" w:type="auto"/>
            <w:tcMar>
              <w:top w:w="30" w:type="dxa"/>
              <w:left w:w="30" w:type="dxa"/>
              <w:bottom w:w="30" w:type="dxa"/>
              <w:right w:w="30" w:type="dxa"/>
            </w:tcMar>
            <w:vAlign w:val="center"/>
          </w:tcPr>
          <w:p w:rsidR="00DE6A72" w:rsidRPr="009D231A" w:rsidRDefault="00DE6A72" w:rsidP="002C7A3B">
            <w:pPr>
              <w:spacing w:after="100" w:afterAutospacing="1" w:line="240" w:lineRule="auto"/>
              <w:rPr>
                <w:rFonts w:ascii="Arial" w:hAnsi="Arial" w:cs="Arial"/>
                <w:sz w:val="18"/>
                <w:szCs w:val="18"/>
              </w:rPr>
            </w:pPr>
            <w:r w:rsidRPr="009D231A">
              <w:rPr>
                <w:rFonts w:ascii="Arial" w:hAnsi="Arial" w:cs="Arial"/>
                <w:sz w:val="18"/>
                <w:szCs w:val="18"/>
              </w:rPr>
              <w:t>Акациев</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1,8</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78,6</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80,4</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152,5</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232,9</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1,4</w:t>
            </w:r>
          </w:p>
        </w:tc>
      </w:tr>
      <w:tr w:rsidR="00DE6A72" w:rsidRPr="009D231A">
        <w:tc>
          <w:tcPr>
            <w:tcW w:w="0" w:type="auto"/>
            <w:tcMar>
              <w:top w:w="30" w:type="dxa"/>
              <w:left w:w="30" w:type="dxa"/>
              <w:bottom w:w="30" w:type="dxa"/>
              <w:right w:w="30" w:type="dxa"/>
            </w:tcMar>
            <w:vAlign w:val="center"/>
          </w:tcPr>
          <w:p w:rsidR="00DE6A72" w:rsidRPr="009D231A" w:rsidRDefault="00DE6A72" w:rsidP="002C7A3B">
            <w:pPr>
              <w:spacing w:after="100" w:afterAutospacing="1" w:line="240" w:lineRule="auto"/>
              <w:rPr>
                <w:rFonts w:ascii="Arial" w:hAnsi="Arial" w:cs="Arial"/>
                <w:sz w:val="18"/>
                <w:szCs w:val="18"/>
              </w:rPr>
            </w:pPr>
            <w:r w:rsidRPr="009D231A">
              <w:rPr>
                <w:rFonts w:ascii="Arial" w:hAnsi="Arial" w:cs="Arial"/>
                <w:sz w:val="18"/>
                <w:szCs w:val="18"/>
              </w:rPr>
              <w:t>Келявгабъров</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68,8</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2702,7</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2771,5</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614,1</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3284,1</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20,1</w:t>
            </w:r>
          </w:p>
        </w:tc>
      </w:tr>
      <w:tr w:rsidR="00DE6A72" w:rsidRPr="009D231A">
        <w:tc>
          <w:tcPr>
            <w:tcW w:w="0" w:type="auto"/>
            <w:tcMar>
              <w:top w:w="30" w:type="dxa"/>
              <w:left w:w="30" w:type="dxa"/>
              <w:bottom w:w="30" w:type="dxa"/>
              <w:right w:w="30" w:type="dxa"/>
            </w:tcMar>
            <w:vAlign w:val="center"/>
          </w:tcPr>
          <w:p w:rsidR="00DE6A72" w:rsidRPr="009D231A" w:rsidRDefault="00DE6A72" w:rsidP="002C7A3B">
            <w:pPr>
              <w:spacing w:after="100" w:afterAutospacing="1" w:line="240" w:lineRule="auto"/>
              <w:rPr>
                <w:rFonts w:ascii="Arial" w:hAnsi="Arial" w:cs="Arial"/>
                <w:sz w:val="18"/>
                <w:szCs w:val="18"/>
              </w:rPr>
            </w:pPr>
            <w:r w:rsidRPr="009D231A">
              <w:rPr>
                <w:rFonts w:ascii="Arial" w:hAnsi="Arial" w:cs="Arial"/>
                <w:sz w:val="18"/>
                <w:szCs w:val="18"/>
                <w:lang w:val="bg-BG"/>
              </w:rPr>
              <w:t>В</w:t>
            </w:r>
            <w:r w:rsidRPr="009D231A">
              <w:rPr>
                <w:rFonts w:ascii="Arial" w:hAnsi="Arial" w:cs="Arial"/>
                <w:sz w:val="18"/>
                <w:szCs w:val="18"/>
              </w:rPr>
              <w:t>сичко</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rPr>
            </w:pPr>
            <w:r w:rsidRPr="009D231A">
              <w:rPr>
                <w:rFonts w:ascii="Arial" w:hAnsi="Arial" w:cs="Arial"/>
                <w:sz w:val="18"/>
                <w:szCs w:val="18"/>
              </w:rPr>
              <w:t>207,9</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12720,1</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12928,0</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3420,5</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16348,5</w:t>
            </w:r>
          </w:p>
        </w:tc>
        <w:tc>
          <w:tcPr>
            <w:tcW w:w="0" w:type="auto"/>
            <w:tcMar>
              <w:top w:w="30" w:type="dxa"/>
              <w:left w:w="30" w:type="dxa"/>
              <w:bottom w:w="30" w:type="dxa"/>
              <w:right w:w="30" w:type="dxa"/>
            </w:tcMar>
            <w:vAlign w:val="center"/>
          </w:tcPr>
          <w:p w:rsidR="00DE6A72" w:rsidRPr="009D231A" w:rsidRDefault="00DE6A72" w:rsidP="00E31418">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100,0</w:t>
            </w:r>
          </w:p>
        </w:tc>
      </w:tr>
    </w:tbl>
    <w:p w:rsidR="00DE6A72" w:rsidRPr="009D231A" w:rsidRDefault="00DE6A72" w:rsidP="00DB71A3">
      <w:pPr>
        <w:spacing w:after="120" w:line="240" w:lineRule="auto"/>
        <w:jc w:val="center"/>
        <w:rPr>
          <w:rFonts w:ascii="Arial" w:hAnsi="Arial" w:cs="Arial"/>
          <w:b/>
          <w:bCs/>
          <w:sz w:val="20"/>
          <w:szCs w:val="20"/>
        </w:rPr>
      </w:pPr>
      <w:r w:rsidRPr="009D231A">
        <w:rPr>
          <w:rFonts w:ascii="Times New Roman" w:hAnsi="Times New Roman" w:cs="Times New Roman"/>
          <w:sz w:val="18"/>
          <w:szCs w:val="18"/>
        </w:rPr>
        <w:br w:type="page"/>
      </w:r>
      <w:r w:rsidRPr="009D231A">
        <w:rPr>
          <w:rFonts w:ascii="Arial" w:hAnsi="Arial" w:cs="Arial"/>
          <w:b/>
          <w:bCs/>
          <w:sz w:val="20"/>
          <w:szCs w:val="20"/>
        </w:rPr>
        <w:t>Таблица №5</w:t>
      </w:r>
    </w:p>
    <w:p w:rsidR="00DE6A72" w:rsidRPr="009D231A" w:rsidRDefault="00DE6A72" w:rsidP="00DB71A3">
      <w:pPr>
        <w:pStyle w:val="Heading1"/>
        <w:spacing w:before="0" w:beforeAutospacing="0" w:after="120" w:afterAutospacing="0"/>
        <w:jc w:val="center"/>
        <w:rPr>
          <w:rFonts w:ascii="Arial" w:hAnsi="Arial" w:cs="Arial"/>
          <w:color w:val="auto"/>
          <w:sz w:val="20"/>
          <w:szCs w:val="20"/>
        </w:rPr>
      </w:pPr>
      <w:r w:rsidRPr="009D231A">
        <w:rPr>
          <w:rFonts w:ascii="Arial" w:hAnsi="Arial" w:cs="Arial"/>
          <w:color w:val="auto"/>
          <w:sz w:val="20"/>
          <w:szCs w:val="20"/>
        </w:rPr>
        <w:t>Разпределение на ОБЩАТА ПЛОЩ по водеща категория и функции</w:t>
      </w:r>
    </w:p>
    <w:tbl>
      <w:tblPr>
        <w:tblW w:w="884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4710"/>
        <w:gridCol w:w="1073"/>
        <w:gridCol w:w="650"/>
        <w:gridCol w:w="1510"/>
        <w:gridCol w:w="905"/>
      </w:tblGrid>
      <w:tr w:rsidR="00DE6A72" w:rsidRPr="009D231A">
        <w:trPr>
          <w:trHeight w:val="436"/>
        </w:trPr>
        <w:tc>
          <w:tcPr>
            <w:tcW w:w="0" w:type="auto"/>
            <w:vMerge w:val="restart"/>
            <w:tcMar>
              <w:top w:w="30" w:type="dxa"/>
              <w:left w:w="30" w:type="dxa"/>
              <w:bottom w:w="30" w:type="dxa"/>
              <w:right w:w="30" w:type="dxa"/>
            </w:tcMar>
            <w:vAlign w:val="center"/>
          </w:tcPr>
          <w:p w:rsidR="00DE6A72" w:rsidRPr="009D231A" w:rsidRDefault="00DE6A72" w:rsidP="002449F0">
            <w:pPr>
              <w:spacing w:after="0" w:line="240" w:lineRule="auto"/>
              <w:jc w:val="center"/>
              <w:rPr>
                <w:rFonts w:ascii="Arial" w:hAnsi="Arial" w:cs="Arial"/>
                <w:b/>
                <w:bCs/>
                <w:sz w:val="18"/>
                <w:szCs w:val="18"/>
              </w:rPr>
            </w:pPr>
            <w:r w:rsidRPr="009D231A">
              <w:rPr>
                <w:rFonts w:ascii="Arial" w:hAnsi="Arial" w:cs="Arial"/>
                <w:b/>
                <w:bCs/>
                <w:sz w:val="18"/>
                <w:szCs w:val="18"/>
              </w:rPr>
              <w:t>Горски територии</w:t>
            </w:r>
            <w:r w:rsidRPr="009D231A">
              <w:rPr>
                <w:rFonts w:ascii="Arial" w:hAnsi="Arial" w:cs="Arial"/>
                <w:b/>
                <w:bCs/>
                <w:sz w:val="18"/>
                <w:szCs w:val="18"/>
              </w:rPr>
              <w:br/>
              <w:t>по категории и функции</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center"/>
              <w:rPr>
                <w:rFonts w:ascii="Arial" w:hAnsi="Arial" w:cs="Arial"/>
                <w:b/>
                <w:bCs/>
                <w:sz w:val="18"/>
                <w:szCs w:val="18"/>
              </w:rPr>
            </w:pPr>
            <w:r w:rsidRPr="009D231A">
              <w:rPr>
                <w:rFonts w:ascii="Arial" w:hAnsi="Arial" w:cs="Arial"/>
                <w:b/>
                <w:bCs/>
                <w:sz w:val="18"/>
                <w:szCs w:val="18"/>
              </w:rPr>
              <w:t>Водеща</w:t>
            </w:r>
            <w:r w:rsidRPr="009D231A">
              <w:rPr>
                <w:rFonts w:ascii="Arial" w:hAnsi="Arial" w:cs="Arial"/>
                <w:b/>
                <w:bCs/>
                <w:sz w:val="18"/>
                <w:szCs w:val="18"/>
              </w:rPr>
              <w:br/>
              <w:t>функция</w:t>
            </w:r>
          </w:p>
        </w:tc>
        <w:tc>
          <w:tcPr>
            <w:tcW w:w="0" w:type="auto"/>
            <w:vMerge w:val="restart"/>
            <w:tcMar>
              <w:top w:w="30" w:type="dxa"/>
              <w:left w:w="30" w:type="dxa"/>
              <w:bottom w:w="30" w:type="dxa"/>
              <w:right w:w="30" w:type="dxa"/>
            </w:tcMar>
            <w:vAlign w:val="center"/>
          </w:tcPr>
          <w:p w:rsidR="00DE6A72" w:rsidRPr="009D231A" w:rsidRDefault="00DE6A72" w:rsidP="002449F0">
            <w:pPr>
              <w:spacing w:after="0" w:line="240" w:lineRule="auto"/>
              <w:jc w:val="center"/>
              <w:rPr>
                <w:rFonts w:ascii="Arial" w:hAnsi="Arial" w:cs="Arial"/>
                <w:b/>
                <w:bCs/>
                <w:sz w:val="18"/>
                <w:szCs w:val="18"/>
              </w:rPr>
            </w:pPr>
            <w:r w:rsidRPr="009D231A">
              <w:rPr>
                <w:rFonts w:ascii="Arial" w:hAnsi="Arial" w:cs="Arial"/>
                <w:b/>
                <w:bCs/>
                <w:sz w:val="18"/>
                <w:szCs w:val="18"/>
              </w:rPr>
              <w:t>%</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center"/>
              <w:rPr>
                <w:rFonts w:ascii="Arial" w:hAnsi="Arial" w:cs="Arial"/>
                <w:b/>
                <w:bCs/>
                <w:sz w:val="18"/>
                <w:szCs w:val="18"/>
              </w:rPr>
            </w:pPr>
            <w:r w:rsidRPr="009D231A">
              <w:rPr>
                <w:rFonts w:ascii="Arial" w:hAnsi="Arial" w:cs="Arial"/>
                <w:b/>
                <w:bCs/>
                <w:sz w:val="18"/>
                <w:szCs w:val="18"/>
              </w:rPr>
              <w:t>В не водеща</w:t>
            </w:r>
            <w:r w:rsidRPr="009D231A">
              <w:rPr>
                <w:rFonts w:ascii="Arial" w:hAnsi="Arial" w:cs="Arial"/>
                <w:b/>
                <w:bCs/>
                <w:sz w:val="18"/>
                <w:szCs w:val="18"/>
              </w:rPr>
              <w:br/>
              <w:t>функция</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center"/>
              <w:rPr>
                <w:rFonts w:ascii="Arial" w:hAnsi="Arial" w:cs="Arial"/>
                <w:b/>
                <w:bCs/>
                <w:sz w:val="18"/>
                <w:szCs w:val="18"/>
              </w:rPr>
            </w:pPr>
            <w:r w:rsidRPr="009D231A">
              <w:rPr>
                <w:rFonts w:ascii="Arial" w:hAnsi="Arial" w:cs="Arial"/>
                <w:b/>
                <w:bCs/>
                <w:sz w:val="18"/>
                <w:szCs w:val="18"/>
              </w:rPr>
              <w:t>Обща</w:t>
            </w:r>
            <w:r w:rsidRPr="009D231A">
              <w:rPr>
                <w:rFonts w:ascii="Arial" w:hAnsi="Arial" w:cs="Arial"/>
                <w:b/>
                <w:bCs/>
                <w:sz w:val="18"/>
                <w:szCs w:val="18"/>
              </w:rPr>
              <w:br/>
              <w:t>площ</w:t>
            </w:r>
          </w:p>
        </w:tc>
      </w:tr>
      <w:tr w:rsidR="00DE6A72" w:rsidRPr="009D231A">
        <w:trPr>
          <w:trHeight w:val="144"/>
        </w:trPr>
        <w:tc>
          <w:tcPr>
            <w:tcW w:w="0" w:type="auto"/>
            <w:vMerge/>
            <w:vAlign w:val="center"/>
          </w:tcPr>
          <w:p w:rsidR="00DE6A72" w:rsidRPr="009D231A" w:rsidRDefault="00DE6A72" w:rsidP="002449F0">
            <w:pPr>
              <w:spacing w:after="0" w:line="240" w:lineRule="auto"/>
              <w:rPr>
                <w:rFonts w:ascii="Arial" w:hAnsi="Arial" w:cs="Arial"/>
                <w:b/>
                <w:bCs/>
                <w:sz w:val="18"/>
                <w:szCs w:val="18"/>
              </w:rPr>
            </w:pP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center"/>
              <w:rPr>
                <w:rFonts w:ascii="Arial" w:hAnsi="Arial" w:cs="Arial"/>
                <w:b/>
                <w:bCs/>
                <w:sz w:val="18"/>
                <w:szCs w:val="18"/>
              </w:rPr>
            </w:pPr>
            <w:r w:rsidRPr="009D231A">
              <w:rPr>
                <w:rFonts w:ascii="Arial" w:hAnsi="Arial" w:cs="Arial"/>
                <w:b/>
                <w:bCs/>
                <w:sz w:val="18"/>
                <w:szCs w:val="18"/>
              </w:rPr>
              <w:t>ха</w:t>
            </w:r>
          </w:p>
        </w:tc>
        <w:tc>
          <w:tcPr>
            <w:tcW w:w="0" w:type="auto"/>
            <w:vMerge/>
            <w:vAlign w:val="center"/>
          </w:tcPr>
          <w:p w:rsidR="00DE6A72" w:rsidRPr="009D231A" w:rsidRDefault="00DE6A72" w:rsidP="002449F0">
            <w:pPr>
              <w:spacing w:after="0" w:line="240" w:lineRule="auto"/>
              <w:rPr>
                <w:rFonts w:ascii="Arial" w:hAnsi="Arial" w:cs="Arial"/>
                <w:b/>
                <w:bCs/>
                <w:sz w:val="18"/>
                <w:szCs w:val="18"/>
              </w:rPr>
            </w:pPr>
          </w:p>
        </w:tc>
        <w:tc>
          <w:tcPr>
            <w:tcW w:w="0" w:type="auto"/>
            <w:gridSpan w:val="2"/>
            <w:tcMar>
              <w:top w:w="30" w:type="dxa"/>
              <w:left w:w="30" w:type="dxa"/>
              <w:bottom w:w="30" w:type="dxa"/>
              <w:right w:w="30" w:type="dxa"/>
            </w:tcMar>
            <w:vAlign w:val="center"/>
          </w:tcPr>
          <w:p w:rsidR="00DE6A72" w:rsidRPr="009D231A" w:rsidRDefault="00DE6A72" w:rsidP="002449F0">
            <w:pPr>
              <w:spacing w:after="0" w:line="240" w:lineRule="auto"/>
              <w:jc w:val="center"/>
              <w:rPr>
                <w:rFonts w:ascii="Arial" w:hAnsi="Arial" w:cs="Arial"/>
                <w:b/>
                <w:bCs/>
                <w:sz w:val="18"/>
                <w:szCs w:val="18"/>
              </w:rPr>
            </w:pPr>
            <w:r w:rsidRPr="009D231A">
              <w:rPr>
                <w:rFonts w:ascii="Arial" w:hAnsi="Arial" w:cs="Arial"/>
                <w:b/>
                <w:bCs/>
                <w:sz w:val="18"/>
                <w:szCs w:val="18"/>
              </w:rPr>
              <w:t>ха</w:t>
            </w:r>
          </w:p>
        </w:tc>
      </w:tr>
      <w:tr w:rsidR="00DE6A72" w:rsidRPr="009D231A">
        <w:trPr>
          <w:trHeight w:val="195"/>
        </w:trPr>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вододайна зона</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39,1</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0,3</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39,1</w:t>
            </w:r>
          </w:p>
        </w:tc>
      </w:tr>
      <w:tr w:rsidR="00DE6A72" w:rsidRPr="009D231A">
        <w:trPr>
          <w:trHeight w:val="210"/>
        </w:trPr>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защитна ивица шосе</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162,6</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1,2</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162,6</w:t>
            </w:r>
          </w:p>
        </w:tc>
      </w:tr>
      <w:tr w:rsidR="00DE6A72" w:rsidRPr="009D231A">
        <w:trPr>
          <w:trHeight w:val="195"/>
        </w:trPr>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защ. ивица ж.п.линия</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0,6</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0,6</w:t>
            </w:r>
          </w:p>
        </w:tc>
      </w:tr>
      <w:tr w:rsidR="00DE6A72" w:rsidRPr="009D231A">
        <w:trPr>
          <w:trHeight w:val="210"/>
        </w:trPr>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скално-урвест терен</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lang w:val="bg-BG"/>
              </w:rPr>
            </w:pPr>
            <w:r w:rsidRPr="009D231A">
              <w:rPr>
                <w:rFonts w:ascii="Arial" w:hAnsi="Arial" w:cs="Arial"/>
                <w:sz w:val="18"/>
                <w:szCs w:val="18"/>
                <w:lang w:val="bg-BG"/>
              </w:rPr>
              <w:t>20,0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0,1</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19,9</w:t>
            </w:r>
          </w:p>
        </w:tc>
      </w:tr>
      <w:tr w:rsidR="00DE6A72" w:rsidRPr="009D231A">
        <w:trPr>
          <w:trHeight w:val="195"/>
        </w:trPr>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b/>
                <w:bCs/>
                <w:sz w:val="18"/>
                <w:szCs w:val="18"/>
              </w:rPr>
            </w:pPr>
            <w:r w:rsidRPr="009D231A">
              <w:rPr>
                <w:rFonts w:ascii="Arial" w:hAnsi="Arial" w:cs="Arial"/>
                <w:b/>
                <w:bCs/>
                <w:sz w:val="18"/>
                <w:szCs w:val="18"/>
              </w:rPr>
              <w:t>Общо защитни функции</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222,3</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1,6</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0,0</w:t>
            </w:r>
          </w:p>
        </w:tc>
      </w:tr>
      <w:tr w:rsidR="00DE6A72" w:rsidRPr="009D231A">
        <w:trPr>
          <w:trHeight w:val="210"/>
        </w:trPr>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защитена местност</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119,0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0,9</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119,0</w:t>
            </w:r>
          </w:p>
        </w:tc>
      </w:tr>
      <w:tr w:rsidR="00DE6A72" w:rsidRPr="009D231A">
        <w:trPr>
          <w:trHeight w:val="195"/>
        </w:trPr>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историческо място</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44,4</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0,3</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44,4</w:t>
            </w:r>
          </w:p>
        </w:tc>
      </w:tr>
      <w:tr w:rsidR="00DE6A72" w:rsidRPr="009D231A">
        <w:trPr>
          <w:trHeight w:val="210"/>
        </w:trPr>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природен парк</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lang w:val="bg-BG"/>
              </w:rPr>
            </w:pPr>
            <w:r w:rsidRPr="009D231A">
              <w:rPr>
                <w:rFonts w:ascii="Arial" w:hAnsi="Arial" w:cs="Arial"/>
                <w:sz w:val="18"/>
                <w:szCs w:val="18"/>
                <w:lang w:val="bg-BG"/>
              </w:rPr>
              <w:t>744,2</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5,6</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6,8</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749,3</w:t>
            </w:r>
          </w:p>
        </w:tc>
      </w:tr>
      <w:tr w:rsidR="00DE6A72" w:rsidRPr="009D231A">
        <w:trPr>
          <w:trHeight w:val="195"/>
        </w:trPr>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защитена зона птици</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310,3</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2,3</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33,9</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344,2</w:t>
            </w:r>
          </w:p>
        </w:tc>
      </w:tr>
      <w:tr w:rsidR="00DE6A72" w:rsidRPr="009D231A">
        <w:trPr>
          <w:trHeight w:val="210"/>
        </w:trPr>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защитена зона местообитания</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9419,5</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70,6</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1496,6</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10916,1</w:t>
            </w:r>
          </w:p>
        </w:tc>
      </w:tr>
      <w:tr w:rsidR="00DE6A72" w:rsidRPr="009D231A">
        <w:trPr>
          <w:trHeight w:val="195"/>
        </w:trPr>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b/>
                <w:bCs/>
                <w:sz w:val="18"/>
                <w:szCs w:val="18"/>
              </w:rPr>
            </w:pPr>
            <w:r w:rsidRPr="009D231A">
              <w:rPr>
                <w:rFonts w:ascii="Arial" w:hAnsi="Arial" w:cs="Arial"/>
                <w:b/>
                <w:bCs/>
                <w:sz w:val="18"/>
                <w:szCs w:val="18"/>
              </w:rPr>
              <w:t>Общо специални функции по т.1</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10637,4</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79,7</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0,0</w:t>
            </w:r>
          </w:p>
        </w:tc>
      </w:tr>
      <w:tr w:rsidR="00DE6A72" w:rsidRPr="009D231A">
        <w:trPr>
          <w:trHeight w:val="210"/>
        </w:trPr>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семенна база</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318,6</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2,4</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318,6</w:t>
            </w:r>
          </w:p>
        </w:tc>
      </w:tr>
      <w:tr w:rsidR="00DE6A72" w:rsidRPr="009D231A">
        <w:trPr>
          <w:trHeight w:val="195"/>
        </w:trPr>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b/>
                <w:bCs/>
                <w:sz w:val="18"/>
                <w:szCs w:val="18"/>
              </w:rPr>
            </w:pPr>
            <w:r w:rsidRPr="009D231A">
              <w:rPr>
                <w:rFonts w:ascii="Arial" w:hAnsi="Arial" w:cs="Arial"/>
                <w:b/>
                <w:bCs/>
                <w:sz w:val="18"/>
                <w:szCs w:val="18"/>
              </w:rPr>
              <w:t>Общо специални функции по т.2</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318,6</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2,4</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0,0</w:t>
            </w:r>
          </w:p>
        </w:tc>
      </w:tr>
      <w:tr w:rsidR="00DE6A72" w:rsidRPr="009D231A">
        <w:trPr>
          <w:trHeight w:val="195"/>
        </w:trPr>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зелена зона</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683,9</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5,1</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94,5</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778,4</w:t>
            </w:r>
          </w:p>
        </w:tc>
      </w:tr>
      <w:tr w:rsidR="00DE6A72" w:rsidRPr="009D231A">
        <w:trPr>
          <w:trHeight w:val="210"/>
        </w:trPr>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курортна гора</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1493,3</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11,2</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29,7</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1523,0</w:t>
            </w:r>
          </w:p>
        </w:tc>
      </w:tr>
      <w:tr w:rsidR="00DE6A72" w:rsidRPr="009D231A">
        <w:trPr>
          <w:trHeight w:val="195"/>
        </w:trPr>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гори във фаза на старост</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lang w:val="bg-BG"/>
              </w:rPr>
            </w:pPr>
            <w:r w:rsidRPr="009D231A">
              <w:rPr>
                <w:rFonts w:ascii="Arial" w:hAnsi="Arial" w:cs="Arial"/>
                <w:sz w:val="18"/>
                <w:szCs w:val="18"/>
                <w:lang w:val="bg-BG"/>
              </w:rPr>
              <w:t>886,8</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lang w:val="bg-BG"/>
              </w:rPr>
            </w:pPr>
            <w:r w:rsidRPr="009D231A">
              <w:rPr>
                <w:rFonts w:ascii="Arial" w:hAnsi="Arial" w:cs="Arial"/>
                <w:sz w:val="18"/>
                <w:szCs w:val="18"/>
                <w:lang w:val="bg-BG"/>
              </w:rPr>
              <w:t>886,8</w:t>
            </w:r>
          </w:p>
        </w:tc>
      </w:tr>
      <w:tr w:rsidR="00DE6A72" w:rsidRPr="009D231A">
        <w:trPr>
          <w:trHeight w:val="210"/>
        </w:trPr>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b/>
                <w:bCs/>
                <w:sz w:val="18"/>
                <w:szCs w:val="18"/>
              </w:rPr>
            </w:pPr>
            <w:r w:rsidRPr="009D231A">
              <w:rPr>
                <w:rFonts w:ascii="Arial" w:hAnsi="Arial" w:cs="Arial"/>
                <w:b/>
                <w:bCs/>
                <w:sz w:val="18"/>
                <w:szCs w:val="18"/>
              </w:rPr>
              <w:t>Общо специални функции по т.3</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2177,2</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16,3</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0,0</w:t>
            </w:r>
          </w:p>
        </w:tc>
      </w:tr>
      <w:tr w:rsidR="00DE6A72" w:rsidRPr="009D231A">
        <w:trPr>
          <w:trHeight w:val="195"/>
        </w:trPr>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b/>
                <w:bCs/>
                <w:sz w:val="18"/>
                <w:szCs w:val="18"/>
              </w:rPr>
            </w:pPr>
            <w:r w:rsidRPr="009D231A">
              <w:rPr>
                <w:rFonts w:ascii="Arial" w:hAnsi="Arial" w:cs="Arial"/>
                <w:b/>
                <w:bCs/>
                <w:sz w:val="18"/>
                <w:szCs w:val="18"/>
              </w:rPr>
              <w:t>Общо Специални функции по т.1+т.2+т.3</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13133,2</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98,4</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0,0</w:t>
            </w:r>
          </w:p>
        </w:tc>
      </w:tr>
      <w:tr w:rsidR="00DE6A72" w:rsidRPr="009D231A">
        <w:trPr>
          <w:trHeight w:val="210"/>
        </w:trPr>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b/>
                <w:bCs/>
                <w:sz w:val="18"/>
                <w:szCs w:val="18"/>
              </w:rPr>
            </w:pPr>
            <w:r w:rsidRPr="009D231A">
              <w:rPr>
                <w:rFonts w:ascii="Arial" w:hAnsi="Arial" w:cs="Arial"/>
                <w:b/>
                <w:bCs/>
                <w:sz w:val="18"/>
                <w:szCs w:val="18"/>
              </w:rPr>
              <w:t>Общо защитни и специални функции</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13355,5</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100,0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0,0</w:t>
            </w:r>
          </w:p>
        </w:tc>
      </w:tr>
      <w:tr w:rsidR="00DE6A72" w:rsidRPr="009D231A">
        <w:trPr>
          <w:trHeight w:val="210"/>
        </w:trPr>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b/>
                <w:bCs/>
                <w:sz w:val="18"/>
                <w:szCs w:val="18"/>
              </w:rPr>
            </w:pPr>
            <w:r w:rsidRPr="009D231A">
              <w:rPr>
                <w:rFonts w:ascii="Arial" w:hAnsi="Arial" w:cs="Arial"/>
                <w:b/>
                <w:bCs/>
                <w:sz w:val="18"/>
                <w:szCs w:val="18"/>
              </w:rPr>
              <w:t>Всичко</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13355,5</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100,0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0,0</w:t>
            </w:r>
          </w:p>
        </w:tc>
      </w:tr>
    </w:tbl>
    <w:p w:rsidR="00DE6A72" w:rsidRPr="009D231A" w:rsidRDefault="00DE6A72" w:rsidP="002449F0">
      <w:pPr>
        <w:rPr>
          <w:rFonts w:ascii="Arial" w:hAnsi="Arial" w:cs="Arial"/>
          <w:sz w:val="18"/>
          <w:szCs w:val="18"/>
        </w:rPr>
      </w:pPr>
    </w:p>
    <w:p w:rsidR="00DE6A72" w:rsidRPr="009D231A" w:rsidRDefault="00DE6A72" w:rsidP="002449F0">
      <w:pPr>
        <w:rPr>
          <w:rFonts w:ascii="Arial" w:hAnsi="Arial" w:cs="Arial"/>
          <w:b/>
          <w:bCs/>
          <w:lang w:val="bg-BG"/>
        </w:rPr>
      </w:pPr>
    </w:p>
    <w:p w:rsidR="00DE6A72" w:rsidRPr="009D231A" w:rsidRDefault="00DE6A72" w:rsidP="002449F0">
      <w:pPr>
        <w:rPr>
          <w:b/>
          <w:bCs/>
          <w:lang w:val="bg-BG"/>
        </w:rPr>
      </w:pPr>
      <w:r w:rsidRPr="009D231A">
        <w:rPr>
          <w:rFonts w:ascii="Arial" w:hAnsi="Arial" w:cs="Arial"/>
          <w:b/>
          <w:bCs/>
          <w:lang w:val="bg-BG"/>
        </w:rPr>
        <w:t>1. Условен стопански клас Бялборови култури - ББК</w:t>
      </w:r>
    </w:p>
    <w:p w:rsidR="00DE6A72" w:rsidRPr="009D231A" w:rsidRDefault="00DE6A72" w:rsidP="00B61128">
      <w:pPr>
        <w:ind w:firstLine="720"/>
        <w:rPr>
          <w:rFonts w:ascii="Arial" w:hAnsi="Arial" w:cs="Arial"/>
          <w:lang w:val="bg-BG"/>
        </w:rPr>
      </w:pPr>
      <w:r w:rsidRPr="009D231A">
        <w:rPr>
          <w:rFonts w:ascii="Arial" w:hAnsi="Arial" w:cs="Arial"/>
          <w:lang w:val="bg-BG"/>
        </w:rPr>
        <w:t>Площта на този стопански клас е 486,9 ха, или заема 2,9% от залесената площ на ДГТ. Съставен е от чисти и смесени със преобладание на бял бор култури, извън естествения ареал на белия бор, със средна производителност -</w:t>
      </w:r>
      <w:r w:rsidRPr="009D231A">
        <w:rPr>
          <w:rFonts w:ascii="Arial" w:hAnsi="Arial" w:cs="Arial"/>
        </w:rPr>
        <w:t xml:space="preserve">III </w:t>
      </w:r>
      <w:r w:rsidRPr="009D231A">
        <w:rPr>
          <w:rFonts w:ascii="Arial" w:hAnsi="Arial" w:cs="Arial"/>
          <w:lang w:val="bg-BG"/>
        </w:rPr>
        <w:t>(2,8) бонитет. Средната възраст на класа е 52 години.</w:t>
      </w:r>
    </w:p>
    <w:p w:rsidR="00DE6A72" w:rsidRPr="009D231A" w:rsidRDefault="00DE6A72" w:rsidP="00B61128">
      <w:pPr>
        <w:ind w:firstLine="720"/>
        <w:rPr>
          <w:rFonts w:ascii="Arial" w:hAnsi="Arial" w:cs="Arial"/>
          <w:lang w:val="bg-BG"/>
        </w:rPr>
      </w:pPr>
      <w:r w:rsidRPr="009D231A">
        <w:rPr>
          <w:rFonts w:ascii="Arial" w:hAnsi="Arial" w:cs="Arial"/>
          <w:lang w:val="bg-BG"/>
        </w:rPr>
        <w:t>Културите са разположени на среднобогати, среднобогати до богати и богати месторастения. Общото им санитарно състояние е средно до лошо. Наблюдава се съхнене на иглиците, при 30% от културите.</w:t>
      </w:r>
    </w:p>
    <w:p w:rsidR="00DE6A72" w:rsidRPr="009D231A" w:rsidRDefault="00DE6A72" w:rsidP="00B61128">
      <w:pPr>
        <w:ind w:firstLine="720"/>
        <w:rPr>
          <w:rFonts w:ascii="Arial" w:hAnsi="Arial" w:cs="Arial"/>
          <w:lang w:val="bg-BG"/>
        </w:rPr>
      </w:pPr>
      <w:r w:rsidRPr="009D231A">
        <w:rPr>
          <w:rFonts w:ascii="Arial" w:hAnsi="Arial" w:cs="Arial"/>
          <w:lang w:val="bg-BG"/>
        </w:rPr>
        <w:t>Целта на стопанисване  е поддържане и подобряване на защитните и специални функции на културите, с производствена цел - добив на едра строителна дървесина с диаметър на тънкия край над 18 см, при турнус на сеч 80 години – за културите в добро санитарно състояние. За културите с влошено санитарно състояние производствената цел е добив на средна дървесина при турнус 60 години, съобразно Указанията за стопанисване на иглолистните култури извън ареала им и решенията на националното съвещание за „Перспективи и насоки на стопанисване на изкуствено създадените иглолистни гори“, проведено на 28,29.01.2016г. в района на гр. Кюстендил.</w:t>
      </w:r>
    </w:p>
    <w:p w:rsidR="00DE6A72" w:rsidRPr="009D231A" w:rsidRDefault="00DE6A72" w:rsidP="0031558D">
      <w:pPr>
        <w:pStyle w:val="Heading1"/>
        <w:spacing w:before="0" w:beforeAutospacing="0" w:after="120" w:afterAutospacing="0"/>
        <w:rPr>
          <w:rFonts w:ascii="Arial" w:hAnsi="Arial" w:cs="Arial"/>
          <w:color w:val="auto"/>
          <w:sz w:val="20"/>
          <w:szCs w:val="20"/>
        </w:rPr>
      </w:pPr>
      <w:r w:rsidRPr="009D231A">
        <w:rPr>
          <w:rFonts w:ascii="Arial" w:hAnsi="Arial" w:cs="Arial"/>
          <w:color w:val="auto"/>
        </w:rPr>
        <w:br w:type="page"/>
      </w:r>
      <w:r w:rsidRPr="009D231A">
        <w:rPr>
          <w:rFonts w:ascii="Arial" w:hAnsi="Arial" w:cs="Arial"/>
          <w:color w:val="auto"/>
          <w:sz w:val="20"/>
          <w:szCs w:val="20"/>
        </w:rPr>
        <w:t>Разпределение на ЗАЛЕСЕНАТА ПЛОЩ по ВИДОВЕ ГОРИ, групи МЕСТОРАСТЕНИЯ, видове НАСАЖДЕНИЯ и БОНИТЕТ</w:t>
      </w:r>
    </w:p>
    <w:p w:rsidR="00DE6A72" w:rsidRPr="009D231A" w:rsidRDefault="00DE6A72" w:rsidP="0031558D">
      <w:pPr>
        <w:pStyle w:val="Heading2"/>
        <w:spacing w:before="0" w:beforeAutospacing="0" w:after="120" w:afterAutospacing="0"/>
        <w:rPr>
          <w:rFonts w:ascii="Arial" w:hAnsi="Arial" w:cs="Arial"/>
          <w:color w:val="auto"/>
          <w:sz w:val="20"/>
          <w:szCs w:val="20"/>
        </w:rPr>
      </w:pPr>
      <w:r w:rsidRPr="009D231A">
        <w:rPr>
          <w:rFonts w:ascii="Arial" w:hAnsi="Arial" w:cs="Arial"/>
          <w:color w:val="auto"/>
        </w:rPr>
        <w:t xml:space="preserve">Условен стопански клас </w:t>
      </w:r>
      <w:r w:rsidRPr="009D231A">
        <w:rPr>
          <w:rFonts w:ascii="Arial" w:hAnsi="Arial" w:cs="Arial"/>
          <w:color w:val="auto"/>
          <w:sz w:val="20"/>
          <w:szCs w:val="20"/>
        </w:rPr>
        <w:t>Бялборови култури</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429"/>
        <w:gridCol w:w="250"/>
        <w:gridCol w:w="3816"/>
        <w:gridCol w:w="411"/>
        <w:gridCol w:w="511"/>
        <w:gridCol w:w="511"/>
        <w:gridCol w:w="511"/>
        <w:gridCol w:w="311"/>
        <w:gridCol w:w="706"/>
        <w:gridCol w:w="777"/>
      </w:tblGrid>
      <w:tr w:rsidR="00DE6A72" w:rsidRPr="009D231A">
        <w:tc>
          <w:tcPr>
            <w:tcW w:w="0" w:type="auto"/>
            <w:gridSpan w:val="3"/>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Видове гори, групи месторастения и</w:t>
            </w:r>
            <w:r w:rsidRPr="009D231A">
              <w:rPr>
                <w:rFonts w:ascii="Arial" w:hAnsi="Arial" w:cs="Arial"/>
                <w:b/>
                <w:bCs/>
                <w:sz w:val="18"/>
                <w:szCs w:val="18"/>
              </w:rPr>
              <w:br/>
              <w:t>видове насаждения</w:t>
            </w:r>
          </w:p>
        </w:tc>
        <w:tc>
          <w:tcPr>
            <w:tcW w:w="0" w:type="auto"/>
            <w:gridSpan w:val="5"/>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Бонитети</w:t>
            </w:r>
          </w:p>
        </w:tc>
        <w:tc>
          <w:tcPr>
            <w:tcW w:w="0" w:type="auto"/>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0" w:type="auto"/>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w:t>
            </w:r>
            <w:r w:rsidRPr="009D231A">
              <w:rPr>
                <w:rFonts w:ascii="Arial" w:hAnsi="Arial" w:cs="Arial"/>
                <w:b/>
                <w:bCs/>
                <w:sz w:val="18"/>
                <w:szCs w:val="18"/>
              </w:rPr>
              <w:br/>
              <w:t>бонитет</w:t>
            </w:r>
          </w:p>
        </w:tc>
      </w:tr>
      <w:tr w:rsidR="00DE6A72" w:rsidRPr="009D231A">
        <w:tc>
          <w:tcPr>
            <w:tcW w:w="0" w:type="auto"/>
            <w:gridSpan w:val="3"/>
            <w:vMerge/>
            <w:vAlign w:val="center"/>
          </w:tcPr>
          <w:p w:rsidR="00DE6A72" w:rsidRPr="009D231A" w:rsidRDefault="00DE6A72" w:rsidP="002449F0">
            <w:pPr>
              <w:spacing w:after="100" w:afterAutospacing="1" w:line="240" w:lineRule="auto"/>
              <w:rPr>
                <w:rFonts w:ascii="Arial" w:hAnsi="Arial" w:cs="Arial"/>
                <w:b/>
                <w:bCs/>
                <w:sz w:val="18"/>
                <w:szCs w:val="18"/>
              </w:rPr>
            </w:pP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I</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II</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III</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IV</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V</w:t>
            </w:r>
          </w:p>
        </w:tc>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r>
      <w:tr w:rsidR="00DE6A72" w:rsidRPr="009D231A">
        <w:tc>
          <w:tcPr>
            <w:tcW w:w="0" w:type="auto"/>
            <w:gridSpan w:val="3"/>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b/>
                <w:bCs/>
                <w:sz w:val="18"/>
                <w:szCs w:val="18"/>
              </w:rPr>
            </w:pPr>
            <w:r w:rsidRPr="009D231A">
              <w:rPr>
                <w:rFonts w:ascii="Arial" w:hAnsi="Arial" w:cs="Arial"/>
                <w:b/>
                <w:bCs/>
                <w:sz w:val="18"/>
                <w:szCs w:val="18"/>
              </w:rPr>
              <w:t>1.3 - Култури от бял бор – извън естеств. зона на разпростр.</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52,2</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113,6</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217,1</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104,0</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0,0</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486,9</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2,8</w:t>
            </w:r>
          </w:p>
        </w:tc>
      </w:tr>
      <w:tr w:rsidR="00DE6A72" w:rsidRPr="009D231A">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М-I C</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Бял бор</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19,2</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19,2</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3,0</w:t>
            </w:r>
          </w:p>
        </w:tc>
      </w:tr>
      <w:tr w:rsidR="00DE6A72" w:rsidRPr="009D231A">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М-I C</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6"/>
                <w:szCs w:val="16"/>
                <w:lang w:val="bg-BG"/>
              </w:rPr>
            </w:pPr>
            <w:r w:rsidRPr="009D231A">
              <w:rPr>
                <w:rFonts w:ascii="Arial" w:hAnsi="Arial" w:cs="Arial"/>
                <w:sz w:val="16"/>
                <w:szCs w:val="16"/>
                <w:lang w:val="bg-BG"/>
              </w:rPr>
              <w:t>с преобладание на бял бор</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37,5</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37,5</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2,0</w:t>
            </w:r>
          </w:p>
        </w:tc>
      </w:tr>
      <w:tr w:rsidR="00DE6A72" w:rsidRPr="009D231A">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М-I D</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Бял бор</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2,5</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2,5</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3,0</w:t>
            </w:r>
          </w:p>
        </w:tc>
      </w:tr>
      <w:tr w:rsidR="00DE6A72" w:rsidRPr="009D231A">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B</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Бял бор</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9,7</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5,7</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15,4</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3,4</w:t>
            </w:r>
          </w:p>
        </w:tc>
      </w:tr>
      <w:tr w:rsidR="00DE6A72" w:rsidRPr="009D231A">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B</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6"/>
                <w:szCs w:val="16"/>
                <w:lang w:val="bg-BG"/>
              </w:rPr>
              <w:t>с преобладание на бял бор</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0,6</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5,6</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2,9</w:t>
            </w:r>
          </w:p>
        </w:tc>
      </w:tr>
      <w:tr w:rsidR="00DE6A72" w:rsidRPr="009D231A">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Бял бор</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12,5</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4,3</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52,8</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29,5</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99,1</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3,0</w:t>
            </w:r>
          </w:p>
        </w:tc>
      </w:tr>
      <w:tr w:rsidR="00DE6A72" w:rsidRPr="009D231A">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6"/>
                <w:szCs w:val="16"/>
                <w:lang w:val="bg-BG"/>
              </w:rPr>
              <w:t>с преобладание на бял бор</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19,4</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43,9</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85,6</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33,3</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182,2</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2,7</w:t>
            </w:r>
          </w:p>
        </w:tc>
      </w:tr>
      <w:tr w:rsidR="00DE6A72" w:rsidRPr="009D231A">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Бял бор</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20,3</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10,9</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5,8</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7,2</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44,2</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2,0</w:t>
            </w:r>
          </w:p>
        </w:tc>
      </w:tr>
      <w:tr w:rsidR="00DE6A72" w:rsidRPr="009D231A">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6"/>
                <w:szCs w:val="16"/>
                <w:lang w:val="bg-BG"/>
              </w:rPr>
              <w:t>с преобладание на бял бор</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14,2</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8,2</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8,1</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30,5</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2,8</w:t>
            </w:r>
          </w:p>
        </w:tc>
      </w:tr>
      <w:tr w:rsidR="00DE6A72" w:rsidRPr="009D231A">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D</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Бял бор</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1,9</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1,9</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2,0</w:t>
            </w:r>
          </w:p>
        </w:tc>
      </w:tr>
      <w:tr w:rsidR="00DE6A72" w:rsidRPr="009D231A">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D</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6"/>
                <w:szCs w:val="16"/>
                <w:lang w:val="bg-BG"/>
              </w:rPr>
              <w:t>с преобладание на бял бор</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0,3</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1,5</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1,8</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2,8</w:t>
            </w:r>
          </w:p>
        </w:tc>
      </w:tr>
      <w:tr w:rsidR="00DE6A72" w:rsidRPr="009D231A">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МТЮ-I C</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Бял бор</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5,2</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5,2</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4,0</w:t>
            </w:r>
          </w:p>
        </w:tc>
      </w:tr>
      <w:tr w:rsidR="00DE6A72" w:rsidRPr="009D231A">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МТЮ-I C</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6"/>
                <w:szCs w:val="16"/>
                <w:lang w:val="bg-BG"/>
              </w:rPr>
              <w:t>с преобладание на бял бор</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26,8</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15,0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41,8</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3,4</w:t>
            </w:r>
          </w:p>
        </w:tc>
      </w:tr>
      <w:tr w:rsidR="00DE6A72" w:rsidRPr="009D231A">
        <w:tc>
          <w:tcPr>
            <w:tcW w:w="0" w:type="auto"/>
            <w:gridSpan w:val="3"/>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b/>
                <w:bCs/>
                <w:sz w:val="18"/>
                <w:szCs w:val="18"/>
              </w:rPr>
            </w:pPr>
            <w:r w:rsidRPr="009D231A">
              <w:rPr>
                <w:rFonts w:ascii="Arial" w:hAnsi="Arial" w:cs="Arial"/>
                <w:b/>
                <w:bCs/>
                <w:sz w:val="18"/>
                <w:szCs w:val="18"/>
              </w:rPr>
              <w:t>Всичко</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52,2</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113,6</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217,1</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104,0</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0,0</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486,9</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2,8</w:t>
            </w:r>
          </w:p>
        </w:tc>
      </w:tr>
      <w:tr w:rsidR="00DE6A72" w:rsidRPr="009D231A">
        <w:tc>
          <w:tcPr>
            <w:tcW w:w="0" w:type="auto"/>
            <w:gridSpan w:val="3"/>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Проценти</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10,7</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23,3</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44,6</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21,4</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100,0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 </w:t>
            </w:r>
          </w:p>
        </w:tc>
      </w:tr>
    </w:tbl>
    <w:p w:rsidR="00DE6A72" w:rsidRPr="009D231A" w:rsidRDefault="00DE6A72" w:rsidP="002449F0">
      <w:pPr>
        <w:jc w:val="both"/>
        <w:rPr>
          <w:lang w:val="bg-BG"/>
        </w:rPr>
      </w:pPr>
    </w:p>
    <w:p w:rsidR="00DE6A72" w:rsidRPr="009D231A" w:rsidRDefault="00DE6A72" w:rsidP="002449F0">
      <w:pPr>
        <w:pStyle w:val="Heading1"/>
        <w:rPr>
          <w:rFonts w:ascii="Arial" w:hAnsi="Arial" w:cs="Arial"/>
          <w:color w:val="auto"/>
        </w:rPr>
      </w:pPr>
      <w:r w:rsidRPr="009D231A">
        <w:rPr>
          <w:rFonts w:ascii="Arial" w:hAnsi="Arial" w:cs="Arial"/>
          <w:color w:val="auto"/>
        </w:rPr>
        <w:t xml:space="preserve">Разпределение на ЗАЛЕСЕНАТА ПЛОЩ, oбщия дървесен ЗАПАС и средния ПРИРАСТ по класове и подкласове на ВЪЗРАСТ </w:t>
      </w:r>
    </w:p>
    <w:p w:rsidR="00DE6A72" w:rsidRPr="009D231A" w:rsidRDefault="00DE6A72" w:rsidP="002449F0">
      <w:pPr>
        <w:pStyle w:val="Heading1"/>
        <w:rPr>
          <w:rFonts w:ascii="Arial" w:hAnsi="Arial" w:cs="Arial"/>
          <w:color w:val="auto"/>
        </w:rPr>
      </w:pPr>
      <w:r w:rsidRPr="009D231A">
        <w:rPr>
          <w:rFonts w:ascii="Arial" w:hAnsi="Arial" w:cs="Arial"/>
          <w:color w:val="auto"/>
        </w:rPr>
        <w:t>Условен стопански клас Бялборови култури</w:t>
      </w:r>
    </w:p>
    <w:tbl>
      <w:tblPr>
        <w:tblW w:w="92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363"/>
        <w:gridCol w:w="1363"/>
        <w:gridCol w:w="1192"/>
        <w:gridCol w:w="682"/>
        <w:gridCol w:w="1192"/>
        <w:gridCol w:w="682"/>
        <w:gridCol w:w="1363"/>
        <w:gridCol w:w="1363"/>
      </w:tblGrid>
      <w:tr w:rsidR="00DE6A72" w:rsidRPr="009D231A">
        <w:trPr>
          <w:trHeight w:val="630"/>
        </w:trPr>
        <w:tc>
          <w:tcPr>
            <w:tcW w:w="1363"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Класове на възраст</w:t>
            </w:r>
          </w:p>
        </w:tc>
        <w:tc>
          <w:tcPr>
            <w:tcW w:w="1363"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Подкласове на възраст</w:t>
            </w:r>
          </w:p>
        </w:tc>
        <w:tc>
          <w:tcPr>
            <w:tcW w:w="1874" w:type="dxa"/>
            <w:gridSpan w:val="2"/>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Площ</w:t>
            </w:r>
          </w:p>
        </w:tc>
        <w:tc>
          <w:tcPr>
            <w:tcW w:w="1874" w:type="dxa"/>
            <w:gridSpan w:val="2"/>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Запас на основното насаждение</w:t>
            </w:r>
          </w:p>
        </w:tc>
        <w:tc>
          <w:tcPr>
            <w:tcW w:w="1363"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Надлесни</w:t>
            </w:r>
            <w:r w:rsidRPr="009D231A">
              <w:rPr>
                <w:rFonts w:ascii="Arial" w:hAnsi="Arial" w:cs="Arial"/>
                <w:b/>
                <w:bCs/>
                <w:sz w:val="18"/>
                <w:szCs w:val="18"/>
              </w:rPr>
              <w:br/>
              <w:t>куб.м</w:t>
            </w:r>
          </w:p>
        </w:tc>
        <w:tc>
          <w:tcPr>
            <w:tcW w:w="1363"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 прираст</w:t>
            </w:r>
            <w:r w:rsidRPr="009D231A">
              <w:rPr>
                <w:rFonts w:ascii="Arial" w:hAnsi="Arial" w:cs="Arial"/>
                <w:b/>
                <w:bCs/>
                <w:sz w:val="18"/>
                <w:szCs w:val="18"/>
              </w:rPr>
              <w:br/>
              <w:t>куб.м</w:t>
            </w:r>
          </w:p>
        </w:tc>
      </w:tr>
      <w:tr w:rsidR="00DE6A72" w:rsidRPr="009D231A">
        <w:trPr>
          <w:trHeight w:val="141"/>
        </w:trPr>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c>
          <w:tcPr>
            <w:tcW w:w="1192" w:type="dxa"/>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хектари</w:t>
            </w:r>
          </w:p>
        </w:tc>
        <w:tc>
          <w:tcPr>
            <w:tcW w:w="681" w:type="dxa"/>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1192" w:type="dxa"/>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куб.м</w:t>
            </w:r>
          </w:p>
        </w:tc>
        <w:tc>
          <w:tcPr>
            <w:tcW w:w="681" w:type="dxa"/>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r>
      <w:tr w:rsidR="00DE6A72" w:rsidRPr="009D231A">
        <w:trPr>
          <w:trHeight w:val="220"/>
        </w:trPr>
        <w:tc>
          <w:tcPr>
            <w:tcW w:w="1363"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I</w:t>
            </w:r>
          </w:p>
        </w:tc>
        <w:tc>
          <w:tcPr>
            <w:tcW w:w="1363"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1-10</w:t>
            </w:r>
          </w:p>
        </w:tc>
        <w:tc>
          <w:tcPr>
            <w:tcW w:w="1192"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81"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192"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81"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363"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363"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rPr>
          <w:trHeight w:val="141"/>
        </w:trPr>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363"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11-20</w:t>
            </w:r>
          </w:p>
        </w:tc>
        <w:tc>
          <w:tcPr>
            <w:tcW w:w="1192"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5,7</w:t>
            </w:r>
          </w:p>
        </w:tc>
        <w:tc>
          <w:tcPr>
            <w:tcW w:w="681"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1,2</w:t>
            </w:r>
          </w:p>
        </w:tc>
        <w:tc>
          <w:tcPr>
            <w:tcW w:w="1192"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470</w:t>
            </w:r>
          </w:p>
        </w:tc>
        <w:tc>
          <w:tcPr>
            <w:tcW w:w="681"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0,4</w:t>
            </w:r>
          </w:p>
        </w:tc>
        <w:tc>
          <w:tcPr>
            <w:tcW w:w="1363"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363"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30</w:t>
            </w:r>
          </w:p>
        </w:tc>
      </w:tr>
      <w:tr w:rsidR="00DE6A72" w:rsidRPr="009D231A">
        <w:trPr>
          <w:trHeight w:val="220"/>
        </w:trPr>
        <w:tc>
          <w:tcPr>
            <w:tcW w:w="1363"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II</w:t>
            </w:r>
          </w:p>
        </w:tc>
        <w:tc>
          <w:tcPr>
            <w:tcW w:w="1363"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21-30</w:t>
            </w:r>
          </w:p>
        </w:tc>
        <w:tc>
          <w:tcPr>
            <w:tcW w:w="1192"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81"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192"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81"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363"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363"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rPr>
          <w:trHeight w:val="141"/>
        </w:trPr>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363"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31-40</w:t>
            </w:r>
          </w:p>
        </w:tc>
        <w:tc>
          <w:tcPr>
            <w:tcW w:w="1192"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14,1</w:t>
            </w:r>
          </w:p>
        </w:tc>
        <w:tc>
          <w:tcPr>
            <w:tcW w:w="681"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2,8</w:t>
            </w:r>
          </w:p>
        </w:tc>
        <w:tc>
          <w:tcPr>
            <w:tcW w:w="1192"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lang w:val="bg-BG"/>
              </w:rPr>
              <w:t>4670</w:t>
            </w:r>
            <w:r w:rsidRPr="009D231A">
              <w:rPr>
                <w:rFonts w:ascii="Arial" w:hAnsi="Arial" w:cs="Arial"/>
                <w:sz w:val="18"/>
                <w:szCs w:val="18"/>
              </w:rPr>
              <w:t>0</w:t>
            </w:r>
          </w:p>
        </w:tc>
        <w:tc>
          <w:tcPr>
            <w:tcW w:w="681"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3,5</w:t>
            </w:r>
          </w:p>
        </w:tc>
        <w:tc>
          <w:tcPr>
            <w:tcW w:w="1363"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363"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126</w:t>
            </w:r>
          </w:p>
        </w:tc>
      </w:tr>
      <w:tr w:rsidR="00DE6A72" w:rsidRPr="009D231A">
        <w:trPr>
          <w:trHeight w:val="220"/>
        </w:trPr>
        <w:tc>
          <w:tcPr>
            <w:tcW w:w="1363"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III</w:t>
            </w:r>
          </w:p>
        </w:tc>
        <w:tc>
          <w:tcPr>
            <w:tcW w:w="1363"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41-50</w:t>
            </w:r>
          </w:p>
        </w:tc>
        <w:tc>
          <w:tcPr>
            <w:tcW w:w="1192"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263,3</w:t>
            </w:r>
          </w:p>
        </w:tc>
        <w:tc>
          <w:tcPr>
            <w:tcW w:w="681"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54,1</w:t>
            </w:r>
          </w:p>
        </w:tc>
        <w:tc>
          <w:tcPr>
            <w:tcW w:w="1192"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68540</w:t>
            </w:r>
          </w:p>
        </w:tc>
        <w:tc>
          <w:tcPr>
            <w:tcW w:w="681"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52,0</w:t>
            </w:r>
          </w:p>
        </w:tc>
        <w:tc>
          <w:tcPr>
            <w:tcW w:w="1363"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363"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1415</w:t>
            </w:r>
          </w:p>
        </w:tc>
      </w:tr>
      <w:tr w:rsidR="00DE6A72" w:rsidRPr="009D231A">
        <w:trPr>
          <w:trHeight w:val="141"/>
        </w:trPr>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363"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51-60</w:t>
            </w:r>
          </w:p>
        </w:tc>
        <w:tc>
          <w:tcPr>
            <w:tcW w:w="1192"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203,8</w:t>
            </w:r>
          </w:p>
        </w:tc>
        <w:tc>
          <w:tcPr>
            <w:tcW w:w="681"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41,9</w:t>
            </w:r>
          </w:p>
        </w:tc>
        <w:tc>
          <w:tcPr>
            <w:tcW w:w="1192"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58150</w:t>
            </w:r>
          </w:p>
        </w:tc>
        <w:tc>
          <w:tcPr>
            <w:tcW w:w="681"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44,1</w:t>
            </w:r>
          </w:p>
        </w:tc>
        <w:tc>
          <w:tcPr>
            <w:tcW w:w="1363"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363"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1012</w:t>
            </w:r>
          </w:p>
        </w:tc>
      </w:tr>
      <w:tr w:rsidR="00DE6A72" w:rsidRPr="009D231A">
        <w:trPr>
          <w:trHeight w:val="205"/>
        </w:trPr>
        <w:tc>
          <w:tcPr>
            <w:tcW w:w="2726" w:type="dxa"/>
            <w:gridSpan w:val="2"/>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1192"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486,9</w:t>
            </w:r>
          </w:p>
        </w:tc>
        <w:tc>
          <w:tcPr>
            <w:tcW w:w="681"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192"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131830</w:t>
            </w:r>
          </w:p>
        </w:tc>
        <w:tc>
          <w:tcPr>
            <w:tcW w:w="681"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363"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1363"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2583</w:t>
            </w:r>
          </w:p>
        </w:tc>
      </w:tr>
    </w:tbl>
    <w:p w:rsidR="00DE6A72" w:rsidRPr="009D231A" w:rsidRDefault="00DE6A72" w:rsidP="002449F0">
      <w:pPr>
        <w:pStyle w:val="NormalWeb"/>
        <w:rPr>
          <w:rFonts w:ascii="Arial" w:hAnsi="Arial" w:cs="Arial"/>
          <w:sz w:val="18"/>
          <w:szCs w:val="18"/>
        </w:rPr>
      </w:pPr>
      <w:r w:rsidRPr="009D231A">
        <w:rPr>
          <w:rFonts w:ascii="Arial" w:hAnsi="Arial" w:cs="Arial"/>
          <w:sz w:val="18"/>
          <w:szCs w:val="18"/>
        </w:rPr>
        <w:t>средна възраст: 52 години</w:t>
      </w:r>
      <w:r w:rsidRPr="009D231A">
        <w:rPr>
          <w:rFonts w:ascii="Arial" w:hAnsi="Arial" w:cs="Arial"/>
          <w:sz w:val="18"/>
          <w:szCs w:val="18"/>
        </w:rPr>
        <w:br/>
        <w:t>среден запас: 271 куб.м/ха</w:t>
      </w:r>
      <w:r w:rsidRPr="009D231A">
        <w:rPr>
          <w:rFonts w:ascii="Arial" w:hAnsi="Arial" w:cs="Arial"/>
          <w:sz w:val="18"/>
          <w:szCs w:val="18"/>
        </w:rPr>
        <w:br/>
        <w:t>среден прираст: 5,30 куб.м/ха</w:t>
      </w:r>
    </w:p>
    <w:p w:rsidR="00DE6A72" w:rsidRPr="009D231A" w:rsidRDefault="00DE6A72" w:rsidP="002449F0">
      <w:pPr>
        <w:rPr>
          <w:rFonts w:ascii="Arial" w:hAnsi="Arial" w:cs="Arial"/>
          <w:b/>
          <w:bCs/>
          <w:lang w:val="bg-BG"/>
        </w:rPr>
      </w:pPr>
      <w:r w:rsidRPr="009D231A">
        <w:rPr>
          <w:rFonts w:ascii="Arial" w:hAnsi="Arial" w:cs="Arial"/>
          <w:b/>
          <w:bCs/>
          <w:lang w:val="bg-BG"/>
        </w:rPr>
        <w:br w:type="page"/>
        <w:t>2. Условен стопански клас Черборови култури -ЧБК</w:t>
      </w:r>
    </w:p>
    <w:p w:rsidR="00DE6A72" w:rsidRPr="009D231A" w:rsidRDefault="00DE6A72" w:rsidP="002449F0">
      <w:pPr>
        <w:ind w:firstLine="720"/>
        <w:rPr>
          <w:rFonts w:ascii="Arial" w:hAnsi="Arial" w:cs="Arial"/>
          <w:lang w:val="bg-BG"/>
        </w:rPr>
      </w:pPr>
      <w:r w:rsidRPr="009D231A">
        <w:rPr>
          <w:rFonts w:ascii="Arial" w:hAnsi="Arial" w:cs="Arial"/>
          <w:lang w:val="bg-BG"/>
        </w:rPr>
        <w:t>Площта на този стопански клас е 742,0 ха или заема 4,5% от залесената площ на ДГТ. Съставен е от чисти и смесени със преобладание на черен бор, извън естествения му ареал на разпространение, със средна производителност -</w:t>
      </w:r>
      <w:r w:rsidRPr="009D231A">
        <w:rPr>
          <w:rFonts w:ascii="Arial" w:hAnsi="Arial" w:cs="Arial"/>
        </w:rPr>
        <w:t xml:space="preserve">III </w:t>
      </w:r>
      <w:r w:rsidRPr="009D231A">
        <w:rPr>
          <w:rFonts w:ascii="Arial" w:hAnsi="Arial" w:cs="Arial"/>
          <w:lang w:val="bg-BG"/>
        </w:rPr>
        <w:t>(2,7) бонитет. Средната възраст на класа е 50 години.</w:t>
      </w:r>
    </w:p>
    <w:p w:rsidR="00DE6A72" w:rsidRPr="009D231A" w:rsidRDefault="00DE6A72" w:rsidP="002449F0">
      <w:pPr>
        <w:ind w:firstLine="720"/>
        <w:rPr>
          <w:rFonts w:ascii="Arial" w:hAnsi="Arial" w:cs="Arial"/>
          <w:lang w:val="bg-BG"/>
        </w:rPr>
      </w:pPr>
      <w:r w:rsidRPr="009D231A">
        <w:rPr>
          <w:rFonts w:ascii="Arial" w:hAnsi="Arial" w:cs="Arial"/>
          <w:lang w:val="bg-BG"/>
        </w:rPr>
        <w:t>Културите са разположени на бедни, среднобогати, среднобогати до богати и богати месторастения. Общото им санитарно състояние е средно до добро. При 10% от културите се наблюдава съхнене на иглиците.</w:t>
      </w:r>
    </w:p>
    <w:p w:rsidR="00DE6A72" w:rsidRPr="009D231A" w:rsidRDefault="00DE6A72" w:rsidP="002449F0">
      <w:pPr>
        <w:ind w:firstLine="720"/>
        <w:rPr>
          <w:rFonts w:ascii="Arial" w:hAnsi="Arial" w:cs="Arial"/>
          <w:lang w:val="bg-BG"/>
        </w:rPr>
      </w:pPr>
      <w:r w:rsidRPr="009D231A">
        <w:rPr>
          <w:rFonts w:ascii="Arial" w:hAnsi="Arial" w:cs="Arial"/>
          <w:lang w:val="bg-BG"/>
        </w:rPr>
        <w:t>Целта на стопанисване  е поддържане и подобряване на защитните и специални функции на културите и второстепенна производствена цел - добив на едра строителна дървесина с диаметър на тънкия край над 18 см, при турнус на сеч 80 години – за културите в добро санитарно състояние. За културите с влошено санитарно състояние производствената цел е добив на средна дървесина при турнус 60 години, съобразно Указанията за стопанисване на иглолистните култури извън ареала им и решенията на националното съвещание на тема „Перспективи и насоки на стопанисване на изкуствено създадените иглолистни гори“, проведено на 28-29.01.2016г. в района на гр. Кюстендил.</w:t>
      </w:r>
    </w:p>
    <w:p w:rsidR="00DE6A72" w:rsidRPr="009D231A" w:rsidRDefault="00DE6A72" w:rsidP="0031558D">
      <w:pPr>
        <w:pStyle w:val="Heading1"/>
        <w:spacing w:before="0" w:beforeAutospacing="0" w:after="120" w:afterAutospacing="0"/>
        <w:rPr>
          <w:rFonts w:ascii="Arial" w:hAnsi="Arial" w:cs="Arial"/>
          <w:color w:val="auto"/>
          <w:sz w:val="20"/>
          <w:szCs w:val="20"/>
        </w:rPr>
      </w:pPr>
      <w:r w:rsidRPr="009D231A">
        <w:rPr>
          <w:rFonts w:ascii="Arial" w:hAnsi="Arial" w:cs="Arial"/>
          <w:color w:val="auto"/>
          <w:sz w:val="20"/>
          <w:szCs w:val="20"/>
        </w:rPr>
        <w:t xml:space="preserve">Разпределение на ЗАЛЕСЕНАТА ПЛОЩ по ВИДОВЕ ГОРИ, групи МЕСТОРАСТЕНИЯ, видове НАСАЖДЕНИЯ и БОНИТЕТ </w:t>
      </w:r>
    </w:p>
    <w:p w:rsidR="00DE6A72" w:rsidRPr="009D231A" w:rsidRDefault="00DE6A72" w:rsidP="0031558D">
      <w:pPr>
        <w:pStyle w:val="Heading3"/>
        <w:spacing w:before="0" w:after="120" w:line="240" w:lineRule="auto"/>
        <w:rPr>
          <w:rFonts w:ascii="Arial" w:hAnsi="Arial" w:cs="Arial"/>
          <w:sz w:val="22"/>
          <w:szCs w:val="22"/>
        </w:rPr>
      </w:pPr>
      <w:r w:rsidRPr="009D231A">
        <w:rPr>
          <w:rFonts w:ascii="Arial" w:hAnsi="Arial" w:cs="Arial"/>
          <w:b w:val="0"/>
          <w:bCs w:val="0"/>
          <w:sz w:val="20"/>
          <w:szCs w:val="20"/>
          <w:lang w:val="bg-BG"/>
        </w:rPr>
        <w:t>Условен стопански клас</w:t>
      </w:r>
      <w:r w:rsidRPr="009D231A">
        <w:rPr>
          <w:rFonts w:ascii="Arial" w:hAnsi="Arial" w:cs="Arial"/>
          <w:lang w:val="bg-BG"/>
        </w:rPr>
        <w:t xml:space="preserve"> </w:t>
      </w:r>
      <w:r w:rsidRPr="009D231A">
        <w:rPr>
          <w:rFonts w:ascii="Arial" w:hAnsi="Arial" w:cs="Arial"/>
          <w:sz w:val="20"/>
          <w:szCs w:val="20"/>
        </w:rPr>
        <w:t>Черборови култури</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545"/>
        <w:gridCol w:w="239"/>
        <w:gridCol w:w="3905"/>
        <w:gridCol w:w="411"/>
        <w:gridCol w:w="511"/>
        <w:gridCol w:w="511"/>
        <w:gridCol w:w="511"/>
        <w:gridCol w:w="311"/>
        <w:gridCol w:w="706"/>
        <w:gridCol w:w="777"/>
      </w:tblGrid>
      <w:tr w:rsidR="00DE6A72" w:rsidRPr="009D231A">
        <w:tc>
          <w:tcPr>
            <w:tcW w:w="0" w:type="auto"/>
            <w:gridSpan w:val="3"/>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Видове гори, групи месторастения и</w:t>
            </w:r>
            <w:r w:rsidRPr="009D231A">
              <w:rPr>
                <w:rFonts w:ascii="Arial" w:hAnsi="Arial" w:cs="Arial"/>
                <w:b/>
                <w:bCs/>
                <w:sz w:val="18"/>
                <w:szCs w:val="18"/>
              </w:rPr>
              <w:br/>
              <w:t>видове насаждения</w:t>
            </w:r>
          </w:p>
        </w:tc>
        <w:tc>
          <w:tcPr>
            <w:tcW w:w="0" w:type="auto"/>
            <w:gridSpan w:val="5"/>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Бонитети</w:t>
            </w:r>
          </w:p>
        </w:tc>
        <w:tc>
          <w:tcPr>
            <w:tcW w:w="0" w:type="auto"/>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0" w:type="auto"/>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w:t>
            </w:r>
            <w:r w:rsidRPr="009D231A">
              <w:rPr>
                <w:rFonts w:ascii="Arial" w:hAnsi="Arial" w:cs="Arial"/>
                <w:b/>
                <w:bCs/>
                <w:sz w:val="18"/>
                <w:szCs w:val="18"/>
              </w:rPr>
              <w:br/>
              <w:t>бонитет</w:t>
            </w:r>
          </w:p>
        </w:tc>
      </w:tr>
      <w:tr w:rsidR="00DE6A72" w:rsidRPr="009D231A">
        <w:tc>
          <w:tcPr>
            <w:tcW w:w="0" w:type="auto"/>
            <w:gridSpan w:val="3"/>
            <w:vMerge/>
            <w:vAlign w:val="center"/>
          </w:tcPr>
          <w:p w:rsidR="00DE6A72" w:rsidRPr="009D231A" w:rsidRDefault="00DE6A72" w:rsidP="002449F0">
            <w:pPr>
              <w:spacing w:after="100" w:afterAutospacing="1" w:line="240" w:lineRule="auto"/>
              <w:rPr>
                <w:rFonts w:ascii="Arial" w:hAnsi="Arial" w:cs="Arial"/>
                <w:b/>
                <w:bCs/>
                <w:sz w:val="18"/>
                <w:szCs w:val="18"/>
              </w:rPr>
            </w:pP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I</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II</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III</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IV</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V</w:t>
            </w:r>
          </w:p>
        </w:tc>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r>
      <w:tr w:rsidR="00DE6A72" w:rsidRPr="009D231A">
        <w:tc>
          <w:tcPr>
            <w:tcW w:w="0" w:type="auto"/>
            <w:gridSpan w:val="3"/>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b/>
                <w:bCs/>
                <w:sz w:val="18"/>
                <w:szCs w:val="18"/>
              </w:rPr>
            </w:pPr>
            <w:r w:rsidRPr="009D231A">
              <w:rPr>
                <w:rFonts w:ascii="Arial" w:hAnsi="Arial" w:cs="Arial"/>
                <w:b/>
                <w:bCs/>
                <w:sz w:val="18"/>
                <w:szCs w:val="18"/>
              </w:rPr>
              <w:t>2.3 - Култури от черен бор – извън естеств. зона на разпростр.</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90,2</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202,4</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323,7</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116,6</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9,1</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742,0</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2,7</w:t>
            </w:r>
          </w:p>
        </w:tc>
      </w:tr>
      <w:tr w:rsidR="00DE6A72" w:rsidRPr="009D231A">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МТЮ-I AB</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Черен бор</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2,6</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45,2</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139,8</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9,9</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197,5</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2,8</w:t>
            </w:r>
          </w:p>
        </w:tc>
      </w:tr>
      <w:tr w:rsidR="00DE6A72" w:rsidRPr="009D231A">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М-I B</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Черен бор</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5,6</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5,6</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2,0</w:t>
            </w:r>
          </w:p>
        </w:tc>
      </w:tr>
      <w:tr w:rsidR="00DE6A72" w:rsidRPr="009D231A">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М-I C</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Черен бор</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43,3</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17,0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26,8</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87,1</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1,8</w:t>
            </w:r>
          </w:p>
        </w:tc>
      </w:tr>
      <w:tr w:rsidR="00DE6A72" w:rsidRPr="009D231A">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М-I C</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6"/>
                <w:szCs w:val="16"/>
                <w:lang w:val="bg-BG"/>
              </w:rPr>
              <w:t>с преобладание на черен бор</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6,9</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6,9</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2,0</w:t>
            </w:r>
          </w:p>
        </w:tc>
      </w:tr>
      <w:tr w:rsidR="00DE6A72" w:rsidRPr="009D231A">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М-I CD</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Черен бор</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0,5</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0,6</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1,1</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3,5</w:t>
            </w:r>
          </w:p>
        </w:tc>
      </w:tr>
      <w:tr w:rsidR="00DE6A72" w:rsidRPr="009D231A">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B</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Черен бор</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3,9</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6,9</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16,2</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0,2</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27,2</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3,5</w:t>
            </w:r>
          </w:p>
        </w:tc>
      </w:tr>
      <w:tr w:rsidR="00DE6A72" w:rsidRPr="009D231A">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Черен бор</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6,0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33,8</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88,6</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32,3</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6,7</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167,4</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3,0</w:t>
            </w:r>
          </w:p>
        </w:tc>
      </w:tr>
      <w:tr w:rsidR="00DE6A72" w:rsidRPr="009D231A">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6"/>
                <w:szCs w:val="16"/>
                <w:lang w:val="bg-BG"/>
              </w:rPr>
              <w:t>с преобладание на черен бор</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20,2</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10,2</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15,6</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46,0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2,9</w:t>
            </w:r>
          </w:p>
        </w:tc>
      </w:tr>
      <w:tr w:rsidR="00DE6A72" w:rsidRPr="009D231A">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Черен бор</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11,1</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13,3</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24,4</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2,5</w:t>
            </w:r>
          </w:p>
        </w:tc>
      </w:tr>
      <w:tr w:rsidR="00DE6A72" w:rsidRPr="009D231A">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6"/>
                <w:szCs w:val="16"/>
                <w:lang w:val="bg-BG"/>
              </w:rPr>
              <w:t>с преобладание на черен бор</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23,4</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17,0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44,4</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2,3</w:t>
            </w:r>
          </w:p>
        </w:tc>
      </w:tr>
      <w:tr w:rsidR="00DE6A72" w:rsidRPr="009D231A">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D</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6"/>
                <w:szCs w:val="16"/>
                <w:lang w:val="bg-BG"/>
              </w:rPr>
              <w:t>с преобладание на черен бор</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1,1</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1,1</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1,0</w:t>
            </w:r>
          </w:p>
        </w:tc>
      </w:tr>
      <w:tr w:rsidR="00DE6A72" w:rsidRPr="009D231A">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МТЮ-I AB</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Черен бор</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6,9</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5,2</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11,6</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0,9</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24,6</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3,3</w:t>
            </w:r>
          </w:p>
        </w:tc>
      </w:tr>
      <w:tr w:rsidR="00DE6A72" w:rsidRPr="009D231A">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МТЮ-I AB</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6"/>
                <w:szCs w:val="16"/>
                <w:lang w:val="bg-BG"/>
              </w:rPr>
              <w:t>с преобладание на черен бор</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1,5</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20,1</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1,3</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22,9</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4,0</w:t>
            </w:r>
          </w:p>
        </w:tc>
      </w:tr>
      <w:tr w:rsidR="00DE6A72" w:rsidRPr="009D231A">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МТЮ-I C</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Черен бор</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33,2</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15,0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13,9</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10,3</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72,4</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2,0</w:t>
            </w:r>
          </w:p>
        </w:tc>
      </w:tr>
      <w:tr w:rsidR="00DE6A72" w:rsidRPr="009D231A">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МТЮ-I C</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13,4</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13,4</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2,0</w:t>
            </w:r>
          </w:p>
        </w:tc>
      </w:tr>
      <w:tr w:rsidR="00DE6A72" w:rsidRPr="009D231A">
        <w:tc>
          <w:tcPr>
            <w:tcW w:w="0" w:type="auto"/>
            <w:gridSpan w:val="3"/>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b/>
                <w:bCs/>
                <w:sz w:val="18"/>
                <w:szCs w:val="18"/>
              </w:rPr>
            </w:pPr>
            <w:r w:rsidRPr="009D231A">
              <w:rPr>
                <w:rFonts w:ascii="Arial" w:hAnsi="Arial" w:cs="Arial"/>
                <w:b/>
                <w:bCs/>
                <w:sz w:val="18"/>
                <w:szCs w:val="18"/>
              </w:rPr>
              <w:t>Всичко</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90,2</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202,4</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323,7</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116,6</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9,1</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742,0</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2,7</w:t>
            </w:r>
          </w:p>
        </w:tc>
      </w:tr>
      <w:tr w:rsidR="00DE6A72" w:rsidRPr="009D231A">
        <w:tc>
          <w:tcPr>
            <w:tcW w:w="0" w:type="auto"/>
            <w:gridSpan w:val="3"/>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Проценти</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12,2</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27,3</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43,6</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15,7</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1,2</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100,0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 </w:t>
            </w:r>
          </w:p>
        </w:tc>
      </w:tr>
    </w:tbl>
    <w:p w:rsidR="00DE6A72" w:rsidRPr="009D231A" w:rsidRDefault="00DE6A72" w:rsidP="002449F0">
      <w:pPr>
        <w:pStyle w:val="Heading1"/>
        <w:rPr>
          <w:rFonts w:ascii="Arial" w:hAnsi="Arial" w:cs="Arial"/>
          <w:color w:val="auto"/>
        </w:rPr>
      </w:pPr>
    </w:p>
    <w:p w:rsidR="00DE6A72" w:rsidRPr="009D231A" w:rsidRDefault="00DE6A72" w:rsidP="0031558D">
      <w:pPr>
        <w:pStyle w:val="Heading1"/>
        <w:spacing w:before="0" w:beforeAutospacing="0" w:after="120" w:afterAutospacing="0"/>
        <w:rPr>
          <w:rFonts w:ascii="Arial" w:hAnsi="Arial" w:cs="Arial"/>
          <w:color w:val="auto"/>
        </w:rPr>
      </w:pPr>
      <w:r w:rsidRPr="009D231A">
        <w:rPr>
          <w:rFonts w:ascii="Arial" w:hAnsi="Arial" w:cs="Arial"/>
          <w:color w:val="auto"/>
        </w:rPr>
        <w:br w:type="page"/>
        <w:t xml:space="preserve">Разпределение на ЗАЛЕСЕНАТА ПЛОЩ, oбщия дървесен ЗАПАС и средния ПРИРАСТ по класове и подкласове на ВЪЗРАСТ </w:t>
      </w:r>
    </w:p>
    <w:p w:rsidR="00DE6A72" w:rsidRPr="009D231A" w:rsidRDefault="00DE6A72" w:rsidP="0031558D">
      <w:pPr>
        <w:pStyle w:val="Heading2"/>
        <w:spacing w:before="0" w:beforeAutospacing="0" w:after="120" w:afterAutospacing="0"/>
        <w:rPr>
          <w:rFonts w:ascii="Arial" w:hAnsi="Arial" w:cs="Arial"/>
          <w:color w:val="auto"/>
        </w:rPr>
      </w:pPr>
      <w:r w:rsidRPr="009D231A">
        <w:rPr>
          <w:rFonts w:ascii="Arial" w:hAnsi="Arial" w:cs="Arial"/>
          <w:b w:val="0"/>
          <w:bCs w:val="0"/>
          <w:color w:val="auto"/>
          <w:sz w:val="20"/>
          <w:szCs w:val="20"/>
        </w:rPr>
        <w:t>Условен стопански клас</w:t>
      </w:r>
      <w:r w:rsidRPr="009D231A">
        <w:rPr>
          <w:rFonts w:ascii="Arial" w:hAnsi="Arial" w:cs="Arial"/>
          <w:color w:val="auto"/>
        </w:rPr>
        <w:t xml:space="preserve"> Черборови култури</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00"/>
        <w:gridCol w:w="1200"/>
        <w:gridCol w:w="1050"/>
        <w:gridCol w:w="600"/>
        <w:gridCol w:w="1050"/>
        <w:gridCol w:w="600"/>
        <w:gridCol w:w="1200"/>
        <w:gridCol w:w="1200"/>
      </w:tblGrid>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Класове на възраст</w:t>
            </w:r>
          </w:p>
        </w:tc>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Подкласове на възраст</w:t>
            </w:r>
          </w:p>
        </w:tc>
        <w:tc>
          <w:tcPr>
            <w:tcW w:w="1650" w:type="dxa"/>
            <w:gridSpan w:val="2"/>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Площ</w:t>
            </w:r>
          </w:p>
        </w:tc>
        <w:tc>
          <w:tcPr>
            <w:tcW w:w="1650" w:type="dxa"/>
            <w:gridSpan w:val="2"/>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Надлесни</w:t>
            </w:r>
            <w:r w:rsidRPr="009D231A">
              <w:rPr>
                <w:rFonts w:ascii="Arial" w:hAnsi="Arial" w:cs="Arial"/>
                <w:b/>
                <w:bCs/>
                <w:sz w:val="18"/>
                <w:szCs w:val="18"/>
              </w:rPr>
              <w:br/>
              <w:t>куб.м</w:t>
            </w:r>
          </w:p>
        </w:tc>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 прираст</w:t>
            </w:r>
            <w:r w:rsidRPr="009D231A">
              <w:rPr>
                <w:rFonts w:ascii="Arial" w:hAnsi="Arial" w:cs="Arial"/>
                <w:b/>
                <w:bCs/>
                <w:sz w:val="18"/>
                <w:szCs w:val="18"/>
              </w:rPr>
              <w:br/>
              <w:t>куб.м</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хектари</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куб.м</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I</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1-10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11-20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8,4</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lang w:val="bg-BG"/>
              </w:rPr>
              <w:t>1,1</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410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lang w:val="bg-BG"/>
              </w:rPr>
              <w:t>-</w:t>
            </w:r>
            <w:r w:rsidRPr="009D231A">
              <w:rPr>
                <w:rFonts w:ascii="Arial" w:hAnsi="Arial" w:cs="Arial"/>
                <w:sz w:val="18"/>
                <w:szCs w:val="18"/>
              </w:rPr>
              <w:t>0,2</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22</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II</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21-30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45,8</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6,2</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8720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lang w:val="bg-BG"/>
              </w:rPr>
              <w:t>-</w:t>
            </w:r>
            <w:r w:rsidRPr="009D231A">
              <w:rPr>
                <w:rFonts w:ascii="Arial" w:hAnsi="Arial" w:cs="Arial"/>
                <w:sz w:val="18"/>
                <w:szCs w:val="18"/>
              </w:rPr>
              <w:t>4,4</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302</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31-40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181,4</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24,5</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41695</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w:t>
            </w:r>
            <w:r w:rsidRPr="009D231A">
              <w:rPr>
                <w:rFonts w:ascii="Arial" w:hAnsi="Arial" w:cs="Arial"/>
                <w:sz w:val="18"/>
                <w:szCs w:val="18"/>
                <w:lang w:val="bg-BG"/>
              </w:rPr>
              <w:t>-</w:t>
            </w:r>
            <w:r w:rsidRPr="009D231A">
              <w:rPr>
                <w:rFonts w:ascii="Arial" w:hAnsi="Arial" w:cs="Arial"/>
                <w:sz w:val="18"/>
                <w:szCs w:val="18"/>
              </w:rPr>
              <w:t>1,1</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1061</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III</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41-50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132,4</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17,8</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35825</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18,2</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740</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51-60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374,0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50,4</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110590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w:t>
            </w:r>
            <w:r w:rsidRPr="009D231A">
              <w:rPr>
                <w:rFonts w:ascii="Arial" w:hAnsi="Arial" w:cs="Arial"/>
                <w:sz w:val="18"/>
                <w:szCs w:val="18"/>
                <w:lang w:val="bg-BG"/>
              </w:rPr>
              <w:t>6</w:t>
            </w:r>
            <w:r w:rsidRPr="009D231A">
              <w:rPr>
                <w:rFonts w:ascii="Arial" w:hAnsi="Arial" w:cs="Arial"/>
                <w:sz w:val="18"/>
                <w:szCs w:val="18"/>
              </w:rPr>
              <w:t>,1</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18</w:t>
            </w:r>
            <w:r w:rsidRPr="009D231A">
              <w:rPr>
                <w:rFonts w:ascii="Arial" w:hAnsi="Arial" w:cs="Arial"/>
                <w:sz w:val="18"/>
                <w:szCs w:val="18"/>
                <w:lang w:val="bg-BG"/>
              </w:rPr>
              <w:t>8</w:t>
            </w:r>
            <w:r w:rsidRPr="009D231A">
              <w:rPr>
                <w:rFonts w:ascii="Arial" w:hAnsi="Arial" w:cs="Arial"/>
                <w:sz w:val="18"/>
                <w:szCs w:val="18"/>
              </w:rPr>
              <w:t>2</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1C235D">
            <w:pPr>
              <w:spacing w:after="100" w:afterAutospacing="1" w:line="240" w:lineRule="auto"/>
              <w:jc w:val="center"/>
              <w:rPr>
                <w:rFonts w:ascii="Arial" w:hAnsi="Arial" w:cs="Arial"/>
                <w:sz w:val="18"/>
                <w:szCs w:val="18"/>
              </w:rPr>
            </w:pPr>
            <w:r w:rsidRPr="009D231A">
              <w:rPr>
                <w:rFonts w:ascii="Arial" w:hAnsi="Arial" w:cs="Arial"/>
                <w:sz w:val="18"/>
                <w:szCs w:val="18"/>
              </w:rPr>
              <w:t>IV</w:t>
            </w:r>
          </w:p>
        </w:tc>
        <w:tc>
          <w:tcPr>
            <w:tcW w:w="1200" w:type="dxa"/>
            <w:tcMar>
              <w:top w:w="30" w:type="dxa"/>
              <w:left w:w="30" w:type="dxa"/>
              <w:bottom w:w="30" w:type="dxa"/>
              <w:right w:w="30" w:type="dxa"/>
            </w:tcMar>
            <w:vAlign w:val="center"/>
          </w:tcPr>
          <w:p w:rsidR="00DE6A72" w:rsidRPr="009D231A" w:rsidRDefault="00DE6A72" w:rsidP="001C235D">
            <w:pPr>
              <w:spacing w:after="100" w:afterAutospacing="1" w:line="240" w:lineRule="auto"/>
              <w:rPr>
                <w:rFonts w:ascii="Arial" w:hAnsi="Arial" w:cs="Arial"/>
                <w:sz w:val="18"/>
                <w:szCs w:val="18"/>
              </w:rPr>
            </w:pPr>
            <w:r w:rsidRPr="009D231A">
              <w:rPr>
                <w:rFonts w:ascii="Arial" w:hAnsi="Arial" w:cs="Arial"/>
                <w:sz w:val="18"/>
                <w:szCs w:val="18"/>
              </w:rPr>
              <w:t>61-70</w:t>
            </w:r>
          </w:p>
        </w:tc>
        <w:tc>
          <w:tcPr>
            <w:tcW w:w="1050" w:type="dxa"/>
            <w:tcMar>
              <w:top w:w="30" w:type="dxa"/>
              <w:left w:w="30" w:type="dxa"/>
              <w:bottom w:w="30" w:type="dxa"/>
              <w:right w:w="30" w:type="dxa"/>
            </w:tcMar>
            <w:vAlign w:val="center"/>
          </w:tcPr>
          <w:p w:rsidR="00DE6A72" w:rsidRPr="009D231A" w:rsidRDefault="00DE6A72" w:rsidP="001C235D">
            <w:pPr>
              <w:spacing w:after="100" w:afterAutospacing="1" w:line="240" w:lineRule="auto"/>
              <w:jc w:val="right"/>
              <w:rPr>
                <w:rFonts w:ascii="Arial" w:hAnsi="Arial" w:cs="Arial"/>
                <w:sz w:val="18"/>
                <w:szCs w:val="18"/>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1C235D">
            <w:pPr>
              <w:spacing w:after="100" w:afterAutospacing="1" w:line="240" w:lineRule="auto"/>
              <w:jc w:val="right"/>
              <w:rPr>
                <w:rFonts w:ascii="Arial" w:hAnsi="Arial" w:cs="Arial"/>
                <w:sz w:val="18"/>
                <w:szCs w:val="18"/>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1C235D">
            <w:pPr>
              <w:spacing w:after="100" w:afterAutospacing="1" w:line="240" w:lineRule="auto"/>
              <w:jc w:val="right"/>
              <w:rPr>
                <w:rFonts w:ascii="Arial" w:hAnsi="Arial" w:cs="Arial"/>
                <w:sz w:val="18"/>
                <w:szCs w:val="18"/>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1C235D">
            <w:pPr>
              <w:spacing w:after="100" w:afterAutospacing="1" w:line="240" w:lineRule="auto"/>
              <w:jc w:val="right"/>
              <w:rPr>
                <w:rFonts w:ascii="Arial" w:hAnsi="Arial" w:cs="Arial"/>
                <w:sz w:val="18"/>
                <w:szCs w:val="18"/>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1C235D">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1C235D">
            <w:pPr>
              <w:spacing w:after="100" w:afterAutospacing="1" w:line="240" w:lineRule="auto"/>
              <w:jc w:val="right"/>
              <w:rPr>
                <w:rFonts w:ascii="Arial" w:hAnsi="Arial" w:cs="Arial"/>
                <w:sz w:val="18"/>
                <w:szCs w:val="18"/>
              </w:rPr>
            </w:pPr>
            <w:r w:rsidRPr="009D231A">
              <w:rPr>
                <w:rFonts w:ascii="Arial" w:hAnsi="Arial" w:cs="Arial"/>
                <w:sz w:val="18"/>
                <w:szCs w:val="18"/>
                <w:lang w:val="bg-BG"/>
              </w:rPr>
              <w:t>-</w:t>
            </w:r>
          </w:p>
        </w:tc>
      </w:tr>
      <w:tr w:rsidR="00DE6A72" w:rsidRPr="009D231A">
        <w:tc>
          <w:tcPr>
            <w:tcW w:w="0" w:type="auto"/>
            <w:vMerge/>
            <w:vAlign w:val="center"/>
          </w:tcPr>
          <w:p w:rsidR="00DE6A72" w:rsidRPr="009D231A" w:rsidRDefault="00DE6A72" w:rsidP="001C235D">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1C235D">
            <w:pPr>
              <w:spacing w:after="100" w:afterAutospacing="1" w:line="240" w:lineRule="auto"/>
              <w:rPr>
                <w:rFonts w:ascii="Arial" w:hAnsi="Arial" w:cs="Arial"/>
                <w:sz w:val="18"/>
                <w:szCs w:val="18"/>
              </w:rPr>
            </w:pPr>
            <w:r w:rsidRPr="009D231A">
              <w:rPr>
                <w:rFonts w:ascii="Arial" w:hAnsi="Arial" w:cs="Arial"/>
                <w:sz w:val="18"/>
                <w:szCs w:val="18"/>
              </w:rPr>
              <w:t>71-80</w:t>
            </w:r>
          </w:p>
        </w:tc>
        <w:tc>
          <w:tcPr>
            <w:tcW w:w="1050" w:type="dxa"/>
            <w:tcMar>
              <w:top w:w="30" w:type="dxa"/>
              <w:left w:w="30" w:type="dxa"/>
              <w:bottom w:w="30" w:type="dxa"/>
              <w:right w:w="30" w:type="dxa"/>
            </w:tcMar>
            <w:vAlign w:val="center"/>
          </w:tcPr>
          <w:p w:rsidR="00DE6A72" w:rsidRPr="009D231A" w:rsidRDefault="00DE6A72" w:rsidP="001C235D">
            <w:pPr>
              <w:spacing w:after="100" w:afterAutospacing="1" w:line="240" w:lineRule="auto"/>
              <w:jc w:val="right"/>
              <w:rPr>
                <w:rFonts w:ascii="Arial" w:hAnsi="Arial" w:cs="Arial"/>
                <w:sz w:val="18"/>
                <w:szCs w:val="18"/>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1C235D">
            <w:pPr>
              <w:spacing w:after="100" w:afterAutospacing="1" w:line="240" w:lineRule="auto"/>
              <w:jc w:val="right"/>
              <w:rPr>
                <w:rFonts w:ascii="Arial" w:hAnsi="Arial" w:cs="Arial"/>
                <w:sz w:val="18"/>
                <w:szCs w:val="18"/>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1C235D">
            <w:pPr>
              <w:spacing w:after="100" w:afterAutospacing="1" w:line="240" w:lineRule="auto"/>
              <w:jc w:val="right"/>
              <w:rPr>
                <w:rFonts w:ascii="Arial" w:hAnsi="Arial" w:cs="Arial"/>
                <w:sz w:val="18"/>
                <w:szCs w:val="18"/>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1C235D">
            <w:pPr>
              <w:spacing w:after="100" w:afterAutospacing="1" w:line="240" w:lineRule="auto"/>
              <w:jc w:val="right"/>
              <w:rPr>
                <w:rFonts w:ascii="Arial" w:hAnsi="Arial" w:cs="Arial"/>
                <w:sz w:val="18"/>
                <w:szCs w:val="18"/>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1C235D">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1C235D">
            <w:pPr>
              <w:spacing w:after="100" w:afterAutospacing="1" w:line="240" w:lineRule="auto"/>
              <w:jc w:val="right"/>
              <w:rPr>
                <w:rFonts w:ascii="Arial" w:hAnsi="Arial" w:cs="Arial"/>
                <w:sz w:val="18"/>
                <w:szCs w:val="18"/>
              </w:rPr>
            </w:pPr>
            <w:r w:rsidRPr="009D231A">
              <w:rPr>
                <w:rFonts w:ascii="Arial" w:hAnsi="Arial" w:cs="Arial"/>
                <w:sz w:val="18"/>
                <w:szCs w:val="18"/>
                <w:lang w:val="bg-BG"/>
              </w:rPr>
              <w:t>-</w:t>
            </w:r>
          </w:p>
        </w:tc>
      </w:tr>
      <w:tr w:rsidR="00DE6A72" w:rsidRPr="009D231A">
        <w:tc>
          <w:tcPr>
            <w:tcW w:w="2400" w:type="dxa"/>
            <w:gridSpan w:val="2"/>
            <w:tcMar>
              <w:top w:w="30" w:type="dxa"/>
              <w:left w:w="30" w:type="dxa"/>
              <w:bottom w:w="30" w:type="dxa"/>
              <w:right w:w="30" w:type="dxa"/>
            </w:tcMar>
            <w:vAlign w:val="center"/>
          </w:tcPr>
          <w:p w:rsidR="00DE6A72" w:rsidRPr="009D231A" w:rsidRDefault="00DE6A72" w:rsidP="001C235D">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1050" w:type="dxa"/>
            <w:tcMar>
              <w:top w:w="30" w:type="dxa"/>
              <w:left w:w="30" w:type="dxa"/>
              <w:bottom w:w="30" w:type="dxa"/>
              <w:right w:w="30" w:type="dxa"/>
            </w:tcMar>
            <w:vAlign w:val="center"/>
          </w:tcPr>
          <w:p w:rsidR="00DE6A72" w:rsidRPr="009D231A" w:rsidRDefault="00DE6A72" w:rsidP="001C235D">
            <w:pPr>
              <w:spacing w:after="100" w:afterAutospacing="1" w:line="240" w:lineRule="auto"/>
              <w:jc w:val="right"/>
              <w:rPr>
                <w:rFonts w:ascii="Arial" w:hAnsi="Arial" w:cs="Arial"/>
                <w:b/>
                <w:bCs/>
                <w:sz w:val="18"/>
                <w:szCs w:val="18"/>
              </w:rPr>
            </w:pPr>
            <w:r w:rsidRPr="009D231A">
              <w:rPr>
                <w:rFonts w:ascii="Arial" w:hAnsi="Arial" w:cs="Arial"/>
                <w:b/>
                <w:bCs/>
                <w:sz w:val="18"/>
                <w:szCs w:val="18"/>
              </w:rPr>
              <w:t>742,0</w:t>
            </w:r>
          </w:p>
        </w:tc>
        <w:tc>
          <w:tcPr>
            <w:tcW w:w="600" w:type="dxa"/>
            <w:tcMar>
              <w:top w:w="30" w:type="dxa"/>
              <w:left w:w="30" w:type="dxa"/>
              <w:bottom w:w="30" w:type="dxa"/>
              <w:right w:w="30" w:type="dxa"/>
            </w:tcMar>
            <w:vAlign w:val="center"/>
          </w:tcPr>
          <w:p w:rsidR="00DE6A72" w:rsidRPr="009D231A" w:rsidRDefault="00DE6A72" w:rsidP="001C235D">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050" w:type="dxa"/>
            <w:tcMar>
              <w:top w:w="30" w:type="dxa"/>
              <w:left w:w="30" w:type="dxa"/>
              <w:bottom w:w="30" w:type="dxa"/>
              <w:right w:w="30" w:type="dxa"/>
            </w:tcMar>
            <w:vAlign w:val="center"/>
          </w:tcPr>
          <w:p w:rsidR="00DE6A72" w:rsidRPr="009D231A" w:rsidRDefault="00DE6A72" w:rsidP="001C235D">
            <w:pPr>
              <w:spacing w:after="100" w:afterAutospacing="1" w:line="240" w:lineRule="auto"/>
              <w:jc w:val="right"/>
              <w:rPr>
                <w:rFonts w:ascii="Arial" w:hAnsi="Arial" w:cs="Arial"/>
                <w:b/>
                <w:bCs/>
                <w:sz w:val="18"/>
                <w:szCs w:val="18"/>
              </w:rPr>
            </w:pPr>
            <w:r w:rsidRPr="009D231A">
              <w:rPr>
                <w:rFonts w:ascii="Arial" w:hAnsi="Arial" w:cs="Arial"/>
                <w:b/>
                <w:bCs/>
                <w:sz w:val="18"/>
                <w:szCs w:val="18"/>
              </w:rPr>
              <w:t>197240</w:t>
            </w:r>
          </w:p>
        </w:tc>
        <w:tc>
          <w:tcPr>
            <w:tcW w:w="600" w:type="dxa"/>
            <w:tcMar>
              <w:top w:w="30" w:type="dxa"/>
              <w:left w:w="30" w:type="dxa"/>
              <w:bottom w:w="30" w:type="dxa"/>
              <w:right w:w="30" w:type="dxa"/>
            </w:tcMar>
            <w:vAlign w:val="center"/>
          </w:tcPr>
          <w:p w:rsidR="00DE6A72" w:rsidRPr="009D231A" w:rsidRDefault="00DE6A72" w:rsidP="001C235D">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200" w:type="dxa"/>
            <w:tcMar>
              <w:top w:w="30" w:type="dxa"/>
              <w:left w:w="30" w:type="dxa"/>
              <w:bottom w:w="30" w:type="dxa"/>
              <w:right w:w="30" w:type="dxa"/>
            </w:tcMar>
            <w:vAlign w:val="center"/>
          </w:tcPr>
          <w:p w:rsidR="00DE6A72" w:rsidRPr="009D231A" w:rsidRDefault="00DE6A72" w:rsidP="001C235D">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1200" w:type="dxa"/>
            <w:tcMar>
              <w:top w:w="30" w:type="dxa"/>
              <w:left w:w="30" w:type="dxa"/>
              <w:bottom w:w="30" w:type="dxa"/>
              <w:right w:w="30" w:type="dxa"/>
            </w:tcMar>
            <w:vAlign w:val="center"/>
          </w:tcPr>
          <w:p w:rsidR="00DE6A72" w:rsidRPr="009D231A" w:rsidRDefault="00DE6A72" w:rsidP="001C235D">
            <w:pPr>
              <w:spacing w:after="100" w:afterAutospacing="1" w:line="240" w:lineRule="auto"/>
              <w:jc w:val="right"/>
              <w:rPr>
                <w:rFonts w:ascii="Arial" w:hAnsi="Arial" w:cs="Arial"/>
                <w:b/>
                <w:bCs/>
                <w:sz w:val="18"/>
                <w:szCs w:val="18"/>
              </w:rPr>
            </w:pPr>
            <w:r w:rsidRPr="009D231A">
              <w:rPr>
                <w:rFonts w:ascii="Arial" w:hAnsi="Arial" w:cs="Arial"/>
                <w:b/>
                <w:bCs/>
                <w:sz w:val="18"/>
                <w:szCs w:val="18"/>
              </w:rPr>
              <w:t>4007</w:t>
            </w:r>
          </w:p>
        </w:tc>
      </w:tr>
    </w:tbl>
    <w:p w:rsidR="00DE6A72" w:rsidRPr="009D231A" w:rsidRDefault="00DE6A72" w:rsidP="002449F0">
      <w:pPr>
        <w:pStyle w:val="NormalWeb"/>
        <w:rPr>
          <w:rFonts w:ascii="Arial" w:hAnsi="Arial" w:cs="Arial"/>
          <w:sz w:val="18"/>
          <w:szCs w:val="18"/>
        </w:rPr>
      </w:pPr>
      <w:r w:rsidRPr="009D231A">
        <w:rPr>
          <w:rFonts w:ascii="Arial" w:hAnsi="Arial" w:cs="Arial"/>
          <w:sz w:val="18"/>
          <w:szCs w:val="18"/>
        </w:rPr>
        <w:t>средна възраст: 50 години</w:t>
      </w:r>
      <w:r w:rsidRPr="009D231A">
        <w:rPr>
          <w:rFonts w:ascii="Arial" w:hAnsi="Arial" w:cs="Arial"/>
          <w:sz w:val="18"/>
          <w:szCs w:val="18"/>
        </w:rPr>
        <w:br/>
        <w:t>среден запас: 266 куб.м/ха</w:t>
      </w:r>
      <w:r w:rsidRPr="009D231A">
        <w:rPr>
          <w:rFonts w:ascii="Arial" w:hAnsi="Arial" w:cs="Arial"/>
          <w:sz w:val="18"/>
          <w:szCs w:val="18"/>
        </w:rPr>
        <w:br/>
        <w:t>среден прираст: 5,40 куб.м/ха</w:t>
      </w:r>
    </w:p>
    <w:p w:rsidR="00DE6A72" w:rsidRPr="009D231A" w:rsidRDefault="00DE6A72" w:rsidP="0011010C">
      <w:pPr>
        <w:pStyle w:val="NormalWeb"/>
        <w:numPr>
          <w:ilvl w:val="0"/>
          <w:numId w:val="1"/>
        </w:numPr>
        <w:rPr>
          <w:rFonts w:ascii="Arial" w:hAnsi="Arial" w:cs="Arial"/>
          <w:b/>
          <w:bCs/>
          <w:sz w:val="22"/>
          <w:szCs w:val="22"/>
          <w:lang w:val="bg-BG"/>
        </w:rPr>
      </w:pPr>
      <w:r w:rsidRPr="009D231A">
        <w:rPr>
          <w:rFonts w:ascii="Arial" w:hAnsi="Arial" w:cs="Arial"/>
          <w:b/>
          <w:bCs/>
          <w:sz w:val="22"/>
          <w:szCs w:val="22"/>
          <w:lang w:val="bg-BG"/>
        </w:rPr>
        <w:t>Условен Буков среднобонитетен стопански клас</w:t>
      </w:r>
    </w:p>
    <w:p w:rsidR="00DE6A72" w:rsidRPr="009D231A" w:rsidRDefault="00DE6A72" w:rsidP="003C1DD5">
      <w:pPr>
        <w:spacing w:after="80" w:line="240" w:lineRule="auto"/>
        <w:ind w:firstLine="720"/>
        <w:jc w:val="both"/>
        <w:rPr>
          <w:rFonts w:ascii="Arial" w:hAnsi="Arial" w:cs="Arial"/>
          <w:lang w:val="bg-BG"/>
        </w:rPr>
      </w:pPr>
      <w:r w:rsidRPr="009D231A">
        <w:rPr>
          <w:rFonts w:ascii="Arial" w:hAnsi="Arial" w:cs="Arial"/>
          <w:lang w:val="bg-BG"/>
        </w:rPr>
        <w:t xml:space="preserve">Площта на този стопански клас е 1566,1 ха, или заема 9,5% от залесената площ на ДГТ. Съставен е от чисти и смесени с преобладание на бук семенни насаждения от </w:t>
      </w:r>
      <w:r w:rsidRPr="009D231A">
        <w:rPr>
          <w:rFonts w:ascii="Arial" w:hAnsi="Arial" w:cs="Arial"/>
        </w:rPr>
        <w:t>I</w:t>
      </w:r>
      <w:r w:rsidRPr="009D231A">
        <w:rPr>
          <w:rFonts w:ascii="Arial" w:hAnsi="Arial" w:cs="Arial"/>
          <w:lang w:val="bg-BG"/>
        </w:rPr>
        <w:t>,</w:t>
      </w:r>
      <w:r w:rsidRPr="009D231A">
        <w:rPr>
          <w:rFonts w:ascii="Arial" w:hAnsi="Arial" w:cs="Arial"/>
        </w:rPr>
        <w:t xml:space="preserve"> II</w:t>
      </w:r>
      <w:r w:rsidRPr="009D231A">
        <w:rPr>
          <w:rFonts w:ascii="Arial" w:hAnsi="Arial" w:cs="Arial"/>
          <w:lang w:val="bg-BG"/>
        </w:rPr>
        <w:t xml:space="preserve"> и </w:t>
      </w:r>
      <w:r w:rsidRPr="009D231A">
        <w:rPr>
          <w:rFonts w:ascii="Arial" w:hAnsi="Arial" w:cs="Arial"/>
        </w:rPr>
        <w:t>III</w:t>
      </w:r>
      <w:r w:rsidRPr="009D231A">
        <w:rPr>
          <w:rFonts w:ascii="Arial" w:hAnsi="Arial" w:cs="Arial"/>
          <w:lang w:val="bg-BG"/>
        </w:rPr>
        <w:t xml:space="preserve"> бонитет, със средна производителност -</w:t>
      </w:r>
      <w:r w:rsidRPr="009D231A">
        <w:rPr>
          <w:rFonts w:ascii="Arial" w:hAnsi="Arial" w:cs="Arial"/>
        </w:rPr>
        <w:t xml:space="preserve">II </w:t>
      </w:r>
      <w:r w:rsidRPr="009D231A">
        <w:rPr>
          <w:rFonts w:ascii="Arial" w:hAnsi="Arial" w:cs="Arial"/>
          <w:lang w:val="bg-BG"/>
        </w:rPr>
        <w:t>(2,3) бонитет, разположени  на среднобогати до богати месторастения. Средната възраст на класа е 117 години. Общото им санитарно състояние е добро.</w:t>
      </w:r>
    </w:p>
    <w:p w:rsidR="00DE6A72" w:rsidRPr="009D231A" w:rsidRDefault="00DE6A72" w:rsidP="003C1DD5">
      <w:pPr>
        <w:spacing w:after="80" w:line="240" w:lineRule="auto"/>
        <w:ind w:firstLine="720"/>
        <w:jc w:val="both"/>
        <w:rPr>
          <w:rFonts w:ascii="Arial" w:hAnsi="Arial" w:cs="Arial"/>
          <w:lang w:val="bg-BG"/>
        </w:rPr>
      </w:pPr>
      <w:r w:rsidRPr="009D231A">
        <w:rPr>
          <w:rFonts w:ascii="Arial" w:hAnsi="Arial" w:cs="Arial"/>
          <w:lang w:val="bg-BG"/>
        </w:rPr>
        <w:t xml:space="preserve">Насажденията от </w:t>
      </w:r>
      <w:r w:rsidRPr="009D231A">
        <w:rPr>
          <w:rFonts w:ascii="Arial" w:hAnsi="Arial" w:cs="Arial"/>
        </w:rPr>
        <w:t>I</w:t>
      </w:r>
      <w:r w:rsidRPr="009D231A">
        <w:rPr>
          <w:rFonts w:ascii="Arial" w:hAnsi="Arial" w:cs="Arial"/>
          <w:lang w:val="bg-BG"/>
        </w:rPr>
        <w:t xml:space="preserve"> и </w:t>
      </w:r>
      <w:r w:rsidRPr="009D231A">
        <w:rPr>
          <w:rFonts w:ascii="Arial" w:hAnsi="Arial" w:cs="Arial"/>
        </w:rPr>
        <w:t>II</w:t>
      </w:r>
      <w:r w:rsidRPr="009D231A">
        <w:rPr>
          <w:rFonts w:ascii="Arial" w:hAnsi="Arial" w:cs="Arial"/>
          <w:lang w:val="bg-BG"/>
        </w:rPr>
        <w:t xml:space="preserve"> бонитет са включени в този стопански клас поради незадоволителната си сортиментна структура, не могат да достигнат целите на високобонитетния стопански клас.</w:t>
      </w:r>
    </w:p>
    <w:p w:rsidR="00DE6A72" w:rsidRPr="009D231A" w:rsidRDefault="00DE6A72" w:rsidP="003C1DD5">
      <w:pPr>
        <w:spacing w:after="80" w:line="240" w:lineRule="auto"/>
        <w:ind w:firstLine="720"/>
        <w:jc w:val="both"/>
        <w:rPr>
          <w:rFonts w:ascii="Arial" w:hAnsi="Arial" w:cs="Arial"/>
          <w:lang w:val="bg-BG"/>
        </w:rPr>
      </w:pPr>
      <w:r w:rsidRPr="009D231A">
        <w:rPr>
          <w:rFonts w:ascii="Arial" w:hAnsi="Arial" w:cs="Arial"/>
          <w:lang w:val="bg-BG"/>
        </w:rPr>
        <w:t>Целта на стопанисване  е поддържане и подобряване на защитните и специални функции на насажденията и второстепенна производствена цел - добив на едра строителна дървесина с диаметър на тънкия край над 30 см, при турнус на сеч 120 години.</w:t>
      </w:r>
    </w:p>
    <w:p w:rsidR="00DE6A72" w:rsidRPr="009D231A" w:rsidRDefault="00DE6A72" w:rsidP="00267B8B">
      <w:pPr>
        <w:pStyle w:val="Heading1"/>
        <w:spacing w:before="120" w:beforeAutospacing="0" w:after="80" w:afterAutospacing="0"/>
        <w:rPr>
          <w:rFonts w:ascii="Arial" w:hAnsi="Arial" w:cs="Arial"/>
          <w:color w:val="auto"/>
          <w:sz w:val="20"/>
          <w:szCs w:val="20"/>
        </w:rPr>
      </w:pPr>
      <w:r w:rsidRPr="009D231A">
        <w:rPr>
          <w:rFonts w:ascii="Arial" w:hAnsi="Arial" w:cs="Arial"/>
          <w:color w:val="auto"/>
          <w:sz w:val="20"/>
          <w:szCs w:val="20"/>
        </w:rPr>
        <w:t>Разпределение на ЗАЛЕСЕНАТА ПЛОЩ по ВИДОВЕ ГОРИ, групи МЕСТОРАСТЕНИЯ, видове НАСАЖДЕНИЯ и БОНИТЕ</w:t>
      </w:r>
    </w:p>
    <w:p w:rsidR="00DE6A72" w:rsidRPr="009D231A" w:rsidRDefault="00DE6A72" w:rsidP="0031558D">
      <w:pPr>
        <w:pStyle w:val="Heading2"/>
        <w:spacing w:before="0" w:beforeAutospacing="0" w:after="120" w:afterAutospacing="0"/>
        <w:rPr>
          <w:rFonts w:ascii="Arial" w:hAnsi="Arial" w:cs="Arial"/>
          <w:color w:val="auto"/>
          <w:sz w:val="20"/>
          <w:szCs w:val="20"/>
        </w:rPr>
      </w:pPr>
      <w:r w:rsidRPr="009D231A">
        <w:rPr>
          <w:rFonts w:ascii="Arial" w:hAnsi="Arial" w:cs="Arial"/>
          <w:b w:val="0"/>
          <w:bCs w:val="0"/>
          <w:color w:val="auto"/>
          <w:sz w:val="20"/>
          <w:szCs w:val="20"/>
        </w:rPr>
        <w:t>Условен стопански клас</w:t>
      </w:r>
      <w:r w:rsidRPr="009D231A">
        <w:rPr>
          <w:rFonts w:ascii="Arial" w:hAnsi="Arial" w:cs="Arial"/>
          <w:color w:val="auto"/>
        </w:rPr>
        <w:t xml:space="preserve"> </w:t>
      </w:r>
      <w:r w:rsidRPr="009D231A">
        <w:rPr>
          <w:rFonts w:ascii="Arial" w:hAnsi="Arial" w:cs="Arial"/>
          <w:color w:val="auto"/>
          <w:sz w:val="20"/>
          <w:szCs w:val="20"/>
        </w:rPr>
        <w:t>Буков Ср</w:t>
      </w:r>
    </w:p>
    <w:tbl>
      <w:tblPr>
        <w:tblW w:w="793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163"/>
        <w:gridCol w:w="236"/>
        <w:gridCol w:w="2599"/>
        <w:gridCol w:w="445"/>
        <w:gridCol w:w="553"/>
        <w:gridCol w:w="553"/>
        <w:gridCol w:w="445"/>
        <w:gridCol w:w="337"/>
        <w:gridCol w:w="764"/>
        <w:gridCol w:w="841"/>
      </w:tblGrid>
      <w:tr w:rsidR="00DE6A72" w:rsidRPr="009D231A">
        <w:trPr>
          <w:trHeight w:val="226"/>
        </w:trPr>
        <w:tc>
          <w:tcPr>
            <w:tcW w:w="0" w:type="auto"/>
            <w:gridSpan w:val="3"/>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Видове гори, групи месторастения и</w:t>
            </w:r>
            <w:r w:rsidRPr="009D231A">
              <w:rPr>
                <w:rFonts w:ascii="Arial" w:hAnsi="Arial" w:cs="Arial"/>
                <w:b/>
                <w:bCs/>
                <w:sz w:val="18"/>
                <w:szCs w:val="18"/>
              </w:rPr>
              <w:br/>
              <w:t>видове насаждения</w:t>
            </w:r>
          </w:p>
        </w:tc>
        <w:tc>
          <w:tcPr>
            <w:tcW w:w="0" w:type="auto"/>
            <w:gridSpan w:val="5"/>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Бонитети</w:t>
            </w:r>
          </w:p>
        </w:tc>
        <w:tc>
          <w:tcPr>
            <w:tcW w:w="0" w:type="auto"/>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0" w:type="auto"/>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w:t>
            </w:r>
            <w:r w:rsidRPr="009D231A">
              <w:rPr>
                <w:rFonts w:ascii="Arial" w:hAnsi="Arial" w:cs="Arial"/>
                <w:b/>
                <w:bCs/>
                <w:sz w:val="18"/>
                <w:szCs w:val="18"/>
              </w:rPr>
              <w:br/>
              <w:t>бонитет</w:t>
            </w:r>
          </w:p>
        </w:tc>
      </w:tr>
      <w:tr w:rsidR="00DE6A72" w:rsidRPr="009D231A">
        <w:trPr>
          <w:trHeight w:val="145"/>
        </w:trPr>
        <w:tc>
          <w:tcPr>
            <w:tcW w:w="0" w:type="auto"/>
            <w:gridSpan w:val="3"/>
            <w:vMerge/>
            <w:vAlign w:val="center"/>
          </w:tcPr>
          <w:p w:rsidR="00DE6A72" w:rsidRPr="009D231A" w:rsidRDefault="00DE6A72" w:rsidP="002449F0">
            <w:pPr>
              <w:spacing w:after="100" w:afterAutospacing="1" w:line="240" w:lineRule="auto"/>
              <w:rPr>
                <w:rFonts w:ascii="Arial" w:hAnsi="Arial" w:cs="Arial"/>
                <w:b/>
                <w:bCs/>
                <w:sz w:val="18"/>
                <w:szCs w:val="18"/>
              </w:rPr>
            </w:pP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I</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II</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III</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IV</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V</w:t>
            </w:r>
          </w:p>
        </w:tc>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r>
      <w:tr w:rsidR="00DE6A72" w:rsidRPr="009D231A">
        <w:trPr>
          <w:trHeight w:val="196"/>
        </w:trPr>
        <w:tc>
          <w:tcPr>
            <w:tcW w:w="0" w:type="auto"/>
            <w:gridSpan w:val="3"/>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b/>
                <w:bCs/>
                <w:sz w:val="18"/>
                <w:szCs w:val="18"/>
              </w:rPr>
            </w:pPr>
            <w:r w:rsidRPr="009D231A">
              <w:rPr>
                <w:rFonts w:ascii="Arial" w:hAnsi="Arial" w:cs="Arial"/>
                <w:b/>
                <w:bCs/>
                <w:sz w:val="18"/>
                <w:szCs w:val="18"/>
              </w:rPr>
              <w:t>11.1 - Семенни термофилни букови гори</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96,7</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903,9</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496,0</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67,7</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1,8</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1566,1</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2,3</w:t>
            </w:r>
          </w:p>
        </w:tc>
      </w:tr>
      <w:tr w:rsidR="00DE6A72" w:rsidRPr="009D231A">
        <w:trPr>
          <w:trHeight w:val="196"/>
        </w:trPr>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М-I C</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Бук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4,3</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8,4</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12,7</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2,0</w:t>
            </w:r>
          </w:p>
        </w:tc>
      </w:tr>
      <w:tr w:rsidR="00DE6A72" w:rsidRPr="009D231A">
        <w:trPr>
          <w:trHeight w:val="211"/>
        </w:trPr>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М-I CD</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Бук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8,9</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8,9</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2,0</w:t>
            </w:r>
          </w:p>
        </w:tc>
      </w:tr>
      <w:tr w:rsidR="00DE6A72" w:rsidRPr="009D231A">
        <w:trPr>
          <w:trHeight w:val="196"/>
        </w:trPr>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Бук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86,6</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71,0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6,2</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163,8</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2,5</w:t>
            </w:r>
          </w:p>
        </w:tc>
      </w:tr>
      <w:tr w:rsidR="00DE6A72" w:rsidRPr="009D231A">
        <w:trPr>
          <w:trHeight w:val="211"/>
        </w:trPr>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rPr>
                <w:rFonts w:ascii="Arial" w:hAnsi="Arial" w:cs="Arial"/>
                <w:sz w:val="18"/>
                <w:szCs w:val="18"/>
              </w:rPr>
            </w:pPr>
            <w:r w:rsidRPr="009D231A">
              <w:rPr>
                <w:rFonts w:ascii="Arial" w:hAnsi="Arial" w:cs="Arial"/>
                <w:sz w:val="16"/>
                <w:szCs w:val="16"/>
                <w:lang w:val="bg-BG"/>
              </w:rPr>
              <w:t>с преобладание на бук</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rPr>
            </w:pPr>
            <w:r w:rsidRPr="009D231A">
              <w:rPr>
                <w:rFonts w:ascii="Arial" w:hAnsi="Arial" w:cs="Arial"/>
                <w:sz w:val="18"/>
                <w:szCs w:val="18"/>
              </w:rPr>
              <w:t>23,9</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rPr>
            </w:pPr>
            <w:r w:rsidRPr="009D231A">
              <w:rPr>
                <w:rFonts w:ascii="Arial" w:hAnsi="Arial" w:cs="Arial"/>
                <w:sz w:val="18"/>
                <w:szCs w:val="18"/>
              </w:rPr>
              <w:t>2,7</w:t>
            </w:r>
          </w:p>
        </w:tc>
      </w:tr>
      <w:tr w:rsidR="00DE6A72" w:rsidRPr="009D231A">
        <w:trPr>
          <w:trHeight w:val="196"/>
        </w:trPr>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rPr>
                <w:rFonts w:ascii="Arial" w:hAnsi="Arial" w:cs="Arial"/>
                <w:sz w:val="18"/>
                <w:szCs w:val="18"/>
              </w:rPr>
            </w:pPr>
            <w:r w:rsidRPr="009D231A">
              <w:rPr>
                <w:rFonts w:ascii="Arial" w:hAnsi="Arial" w:cs="Arial"/>
                <w:sz w:val="18"/>
                <w:szCs w:val="18"/>
              </w:rPr>
              <w:t>Бук</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rPr>
            </w:pPr>
            <w:r w:rsidRPr="009D231A">
              <w:rPr>
                <w:rFonts w:ascii="Arial" w:hAnsi="Arial" w:cs="Arial"/>
                <w:sz w:val="18"/>
                <w:szCs w:val="18"/>
              </w:rPr>
              <w:t>94,8</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rPr>
            </w:pPr>
            <w:r w:rsidRPr="009D231A">
              <w:rPr>
                <w:rFonts w:ascii="Arial" w:hAnsi="Arial" w:cs="Arial"/>
                <w:sz w:val="18"/>
                <w:szCs w:val="18"/>
              </w:rPr>
              <w:t>759,3</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rPr>
            </w:pPr>
            <w:r w:rsidRPr="009D231A">
              <w:rPr>
                <w:rFonts w:ascii="Arial" w:hAnsi="Arial" w:cs="Arial"/>
                <w:sz w:val="18"/>
                <w:szCs w:val="18"/>
              </w:rPr>
              <w:t>365,9</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rPr>
            </w:pPr>
            <w:r w:rsidRPr="009D231A">
              <w:rPr>
                <w:rFonts w:ascii="Arial" w:hAnsi="Arial" w:cs="Arial"/>
                <w:sz w:val="18"/>
                <w:szCs w:val="18"/>
              </w:rPr>
              <w:t>43,6</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rPr>
            </w:pPr>
            <w:r w:rsidRPr="009D231A">
              <w:rPr>
                <w:rFonts w:ascii="Arial" w:hAnsi="Arial" w:cs="Arial"/>
                <w:sz w:val="18"/>
                <w:szCs w:val="18"/>
              </w:rPr>
              <w:t>1,8</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rPr>
            </w:pPr>
            <w:r w:rsidRPr="009D231A">
              <w:rPr>
                <w:rFonts w:ascii="Arial" w:hAnsi="Arial" w:cs="Arial"/>
                <w:sz w:val="18"/>
                <w:szCs w:val="18"/>
              </w:rPr>
              <w:t>1265,4</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rPr>
            </w:pPr>
            <w:r w:rsidRPr="009D231A">
              <w:rPr>
                <w:rFonts w:ascii="Arial" w:hAnsi="Arial" w:cs="Arial"/>
                <w:sz w:val="18"/>
                <w:szCs w:val="18"/>
              </w:rPr>
              <w:t>2,3</w:t>
            </w:r>
          </w:p>
        </w:tc>
      </w:tr>
      <w:tr w:rsidR="00DE6A72" w:rsidRPr="009D231A">
        <w:trPr>
          <w:trHeight w:val="211"/>
        </w:trPr>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rPr>
                <w:rFonts w:ascii="Arial" w:hAnsi="Arial" w:cs="Arial"/>
                <w:sz w:val="18"/>
                <w:szCs w:val="18"/>
                <w:lang w:val="bg-BG"/>
              </w:rPr>
            </w:pPr>
            <w:r w:rsidRPr="009D231A">
              <w:rPr>
                <w:rFonts w:ascii="Arial" w:hAnsi="Arial" w:cs="Arial"/>
                <w:sz w:val="16"/>
                <w:szCs w:val="16"/>
                <w:lang w:val="bg-BG"/>
              </w:rPr>
              <w:t>с преобладание на бук</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rPr>
            </w:pPr>
            <w:r w:rsidRPr="009D231A">
              <w:rPr>
                <w:rFonts w:ascii="Arial" w:hAnsi="Arial" w:cs="Arial"/>
                <w:sz w:val="18"/>
                <w:szCs w:val="18"/>
              </w:rPr>
              <w:t>5,4</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rPr>
            </w:pPr>
            <w:r w:rsidRPr="009D231A">
              <w:rPr>
                <w:rFonts w:ascii="Arial" w:hAnsi="Arial" w:cs="Arial"/>
                <w:sz w:val="18"/>
                <w:szCs w:val="18"/>
              </w:rPr>
              <w:t>5,4</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rPr>
            </w:pPr>
            <w:r w:rsidRPr="009D231A">
              <w:rPr>
                <w:rFonts w:ascii="Arial" w:hAnsi="Arial" w:cs="Arial"/>
                <w:sz w:val="18"/>
                <w:szCs w:val="18"/>
              </w:rPr>
              <w:t>3,0</w:t>
            </w:r>
          </w:p>
        </w:tc>
      </w:tr>
      <w:tr w:rsidR="00DE6A72" w:rsidRPr="009D231A">
        <w:trPr>
          <w:trHeight w:val="196"/>
        </w:trPr>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rPr>
                <w:rFonts w:ascii="Arial" w:hAnsi="Arial" w:cs="Arial"/>
                <w:sz w:val="18"/>
                <w:szCs w:val="18"/>
              </w:rPr>
            </w:pPr>
            <w:r w:rsidRPr="009D231A">
              <w:rPr>
                <w:rFonts w:ascii="Arial" w:hAnsi="Arial" w:cs="Arial"/>
                <w:sz w:val="16"/>
                <w:szCs w:val="16"/>
                <w:lang w:val="bg-BG"/>
              </w:rPr>
              <w:t>с преобладание на бук</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rPr>
            </w:pPr>
            <w:r w:rsidRPr="009D231A">
              <w:rPr>
                <w:rFonts w:ascii="Arial" w:hAnsi="Arial" w:cs="Arial"/>
                <w:sz w:val="18"/>
                <w:szCs w:val="18"/>
              </w:rPr>
              <w:t>1,9</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rPr>
            </w:pPr>
            <w:r w:rsidRPr="009D231A">
              <w:rPr>
                <w:rFonts w:ascii="Arial" w:hAnsi="Arial" w:cs="Arial"/>
                <w:sz w:val="18"/>
                <w:szCs w:val="18"/>
              </w:rPr>
              <w:t>29,6</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rPr>
            </w:pPr>
            <w:r w:rsidRPr="009D231A">
              <w:rPr>
                <w:rFonts w:ascii="Arial" w:hAnsi="Arial" w:cs="Arial"/>
                <w:sz w:val="18"/>
                <w:szCs w:val="18"/>
              </w:rPr>
              <w:t>15,4</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rPr>
            </w:pPr>
            <w:r w:rsidRPr="009D231A">
              <w:rPr>
                <w:rFonts w:ascii="Arial" w:hAnsi="Arial" w:cs="Arial"/>
                <w:sz w:val="18"/>
                <w:szCs w:val="18"/>
              </w:rPr>
              <w:t>13,6</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rPr>
            </w:pPr>
            <w:r w:rsidRPr="009D231A">
              <w:rPr>
                <w:rFonts w:ascii="Arial" w:hAnsi="Arial" w:cs="Arial"/>
                <w:sz w:val="18"/>
                <w:szCs w:val="18"/>
              </w:rPr>
              <w:t>60,5</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rPr>
            </w:pPr>
            <w:r w:rsidRPr="009D231A">
              <w:rPr>
                <w:rFonts w:ascii="Arial" w:hAnsi="Arial" w:cs="Arial"/>
                <w:sz w:val="18"/>
                <w:szCs w:val="18"/>
              </w:rPr>
              <w:t>2,7</w:t>
            </w:r>
          </w:p>
        </w:tc>
      </w:tr>
      <w:tr w:rsidR="00DE6A72" w:rsidRPr="009D231A">
        <w:trPr>
          <w:trHeight w:val="211"/>
        </w:trPr>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rPr>
                <w:rFonts w:ascii="Arial" w:hAnsi="Arial" w:cs="Arial"/>
                <w:sz w:val="18"/>
                <w:szCs w:val="18"/>
              </w:rPr>
            </w:pPr>
            <w:r w:rsidRPr="009D231A">
              <w:rPr>
                <w:rFonts w:ascii="Arial" w:hAnsi="Arial" w:cs="Arial"/>
                <w:sz w:val="18"/>
                <w:szCs w:val="18"/>
              </w:rPr>
              <w:t>МТЮ-I C</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rPr>
                <w:rFonts w:ascii="Arial" w:hAnsi="Arial" w:cs="Arial"/>
                <w:sz w:val="18"/>
                <w:szCs w:val="18"/>
              </w:rPr>
            </w:pPr>
            <w:r w:rsidRPr="009D231A">
              <w:rPr>
                <w:rFonts w:ascii="Arial" w:hAnsi="Arial" w:cs="Arial"/>
                <w:sz w:val="18"/>
                <w:szCs w:val="18"/>
              </w:rPr>
              <w:t>Бук</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rPr>
            </w:pPr>
            <w:r w:rsidRPr="009D231A">
              <w:rPr>
                <w:rFonts w:ascii="Arial" w:hAnsi="Arial" w:cs="Arial"/>
                <w:sz w:val="18"/>
                <w:szCs w:val="18"/>
              </w:rPr>
              <w:t>2,2</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rPr>
            </w:pPr>
            <w:r w:rsidRPr="009D231A">
              <w:rPr>
                <w:rFonts w:ascii="Arial" w:hAnsi="Arial" w:cs="Arial"/>
                <w:sz w:val="18"/>
                <w:szCs w:val="18"/>
              </w:rPr>
              <w:t>2,2</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rPr>
            </w:pPr>
            <w:r w:rsidRPr="009D231A">
              <w:rPr>
                <w:rFonts w:ascii="Arial" w:hAnsi="Arial" w:cs="Arial"/>
                <w:sz w:val="18"/>
                <w:szCs w:val="18"/>
              </w:rPr>
              <w:t>3,0</w:t>
            </w:r>
          </w:p>
        </w:tc>
      </w:tr>
      <w:tr w:rsidR="00DE6A72" w:rsidRPr="009D231A">
        <w:trPr>
          <w:trHeight w:val="196"/>
        </w:trPr>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rPr>
                <w:rFonts w:ascii="Arial" w:hAnsi="Arial" w:cs="Arial"/>
                <w:sz w:val="18"/>
                <w:szCs w:val="18"/>
              </w:rPr>
            </w:pPr>
            <w:r w:rsidRPr="009D231A">
              <w:rPr>
                <w:rFonts w:ascii="Arial" w:hAnsi="Arial" w:cs="Arial"/>
                <w:sz w:val="18"/>
                <w:szCs w:val="18"/>
              </w:rPr>
              <w:t>Т-I B</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rPr>
                <w:rFonts w:ascii="Arial" w:hAnsi="Arial" w:cs="Arial"/>
                <w:sz w:val="18"/>
                <w:szCs w:val="18"/>
              </w:rPr>
            </w:pPr>
            <w:r w:rsidRPr="009D231A">
              <w:rPr>
                <w:rFonts w:ascii="Arial" w:hAnsi="Arial" w:cs="Arial"/>
                <w:sz w:val="18"/>
                <w:szCs w:val="18"/>
              </w:rPr>
              <w:t>Бук</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8,6</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10,4</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4,3</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rPr>
            </w:pPr>
            <w:r w:rsidRPr="009D231A">
              <w:rPr>
                <w:rFonts w:ascii="Arial" w:hAnsi="Arial" w:cs="Arial"/>
                <w:sz w:val="18"/>
                <w:szCs w:val="18"/>
              </w:rPr>
              <w:t>2</w:t>
            </w:r>
            <w:r w:rsidRPr="009D231A">
              <w:rPr>
                <w:rFonts w:ascii="Arial" w:hAnsi="Arial" w:cs="Arial"/>
                <w:sz w:val="18"/>
                <w:szCs w:val="18"/>
                <w:lang w:val="bg-BG"/>
              </w:rPr>
              <w:t>3</w:t>
            </w:r>
            <w:r w:rsidRPr="009D231A">
              <w:rPr>
                <w:rFonts w:ascii="Arial" w:hAnsi="Arial" w:cs="Arial"/>
                <w:sz w:val="18"/>
                <w:szCs w:val="18"/>
              </w:rPr>
              <w:t>,3</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rPr>
            </w:pPr>
            <w:r w:rsidRPr="009D231A">
              <w:rPr>
                <w:rFonts w:ascii="Arial" w:hAnsi="Arial" w:cs="Arial"/>
                <w:sz w:val="18"/>
                <w:szCs w:val="18"/>
              </w:rPr>
              <w:t>2,0</w:t>
            </w:r>
          </w:p>
        </w:tc>
      </w:tr>
      <w:tr w:rsidR="00DE6A72" w:rsidRPr="009D231A">
        <w:trPr>
          <w:trHeight w:val="211"/>
        </w:trPr>
        <w:tc>
          <w:tcPr>
            <w:tcW w:w="0" w:type="auto"/>
            <w:gridSpan w:val="3"/>
            <w:shd w:val="clear" w:color="auto" w:fill="F1F1F1"/>
            <w:tcMar>
              <w:top w:w="30" w:type="dxa"/>
              <w:left w:w="30" w:type="dxa"/>
              <w:bottom w:w="30" w:type="dxa"/>
              <w:right w:w="30" w:type="dxa"/>
            </w:tcMar>
            <w:vAlign w:val="center"/>
          </w:tcPr>
          <w:p w:rsidR="00DE6A72" w:rsidRPr="009D231A" w:rsidRDefault="00DE6A72" w:rsidP="00455197">
            <w:pPr>
              <w:spacing w:after="100" w:afterAutospacing="1" w:line="240" w:lineRule="auto"/>
              <w:rPr>
                <w:rFonts w:ascii="Arial" w:hAnsi="Arial" w:cs="Arial"/>
                <w:b/>
                <w:bCs/>
                <w:sz w:val="18"/>
                <w:szCs w:val="18"/>
              </w:rPr>
            </w:pPr>
            <w:r w:rsidRPr="009D231A">
              <w:rPr>
                <w:rFonts w:ascii="Arial" w:hAnsi="Arial" w:cs="Arial"/>
                <w:b/>
                <w:bCs/>
                <w:sz w:val="18"/>
                <w:szCs w:val="18"/>
              </w:rPr>
              <w:t>Всичко</w:t>
            </w:r>
          </w:p>
        </w:tc>
        <w:tc>
          <w:tcPr>
            <w:tcW w:w="0" w:type="auto"/>
            <w:shd w:val="clear" w:color="auto" w:fill="F1F1F1"/>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b/>
                <w:bCs/>
                <w:sz w:val="18"/>
                <w:szCs w:val="18"/>
              </w:rPr>
            </w:pPr>
            <w:r w:rsidRPr="009D231A">
              <w:rPr>
                <w:rFonts w:ascii="Arial" w:hAnsi="Arial" w:cs="Arial"/>
                <w:b/>
                <w:bCs/>
                <w:sz w:val="18"/>
                <w:szCs w:val="18"/>
              </w:rPr>
              <w:t>96,7</w:t>
            </w:r>
          </w:p>
        </w:tc>
        <w:tc>
          <w:tcPr>
            <w:tcW w:w="0" w:type="auto"/>
            <w:shd w:val="clear" w:color="auto" w:fill="F1F1F1"/>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b/>
                <w:bCs/>
                <w:sz w:val="18"/>
                <w:szCs w:val="18"/>
              </w:rPr>
            </w:pPr>
            <w:r w:rsidRPr="009D231A">
              <w:rPr>
                <w:rFonts w:ascii="Arial" w:hAnsi="Arial" w:cs="Arial"/>
                <w:b/>
                <w:bCs/>
                <w:sz w:val="18"/>
                <w:szCs w:val="18"/>
              </w:rPr>
              <w:t>903,9</w:t>
            </w:r>
          </w:p>
        </w:tc>
        <w:tc>
          <w:tcPr>
            <w:tcW w:w="0" w:type="auto"/>
            <w:shd w:val="clear" w:color="auto" w:fill="F1F1F1"/>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b/>
                <w:bCs/>
                <w:sz w:val="18"/>
                <w:szCs w:val="18"/>
              </w:rPr>
            </w:pPr>
            <w:r w:rsidRPr="009D231A">
              <w:rPr>
                <w:rFonts w:ascii="Arial" w:hAnsi="Arial" w:cs="Arial"/>
                <w:b/>
                <w:bCs/>
                <w:sz w:val="18"/>
                <w:szCs w:val="18"/>
              </w:rPr>
              <w:t>496,0</w:t>
            </w:r>
          </w:p>
        </w:tc>
        <w:tc>
          <w:tcPr>
            <w:tcW w:w="0" w:type="auto"/>
            <w:shd w:val="clear" w:color="auto" w:fill="F1F1F1"/>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b/>
                <w:bCs/>
                <w:sz w:val="18"/>
                <w:szCs w:val="18"/>
              </w:rPr>
            </w:pPr>
            <w:r w:rsidRPr="009D231A">
              <w:rPr>
                <w:rFonts w:ascii="Arial" w:hAnsi="Arial" w:cs="Arial"/>
                <w:b/>
                <w:bCs/>
                <w:sz w:val="18"/>
                <w:szCs w:val="18"/>
              </w:rPr>
              <w:t>67,7</w:t>
            </w:r>
          </w:p>
        </w:tc>
        <w:tc>
          <w:tcPr>
            <w:tcW w:w="0" w:type="auto"/>
            <w:shd w:val="clear" w:color="auto" w:fill="F1F1F1"/>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b/>
                <w:bCs/>
                <w:sz w:val="18"/>
                <w:szCs w:val="18"/>
              </w:rPr>
            </w:pPr>
            <w:r w:rsidRPr="009D231A">
              <w:rPr>
                <w:rFonts w:ascii="Arial" w:hAnsi="Arial" w:cs="Arial"/>
                <w:b/>
                <w:bCs/>
                <w:sz w:val="18"/>
                <w:szCs w:val="18"/>
              </w:rPr>
              <w:t>1,8</w:t>
            </w:r>
          </w:p>
        </w:tc>
        <w:tc>
          <w:tcPr>
            <w:tcW w:w="0" w:type="auto"/>
            <w:shd w:val="clear" w:color="auto" w:fill="F1F1F1"/>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b/>
                <w:bCs/>
                <w:sz w:val="18"/>
                <w:szCs w:val="18"/>
              </w:rPr>
            </w:pPr>
            <w:r w:rsidRPr="009D231A">
              <w:rPr>
                <w:rFonts w:ascii="Arial" w:hAnsi="Arial" w:cs="Arial"/>
                <w:b/>
                <w:bCs/>
                <w:sz w:val="18"/>
                <w:szCs w:val="18"/>
              </w:rPr>
              <w:t>1566,1</w:t>
            </w:r>
          </w:p>
        </w:tc>
        <w:tc>
          <w:tcPr>
            <w:tcW w:w="0" w:type="auto"/>
            <w:shd w:val="clear" w:color="auto" w:fill="F1F1F1"/>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b/>
                <w:bCs/>
                <w:sz w:val="18"/>
                <w:szCs w:val="18"/>
              </w:rPr>
            </w:pPr>
            <w:r w:rsidRPr="009D231A">
              <w:rPr>
                <w:rFonts w:ascii="Arial" w:hAnsi="Arial" w:cs="Arial"/>
                <w:b/>
                <w:bCs/>
                <w:sz w:val="18"/>
                <w:szCs w:val="18"/>
              </w:rPr>
              <w:t>2,3</w:t>
            </w:r>
          </w:p>
        </w:tc>
      </w:tr>
      <w:tr w:rsidR="00DE6A72" w:rsidRPr="009D231A">
        <w:trPr>
          <w:trHeight w:val="211"/>
        </w:trPr>
        <w:tc>
          <w:tcPr>
            <w:tcW w:w="0" w:type="auto"/>
            <w:gridSpan w:val="3"/>
            <w:tcMar>
              <w:top w:w="30" w:type="dxa"/>
              <w:left w:w="30" w:type="dxa"/>
              <w:bottom w:w="30" w:type="dxa"/>
              <w:right w:w="30" w:type="dxa"/>
            </w:tcMar>
            <w:vAlign w:val="center"/>
          </w:tcPr>
          <w:p w:rsidR="00DE6A72" w:rsidRPr="009D231A" w:rsidRDefault="00DE6A72" w:rsidP="00455197">
            <w:pPr>
              <w:spacing w:after="100" w:afterAutospacing="1" w:line="240" w:lineRule="auto"/>
              <w:rPr>
                <w:rFonts w:ascii="Arial" w:hAnsi="Arial" w:cs="Arial"/>
                <w:sz w:val="18"/>
                <w:szCs w:val="18"/>
              </w:rPr>
            </w:pPr>
            <w:r w:rsidRPr="009D231A">
              <w:rPr>
                <w:rFonts w:ascii="Arial" w:hAnsi="Arial" w:cs="Arial"/>
                <w:sz w:val="18"/>
                <w:szCs w:val="18"/>
              </w:rPr>
              <w:t>Проценти</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rPr>
            </w:pPr>
            <w:r w:rsidRPr="009D231A">
              <w:rPr>
                <w:rFonts w:ascii="Arial" w:hAnsi="Arial" w:cs="Arial"/>
                <w:sz w:val="18"/>
                <w:szCs w:val="18"/>
              </w:rPr>
              <w:t>6,2</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rPr>
            </w:pPr>
            <w:r w:rsidRPr="009D231A">
              <w:rPr>
                <w:rFonts w:ascii="Arial" w:hAnsi="Arial" w:cs="Arial"/>
                <w:sz w:val="18"/>
                <w:szCs w:val="18"/>
              </w:rPr>
              <w:t>57,7</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rPr>
            </w:pPr>
            <w:r w:rsidRPr="009D231A">
              <w:rPr>
                <w:rFonts w:ascii="Arial" w:hAnsi="Arial" w:cs="Arial"/>
                <w:sz w:val="18"/>
                <w:szCs w:val="18"/>
              </w:rPr>
              <w:t>31,7</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rPr>
            </w:pPr>
            <w:r w:rsidRPr="009D231A">
              <w:rPr>
                <w:rFonts w:ascii="Arial" w:hAnsi="Arial" w:cs="Arial"/>
                <w:sz w:val="18"/>
                <w:szCs w:val="18"/>
              </w:rPr>
              <w:t>4,3</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rPr>
            </w:pPr>
            <w:r w:rsidRPr="009D231A">
              <w:rPr>
                <w:rFonts w:ascii="Arial" w:hAnsi="Arial" w:cs="Arial"/>
                <w:sz w:val="18"/>
                <w:szCs w:val="18"/>
              </w:rPr>
              <w:t>0,1</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rPr>
            </w:pPr>
            <w:r w:rsidRPr="009D231A">
              <w:rPr>
                <w:rFonts w:ascii="Arial" w:hAnsi="Arial" w:cs="Arial"/>
                <w:sz w:val="18"/>
                <w:szCs w:val="18"/>
              </w:rPr>
              <w:t>100,0</w:t>
            </w:r>
          </w:p>
        </w:tc>
        <w:tc>
          <w:tcPr>
            <w:tcW w:w="0" w:type="auto"/>
            <w:tcMar>
              <w:top w:w="30" w:type="dxa"/>
              <w:left w:w="30" w:type="dxa"/>
              <w:bottom w:w="30" w:type="dxa"/>
              <w:right w:w="30" w:type="dxa"/>
            </w:tcMar>
            <w:vAlign w:val="center"/>
          </w:tcPr>
          <w:p w:rsidR="00DE6A72" w:rsidRPr="009D231A" w:rsidRDefault="00DE6A72" w:rsidP="00455197">
            <w:pPr>
              <w:spacing w:after="100" w:afterAutospacing="1" w:line="240" w:lineRule="auto"/>
              <w:jc w:val="right"/>
              <w:rPr>
                <w:rFonts w:ascii="Arial" w:hAnsi="Arial" w:cs="Arial"/>
                <w:sz w:val="18"/>
                <w:szCs w:val="18"/>
              </w:rPr>
            </w:pPr>
            <w:r w:rsidRPr="009D231A">
              <w:rPr>
                <w:rFonts w:ascii="Arial" w:hAnsi="Arial" w:cs="Arial"/>
                <w:sz w:val="18"/>
                <w:szCs w:val="18"/>
              </w:rPr>
              <w:t> </w:t>
            </w:r>
          </w:p>
        </w:tc>
      </w:tr>
    </w:tbl>
    <w:p w:rsidR="00DE6A72" w:rsidRPr="009D231A" w:rsidRDefault="00DE6A72" w:rsidP="002449F0">
      <w:pPr>
        <w:pStyle w:val="Heading1"/>
        <w:rPr>
          <w:rFonts w:ascii="Arial" w:hAnsi="Arial" w:cs="Arial"/>
          <w:color w:val="auto"/>
        </w:rPr>
      </w:pPr>
      <w:r w:rsidRPr="009D231A">
        <w:rPr>
          <w:rFonts w:ascii="Arial" w:hAnsi="Arial" w:cs="Arial"/>
          <w:color w:val="auto"/>
        </w:rPr>
        <w:t>Разпределение на ЗАЛЕСЕНАТА ПЛОЩ, oбщия дървесен ЗАПАС и средния ПРИРАСТ по класове и подкласове на ВЪЗРАСТ</w:t>
      </w:r>
    </w:p>
    <w:p w:rsidR="00DE6A72" w:rsidRPr="009D231A" w:rsidRDefault="00DE6A72" w:rsidP="002449F0">
      <w:pPr>
        <w:pStyle w:val="Heading1"/>
        <w:rPr>
          <w:rFonts w:ascii="Arial" w:hAnsi="Arial" w:cs="Arial"/>
          <w:color w:val="auto"/>
        </w:rPr>
      </w:pPr>
      <w:r w:rsidRPr="009D231A">
        <w:rPr>
          <w:rFonts w:ascii="Arial" w:hAnsi="Arial" w:cs="Arial"/>
          <w:color w:val="auto"/>
        </w:rPr>
        <w:t xml:space="preserve"> </w:t>
      </w:r>
      <w:r w:rsidRPr="009D231A">
        <w:rPr>
          <w:rFonts w:ascii="Arial" w:hAnsi="Arial" w:cs="Arial"/>
          <w:b w:val="0"/>
          <w:bCs w:val="0"/>
          <w:color w:val="auto"/>
          <w:sz w:val="20"/>
          <w:szCs w:val="20"/>
        </w:rPr>
        <w:t>Условен стопански клас</w:t>
      </w:r>
      <w:r w:rsidRPr="009D231A">
        <w:rPr>
          <w:rFonts w:ascii="Arial" w:hAnsi="Arial" w:cs="Arial"/>
          <w:color w:val="auto"/>
        </w:rPr>
        <w:t xml:space="preserve"> Буков Ср</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200"/>
        <w:gridCol w:w="1200"/>
        <w:gridCol w:w="1050"/>
        <w:gridCol w:w="600"/>
        <w:gridCol w:w="1050"/>
        <w:gridCol w:w="600"/>
        <w:gridCol w:w="1200"/>
        <w:gridCol w:w="1200"/>
      </w:tblGrid>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Класове на възраст</w:t>
            </w:r>
          </w:p>
        </w:tc>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Подкласове на възраст</w:t>
            </w:r>
          </w:p>
        </w:tc>
        <w:tc>
          <w:tcPr>
            <w:tcW w:w="1650" w:type="dxa"/>
            <w:gridSpan w:val="2"/>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Площ</w:t>
            </w:r>
          </w:p>
        </w:tc>
        <w:tc>
          <w:tcPr>
            <w:tcW w:w="1650" w:type="dxa"/>
            <w:gridSpan w:val="2"/>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Надлесни</w:t>
            </w:r>
            <w:r w:rsidRPr="009D231A">
              <w:rPr>
                <w:rFonts w:ascii="Arial" w:hAnsi="Arial" w:cs="Arial"/>
                <w:b/>
                <w:bCs/>
                <w:sz w:val="18"/>
                <w:szCs w:val="18"/>
              </w:rPr>
              <w:br/>
              <w:t>куб.м</w:t>
            </w:r>
          </w:p>
        </w:tc>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 прираст</w:t>
            </w:r>
            <w:r w:rsidRPr="009D231A">
              <w:rPr>
                <w:rFonts w:ascii="Arial" w:hAnsi="Arial" w:cs="Arial"/>
                <w:b/>
                <w:bCs/>
                <w:sz w:val="18"/>
                <w:szCs w:val="18"/>
              </w:rPr>
              <w:br/>
              <w:t>куб.м</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хектари</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куб.м</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I</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1-10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69,3</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4,4</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550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0,2</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30</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55</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11-20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67,9</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4,3</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5815</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1,5</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200</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308</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II</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21-30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40,3</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2,6</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7830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2,1</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261</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31-40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III</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41-50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21,8</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1,4</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7370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2,0</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152</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51-60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IV</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61-70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61,0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3,9</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7490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6,4</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400</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71-80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55,4</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3,5</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13100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3,5</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140</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164</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V</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81-90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7,3</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0,5</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2310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0,6</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26</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91-100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2,1</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0,1</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70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VI</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101-110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35,8</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2,3</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12340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3,3</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112</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111-120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124,5</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8,0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30820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8,2</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258</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VII</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121-130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408,5</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26,1</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95280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25,4</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733</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131-140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465,1</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29,7</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124880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33,3</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892</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VIII</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141-150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101,8</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6,5</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25260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6,7</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168</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над 150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105,3</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6,7</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25700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6,8</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160</w:t>
            </w:r>
          </w:p>
        </w:tc>
      </w:tr>
      <w:tr w:rsidR="00DE6A72" w:rsidRPr="009D231A">
        <w:tc>
          <w:tcPr>
            <w:tcW w:w="2400" w:type="dxa"/>
            <w:gridSpan w:val="2"/>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1566,1</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375475</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370</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3690</w:t>
            </w:r>
          </w:p>
        </w:tc>
      </w:tr>
    </w:tbl>
    <w:p w:rsidR="00DE6A72" w:rsidRPr="009D231A" w:rsidRDefault="00DE6A72" w:rsidP="002449F0">
      <w:pPr>
        <w:pStyle w:val="NormalWeb"/>
        <w:rPr>
          <w:rFonts w:ascii="Arial" w:hAnsi="Arial" w:cs="Arial"/>
          <w:sz w:val="18"/>
          <w:szCs w:val="18"/>
        </w:rPr>
      </w:pPr>
      <w:r w:rsidRPr="009D231A">
        <w:rPr>
          <w:rFonts w:ascii="Arial" w:hAnsi="Arial" w:cs="Arial"/>
          <w:sz w:val="18"/>
          <w:szCs w:val="18"/>
        </w:rPr>
        <w:t>средна възраст: 117 години</w:t>
      </w:r>
      <w:r w:rsidRPr="009D231A">
        <w:rPr>
          <w:rFonts w:ascii="Arial" w:hAnsi="Arial" w:cs="Arial"/>
          <w:sz w:val="18"/>
          <w:szCs w:val="18"/>
        </w:rPr>
        <w:br/>
        <w:t>среден запас: 240 куб.м/ха</w:t>
      </w:r>
      <w:r w:rsidRPr="009D231A">
        <w:rPr>
          <w:rFonts w:ascii="Arial" w:hAnsi="Arial" w:cs="Arial"/>
          <w:sz w:val="18"/>
          <w:szCs w:val="18"/>
        </w:rPr>
        <w:br/>
        <w:t>среден прираст: 2,36 куб.м/ха</w:t>
      </w:r>
    </w:p>
    <w:p w:rsidR="00DE6A72" w:rsidRPr="009D231A" w:rsidRDefault="00DE6A72" w:rsidP="002449F0">
      <w:pPr>
        <w:pStyle w:val="NormalWeb"/>
        <w:rPr>
          <w:rFonts w:ascii="Arial" w:hAnsi="Arial" w:cs="Arial"/>
          <w:b/>
          <w:bCs/>
          <w:sz w:val="22"/>
          <w:szCs w:val="22"/>
          <w:lang w:val="bg-BG"/>
        </w:rPr>
      </w:pPr>
    </w:p>
    <w:p w:rsidR="00DE6A72" w:rsidRPr="009D231A" w:rsidRDefault="00DE6A72" w:rsidP="002449F0">
      <w:pPr>
        <w:pStyle w:val="NormalWeb"/>
        <w:rPr>
          <w:rFonts w:ascii="Arial" w:hAnsi="Arial" w:cs="Arial"/>
          <w:b/>
          <w:bCs/>
          <w:sz w:val="22"/>
          <w:szCs w:val="22"/>
          <w:lang w:val="bg-BG"/>
        </w:rPr>
      </w:pPr>
      <w:r w:rsidRPr="009D231A">
        <w:rPr>
          <w:rFonts w:ascii="Arial" w:hAnsi="Arial" w:cs="Arial"/>
          <w:b/>
          <w:bCs/>
          <w:sz w:val="22"/>
          <w:szCs w:val="22"/>
          <w:lang w:val="bg-BG"/>
        </w:rPr>
        <w:t>4. Условен Буков нискобонитетен стопански клас</w:t>
      </w:r>
    </w:p>
    <w:p w:rsidR="00DE6A72" w:rsidRPr="009D231A" w:rsidRDefault="00DE6A72" w:rsidP="002449F0">
      <w:pPr>
        <w:ind w:firstLine="720"/>
        <w:rPr>
          <w:rFonts w:ascii="Arial" w:hAnsi="Arial" w:cs="Arial"/>
          <w:lang w:val="bg-BG"/>
        </w:rPr>
      </w:pPr>
      <w:r w:rsidRPr="009D231A">
        <w:rPr>
          <w:rFonts w:ascii="Arial" w:hAnsi="Arial" w:cs="Arial"/>
          <w:lang w:val="bg-BG"/>
        </w:rPr>
        <w:t xml:space="preserve">Площта на този стопански клас е 328,9 ха, или заема 2,0% от залесената площ на ДГТ. Съставен е от чисти и смесени с преобладание на бук семенни насаждения от </w:t>
      </w:r>
      <w:r w:rsidRPr="009D231A">
        <w:rPr>
          <w:rFonts w:ascii="Arial" w:hAnsi="Arial" w:cs="Arial"/>
        </w:rPr>
        <w:t>III</w:t>
      </w:r>
      <w:r w:rsidRPr="009D231A">
        <w:rPr>
          <w:rFonts w:ascii="Arial" w:hAnsi="Arial" w:cs="Arial"/>
          <w:lang w:val="bg-BG"/>
        </w:rPr>
        <w:t xml:space="preserve"> и </w:t>
      </w:r>
      <w:r w:rsidRPr="009D231A">
        <w:rPr>
          <w:rFonts w:ascii="Arial" w:hAnsi="Arial" w:cs="Arial"/>
        </w:rPr>
        <w:t>IV</w:t>
      </w:r>
      <w:r w:rsidRPr="009D231A">
        <w:rPr>
          <w:rFonts w:ascii="Arial" w:hAnsi="Arial" w:cs="Arial"/>
          <w:lang w:val="bg-BG"/>
        </w:rPr>
        <w:t xml:space="preserve"> бонитет, със ниска производителност -</w:t>
      </w:r>
      <w:r w:rsidRPr="009D231A">
        <w:rPr>
          <w:rFonts w:ascii="Arial" w:hAnsi="Arial" w:cs="Arial"/>
        </w:rPr>
        <w:t xml:space="preserve"> IV</w:t>
      </w:r>
      <w:r w:rsidRPr="009D231A">
        <w:rPr>
          <w:rFonts w:ascii="Arial" w:hAnsi="Arial" w:cs="Arial"/>
          <w:lang w:val="bg-BG"/>
        </w:rPr>
        <w:t xml:space="preserve"> (4,3) бонитет, разположени  на среднобогати  месторастения.</w:t>
      </w:r>
    </w:p>
    <w:p w:rsidR="00DE6A72" w:rsidRPr="009D231A" w:rsidRDefault="00DE6A72" w:rsidP="002449F0">
      <w:pPr>
        <w:ind w:firstLine="720"/>
        <w:rPr>
          <w:rFonts w:ascii="Arial" w:hAnsi="Arial" w:cs="Arial"/>
          <w:lang w:val="bg-BG"/>
        </w:rPr>
      </w:pPr>
      <w:r w:rsidRPr="009D231A">
        <w:rPr>
          <w:rFonts w:ascii="Arial" w:hAnsi="Arial" w:cs="Arial"/>
          <w:lang w:val="bg-BG"/>
        </w:rPr>
        <w:t xml:space="preserve"> Средната възраст на класа е 125 години. Общото им санитарно състояние е средно до добро. Наблюдава се суховършие по клоните и загниване и образуване на хралупи по стъблата при 10% от насажденията.</w:t>
      </w:r>
    </w:p>
    <w:p w:rsidR="00DE6A72" w:rsidRPr="009D231A" w:rsidRDefault="00DE6A72" w:rsidP="002449F0">
      <w:pPr>
        <w:ind w:firstLine="720"/>
        <w:rPr>
          <w:rFonts w:ascii="Arial" w:hAnsi="Arial" w:cs="Arial"/>
          <w:lang w:val="bg-BG"/>
        </w:rPr>
      </w:pPr>
      <w:r w:rsidRPr="009D231A">
        <w:rPr>
          <w:rFonts w:ascii="Arial" w:hAnsi="Arial" w:cs="Arial"/>
          <w:lang w:val="bg-BG"/>
        </w:rPr>
        <w:t>Целта на стопанисване  е поддържане и подобряване на защитните и специални функции на насажденията и второстепенна производствена цел - добив на едра строителна дървесина с диаметър на тънкия край над 18 см, при турнус на сеч100 години.</w:t>
      </w:r>
    </w:p>
    <w:p w:rsidR="00DE6A72" w:rsidRPr="009D231A" w:rsidRDefault="00DE6A72" w:rsidP="0031558D">
      <w:pPr>
        <w:pStyle w:val="Heading1"/>
        <w:spacing w:before="0" w:beforeAutospacing="0" w:after="120" w:afterAutospacing="0"/>
        <w:rPr>
          <w:rFonts w:ascii="Arial" w:hAnsi="Arial" w:cs="Arial"/>
          <w:color w:val="auto"/>
          <w:sz w:val="20"/>
          <w:szCs w:val="20"/>
        </w:rPr>
      </w:pPr>
      <w:r w:rsidRPr="009D231A">
        <w:rPr>
          <w:rFonts w:ascii="Arial" w:hAnsi="Arial" w:cs="Arial"/>
          <w:color w:val="auto"/>
          <w:sz w:val="20"/>
          <w:szCs w:val="20"/>
        </w:rPr>
        <w:br w:type="page"/>
        <w:t>Разпределение на ЗАЛЕСЕНАТА ПЛОЩ по ВИДОВЕ ГОРИ, групи МЕСТОРАСТЕНИЯ, видове НАСАЖДЕНИЯ и БОНИТЕТ</w:t>
      </w:r>
    </w:p>
    <w:p w:rsidR="00DE6A72" w:rsidRPr="009D231A" w:rsidRDefault="00DE6A72" w:rsidP="0031558D">
      <w:pPr>
        <w:pStyle w:val="Heading2"/>
        <w:spacing w:before="0" w:beforeAutospacing="0" w:after="120" w:afterAutospacing="0"/>
        <w:rPr>
          <w:rFonts w:ascii="Arial" w:hAnsi="Arial" w:cs="Arial"/>
          <w:color w:val="auto"/>
          <w:sz w:val="20"/>
          <w:szCs w:val="20"/>
        </w:rPr>
      </w:pPr>
      <w:r w:rsidRPr="009D231A">
        <w:rPr>
          <w:rFonts w:ascii="Arial" w:hAnsi="Arial" w:cs="Arial"/>
          <w:b w:val="0"/>
          <w:bCs w:val="0"/>
          <w:color w:val="auto"/>
          <w:sz w:val="20"/>
          <w:szCs w:val="20"/>
        </w:rPr>
        <w:t>Условен стопански клас</w:t>
      </w:r>
      <w:r w:rsidRPr="009D231A">
        <w:rPr>
          <w:rFonts w:ascii="Arial" w:hAnsi="Arial" w:cs="Arial"/>
          <w:color w:val="auto"/>
        </w:rPr>
        <w:t xml:space="preserve"> </w:t>
      </w:r>
      <w:r w:rsidRPr="009D231A">
        <w:rPr>
          <w:rFonts w:ascii="Arial" w:hAnsi="Arial" w:cs="Arial"/>
          <w:color w:val="auto"/>
          <w:sz w:val="20"/>
          <w:szCs w:val="20"/>
        </w:rPr>
        <w:t>Буков Нискобонитетен</w:t>
      </w:r>
    </w:p>
    <w:tbl>
      <w:tblPr>
        <w:tblW w:w="79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757"/>
        <w:gridCol w:w="205"/>
        <w:gridCol w:w="3357"/>
        <w:gridCol w:w="443"/>
        <w:gridCol w:w="326"/>
        <w:gridCol w:w="249"/>
        <w:gridCol w:w="602"/>
        <w:gridCol w:w="485"/>
        <w:gridCol w:w="725"/>
        <w:gridCol w:w="798"/>
      </w:tblGrid>
      <w:tr w:rsidR="00DE6A72" w:rsidRPr="009D231A">
        <w:trPr>
          <w:trHeight w:val="226"/>
        </w:trPr>
        <w:tc>
          <w:tcPr>
            <w:tcW w:w="4294" w:type="dxa"/>
            <w:gridSpan w:val="3"/>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Видове гори, групи месторастения и</w:t>
            </w:r>
            <w:r w:rsidRPr="009D231A">
              <w:rPr>
                <w:rFonts w:ascii="Arial" w:hAnsi="Arial" w:cs="Arial"/>
                <w:b/>
                <w:bCs/>
                <w:sz w:val="18"/>
                <w:szCs w:val="18"/>
              </w:rPr>
              <w:br/>
              <w:t>видове насаждения</w:t>
            </w:r>
          </w:p>
        </w:tc>
        <w:tc>
          <w:tcPr>
            <w:tcW w:w="2069" w:type="dxa"/>
            <w:gridSpan w:val="5"/>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Бонитети</w:t>
            </w:r>
          </w:p>
        </w:tc>
        <w:tc>
          <w:tcPr>
            <w:tcW w:w="0" w:type="auto"/>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0" w:type="auto"/>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w:t>
            </w:r>
            <w:r w:rsidRPr="009D231A">
              <w:rPr>
                <w:rFonts w:ascii="Arial" w:hAnsi="Arial" w:cs="Arial"/>
                <w:b/>
                <w:bCs/>
                <w:sz w:val="18"/>
                <w:szCs w:val="18"/>
              </w:rPr>
              <w:br/>
              <w:t>бонитет</w:t>
            </w:r>
          </w:p>
        </w:tc>
      </w:tr>
      <w:tr w:rsidR="00DE6A72" w:rsidRPr="009D231A">
        <w:trPr>
          <w:trHeight w:val="145"/>
        </w:trPr>
        <w:tc>
          <w:tcPr>
            <w:tcW w:w="4294" w:type="dxa"/>
            <w:gridSpan w:val="3"/>
            <w:vMerge/>
            <w:vAlign w:val="center"/>
          </w:tcPr>
          <w:p w:rsidR="00DE6A72" w:rsidRPr="009D231A" w:rsidRDefault="00DE6A72" w:rsidP="002449F0">
            <w:pPr>
              <w:spacing w:after="100" w:afterAutospacing="1" w:line="240" w:lineRule="auto"/>
              <w:rPr>
                <w:rFonts w:ascii="Arial" w:hAnsi="Arial" w:cs="Arial"/>
                <w:b/>
                <w:bCs/>
                <w:sz w:val="18"/>
                <w:szCs w:val="18"/>
              </w:rPr>
            </w:pPr>
          </w:p>
        </w:tc>
        <w:tc>
          <w:tcPr>
            <w:tcW w:w="386" w:type="dxa"/>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I</w:t>
            </w:r>
          </w:p>
        </w:tc>
        <w:tc>
          <w:tcPr>
            <w:tcW w:w="284" w:type="dxa"/>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II</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III</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IV</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V</w:t>
            </w:r>
          </w:p>
        </w:tc>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r>
      <w:tr w:rsidR="00DE6A72" w:rsidRPr="009D231A">
        <w:trPr>
          <w:trHeight w:val="196"/>
        </w:trPr>
        <w:tc>
          <w:tcPr>
            <w:tcW w:w="4294" w:type="dxa"/>
            <w:gridSpan w:val="3"/>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b/>
                <w:bCs/>
                <w:sz w:val="18"/>
                <w:szCs w:val="18"/>
              </w:rPr>
            </w:pPr>
            <w:r w:rsidRPr="009D231A">
              <w:rPr>
                <w:rFonts w:ascii="Arial" w:hAnsi="Arial" w:cs="Arial"/>
                <w:b/>
                <w:bCs/>
                <w:sz w:val="18"/>
                <w:szCs w:val="18"/>
              </w:rPr>
              <w:t>11.1 - Семенни термофилни букови гори</w:t>
            </w:r>
          </w:p>
        </w:tc>
        <w:tc>
          <w:tcPr>
            <w:tcW w:w="386" w:type="dxa"/>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284" w:type="dxa"/>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297,2</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13,6</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321,5</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rPr>
              <w:t>4,</w:t>
            </w:r>
            <w:r w:rsidRPr="009D231A">
              <w:rPr>
                <w:rFonts w:ascii="Arial" w:hAnsi="Arial" w:cs="Arial"/>
                <w:b/>
                <w:bCs/>
                <w:sz w:val="18"/>
                <w:szCs w:val="18"/>
                <w:lang w:val="bg-BG"/>
              </w:rPr>
              <w:t>3</w:t>
            </w:r>
          </w:p>
        </w:tc>
      </w:tr>
      <w:tr w:rsidR="00DE6A72" w:rsidRPr="009D231A">
        <w:trPr>
          <w:trHeight w:val="196"/>
        </w:trPr>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н</w:t>
            </w:r>
          </w:p>
        </w:tc>
        <w:tc>
          <w:tcPr>
            <w:tcW w:w="2687"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Бук</w:t>
            </w:r>
          </w:p>
        </w:tc>
        <w:tc>
          <w:tcPr>
            <w:tcW w:w="386"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284"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162,4</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2,3</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164,7</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4,0</w:t>
            </w:r>
          </w:p>
        </w:tc>
      </w:tr>
      <w:tr w:rsidR="00DE6A72" w:rsidRPr="009D231A">
        <w:trPr>
          <w:trHeight w:val="211"/>
        </w:trPr>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н</w:t>
            </w:r>
          </w:p>
        </w:tc>
        <w:tc>
          <w:tcPr>
            <w:tcW w:w="2687"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6"/>
                <w:szCs w:val="16"/>
                <w:lang w:val="bg-BG"/>
              </w:rPr>
              <w:t>с преобладание на бук</w:t>
            </w:r>
          </w:p>
        </w:tc>
        <w:tc>
          <w:tcPr>
            <w:tcW w:w="386"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284"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106,4</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lang w:val="bg-BG"/>
              </w:rPr>
              <w:t>14,9</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121,3</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4,1</w:t>
            </w:r>
          </w:p>
        </w:tc>
      </w:tr>
      <w:tr w:rsidR="00DE6A72" w:rsidRPr="009D231A">
        <w:trPr>
          <w:trHeight w:val="196"/>
        </w:trPr>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н</w:t>
            </w:r>
          </w:p>
        </w:tc>
        <w:tc>
          <w:tcPr>
            <w:tcW w:w="2687"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Бук</w:t>
            </w:r>
          </w:p>
        </w:tc>
        <w:tc>
          <w:tcPr>
            <w:tcW w:w="386"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284"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28,4</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7,1</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35,5</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lang w:val="bg-BG"/>
              </w:rPr>
              <w:t>4,3</w:t>
            </w:r>
          </w:p>
        </w:tc>
      </w:tr>
      <w:tr w:rsidR="00DE6A72" w:rsidRPr="009D231A">
        <w:trPr>
          <w:trHeight w:val="211"/>
        </w:trPr>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lang w:val="bg-BG"/>
              </w:rPr>
              <w:t>м</w:t>
            </w:r>
            <w:r w:rsidRPr="009D231A">
              <w:rPr>
                <w:rFonts w:ascii="Arial" w:hAnsi="Arial" w:cs="Arial"/>
                <w:sz w:val="18"/>
                <w:szCs w:val="18"/>
              </w:rPr>
              <w:t>-I C</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н</w:t>
            </w:r>
          </w:p>
        </w:tc>
        <w:tc>
          <w:tcPr>
            <w:tcW w:w="2687"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Бук</w:t>
            </w:r>
          </w:p>
        </w:tc>
        <w:tc>
          <w:tcPr>
            <w:tcW w:w="386"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284"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0,9</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6,5</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7,4</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4,9</w:t>
            </w:r>
          </w:p>
        </w:tc>
      </w:tr>
      <w:tr w:rsidR="00DE6A72" w:rsidRPr="009D231A">
        <w:trPr>
          <w:trHeight w:val="196"/>
        </w:trPr>
        <w:tc>
          <w:tcPr>
            <w:tcW w:w="4294" w:type="dxa"/>
            <w:gridSpan w:val="3"/>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b/>
                <w:bCs/>
                <w:sz w:val="18"/>
                <w:szCs w:val="18"/>
              </w:rPr>
            </w:pPr>
            <w:r w:rsidRPr="009D231A">
              <w:rPr>
                <w:rFonts w:ascii="Arial" w:hAnsi="Arial" w:cs="Arial"/>
                <w:b/>
                <w:bCs/>
                <w:sz w:val="18"/>
                <w:szCs w:val="18"/>
              </w:rPr>
              <w:t>Всичко</w:t>
            </w:r>
          </w:p>
        </w:tc>
        <w:tc>
          <w:tcPr>
            <w:tcW w:w="386" w:type="dxa"/>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284" w:type="dxa"/>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298,1</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30,8</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328,9</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rPr>
              <w:t>4,</w:t>
            </w:r>
            <w:r w:rsidRPr="009D231A">
              <w:rPr>
                <w:rFonts w:ascii="Arial" w:hAnsi="Arial" w:cs="Arial"/>
                <w:b/>
                <w:bCs/>
                <w:sz w:val="18"/>
                <w:szCs w:val="18"/>
                <w:lang w:val="bg-BG"/>
              </w:rPr>
              <w:t>3</w:t>
            </w:r>
          </w:p>
        </w:tc>
      </w:tr>
      <w:tr w:rsidR="00DE6A72" w:rsidRPr="009D231A">
        <w:trPr>
          <w:trHeight w:val="211"/>
        </w:trPr>
        <w:tc>
          <w:tcPr>
            <w:tcW w:w="4294" w:type="dxa"/>
            <w:gridSpan w:val="3"/>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Проценти</w:t>
            </w:r>
          </w:p>
        </w:tc>
        <w:tc>
          <w:tcPr>
            <w:tcW w:w="386"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284"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90,6</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9,4</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100,0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 </w:t>
            </w:r>
          </w:p>
        </w:tc>
      </w:tr>
    </w:tbl>
    <w:p w:rsidR="00DE6A72" w:rsidRPr="009D231A" w:rsidRDefault="00DE6A72" w:rsidP="002449F0">
      <w:pPr>
        <w:pStyle w:val="Heading1"/>
        <w:rPr>
          <w:rFonts w:ascii="Arial" w:hAnsi="Arial" w:cs="Arial"/>
          <w:color w:val="auto"/>
        </w:rPr>
      </w:pPr>
      <w:r w:rsidRPr="009D231A">
        <w:rPr>
          <w:rFonts w:ascii="Arial" w:hAnsi="Arial" w:cs="Arial"/>
          <w:color w:val="auto"/>
        </w:rPr>
        <w:t>Разпределение на ЗАЛЕСЕНАТА ПЛОЩ, oбщия дървесен ЗАПАС и средния ПРИРАСТ по класове и подкласове на ВЪЗРАСТ</w:t>
      </w:r>
    </w:p>
    <w:p w:rsidR="00DE6A72" w:rsidRPr="009D231A" w:rsidRDefault="00DE6A72" w:rsidP="002449F0">
      <w:pPr>
        <w:pStyle w:val="Heading1"/>
        <w:rPr>
          <w:rFonts w:ascii="Arial" w:hAnsi="Arial" w:cs="Arial"/>
          <w:color w:val="auto"/>
        </w:rPr>
      </w:pPr>
      <w:r w:rsidRPr="009D231A">
        <w:rPr>
          <w:rFonts w:ascii="Arial" w:hAnsi="Arial" w:cs="Arial"/>
          <w:color w:val="auto"/>
        </w:rPr>
        <w:t xml:space="preserve"> </w:t>
      </w:r>
      <w:r w:rsidRPr="009D231A">
        <w:rPr>
          <w:rFonts w:ascii="Arial" w:hAnsi="Arial" w:cs="Arial"/>
          <w:b w:val="0"/>
          <w:bCs w:val="0"/>
          <w:color w:val="auto"/>
          <w:sz w:val="20"/>
          <w:szCs w:val="20"/>
        </w:rPr>
        <w:t>Условен стопански клас</w:t>
      </w:r>
      <w:r w:rsidRPr="009D231A">
        <w:rPr>
          <w:rFonts w:ascii="Arial" w:hAnsi="Arial" w:cs="Arial"/>
          <w:color w:val="auto"/>
        </w:rPr>
        <w:t xml:space="preserve"> Буков Н</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200"/>
        <w:gridCol w:w="1200"/>
        <w:gridCol w:w="1050"/>
        <w:gridCol w:w="600"/>
        <w:gridCol w:w="1050"/>
        <w:gridCol w:w="600"/>
        <w:gridCol w:w="1200"/>
        <w:gridCol w:w="1200"/>
      </w:tblGrid>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Класове на възраст</w:t>
            </w:r>
          </w:p>
        </w:tc>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Подкласове на възраст</w:t>
            </w:r>
          </w:p>
        </w:tc>
        <w:tc>
          <w:tcPr>
            <w:tcW w:w="1650" w:type="dxa"/>
            <w:gridSpan w:val="2"/>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Площ</w:t>
            </w:r>
          </w:p>
        </w:tc>
        <w:tc>
          <w:tcPr>
            <w:tcW w:w="1650" w:type="dxa"/>
            <w:gridSpan w:val="2"/>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Надлесни</w:t>
            </w:r>
            <w:r w:rsidRPr="009D231A">
              <w:rPr>
                <w:rFonts w:ascii="Arial" w:hAnsi="Arial" w:cs="Arial"/>
                <w:b/>
                <w:bCs/>
                <w:sz w:val="18"/>
                <w:szCs w:val="18"/>
              </w:rPr>
              <w:br/>
              <w:t>куб.м</w:t>
            </w:r>
          </w:p>
        </w:tc>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 прираст</w:t>
            </w:r>
            <w:r w:rsidRPr="009D231A">
              <w:rPr>
                <w:rFonts w:ascii="Arial" w:hAnsi="Arial" w:cs="Arial"/>
                <w:b/>
                <w:bCs/>
                <w:sz w:val="18"/>
                <w:szCs w:val="18"/>
              </w:rPr>
              <w:br/>
              <w:t>куб.м</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хектари</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куб.м</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I</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1-10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11-20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0,7</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0,2</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135</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0,3</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10</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7</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91-100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0,6</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0,1</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1510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3,0</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15</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VI</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101-110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118,6</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36,1</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15940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32,0</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144</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111-120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69,3</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21,1</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15600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29,5</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188</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VII</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121-130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74,9</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22,8</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10430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20,9</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80</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131-140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15,7</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4,8</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2470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4,9</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18</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VIII</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141-150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28,1</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8,5</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3040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6,1</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20</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над 150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21,0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6,4</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2100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4,2</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13</w:t>
            </w:r>
          </w:p>
        </w:tc>
      </w:tr>
      <w:tr w:rsidR="00DE6A72" w:rsidRPr="009D231A">
        <w:tc>
          <w:tcPr>
            <w:tcW w:w="2400" w:type="dxa"/>
            <w:gridSpan w:val="2"/>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328,9</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49855</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10</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491</w:t>
            </w:r>
          </w:p>
        </w:tc>
      </w:tr>
    </w:tbl>
    <w:p w:rsidR="00DE6A72" w:rsidRPr="009D231A" w:rsidRDefault="00DE6A72" w:rsidP="002449F0">
      <w:pPr>
        <w:pStyle w:val="NormalWeb"/>
        <w:rPr>
          <w:rFonts w:ascii="Arial" w:hAnsi="Arial" w:cs="Arial"/>
          <w:sz w:val="18"/>
          <w:szCs w:val="18"/>
        </w:rPr>
      </w:pPr>
      <w:r w:rsidRPr="009D231A">
        <w:rPr>
          <w:rFonts w:ascii="Arial" w:hAnsi="Arial" w:cs="Arial"/>
          <w:sz w:val="18"/>
          <w:szCs w:val="18"/>
        </w:rPr>
        <w:t>средна възраст: 125 години</w:t>
      </w:r>
      <w:r w:rsidRPr="009D231A">
        <w:rPr>
          <w:rFonts w:ascii="Arial" w:hAnsi="Arial" w:cs="Arial"/>
          <w:sz w:val="18"/>
          <w:szCs w:val="18"/>
        </w:rPr>
        <w:br/>
        <w:t>среден запас: 152 куб.м/ха</w:t>
      </w:r>
      <w:r w:rsidRPr="009D231A">
        <w:rPr>
          <w:rFonts w:ascii="Arial" w:hAnsi="Arial" w:cs="Arial"/>
          <w:sz w:val="18"/>
          <w:szCs w:val="18"/>
        </w:rPr>
        <w:br/>
        <w:t>среден прираст: 1,49 куб.м/ха</w:t>
      </w:r>
    </w:p>
    <w:p w:rsidR="00DE6A72" w:rsidRPr="009D231A" w:rsidRDefault="00DE6A72" w:rsidP="002449F0">
      <w:pPr>
        <w:pStyle w:val="NormalWeb"/>
        <w:rPr>
          <w:rFonts w:ascii="Arial" w:hAnsi="Arial" w:cs="Arial"/>
          <w:b/>
          <w:bCs/>
          <w:sz w:val="22"/>
          <w:szCs w:val="22"/>
          <w:lang w:val="bg-BG"/>
        </w:rPr>
      </w:pPr>
      <w:r w:rsidRPr="009D231A">
        <w:rPr>
          <w:rFonts w:ascii="Arial" w:hAnsi="Arial" w:cs="Arial"/>
          <w:b/>
          <w:bCs/>
          <w:sz w:val="22"/>
          <w:szCs w:val="22"/>
          <w:lang w:val="bg-BG"/>
        </w:rPr>
        <w:t>5. Условен Дъбов средно и нискиобонитетен стопански клас</w:t>
      </w:r>
    </w:p>
    <w:p w:rsidR="00DE6A72" w:rsidRPr="009D231A" w:rsidRDefault="00DE6A72" w:rsidP="002449F0">
      <w:pPr>
        <w:ind w:firstLine="720"/>
        <w:rPr>
          <w:rFonts w:ascii="Arial" w:hAnsi="Arial" w:cs="Arial"/>
          <w:lang w:val="bg-BG"/>
        </w:rPr>
      </w:pPr>
      <w:r w:rsidRPr="009D231A">
        <w:rPr>
          <w:rFonts w:ascii="Arial" w:hAnsi="Arial" w:cs="Arial"/>
          <w:lang w:val="bg-BG"/>
        </w:rPr>
        <w:t>Площта на този стопански клас е 267,3 ха или заема 1,6% от залесената площ на ДГТ. Съставен е от смесени насаждения и култури с преобладаващо участие на дъбове (зимен дъб, благун, червен дъб) от всички бонитети, със средна производителност -</w:t>
      </w:r>
      <w:r w:rsidRPr="009D231A">
        <w:rPr>
          <w:rFonts w:ascii="Arial" w:hAnsi="Arial" w:cs="Arial"/>
          <w:b/>
          <w:bCs/>
          <w:sz w:val="18"/>
          <w:szCs w:val="18"/>
        </w:rPr>
        <w:t xml:space="preserve"> </w:t>
      </w:r>
      <w:r w:rsidRPr="009D231A">
        <w:rPr>
          <w:rFonts w:ascii="Arial" w:hAnsi="Arial" w:cs="Arial"/>
        </w:rPr>
        <w:t>IV</w:t>
      </w:r>
      <w:r w:rsidRPr="009D231A">
        <w:rPr>
          <w:rFonts w:ascii="Arial" w:hAnsi="Arial" w:cs="Arial"/>
          <w:lang w:val="bg-BG"/>
        </w:rPr>
        <w:t xml:space="preserve"> (3,7) бонитет, разположени  на богати, и среднобогати до богати месторастения. Средната възраст на класа е 104 години. Общото им санитарно състояние е добро.</w:t>
      </w:r>
    </w:p>
    <w:p w:rsidR="00DE6A72" w:rsidRPr="009D231A" w:rsidRDefault="00DE6A72" w:rsidP="002449F0">
      <w:pPr>
        <w:ind w:firstLine="720"/>
        <w:rPr>
          <w:rFonts w:ascii="Arial" w:hAnsi="Arial" w:cs="Arial"/>
          <w:lang w:val="bg-BG"/>
        </w:rPr>
      </w:pPr>
      <w:r w:rsidRPr="009D231A">
        <w:rPr>
          <w:rFonts w:ascii="Arial" w:hAnsi="Arial" w:cs="Arial"/>
          <w:lang w:val="bg-BG"/>
        </w:rPr>
        <w:t>Целта на стопанисване  е поддържане и подобряване на защитните и специални функции на насажденията и второстепенна производствена цел - добив на едра строителна дървесина с диаметър на тънкия край над 18 см, при турнус на сеч 120 години.</w:t>
      </w:r>
    </w:p>
    <w:p w:rsidR="00DE6A72" w:rsidRPr="009D231A" w:rsidRDefault="00DE6A72" w:rsidP="00267B8B">
      <w:pPr>
        <w:pStyle w:val="Heading1"/>
        <w:spacing w:before="0" w:beforeAutospacing="0" w:after="120" w:afterAutospacing="0"/>
        <w:rPr>
          <w:rFonts w:ascii="Arial" w:hAnsi="Arial" w:cs="Arial"/>
          <w:color w:val="auto"/>
          <w:sz w:val="20"/>
          <w:szCs w:val="20"/>
        </w:rPr>
      </w:pPr>
      <w:r w:rsidRPr="009D231A">
        <w:rPr>
          <w:rFonts w:ascii="Arial" w:hAnsi="Arial" w:cs="Arial"/>
          <w:color w:val="auto"/>
          <w:sz w:val="18"/>
          <w:szCs w:val="18"/>
        </w:rPr>
        <w:br w:type="page"/>
      </w:r>
      <w:r w:rsidRPr="009D231A">
        <w:rPr>
          <w:rFonts w:ascii="Arial" w:hAnsi="Arial" w:cs="Arial"/>
          <w:color w:val="auto"/>
          <w:sz w:val="20"/>
          <w:szCs w:val="20"/>
        </w:rPr>
        <w:t>Разпределение на ЗАЛЕСЕНАТА ПЛОЩ по ВИДОВЕ ГОРИ, групи МЕСТОРАСТЕНИЯ, видове НАСАЖДЕНИЯ и БОНИТЕТ</w:t>
      </w:r>
    </w:p>
    <w:p w:rsidR="00DE6A72" w:rsidRPr="009D231A" w:rsidRDefault="00DE6A72" w:rsidP="00267B8B">
      <w:pPr>
        <w:pStyle w:val="Heading2"/>
        <w:spacing w:before="0" w:beforeAutospacing="0" w:after="120" w:afterAutospacing="0"/>
        <w:rPr>
          <w:rFonts w:ascii="Arial" w:hAnsi="Arial" w:cs="Arial"/>
          <w:color w:val="auto"/>
          <w:sz w:val="20"/>
          <w:szCs w:val="20"/>
        </w:rPr>
      </w:pPr>
      <w:r w:rsidRPr="009D231A">
        <w:rPr>
          <w:rFonts w:ascii="Arial" w:hAnsi="Arial" w:cs="Arial"/>
          <w:b w:val="0"/>
          <w:bCs w:val="0"/>
          <w:color w:val="auto"/>
          <w:sz w:val="20"/>
          <w:szCs w:val="20"/>
        </w:rPr>
        <w:t>Условен стопански клас</w:t>
      </w:r>
      <w:r w:rsidRPr="009D231A">
        <w:rPr>
          <w:rFonts w:ascii="Arial" w:hAnsi="Arial" w:cs="Arial"/>
          <w:color w:val="auto"/>
        </w:rPr>
        <w:t xml:space="preserve"> </w:t>
      </w:r>
      <w:r w:rsidRPr="009D231A">
        <w:rPr>
          <w:rFonts w:ascii="Arial" w:hAnsi="Arial" w:cs="Arial"/>
          <w:color w:val="auto"/>
          <w:sz w:val="20"/>
          <w:szCs w:val="20"/>
        </w:rPr>
        <w:t>Дъбов СрН</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102"/>
        <w:gridCol w:w="299"/>
        <w:gridCol w:w="3005"/>
        <w:gridCol w:w="411"/>
        <w:gridCol w:w="411"/>
        <w:gridCol w:w="411"/>
        <w:gridCol w:w="411"/>
        <w:gridCol w:w="511"/>
        <w:gridCol w:w="706"/>
        <w:gridCol w:w="777"/>
      </w:tblGrid>
      <w:tr w:rsidR="00DE6A72" w:rsidRPr="009D231A">
        <w:tc>
          <w:tcPr>
            <w:tcW w:w="0" w:type="auto"/>
            <w:gridSpan w:val="3"/>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Видове гори, групи месторастения и</w:t>
            </w:r>
            <w:r w:rsidRPr="009D231A">
              <w:rPr>
                <w:rFonts w:ascii="Arial" w:hAnsi="Arial" w:cs="Arial"/>
                <w:b/>
                <w:bCs/>
                <w:sz w:val="18"/>
                <w:szCs w:val="18"/>
              </w:rPr>
              <w:br/>
              <w:t>видове насаждения</w:t>
            </w:r>
          </w:p>
        </w:tc>
        <w:tc>
          <w:tcPr>
            <w:tcW w:w="0" w:type="auto"/>
            <w:gridSpan w:val="5"/>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Бонитети</w:t>
            </w:r>
          </w:p>
        </w:tc>
        <w:tc>
          <w:tcPr>
            <w:tcW w:w="0" w:type="auto"/>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0" w:type="auto"/>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w:t>
            </w:r>
            <w:r w:rsidRPr="009D231A">
              <w:rPr>
                <w:rFonts w:ascii="Arial" w:hAnsi="Arial" w:cs="Arial"/>
                <w:b/>
                <w:bCs/>
                <w:sz w:val="18"/>
                <w:szCs w:val="18"/>
              </w:rPr>
              <w:br/>
              <w:t>бонитет</w:t>
            </w:r>
          </w:p>
        </w:tc>
      </w:tr>
      <w:tr w:rsidR="00DE6A72" w:rsidRPr="009D231A">
        <w:tc>
          <w:tcPr>
            <w:tcW w:w="0" w:type="auto"/>
            <w:gridSpan w:val="3"/>
            <w:vMerge/>
            <w:vAlign w:val="center"/>
          </w:tcPr>
          <w:p w:rsidR="00DE6A72" w:rsidRPr="009D231A" w:rsidRDefault="00DE6A72" w:rsidP="002449F0">
            <w:pPr>
              <w:spacing w:after="100" w:afterAutospacing="1" w:line="240" w:lineRule="auto"/>
              <w:rPr>
                <w:rFonts w:ascii="Arial" w:hAnsi="Arial" w:cs="Arial"/>
                <w:b/>
                <w:bCs/>
                <w:sz w:val="18"/>
                <w:szCs w:val="18"/>
              </w:rPr>
            </w:pP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I</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II</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III</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IV</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V</w:t>
            </w:r>
          </w:p>
        </w:tc>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r>
      <w:tr w:rsidR="00DE6A72" w:rsidRPr="009D231A">
        <w:tc>
          <w:tcPr>
            <w:tcW w:w="0" w:type="auto"/>
            <w:gridSpan w:val="3"/>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b/>
                <w:bCs/>
                <w:sz w:val="18"/>
                <w:szCs w:val="18"/>
              </w:rPr>
            </w:pPr>
            <w:r w:rsidRPr="009D231A">
              <w:rPr>
                <w:rFonts w:ascii="Arial" w:hAnsi="Arial" w:cs="Arial"/>
                <w:b/>
                <w:bCs/>
                <w:sz w:val="18"/>
                <w:szCs w:val="18"/>
              </w:rPr>
              <w:t>13.1 - Естествени семенни смесени дъбови гори</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16,6</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25,8</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20,5</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31,7</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134,0</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228,6</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3,9</w:t>
            </w:r>
          </w:p>
        </w:tc>
      </w:tr>
      <w:tr w:rsidR="00DE6A72" w:rsidRPr="009D231A">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B</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lang w:val="bg-BG"/>
              </w:rPr>
            </w:pPr>
            <w:r w:rsidRPr="009D231A">
              <w:rPr>
                <w:rFonts w:ascii="Arial" w:hAnsi="Arial" w:cs="Arial"/>
                <w:sz w:val="18"/>
                <w:szCs w:val="18"/>
                <w:lang w:val="bg-BG"/>
              </w:rPr>
              <w:t>без преобладание</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2,6</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24,6</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27,2</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5,0</w:t>
            </w:r>
          </w:p>
        </w:tc>
      </w:tr>
      <w:tr w:rsidR="00DE6A72" w:rsidRPr="009D231A">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4,7</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lang w:val="bg-BG"/>
              </w:rPr>
              <w:t>2,6</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lang w:val="bg-BG"/>
              </w:rPr>
              <w:t>5,6</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lang w:val="bg-BG"/>
              </w:rPr>
              <w:t>45,5</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58,4</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lang w:val="bg-BG"/>
              </w:rPr>
              <w:t>4,6</w:t>
            </w:r>
          </w:p>
        </w:tc>
      </w:tr>
      <w:tr w:rsidR="00DE6A72" w:rsidRPr="009D231A">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Зимен дъб</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4,7</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2,7</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7,8</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15,2</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3,6</w:t>
            </w:r>
          </w:p>
        </w:tc>
      </w:tr>
      <w:tr w:rsidR="00DE6A72" w:rsidRPr="009D231A">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Благун</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1,4</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1,4</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5,0</w:t>
            </w:r>
          </w:p>
        </w:tc>
      </w:tr>
      <w:tr w:rsidR="00DE6A72" w:rsidRPr="009D231A">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lang w:val="bg-BG"/>
              </w:rPr>
              <w:t>без преобладание</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5,1</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25,8</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17,9</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23,4</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54,7</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126,4</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3,8</w:t>
            </w:r>
          </w:p>
        </w:tc>
      </w:tr>
      <w:tr w:rsidR="00DE6A72" w:rsidRPr="009D231A">
        <w:tc>
          <w:tcPr>
            <w:tcW w:w="0" w:type="auto"/>
            <w:gridSpan w:val="3"/>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b/>
                <w:bCs/>
                <w:sz w:val="18"/>
                <w:szCs w:val="18"/>
              </w:rPr>
            </w:pPr>
            <w:r w:rsidRPr="009D231A">
              <w:rPr>
                <w:rFonts w:ascii="Arial" w:hAnsi="Arial" w:cs="Arial"/>
                <w:b/>
                <w:bCs/>
                <w:sz w:val="18"/>
                <w:szCs w:val="18"/>
              </w:rPr>
              <w:t>13.2 - Култури от дъбове</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30,3</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5,2</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2,3</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0,0</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0,9</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38,7</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1,3</w:t>
            </w:r>
          </w:p>
        </w:tc>
      </w:tr>
      <w:tr w:rsidR="00DE6A72" w:rsidRPr="009D231A">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М-I D</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Червен дъб</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1,2</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1,2</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1,0</w:t>
            </w:r>
          </w:p>
        </w:tc>
      </w:tr>
      <w:tr w:rsidR="00DE6A72" w:rsidRPr="009D231A">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Зимен дъб</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2,3</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2,3</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3,0</w:t>
            </w:r>
          </w:p>
        </w:tc>
      </w:tr>
      <w:tr w:rsidR="00DE6A72" w:rsidRPr="009D231A">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Летен дъб</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0,9</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0,9</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5,0</w:t>
            </w:r>
          </w:p>
        </w:tc>
      </w:tr>
      <w:tr w:rsidR="00DE6A72" w:rsidRPr="009D231A">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Благун</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2,0</w:t>
            </w:r>
          </w:p>
        </w:tc>
      </w:tr>
      <w:tr w:rsidR="00DE6A72" w:rsidRPr="009D231A">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lang w:val="bg-BG"/>
              </w:rPr>
              <w:t>без преобладание</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18,8</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18,8</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1,0</w:t>
            </w:r>
          </w:p>
        </w:tc>
      </w:tr>
      <w:tr w:rsidR="00DE6A72" w:rsidRPr="009D231A">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Благун</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0,3</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0,3</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2,0</w:t>
            </w:r>
          </w:p>
        </w:tc>
      </w:tr>
      <w:tr w:rsidR="00DE6A72" w:rsidRPr="009D231A">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D</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Червен дъб</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9,0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9,0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1,0</w:t>
            </w:r>
          </w:p>
        </w:tc>
      </w:tr>
      <w:tr w:rsidR="00DE6A72" w:rsidRPr="009D231A">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D</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Зимен дъб</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1,7</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1,7</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2,0</w:t>
            </w:r>
          </w:p>
        </w:tc>
      </w:tr>
      <w:tr w:rsidR="00DE6A72" w:rsidRPr="009D231A">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D</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lang w:val="bg-BG"/>
              </w:rPr>
              <w:t>без преобладание</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1,3</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0,2</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1,5</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1,1</w:t>
            </w:r>
          </w:p>
        </w:tc>
      </w:tr>
      <w:tr w:rsidR="00DE6A72" w:rsidRPr="009D231A">
        <w:tc>
          <w:tcPr>
            <w:tcW w:w="0" w:type="auto"/>
            <w:gridSpan w:val="3"/>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b/>
                <w:bCs/>
                <w:sz w:val="18"/>
                <w:szCs w:val="18"/>
              </w:rPr>
            </w:pPr>
            <w:r w:rsidRPr="009D231A">
              <w:rPr>
                <w:rFonts w:ascii="Arial" w:hAnsi="Arial" w:cs="Arial"/>
                <w:b/>
                <w:bCs/>
                <w:sz w:val="18"/>
                <w:szCs w:val="18"/>
              </w:rPr>
              <w:t>Всичко</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46,9</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31,0</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22,8</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31,7</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134,9</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267,3</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3,7</w:t>
            </w:r>
          </w:p>
        </w:tc>
      </w:tr>
      <w:tr w:rsidR="00DE6A72" w:rsidRPr="009D231A">
        <w:tc>
          <w:tcPr>
            <w:tcW w:w="0" w:type="auto"/>
            <w:gridSpan w:val="3"/>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Проценти</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17,5</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11,6</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8,5</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11,9</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50,5</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100,0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 </w:t>
            </w:r>
          </w:p>
        </w:tc>
      </w:tr>
    </w:tbl>
    <w:p w:rsidR="00DE6A72" w:rsidRPr="009D231A" w:rsidRDefault="00DE6A72" w:rsidP="00267B8B">
      <w:pPr>
        <w:pStyle w:val="Heading1"/>
        <w:spacing w:before="240" w:beforeAutospacing="0" w:after="120" w:afterAutospacing="0"/>
        <w:rPr>
          <w:rFonts w:ascii="Arial" w:hAnsi="Arial" w:cs="Arial"/>
          <w:color w:val="auto"/>
        </w:rPr>
      </w:pPr>
      <w:r w:rsidRPr="009D231A">
        <w:rPr>
          <w:rFonts w:ascii="Arial" w:hAnsi="Arial" w:cs="Arial"/>
          <w:color w:val="auto"/>
        </w:rPr>
        <w:t>Разпределение на ЗАЛЕСЕНАТА ПЛОЩ, oбщия дървесен ЗАПАС и средния ПРИРАСТ по класове и подкласове на ВЪЗРАСТ</w:t>
      </w:r>
    </w:p>
    <w:p w:rsidR="00DE6A72" w:rsidRPr="009D231A" w:rsidRDefault="00DE6A72" w:rsidP="00267B8B">
      <w:pPr>
        <w:pStyle w:val="Heading1"/>
        <w:spacing w:before="0" w:beforeAutospacing="0" w:after="120" w:afterAutospacing="0"/>
        <w:rPr>
          <w:rFonts w:ascii="Arial" w:hAnsi="Arial" w:cs="Arial"/>
          <w:color w:val="auto"/>
        </w:rPr>
      </w:pPr>
      <w:r w:rsidRPr="009D231A">
        <w:rPr>
          <w:rFonts w:ascii="Arial" w:hAnsi="Arial" w:cs="Arial"/>
          <w:b w:val="0"/>
          <w:bCs w:val="0"/>
          <w:color w:val="auto"/>
          <w:sz w:val="20"/>
          <w:szCs w:val="20"/>
        </w:rPr>
        <w:t>Условен стопански клас</w:t>
      </w:r>
      <w:r w:rsidRPr="009D231A">
        <w:rPr>
          <w:rFonts w:ascii="Arial" w:hAnsi="Arial" w:cs="Arial"/>
          <w:color w:val="auto"/>
        </w:rPr>
        <w:t xml:space="preserve"> Дъбов СрН</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200"/>
        <w:gridCol w:w="1200"/>
        <w:gridCol w:w="1050"/>
        <w:gridCol w:w="600"/>
        <w:gridCol w:w="1050"/>
        <w:gridCol w:w="600"/>
        <w:gridCol w:w="1200"/>
        <w:gridCol w:w="1200"/>
      </w:tblGrid>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Класове на възраст</w:t>
            </w:r>
          </w:p>
        </w:tc>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Подкласове на възраст</w:t>
            </w:r>
          </w:p>
        </w:tc>
        <w:tc>
          <w:tcPr>
            <w:tcW w:w="1650" w:type="dxa"/>
            <w:gridSpan w:val="2"/>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Площ</w:t>
            </w:r>
          </w:p>
        </w:tc>
        <w:tc>
          <w:tcPr>
            <w:tcW w:w="1650" w:type="dxa"/>
            <w:gridSpan w:val="2"/>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Надлесни</w:t>
            </w:r>
            <w:r w:rsidRPr="009D231A">
              <w:rPr>
                <w:rFonts w:ascii="Arial" w:hAnsi="Arial" w:cs="Arial"/>
                <w:b/>
                <w:bCs/>
                <w:sz w:val="18"/>
                <w:szCs w:val="18"/>
              </w:rPr>
              <w:br/>
              <w:t>куб.м</w:t>
            </w:r>
          </w:p>
        </w:tc>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 прираст</w:t>
            </w:r>
            <w:r w:rsidRPr="009D231A">
              <w:rPr>
                <w:rFonts w:ascii="Arial" w:hAnsi="Arial" w:cs="Arial"/>
                <w:b/>
                <w:bCs/>
                <w:sz w:val="18"/>
                <w:szCs w:val="18"/>
              </w:rPr>
              <w:br/>
              <w:t>куб.м</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хектари</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куб.м</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I</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1-10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3,3</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1,2</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11-20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3,7</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1,4</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230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0,5</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18</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II</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21-30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17,6</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6,6</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1970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4,6</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74</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31-40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4,7</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1,8</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2040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4,8</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54</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III</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41-50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34,9</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13,1</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9600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22,3</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196</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51-60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23,5</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8,7</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5600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13,0</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93</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IV</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61-70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71-80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V</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81-90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91-100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16,3</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6,1</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3870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9,0</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41</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VI</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101-110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111-120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63,3</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23,7</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5350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12,4</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45</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VII</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121-130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9,6</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3,6</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2300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5,3</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18</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131-140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37,3</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13,9</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3820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8,9</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27</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VIII</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141-150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22,9</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8,6</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4680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10,9</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31</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над 150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30,2</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11,3</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3570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8,3</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22</w:t>
            </w:r>
          </w:p>
        </w:tc>
      </w:tr>
      <w:tr w:rsidR="00DE6A72" w:rsidRPr="009D231A">
        <w:tc>
          <w:tcPr>
            <w:tcW w:w="2400" w:type="dxa"/>
            <w:gridSpan w:val="2"/>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267,3</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43030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619</w:t>
            </w:r>
          </w:p>
        </w:tc>
      </w:tr>
    </w:tbl>
    <w:p w:rsidR="00DE6A72" w:rsidRPr="009D231A" w:rsidRDefault="00DE6A72" w:rsidP="00267B8B">
      <w:pPr>
        <w:pStyle w:val="NormalWeb"/>
        <w:spacing w:before="120" w:beforeAutospacing="0" w:after="0" w:afterAutospacing="0"/>
        <w:rPr>
          <w:rFonts w:ascii="Arial" w:hAnsi="Arial" w:cs="Arial"/>
          <w:sz w:val="18"/>
          <w:szCs w:val="18"/>
        </w:rPr>
      </w:pPr>
      <w:r w:rsidRPr="009D231A">
        <w:rPr>
          <w:rFonts w:ascii="Arial" w:hAnsi="Arial" w:cs="Arial"/>
          <w:sz w:val="18"/>
          <w:szCs w:val="18"/>
        </w:rPr>
        <w:t>средна възраст: 104 години</w:t>
      </w:r>
      <w:r w:rsidRPr="009D231A">
        <w:rPr>
          <w:rFonts w:ascii="Arial" w:hAnsi="Arial" w:cs="Arial"/>
          <w:sz w:val="18"/>
          <w:szCs w:val="18"/>
        </w:rPr>
        <w:br/>
        <w:t>среден запас: 161 куб.м/ха</w:t>
      </w:r>
      <w:r w:rsidRPr="009D231A">
        <w:rPr>
          <w:rFonts w:ascii="Arial" w:hAnsi="Arial" w:cs="Arial"/>
          <w:sz w:val="18"/>
          <w:szCs w:val="18"/>
        </w:rPr>
        <w:br/>
        <w:t>среден прираст: 2,32 куб.м/ха</w:t>
      </w:r>
    </w:p>
    <w:p w:rsidR="00DE6A72" w:rsidRPr="009D231A" w:rsidRDefault="00DE6A72" w:rsidP="002449F0">
      <w:pPr>
        <w:pStyle w:val="NormalWeb"/>
        <w:rPr>
          <w:rFonts w:ascii="Arial" w:hAnsi="Arial" w:cs="Arial"/>
          <w:b/>
          <w:bCs/>
          <w:sz w:val="22"/>
          <w:szCs w:val="22"/>
          <w:lang w:val="bg-BG"/>
        </w:rPr>
      </w:pPr>
      <w:r w:rsidRPr="009D231A">
        <w:rPr>
          <w:rFonts w:ascii="Arial" w:hAnsi="Arial" w:cs="Arial"/>
          <w:b/>
          <w:bCs/>
          <w:sz w:val="22"/>
          <w:szCs w:val="22"/>
          <w:lang w:val="bg-BG"/>
        </w:rPr>
        <w:t>6. Условен Церов стопански клас</w:t>
      </w:r>
    </w:p>
    <w:p w:rsidR="00DE6A72" w:rsidRPr="009D231A" w:rsidRDefault="00DE6A72" w:rsidP="002449F0">
      <w:pPr>
        <w:ind w:firstLine="720"/>
        <w:rPr>
          <w:rFonts w:ascii="Arial" w:hAnsi="Arial" w:cs="Arial"/>
          <w:lang w:val="bg-BG"/>
        </w:rPr>
      </w:pPr>
      <w:r w:rsidRPr="009D231A">
        <w:rPr>
          <w:rFonts w:ascii="Arial" w:hAnsi="Arial" w:cs="Arial"/>
          <w:lang w:val="bg-BG"/>
        </w:rPr>
        <w:t>Площта на този стопански клас е 620,3 ха или заема 3,7% от залесената площ на ДГТ. Съставен е от смесени, семенни насаждения и култури с преобладаващо участие на  цер от всички бонитети, със средна производителност -</w:t>
      </w:r>
      <w:r w:rsidRPr="009D231A">
        <w:rPr>
          <w:rFonts w:ascii="Arial" w:hAnsi="Arial" w:cs="Arial"/>
          <w:b/>
          <w:bCs/>
          <w:sz w:val="18"/>
          <w:szCs w:val="18"/>
        </w:rPr>
        <w:t xml:space="preserve"> </w:t>
      </w:r>
      <w:r w:rsidRPr="009D231A">
        <w:rPr>
          <w:rFonts w:ascii="Arial" w:hAnsi="Arial" w:cs="Arial"/>
        </w:rPr>
        <w:t xml:space="preserve">IV </w:t>
      </w:r>
      <w:r w:rsidRPr="009D231A">
        <w:rPr>
          <w:rFonts w:ascii="Arial" w:hAnsi="Arial" w:cs="Arial"/>
          <w:lang w:val="bg-BG"/>
        </w:rPr>
        <w:t xml:space="preserve">(3,8) бонитет, разположени  на среднобогати  месторастения. </w:t>
      </w:r>
    </w:p>
    <w:p w:rsidR="00DE6A72" w:rsidRPr="009D231A" w:rsidRDefault="00DE6A72" w:rsidP="002449F0">
      <w:pPr>
        <w:ind w:firstLine="720"/>
        <w:rPr>
          <w:rFonts w:ascii="Arial" w:hAnsi="Arial" w:cs="Arial"/>
          <w:lang w:val="bg-BG"/>
        </w:rPr>
      </w:pPr>
      <w:r w:rsidRPr="009D231A">
        <w:rPr>
          <w:rFonts w:ascii="Arial" w:hAnsi="Arial" w:cs="Arial"/>
          <w:lang w:val="bg-BG"/>
        </w:rPr>
        <w:t>Средната възраст на класа е 99 години. Общото санитарно състояние на насажденията е добро.</w:t>
      </w:r>
    </w:p>
    <w:p w:rsidR="00DE6A72" w:rsidRPr="009D231A" w:rsidRDefault="00DE6A72" w:rsidP="002449F0">
      <w:pPr>
        <w:ind w:firstLine="720"/>
        <w:rPr>
          <w:rFonts w:ascii="Arial" w:hAnsi="Arial" w:cs="Arial"/>
          <w:lang w:val="bg-BG"/>
        </w:rPr>
      </w:pPr>
      <w:r w:rsidRPr="009D231A">
        <w:rPr>
          <w:rFonts w:ascii="Arial" w:hAnsi="Arial" w:cs="Arial"/>
          <w:lang w:val="bg-BG"/>
        </w:rPr>
        <w:t>Целта на стопанисване  е поддържане и подобряване на защитните и специални функции на насажденията и второстепенна производствена цел - добив на едра строителна дървесина, с диаметър на тънкия край 18 см, при турнус на сеч 100 години.</w:t>
      </w:r>
    </w:p>
    <w:p w:rsidR="00DE6A72" w:rsidRPr="009D231A" w:rsidRDefault="00DE6A72" w:rsidP="002449F0">
      <w:pPr>
        <w:pStyle w:val="Heading1"/>
        <w:rPr>
          <w:rFonts w:ascii="Arial" w:hAnsi="Arial" w:cs="Arial"/>
          <w:color w:val="auto"/>
        </w:rPr>
      </w:pPr>
      <w:r w:rsidRPr="009D231A">
        <w:rPr>
          <w:rFonts w:ascii="Arial" w:hAnsi="Arial" w:cs="Arial"/>
          <w:color w:val="auto"/>
        </w:rPr>
        <w:t>Разпределение на ЗАЛЕСЕНАТА ПЛОЩ по ВИДОВЕ ГОРИ, групи МЕСТОРАСТЕНИЯ, видове НАСАЖДЕНИЯ и БОНИТЕТ</w:t>
      </w:r>
    </w:p>
    <w:p w:rsidR="00DE6A72" w:rsidRPr="009D231A" w:rsidRDefault="00DE6A72" w:rsidP="002449F0">
      <w:pPr>
        <w:pStyle w:val="Heading2"/>
        <w:rPr>
          <w:rFonts w:ascii="Arial" w:hAnsi="Arial" w:cs="Arial"/>
          <w:color w:val="auto"/>
        </w:rPr>
      </w:pPr>
      <w:r w:rsidRPr="009D231A">
        <w:rPr>
          <w:rFonts w:ascii="Arial" w:hAnsi="Arial" w:cs="Arial"/>
          <w:color w:val="auto"/>
        </w:rPr>
        <w:t xml:space="preserve"> </w:t>
      </w:r>
      <w:r w:rsidRPr="009D231A">
        <w:rPr>
          <w:rFonts w:ascii="Arial" w:hAnsi="Arial" w:cs="Arial"/>
          <w:b w:val="0"/>
          <w:bCs w:val="0"/>
          <w:color w:val="auto"/>
          <w:sz w:val="20"/>
          <w:szCs w:val="20"/>
        </w:rPr>
        <w:t>Условен стопански клас</w:t>
      </w:r>
      <w:r w:rsidRPr="009D231A">
        <w:rPr>
          <w:rFonts w:ascii="Arial" w:hAnsi="Arial" w:cs="Arial"/>
          <w:color w:val="auto"/>
        </w:rPr>
        <w:t xml:space="preserve"> Церов</w:t>
      </w:r>
    </w:p>
    <w:tbl>
      <w:tblPr>
        <w:tblW w:w="830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049"/>
        <w:gridCol w:w="212"/>
        <w:gridCol w:w="2671"/>
        <w:gridCol w:w="481"/>
        <w:gridCol w:w="598"/>
        <w:gridCol w:w="481"/>
        <w:gridCol w:w="481"/>
        <w:gridCol w:w="598"/>
        <w:gridCol w:w="826"/>
        <w:gridCol w:w="909"/>
      </w:tblGrid>
      <w:tr w:rsidR="00DE6A72" w:rsidRPr="009D231A">
        <w:trPr>
          <w:trHeight w:val="239"/>
        </w:trPr>
        <w:tc>
          <w:tcPr>
            <w:tcW w:w="0" w:type="auto"/>
            <w:gridSpan w:val="3"/>
            <w:vMerge w:val="restart"/>
            <w:tcMar>
              <w:top w:w="30" w:type="dxa"/>
              <w:left w:w="30" w:type="dxa"/>
              <w:bottom w:w="30" w:type="dxa"/>
              <w:right w:w="30" w:type="dxa"/>
            </w:tcMar>
            <w:vAlign w:val="center"/>
          </w:tcPr>
          <w:p w:rsidR="00DE6A72" w:rsidRPr="009D231A" w:rsidRDefault="00DE6A72" w:rsidP="002449F0">
            <w:pPr>
              <w:spacing w:after="0" w:line="240" w:lineRule="auto"/>
              <w:jc w:val="center"/>
              <w:rPr>
                <w:rFonts w:ascii="Arial" w:hAnsi="Arial" w:cs="Arial"/>
                <w:b/>
                <w:bCs/>
                <w:sz w:val="18"/>
                <w:szCs w:val="18"/>
              </w:rPr>
            </w:pPr>
            <w:r w:rsidRPr="009D231A">
              <w:rPr>
                <w:rFonts w:ascii="Arial" w:hAnsi="Arial" w:cs="Arial"/>
                <w:b/>
                <w:bCs/>
                <w:sz w:val="18"/>
                <w:szCs w:val="18"/>
              </w:rPr>
              <w:t>Видове гори, групи месторастения и</w:t>
            </w:r>
            <w:r w:rsidRPr="009D231A">
              <w:rPr>
                <w:rFonts w:ascii="Arial" w:hAnsi="Arial" w:cs="Arial"/>
                <w:b/>
                <w:bCs/>
                <w:sz w:val="18"/>
                <w:szCs w:val="18"/>
              </w:rPr>
              <w:br/>
              <w:t>видове насаждения</w:t>
            </w:r>
          </w:p>
        </w:tc>
        <w:tc>
          <w:tcPr>
            <w:tcW w:w="0" w:type="auto"/>
            <w:gridSpan w:val="5"/>
            <w:tcMar>
              <w:top w:w="30" w:type="dxa"/>
              <w:left w:w="30" w:type="dxa"/>
              <w:bottom w:w="30" w:type="dxa"/>
              <w:right w:w="30" w:type="dxa"/>
            </w:tcMar>
            <w:vAlign w:val="center"/>
          </w:tcPr>
          <w:p w:rsidR="00DE6A72" w:rsidRPr="009D231A" w:rsidRDefault="00DE6A72" w:rsidP="002449F0">
            <w:pPr>
              <w:spacing w:after="0" w:line="240" w:lineRule="auto"/>
              <w:jc w:val="center"/>
              <w:rPr>
                <w:rFonts w:ascii="Arial" w:hAnsi="Arial" w:cs="Arial"/>
                <w:b/>
                <w:bCs/>
                <w:sz w:val="18"/>
                <w:szCs w:val="18"/>
              </w:rPr>
            </w:pPr>
            <w:r w:rsidRPr="009D231A">
              <w:rPr>
                <w:rFonts w:ascii="Arial" w:hAnsi="Arial" w:cs="Arial"/>
                <w:b/>
                <w:bCs/>
                <w:sz w:val="18"/>
                <w:szCs w:val="18"/>
              </w:rPr>
              <w:t>Бонитети</w:t>
            </w:r>
          </w:p>
        </w:tc>
        <w:tc>
          <w:tcPr>
            <w:tcW w:w="0" w:type="auto"/>
            <w:vMerge w:val="restart"/>
            <w:tcMar>
              <w:top w:w="30" w:type="dxa"/>
              <w:left w:w="30" w:type="dxa"/>
              <w:bottom w:w="30" w:type="dxa"/>
              <w:right w:w="30" w:type="dxa"/>
            </w:tcMar>
            <w:vAlign w:val="center"/>
          </w:tcPr>
          <w:p w:rsidR="00DE6A72" w:rsidRPr="009D231A" w:rsidRDefault="00DE6A72" w:rsidP="002449F0">
            <w:pPr>
              <w:spacing w:after="0" w:line="240" w:lineRule="auto"/>
              <w:jc w:val="center"/>
              <w:rPr>
                <w:rFonts w:ascii="Arial" w:hAnsi="Arial" w:cs="Arial"/>
                <w:b/>
                <w:bCs/>
                <w:sz w:val="18"/>
                <w:szCs w:val="18"/>
              </w:rPr>
            </w:pPr>
            <w:r w:rsidRPr="009D231A">
              <w:rPr>
                <w:rFonts w:ascii="Arial" w:hAnsi="Arial" w:cs="Arial"/>
                <w:b/>
                <w:bCs/>
                <w:sz w:val="18"/>
                <w:szCs w:val="18"/>
              </w:rPr>
              <w:t>Всичко</w:t>
            </w:r>
          </w:p>
        </w:tc>
        <w:tc>
          <w:tcPr>
            <w:tcW w:w="0" w:type="auto"/>
            <w:vMerge w:val="restart"/>
            <w:tcMar>
              <w:top w:w="30" w:type="dxa"/>
              <w:left w:w="30" w:type="dxa"/>
              <w:bottom w:w="30" w:type="dxa"/>
              <w:right w:w="30" w:type="dxa"/>
            </w:tcMar>
            <w:vAlign w:val="center"/>
          </w:tcPr>
          <w:p w:rsidR="00DE6A72" w:rsidRPr="009D231A" w:rsidRDefault="00DE6A72" w:rsidP="002449F0">
            <w:pPr>
              <w:spacing w:after="0" w:line="240" w:lineRule="auto"/>
              <w:jc w:val="center"/>
              <w:rPr>
                <w:rFonts w:ascii="Arial" w:hAnsi="Arial" w:cs="Arial"/>
                <w:b/>
                <w:bCs/>
                <w:sz w:val="18"/>
                <w:szCs w:val="18"/>
              </w:rPr>
            </w:pPr>
            <w:r w:rsidRPr="009D231A">
              <w:rPr>
                <w:rFonts w:ascii="Arial" w:hAnsi="Arial" w:cs="Arial"/>
                <w:b/>
                <w:bCs/>
                <w:sz w:val="18"/>
                <w:szCs w:val="18"/>
              </w:rPr>
              <w:t>Среден</w:t>
            </w:r>
            <w:r w:rsidRPr="009D231A">
              <w:rPr>
                <w:rFonts w:ascii="Arial" w:hAnsi="Arial" w:cs="Arial"/>
                <w:b/>
                <w:bCs/>
                <w:sz w:val="18"/>
                <w:szCs w:val="18"/>
              </w:rPr>
              <w:br/>
              <w:t>бонитет</w:t>
            </w:r>
          </w:p>
        </w:tc>
      </w:tr>
      <w:tr w:rsidR="00DE6A72" w:rsidRPr="009D231A">
        <w:trPr>
          <w:trHeight w:val="143"/>
        </w:trPr>
        <w:tc>
          <w:tcPr>
            <w:tcW w:w="0" w:type="auto"/>
            <w:gridSpan w:val="3"/>
            <w:vMerge/>
            <w:vAlign w:val="center"/>
          </w:tcPr>
          <w:p w:rsidR="00DE6A72" w:rsidRPr="009D231A" w:rsidRDefault="00DE6A72" w:rsidP="002449F0">
            <w:pPr>
              <w:spacing w:after="0" w:line="240" w:lineRule="auto"/>
              <w:rPr>
                <w:rFonts w:ascii="Arial" w:hAnsi="Arial" w:cs="Arial"/>
                <w:b/>
                <w:bCs/>
                <w:sz w:val="18"/>
                <w:szCs w:val="18"/>
              </w:rPr>
            </w:pP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center"/>
              <w:rPr>
                <w:rFonts w:ascii="Arial" w:hAnsi="Arial" w:cs="Arial"/>
                <w:b/>
                <w:bCs/>
                <w:sz w:val="18"/>
                <w:szCs w:val="18"/>
              </w:rPr>
            </w:pPr>
            <w:r w:rsidRPr="009D231A">
              <w:rPr>
                <w:rFonts w:ascii="Arial" w:hAnsi="Arial" w:cs="Arial"/>
                <w:b/>
                <w:bCs/>
                <w:sz w:val="18"/>
                <w:szCs w:val="18"/>
              </w:rPr>
              <w:t>I</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center"/>
              <w:rPr>
                <w:rFonts w:ascii="Arial" w:hAnsi="Arial" w:cs="Arial"/>
                <w:b/>
                <w:bCs/>
                <w:sz w:val="18"/>
                <w:szCs w:val="18"/>
              </w:rPr>
            </w:pPr>
            <w:r w:rsidRPr="009D231A">
              <w:rPr>
                <w:rFonts w:ascii="Arial" w:hAnsi="Arial" w:cs="Arial"/>
                <w:b/>
                <w:bCs/>
                <w:sz w:val="18"/>
                <w:szCs w:val="18"/>
              </w:rPr>
              <w:t>II</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center"/>
              <w:rPr>
                <w:rFonts w:ascii="Arial" w:hAnsi="Arial" w:cs="Arial"/>
                <w:b/>
                <w:bCs/>
                <w:sz w:val="18"/>
                <w:szCs w:val="18"/>
              </w:rPr>
            </w:pPr>
            <w:r w:rsidRPr="009D231A">
              <w:rPr>
                <w:rFonts w:ascii="Arial" w:hAnsi="Arial" w:cs="Arial"/>
                <w:b/>
                <w:bCs/>
                <w:sz w:val="18"/>
                <w:szCs w:val="18"/>
              </w:rPr>
              <w:t>III</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center"/>
              <w:rPr>
                <w:rFonts w:ascii="Arial" w:hAnsi="Arial" w:cs="Arial"/>
                <w:b/>
                <w:bCs/>
                <w:sz w:val="18"/>
                <w:szCs w:val="18"/>
              </w:rPr>
            </w:pPr>
            <w:r w:rsidRPr="009D231A">
              <w:rPr>
                <w:rFonts w:ascii="Arial" w:hAnsi="Arial" w:cs="Arial"/>
                <w:b/>
                <w:bCs/>
                <w:sz w:val="18"/>
                <w:szCs w:val="18"/>
              </w:rPr>
              <w:t>IV</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center"/>
              <w:rPr>
                <w:rFonts w:ascii="Arial" w:hAnsi="Arial" w:cs="Arial"/>
                <w:b/>
                <w:bCs/>
                <w:sz w:val="18"/>
                <w:szCs w:val="18"/>
              </w:rPr>
            </w:pPr>
            <w:r w:rsidRPr="009D231A">
              <w:rPr>
                <w:rFonts w:ascii="Arial" w:hAnsi="Arial" w:cs="Arial"/>
                <w:b/>
                <w:bCs/>
                <w:sz w:val="18"/>
                <w:szCs w:val="18"/>
              </w:rPr>
              <w:t>V</w:t>
            </w:r>
          </w:p>
        </w:tc>
        <w:tc>
          <w:tcPr>
            <w:tcW w:w="0" w:type="auto"/>
            <w:vMerge/>
            <w:vAlign w:val="center"/>
          </w:tcPr>
          <w:p w:rsidR="00DE6A72" w:rsidRPr="009D231A" w:rsidRDefault="00DE6A72" w:rsidP="002449F0">
            <w:pPr>
              <w:spacing w:after="0" w:line="240" w:lineRule="auto"/>
              <w:rPr>
                <w:rFonts w:ascii="Arial" w:hAnsi="Arial" w:cs="Arial"/>
                <w:b/>
                <w:bCs/>
                <w:sz w:val="18"/>
                <w:szCs w:val="18"/>
              </w:rPr>
            </w:pPr>
          </w:p>
        </w:tc>
        <w:tc>
          <w:tcPr>
            <w:tcW w:w="0" w:type="auto"/>
            <w:vMerge/>
            <w:vAlign w:val="center"/>
          </w:tcPr>
          <w:p w:rsidR="00DE6A72" w:rsidRPr="009D231A" w:rsidRDefault="00DE6A72" w:rsidP="002449F0">
            <w:pPr>
              <w:spacing w:after="0" w:line="240" w:lineRule="auto"/>
              <w:rPr>
                <w:rFonts w:ascii="Arial" w:hAnsi="Arial" w:cs="Arial"/>
                <w:b/>
                <w:bCs/>
                <w:sz w:val="18"/>
                <w:szCs w:val="18"/>
              </w:rPr>
            </w:pPr>
          </w:p>
        </w:tc>
      </w:tr>
      <w:tr w:rsidR="00DE6A72" w:rsidRPr="009D231A">
        <w:trPr>
          <w:trHeight w:val="209"/>
        </w:trPr>
        <w:tc>
          <w:tcPr>
            <w:tcW w:w="0" w:type="auto"/>
            <w:gridSpan w:val="3"/>
            <w:shd w:val="clear" w:color="auto" w:fill="F1F1F1"/>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b/>
                <w:bCs/>
                <w:sz w:val="18"/>
                <w:szCs w:val="18"/>
              </w:rPr>
            </w:pPr>
            <w:r w:rsidRPr="009D231A">
              <w:rPr>
                <w:rFonts w:ascii="Arial" w:hAnsi="Arial" w:cs="Arial"/>
                <w:b/>
                <w:bCs/>
                <w:sz w:val="18"/>
                <w:szCs w:val="18"/>
              </w:rPr>
              <w:t>13.2 - Култури от дъбове</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13,5</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12,9</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0,3</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0,5</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2,6</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29,8</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2,6</w:t>
            </w:r>
          </w:p>
        </w:tc>
      </w:tr>
      <w:tr w:rsidR="00DE6A72" w:rsidRPr="009D231A">
        <w:trPr>
          <w:trHeight w:val="194"/>
        </w:trPr>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М-I C</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Цер</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lang w:val="bg-BG"/>
              </w:rPr>
            </w:pPr>
            <w:r w:rsidRPr="009D231A">
              <w:rPr>
                <w:rFonts w:ascii="Arial" w:hAnsi="Arial" w:cs="Arial"/>
                <w:sz w:val="18"/>
                <w:szCs w:val="18"/>
                <w:lang w:val="bg-BG"/>
              </w:rPr>
              <w:t>13,5</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0,3</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lang w:val="bg-BG"/>
              </w:rPr>
            </w:pPr>
            <w:r w:rsidRPr="009D231A">
              <w:rPr>
                <w:rFonts w:ascii="Arial" w:hAnsi="Arial" w:cs="Arial"/>
                <w:sz w:val="18"/>
                <w:szCs w:val="18"/>
                <w:lang w:val="bg-BG"/>
              </w:rPr>
              <w:t>13,8</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3,0</w:t>
            </w:r>
          </w:p>
        </w:tc>
      </w:tr>
      <w:tr w:rsidR="00DE6A72" w:rsidRPr="009D231A">
        <w:trPr>
          <w:trHeight w:val="209"/>
        </w:trPr>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Цер</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3,3</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1,5</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4,8</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2,9</w:t>
            </w:r>
          </w:p>
        </w:tc>
      </w:tr>
      <w:tr w:rsidR="00DE6A72" w:rsidRPr="009D231A">
        <w:trPr>
          <w:trHeight w:val="194"/>
        </w:trPr>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Цер</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5,7</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0,3</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6,0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2,1</w:t>
            </w:r>
          </w:p>
        </w:tc>
      </w:tr>
      <w:tr w:rsidR="00DE6A72" w:rsidRPr="009D231A">
        <w:trPr>
          <w:trHeight w:val="209"/>
        </w:trPr>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lang w:val="bg-BG"/>
              </w:rPr>
              <w:t>с преобладание на цер</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3,9</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0,2</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1,1</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5,2</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2,7</w:t>
            </w:r>
          </w:p>
        </w:tc>
      </w:tr>
      <w:tr w:rsidR="00DE6A72" w:rsidRPr="009D231A">
        <w:trPr>
          <w:trHeight w:val="194"/>
        </w:trPr>
        <w:tc>
          <w:tcPr>
            <w:tcW w:w="0" w:type="auto"/>
            <w:gridSpan w:val="3"/>
            <w:shd w:val="clear" w:color="auto" w:fill="F1F1F1"/>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b/>
                <w:bCs/>
                <w:sz w:val="18"/>
                <w:szCs w:val="18"/>
              </w:rPr>
            </w:pPr>
            <w:r w:rsidRPr="009D231A">
              <w:rPr>
                <w:rFonts w:ascii="Arial" w:hAnsi="Arial" w:cs="Arial"/>
                <w:b/>
                <w:bCs/>
                <w:sz w:val="18"/>
                <w:szCs w:val="18"/>
              </w:rPr>
              <w:t>14.1 - Семенни гори от цер</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35,9</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106,4</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50,6</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88,5</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309,1</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lang w:val="bg-BG"/>
              </w:rPr>
            </w:pPr>
            <w:r w:rsidRPr="009D231A">
              <w:rPr>
                <w:rFonts w:ascii="Arial" w:hAnsi="Arial" w:cs="Arial"/>
                <w:b/>
                <w:bCs/>
                <w:sz w:val="18"/>
                <w:szCs w:val="18"/>
                <w:lang w:val="bg-BG"/>
              </w:rPr>
              <w:t>590,5</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3,9</w:t>
            </w:r>
          </w:p>
        </w:tc>
      </w:tr>
      <w:tr w:rsidR="00DE6A72" w:rsidRPr="009D231A">
        <w:trPr>
          <w:trHeight w:val="194"/>
        </w:trPr>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Т-I B</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Цер</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27,2</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36,6</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63,8</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4,6</w:t>
            </w:r>
          </w:p>
        </w:tc>
      </w:tr>
      <w:tr w:rsidR="00DE6A72" w:rsidRPr="009D231A">
        <w:trPr>
          <w:trHeight w:val="209"/>
        </w:trPr>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Т-I B</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lang w:val="bg-BG"/>
              </w:rPr>
              <w:t>с преобладание на цер</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88,7</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88,7</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5,0</w:t>
            </w:r>
          </w:p>
        </w:tc>
      </w:tr>
      <w:tr w:rsidR="00DE6A72" w:rsidRPr="009D231A">
        <w:trPr>
          <w:trHeight w:val="194"/>
        </w:trPr>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Цер</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16,6</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63,0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25,9</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50,3</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37,5</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193,3</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3,2</w:t>
            </w:r>
          </w:p>
        </w:tc>
      </w:tr>
      <w:tr w:rsidR="00DE6A72" w:rsidRPr="009D231A">
        <w:trPr>
          <w:trHeight w:val="209"/>
        </w:trPr>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lang w:val="bg-BG"/>
              </w:rPr>
              <w:t>с преобладание на цер</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10,2</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23,5</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23,1</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lang w:val="bg-BG"/>
              </w:rPr>
            </w:pPr>
            <w:r w:rsidRPr="009D231A">
              <w:rPr>
                <w:rFonts w:ascii="Arial" w:hAnsi="Arial" w:cs="Arial"/>
                <w:sz w:val="18"/>
                <w:szCs w:val="18"/>
                <w:lang w:val="bg-BG"/>
              </w:rPr>
              <w:t>120,3</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lang w:val="bg-BG"/>
              </w:rPr>
            </w:pPr>
            <w:r w:rsidRPr="009D231A">
              <w:rPr>
                <w:rFonts w:ascii="Arial" w:hAnsi="Arial" w:cs="Arial"/>
                <w:sz w:val="18"/>
                <w:szCs w:val="18"/>
                <w:lang w:val="bg-BG"/>
              </w:rPr>
              <w:t>177,1</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4,1</w:t>
            </w:r>
          </w:p>
        </w:tc>
      </w:tr>
      <w:tr w:rsidR="00DE6A72" w:rsidRPr="009D231A">
        <w:trPr>
          <w:trHeight w:val="194"/>
        </w:trPr>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Цер</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9,1</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14,8</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0,5</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21,6</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46,0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3,2</w:t>
            </w:r>
          </w:p>
        </w:tc>
      </w:tr>
      <w:tr w:rsidR="00DE6A72" w:rsidRPr="009D231A">
        <w:trPr>
          <w:trHeight w:val="209"/>
        </w:trPr>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Т-I D</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Цер</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5,1</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5,1</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2,0</w:t>
            </w:r>
          </w:p>
        </w:tc>
      </w:tr>
      <w:tr w:rsidR="00DE6A72" w:rsidRPr="009D231A">
        <w:trPr>
          <w:trHeight w:val="194"/>
        </w:trPr>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МТЮ-I C</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lang w:val="bg-BG"/>
              </w:rPr>
              <w:t>с преобладание на цер</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10,2</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2,3</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12,5</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4,2</w:t>
            </w:r>
          </w:p>
        </w:tc>
      </w:tr>
      <w:tr w:rsidR="00DE6A72" w:rsidRPr="009D231A">
        <w:trPr>
          <w:trHeight w:val="209"/>
        </w:trPr>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МТЮ-I C</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lang w:val="bg-BG"/>
              </w:rPr>
            </w:pPr>
            <w:r w:rsidRPr="009D231A">
              <w:rPr>
                <w:rFonts w:ascii="Arial" w:hAnsi="Arial" w:cs="Arial"/>
                <w:sz w:val="18"/>
                <w:szCs w:val="18"/>
                <w:lang w:val="bg-BG"/>
              </w:rPr>
              <w:t>н</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lang w:val="bg-BG"/>
              </w:rPr>
              <w:t>с преобладание на цер</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1,1</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lang w:val="bg-BG"/>
              </w:rPr>
            </w:pPr>
            <w:r w:rsidRPr="009D231A">
              <w:rPr>
                <w:rFonts w:ascii="Arial" w:hAnsi="Arial" w:cs="Arial"/>
                <w:sz w:val="18"/>
                <w:szCs w:val="18"/>
                <w:lang w:val="bg-BG"/>
              </w:rPr>
              <w:t>2,1</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lang w:val="bg-BG"/>
              </w:rPr>
            </w:pPr>
            <w:r w:rsidRPr="009D231A">
              <w:rPr>
                <w:rFonts w:ascii="Arial" w:hAnsi="Arial" w:cs="Arial"/>
                <w:sz w:val="18"/>
                <w:szCs w:val="18"/>
                <w:lang w:val="bg-BG"/>
              </w:rPr>
              <w:t>3,2</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3,0</w:t>
            </w:r>
          </w:p>
        </w:tc>
      </w:tr>
      <w:tr w:rsidR="00DE6A72" w:rsidRPr="009D231A">
        <w:trPr>
          <w:trHeight w:val="194"/>
        </w:trPr>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Цер</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0,8</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0,8</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4,0</w:t>
            </w:r>
          </w:p>
        </w:tc>
      </w:tr>
      <w:tr w:rsidR="00DE6A72" w:rsidRPr="009D231A">
        <w:trPr>
          <w:trHeight w:val="209"/>
        </w:trPr>
        <w:tc>
          <w:tcPr>
            <w:tcW w:w="0" w:type="auto"/>
            <w:gridSpan w:val="3"/>
            <w:shd w:val="clear" w:color="auto" w:fill="F1F1F1"/>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b/>
                <w:bCs/>
                <w:sz w:val="18"/>
                <w:szCs w:val="18"/>
              </w:rPr>
            </w:pPr>
            <w:r w:rsidRPr="009D231A">
              <w:rPr>
                <w:rFonts w:ascii="Arial" w:hAnsi="Arial" w:cs="Arial"/>
                <w:b/>
                <w:bCs/>
                <w:sz w:val="18"/>
                <w:szCs w:val="18"/>
              </w:rPr>
              <w:t>Всичко</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49,4</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119,3</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50,9</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89,0</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311,7</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620,3</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b/>
                <w:bCs/>
                <w:sz w:val="18"/>
                <w:szCs w:val="18"/>
              </w:rPr>
            </w:pPr>
            <w:r w:rsidRPr="009D231A">
              <w:rPr>
                <w:rFonts w:ascii="Arial" w:hAnsi="Arial" w:cs="Arial"/>
                <w:b/>
                <w:bCs/>
                <w:sz w:val="18"/>
                <w:szCs w:val="18"/>
              </w:rPr>
              <w:t>3,8</w:t>
            </w:r>
          </w:p>
        </w:tc>
      </w:tr>
      <w:tr w:rsidR="00DE6A72" w:rsidRPr="009D231A">
        <w:trPr>
          <w:trHeight w:val="209"/>
        </w:trPr>
        <w:tc>
          <w:tcPr>
            <w:tcW w:w="0" w:type="auto"/>
            <w:gridSpan w:val="3"/>
            <w:tcMar>
              <w:top w:w="30" w:type="dxa"/>
              <w:left w:w="30" w:type="dxa"/>
              <w:bottom w:w="30" w:type="dxa"/>
              <w:right w:w="30" w:type="dxa"/>
            </w:tcMar>
            <w:vAlign w:val="center"/>
          </w:tcPr>
          <w:p w:rsidR="00DE6A72" w:rsidRPr="009D231A" w:rsidRDefault="00DE6A72" w:rsidP="002449F0">
            <w:pPr>
              <w:spacing w:after="0" w:line="240" w:lineRule="auto"/>
              <w:rPr>
                <w:rFonts w:ascii="Arial" w:hAnsi="Arial" w:cs="Arial"/>
                <w:sz w:val="18"/>
                <w:szCs w:val="18"/>
              </w:rPr>
            </w:pPr>
            <w:r w:rsidRPr="009D231A">
              <w:rPr>
                <w:rFonts w:ascii="Arial" w:hAnsi="Arial" w:cs="Arial"/>
                <w:sz w:val="18"/>
                <w:szCs w:val="18"/>
              </w:rPr>
              <w:t>Проценти</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8,0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19,2</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8,2</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14,4</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50,2</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100,0</w:t>
            </w:r>
          </w:p>
        </w:tc>
        <w:tc>
          <w:tcPr>
            <w:tcW w:w="0" w:type="auto"/>
            <w:tcMar>
              <w:top w:w="30" w:type="dxa"/>
              <w:left w:w="30" w:type="dxa"/>
              <w:bottom w:w="30" w:type="dxa"/>
              <w:right w:w="30" w:type="dxa"/>
            </w:tcMar>
            <w:vAlign w:val="center"/>
          </w:tcPr>
          <w:p w:rsidR="00DE6A72" w:rsidRPr="009D231A" w:rsidRDefault="00DE6A72" w:rsidP="002449F0">
            <w:pPr>
              <w:spacing w:after="0" w:line="240" w:lineRule="auto"/>
              <w:jc w:val="right"/>
              <w:rPr>
                <w:rFonts w:ascii="Arial" w:hAnsi="Arial" w:cs="Arial"/>
                <w:sz w:val="18"/>
                <w:szCs w:val="18"/>
              </w:rPr>
            </w:pPr>
            <w:r w:rsidRPr="009D231A">
              <w:rPr>
                <w:rFonts w:ascii="Arial" w:hAnsi="Arial" w:cs="Arial"/>
                <w:sz w:val="18"/>
                <w:szCs w:val="18"/>
              </w:rPr>
              <w:t> </w:t>
            </w:r>
          </w:p>
        </w:tc>
      </w:tr>
    </w:tbl>
    <w:p w:rsidR="00DE6A72" w:rsidRPr="009D231A" w:rsidRDefault="00DE6A72" w:rsidP="002449F0">
      <w:pPr>
        <w:pStyle w:val="Heading1"/>
        <w:rPr>
          <w:rFonts w:ascii="Arial" w:hAnsi="Arial" w:cs="Arial"/>
          <w:color w:val="auto"/>
        </w:rPr>
      </w:pPr>
    </w:p>
    <w:p w:rsidR="00DE6A72" w:rsidRPr="009D231A" w:rsidRDefault="00DE6A72" w:rsidP="002449F0">
      <w:pPr>
        <w:pStyle w:val="Heading1"/>
        <w:rPr>
          <w:rFonts w:ascii="Arial" w:hAnsi="Arial" w:cs="Arial"/>
          <w:color w:val="auto"/>
        </w:rPr>
      </w:pPr>
      <w:r w:rsidRPr="009D231A">
        <w:rPr>
          <w:rFonts w:ascii="Arial" w:hAnsi="Arial" w:cs="Arial"/>
          <w:color w:val="auto"/>
        </w:rPr>
        <w:br w:type="page"/>
        <w:t>Разпределение на ЗАЛЕСЕНАТА ПЛОЩ, oбщия дървесен ЗАПАС и средния ПРИРАСТ по класове и подкласове на ВЪЗРАСТ</w:t>
      </w:r>
    </w:p>
    <w:p w:rsidR="00DE6A72" w:rsidRPr="009D231A" w:rsidRDefault="00DE6A72" w:rsidP="002449F0">
      <w:pPr>
        <w:pStyle w:val="Heading1"/>
        <w:rPr>
          <w:rFonts w:ascii="Arial" w:hAnsi="Arial" w:cs="Arial"/>
          <w:color w:val="auto"/>
        </w:rPr>
      </w:pPr>
      <w:r w:rsidRPr="009D231A">
        <w:rPr>
          <w:rFonts w:ascii="Arial" w:hAnsi="Arial" w:cs="Arial"/>
          <w:b w:val="0"/>
          <w:bCs w:val="0"/>
          <w:color w:val="auto"/>
          <w:sz w:val="20"/>
          <w:szCs w:val="20"/>
        </w:rPr>
        <w:t>Условен стопански клас</w:t>
      </w:r>
      <w:r w:rsidRPr="009D231A">
        <w:rPr>
          <w:rFonts w:ascii="Arial" w:hAnsi="Arial" w:cs="Arial"/>
          <w:color w:val="auto"/>
        </w:rPr>
        <w:t xml:space="preserve"> Церов</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200"/>
        <w:gridCol w:w="1200"/>
        <w:gridCol w:w="1050"/>
        <w:gridCol w:w="600"/>
        <w:gridCol w:w="1050"/>
        <w:gridCol w:w="600"/>
        <w:gridCol w:w="1200"/>
        <w:gridCol w:w="1200"/>
      </w:tblGrid>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Класове на възраст</w:t>
            </w:r>
          </w:p>
        </w:tc>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Подкласове на възраст</w:t>
            </w:r>
          </w:p>
        </w:tc>
        <w:tc>
          <w:tcPr>
            <w:tcW w:w="1650" w:type="dxa"/>
            <w:gridSpan w:val="2"/>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Площ</w:t>
            </w:r>
          </w:p>
        </w:tc>
        <w:tc>
          <w:tcPr>
            <w:tcW w:w="1650" w:type="dxa"/>
            <w:gridSpan w:val="2"/>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Надлесни</w:t>
            </w:r>
            <w:r w:rsidRPr="009D231A">
              <w:rPr>
                <w:rFonts w:ascii="Arial" w:hAnsi="Arial" w:cs="Arial"/>
                <w:b/>
                <w:bCs/>
                <w:sz w:val="18"/>
                <w:szCs w:val="18"/>
              </w:rPr>
              <w:br/>
              <w:t>куб.м</w:t>
            </w:r>
          </w:p>
        </w:tc>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 прираст</w:t>
            </w:r>
            <w:r w:rsidRPr="009D231A">
              <w:rPr>
                <w:rFonts w:ascii="Arial" w:hAnsi="Arial" w:cs="Arial"/>
                <w:b/>
                <w:bCs/>
                <w:sz w:val="18"/>
                <w:szCs w:val="18"/>
              </w:rPr>
              <w:br/>
              <w:t>куб.м</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хектари</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куб.м</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I</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1-10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3,3</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0,5</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11-20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23,4</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3,8</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980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1,0</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51</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II</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21-30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0,5</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0,1</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190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0,2</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6</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31-40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7,1</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1,1</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1340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1,4</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34</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III</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41-50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50,6</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8,2</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14090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14,7</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286</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51-60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123,4</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19,9</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32060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33,5</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538</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IV</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61-70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21,3</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3,4</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4150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4,3</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59</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71-80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390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0,4</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V</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81-90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13,9</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2,2</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1940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2,0</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22</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91-100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0,5</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0,1</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820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0,9</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8</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VI</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101-110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24,5</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3,9</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1670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1,8</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15</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111-120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146,3</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23,6</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11010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11,5</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92</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VII</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121-130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131,3</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21,2</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18270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19,1</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141</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131-140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63,0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10,2</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7690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8,0</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55</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VIII</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141-150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10,6</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1,7</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1090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1,1</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7</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над 150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0,6</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0,1</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130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0,1</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w:t>
            </w:r>
          </w:p>
        </w:tc>
      </w:tr>
      <w:tr w:rsidR="00DE6A72" w:rsidRPr="009D231A">
        <w:tc>
          <w:tcPr>
            <w:tcW w:w="2400" w:type="dxa"/>
            <w:gridSpan w:val="2"/>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620,3</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95820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1320</w:t>
            </w:r>
          </w:p>
        </w:tc>
      </w:tr>
    </w:tbl>
    <w:p w:rsidR="00DE6A72" w:rsidRPr="009D231A" w:rsidRDefault="00DE6A72" w:rsidP="002449F0">
      <w:pPr>
        <w:pStyle w:val="NormalWeb"/>
        <w:rPr>
          <w:rFonts w:ascii="Arial" w:hAnsi="Arial" w:cs="Arial"/>
          <w:sz w:val="18"/>
          <w:szCs w:val="18"/>
        </w:rPr>
      </w:pPr>
      <w:r w:rsidRPr="009D231A">
        <w:rPr>
          <w:rFonts w:ascii="Arial" w:hAnsi="Arial" w:cs="Arial"/>
          <w:sz w:val="18"/>
          <w:szCs w:val="18"/>
        </w:rPr>
        <w:t>средна възраст: 99 години</w:t>
      </w:r>
      <w:r w:rsidRPr="009D231A">
        <w:rPr>
          <w:rFonts w:ascii="Arial" w:hAnsi="Arial" w:cs="Arial"/>
          <w:sz w:val="18"/>
          <w:szCs w:val="18"/>
        </w:rPr>
        <w:br/>
        <w:t>среден запас: 154 куб.м/ха</w:t>
      </w:r>
      <w:r w:rsidRPr="009D231A">
        <w:rPr>
          <w:rFonts w:ascii="Arial" w:hAnsi="Arial" w:cs="Arial"/>
          <w:sz w:val="18"/>
          <w:szCs w:val="18"/>
        </w:rPr>
        <w:br/>
        <w:t>среден прираст: 2,13 куб.м/ха</w:t>
      </w:r>
    </w:p>
    <w:p w:rsidR="00DE6A72" w:rsidRPr="009D231A" w:rsidRDefault="00DE6A72" w:rsidP="002449F0">
      <w:pPr>
        <w:ind w:firstLine="720"/>
        <w:rPr>
          <w:rFonts w:ascii="Arial" w:hAnsi="Arial" w:cs="Arial"/>
          <w:b/>
          <w:bCs/>
          <w:lang w:val="bg-BG"/>
        </w:rPr>
      </w:pPr>
      <w:r w:rsidRPr="009D231A">
        <w:rPr>
          <w:rFonts w:ascii="Arial" w:hAnsi="Arial" w:cs="Arial"/>
          <w:b/>
          <w:bCs/>
          <w:lang w:val="bg-BG"/>
        </w:rPr>
        <w:t xml:space="preserve">7. Условен Габъров стопански клас </w:t>
      </w:r>
    </w:p>
    <w:p w:rsidR="00DE6A72" w:rsidRPr="009D231A" w:rsidRDefault="00DE6A72" w:rsidP="002449F0">
      <w:pPr>
        <w:ind w:firstLine="720"/>
        <w:rPr>
          <w:rFonts w:ascii="Arial" w:hAnsi="Arial" w:cs="Arial"/>
          <w:lang w:val="bg-BG"/>
        </w:rPr>
      </w:pPr>
      <w:r w:rsidRPr="009D231A">
        <w:rPr>
          <w:rFonts w:ascii="Arial" w:hAnsi="Arial" w:cs="Arial"/>
          <w:lang w:val="bg-BG"/>
        </w:rPr>
        <w:t>Площта на този стопански клас е 851,2 ха или заема 5,1% от залесената площ на ДГТ. Съставен е от смесени насаждения с преобладаващо участие на  габър от  всички бонитети бонитет, като нискобонитетните насаждения са с много малък дял, заемат 24,2 ха или 2,8% от площта на класа.</w:t>
      </w:r>
    </w:p>
    <w:p w:rsidR="00DE6A72" w:rsidRPr="009D231A" w:rsidRDefault="00DE6A72" w:rsidP="002449F0">
      <w:pPr>
        <w:ind w:firstLine="720"/>
        <w:rPr>
          <w:rFonts w:ascii="Arial" w:hAnsi="Arial" w:cs="Arial"/>
          <w:lang w:val="bg-BG"/>
        </w:rPr>
      </w:pPr>
      <w:r w:rsidRPr="009D231A">
        <w:rPr>
          <w:rFonts w:ascii="Arial" w:hAnsi="Arial" w:cs="Arial"/>
          <w:lang w:val="bg-BG"/>
        </w:rPr>
        <w:t>Средната  производителност е висока -</w:t>
      </w:r>
      <w:r w:rsidRPr="009D231A">
        <w:rPr>
          <w:rFonts w:ascii="Arial" w:hAnsi="Arial" w:cs="Arial"/>
        </w:rPr>
        <w:t xml:space="preserve">II </w:t>
      </w:r>
      <w:r w:rsidRPr="009D231A">
        <w:rPr>
          <w:rFonts w:ascii="Arial" w:hAnsi="Arial" w:cs="Arial"/>
          <w:lang w:val="bg-BG"/>
        </w:rPr>
        <w:t xml:space="preserve">(2,1) бонитет, разположени  на среднобогати  и среднобогати до богати месторастения. </w:t>
      </w:r>
    </w:p>
    <w:p w:rsidR="00DE6A72" w:rsidRPr="009D231A" w:rsidRDefault="00DE6A72" w:rsidP="002449F0">
      <w:pPr>
        <w:ind w:firstLine="720"/>
        <w:rPr>
          <w:rFonts w:ascii="Arial" w:hAnsi="Arial" w:cs="Arial"/>
          <w:lang w:val="bg-BG"/>
        </w:rPr>
      </w:pPr>
      <w:r w:rsidRPr="009D231A">
        <w:rPr>
          <w:rFonts w:ascii="Arial" w:hAnsi="Arial" w:cs="Arial"/>
          <w:lang w:val="bg-BG"/>
        </w:rPr>
        <w:t>Средната възраст на класа е 61 години. Общото санитарно състояние на насажденията е много добро.</w:t>
      </w:r>
    </w:p>
    <w:p w:rsidR="00DE6A72" w:rsidRPr="009D231A" w:rsidRDefault="00DE6A72" w:rsidP="002449F0">
      <w:pPr>
        <w:ind w:firstLine="720"/>
        <w:rPr>
          <w:rFonts w:ascii="Arial" w:hAnsi="Arial" w:cs="Arial"/>
          <w:lang w:val="bg-BG"/>
        </w:rPr>
      </w:pPr>
      <w:r w:rsidRPr="009D231A">
        <w:rPr>
          <w:rFonts w:ascii="Arial" w:hAnsi="Arial" w:cs="Arial"/>
          <w:lang w:val="bg-BG"/>
        </w:rPr>
        <w:t>Целта на стопанисване  е поддържане и подобряване на защитните и специални функции на насажденията и второстепенна производствена цел - добив на едра строителна дървесина, с диаметър на тънкия край</w:t>
      </w:r>
      <w:r w:rsidRPr="009D231A">
        <w:rPr>
          <w:rFonts w:ascii="Arial" w:hAnsi="Arial" w:cs="Arial"/>
          <w:lang w:val="en-US"/>
        </w:rPr>
        <w:t xml:space="preserve"> </w:t>
      </w:r>
      <w:r w:rsidRPr="009D231A">
        <w:rPr>
          <w:rFonts w:ascii="Arial" w:hAnsi="Arial" w:cs="Arial"/>
          <w:lang w:val="bg-BG"/>
        </w:rPr>
        <w:t xml:space="preserve">над 18 см, при турнус на сеч 100 години, за </w:t>
      </w:r>
    </w:p>
    <w:p w:rsidR="00DE6A72" w:rsidRPr="009D231A" w:rsidRDefault="00DE6A72" w:rsidP="002449F0">
      <w:pPr>
        <w:pStyle w:val="Heading1"/>
        <w:rPr>
          <w:rFonts w:ascii="Arial" w:hAnsi="Arial" w:cs="Arial"/>
          <w:color w:val="auto"/>
        </w:rPr>
      </w:pPr>
      <w:r w:rsidRPr="009D231A">
        <w:rPr>
          <w:rFonts w:ascii="Arial" w:hAnsi="Arial" w:cs="Arial"/>
          <w:color w:val="auto"/>
        </w:rPr>
        <w:br w:type="page"/>
        <w:t xml:space="preserve">Разпределение на ЗАЛЕСЕНАТА ПЛОЩ по ВИДОВЕ ГОРИ, групи МЕСТОРАСТЕНИЯ, видове НАСАЖДЕНИЯ </w:t>
      </w:r>
    </w:p>
    <w:p w:rsidR="00DE6A72" w:rsidRPr="009D231A" w:rsidRDefault="00DE6A72" w:rsidP="002449F0">
      <w:pPr>
        <w:pStyle w:val="Heading1"/>
        <w:rPr>
          <w:rFonts w:ascii="Arial" w:hAnsi="Arial" w:cs="Arial"/>
          <w:color w:val="auto"/>
        </w:rPr>
      </w:pPr>
      <w:r w:rsidRPr="009D231A">
        <w:rPr>
          <w:rFonts w:ascii="Arial" w:hAnsi="Arial" w:cs="Arial"/>
          <w:b w:val="0"/>
          <w:bCs w:val="0"/>
          <w:color w:val="auto"/>
          <w:sz w:val="20"/>
          <w:szCs w:val="20"/>
        </w:rPr>
        <w:t>Условен стопански клас</w:t>
      </w:r>
      <w:r w:rsidRPr="009D231A">
        <w:rPr>
          <w:rFonts w:ascii="Arial" w:hAnsi="Arial" w:cs="Arial"/>
          <w:color w:val="auto"/>
        </w:rPr>
        <w:t xml:space="preserve"> Габъров</w:t>
      </w:r>
    </w:p>
    <w:tbl>
      <w:tblPr>
        <w:tblW w:w="794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118"/>
        <w:gridCol w:w="198"/>
        <w:gridCol w:w="2720"/>
        <w:gridCol w:w="454"/>
        <w:gridCol w:w="565"/>
        <w:gridCol w:w="454"/>
        <w:gridCol w:w="454"/>
        <w:gridCol w:w="344"/>
        <w:gridCol w:w="780"/>
        <w:gridCol w:w="858"/>
      </w:tblGrid>
      <w:tr w:rsidR="00DE6A72" w:rsidRPr="009D231A">
        <w:trPr>
          <w:trHeight w:val="241"/>
        </w:trPr>
        <w:tc>
          <w:tcPr>
            <w:tcW w:w="0" w:type="auto"/>
            <w:gridSpan w:val="3"/>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Видове гори, групи месторастения и</w:t>
            </w:r>
            <w:r w:rsidRPr="009D231A">
              <w:rPr>
                <w:rFonts w:ascii="Arial" w:hAnsi="Arial" w:cs="Arial"/>
                <w:b/>
                <w:bCs/>
                <w:sz w:val="18"/>
                <w:szCs w:val="18"/>
              </w:rPr>
              <w:br/>
              <w:t>видове насаждения</w:t>
            </w:r>
          </w:p>
        </w:tc>
        <w:tc>
          <w:tcPr>
            <w:tcW w:w="0" w:type="auto"/>
            <w:gridSpan w:val="5"/>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Бонитети</w:t>
            </w:r>
          </w:p>
        </w:tc>
        <w:tc>
          <w:tcPr>
            <w:tcW w:w="0" w:type="auto"/>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0" w:type="auto"/>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w:t>
            </w:r>
            <w:r w:rsidRPr="009D231A">
              <w:rPr>
                <w:rFonts w:ascii="Arial" w:hAnsi="Arial" w:cs="Arial"/>
                <w:b/>
                <w:bCs/>
                <w:sz w:val="18"/>
                <w:szCs w:val="18"/>
              </w:rPr>
              <w:br/>
              <w:t>бонитет</w:t>
            </w:r>
          </w:p>
        </w:tc>
      </w:tr>
      <w:tr w:rsidR="00DE6A72" w:rsidRPr="009D231A">
        <w:trPr>
          <w:trHeight w:val="145"/>
        </w:trPr>
        <w:tc>
          <w:tcPr>
            <w:tcW w:w="0" w:type="auto"/>
            <w:gridSpan w:val="3"/>
            <w:vMerge/>
            <w:vAlign w:val="center"/>
          </w:tcPr>
          <w:p w:rsidR="00DE6A72" w:rsidRPr="009D231A" w:rsidRDefault="00DE6A72" w:rsidP="002449F0">
            <w:pPr>
              <w:spacing w:after="100" w:afterAutospacing="1" w:line="240" w:lineRule="auto"/>
              <w:rPr>
                <w:rFonts w:ascii="Arial" w:hAnsi="Arial" w:cs="Arial"/>
                <w:b/>
                <w:bCs/>
                <w:sz w:val="18"/>
                <w:szCs w:val="18"/>
              </w:rPr>
            </w:pP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I</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II</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III</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IV</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V</w:t>
            </w:r>
          </w:p>
        </w:tc>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r>
      <w:tr w:rsidR="00DE6A72" w:rsidRPr="009D231A">
        <w:trPr>
          <w:trHeight w:val="211"/>
        </w:trPr>
        <w:tc>
          <w:tcPr>
            <w:tcW w:w="0" w:type="auto"/>
            <w:gridSpan w:val="3"/>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b/>
                <w:bCs/>
                <w:sz w:val="18"/>
                <w:szCs w:val="18"/>
              </w:rPr>
            </w:pPr>
            <w:r w:rsidRPr="009D231A">
              <w:rPr>
                <w:rFonts w:ascii="Arial" w:hAnsi="Arial" w:cs="Arial"/>
                <w:b/>
                <w:bCs/>
                <w:sz w:val="18"/>
                <w:szCs w:val="18"/>
              </w:rPr>
              <w:t>19.1 - Семенни гори от обикновен габър</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81,3</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651,8</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93,9</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21,1</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3,1</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851,2</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2,1</w:t>
            </w:r>
          </w:p>
        </w:tc>
      </w:tr>
      <w:tr w:rsidR="00DE6A72" w:rsidRPr="009D231A">
        <w:trPr>
          <w:trHeight w:val="196"/>
        </w:trPr>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М-I C</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Габър</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8,9</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3,3</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12,2</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2,3</w:t>
            </w:r>
          </w:p>
        </w:tc>
      </w:tr>
      <w:tr w:rsidR="00DE6A72" w:rsidRPr="009D231A">
        <w:trPr>
          <w:trHeight w:val="211"/>
        </w:trPr>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Габър</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lang w:val="bg-BG"/>
              </w:rPr>
              <w:t>3,5</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lang w:val="bg-BG"/>
              </w:rPr>
              <w:t>22,3</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lang w:val="bg-BG"/>
              </w:rPr>
              <w:t>1,0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lang w:val="bg-BG"/>
              </w:rPr>
              <w:t>2,6</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lang w:val="bg-BG"/>
              </w:rPr>
              <w:t>29,4</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p>
        </w:tc>
      </w:tr>
      <w:tr w:rsidR="00DE6A72" w:rsidRPr="009D231A">
        <w:trPr>
          <w:trHeight w:val="196"/>
        </w:trPr>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М-I CD</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Габър</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0,7</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0,7</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3,0</w:t>
            </w:r>
          </w:p>
        </w:tc>
      </w:tr>
      <w:tr w:rsidR="00DE6A72" w:rsidRPr="009D231A">
        <w:trPr>
          <w:trHeight w:val="196"/>
        </w:trPr>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B</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Габър</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4,5</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4,5</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3,0</w:t>
            </w:r>
          </w:p>
        </w:tc>
      </w:tr>
      <w:tr w:rsidR="00DE6A72" w:rsidRPr="009D231A">
        <w:trPr>
          <w:trHeight w:val="211"/>
        </w:trPr>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Габър</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18,4</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79,2</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15,5</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16,4</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129,5</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2,2</w:t>
            </w:r>
          </w:p>
        </w:tc>
      </w:tr>
      <w:tr w:rsidR="00DE6A72" w:rsidRPr="009D231A">
        <w:trPr>
          <w:trHeight w:val="196"/>
        </w:trPr>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lang w:val="bg-BG"/>
              </w:rPr>
              <w:t>с преобладание на габър</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7,1</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66,7</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5,4</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2,1</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81,3</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2,0</w:t>
            </w:r>
          </w:p>
        </w:tc>
      </w:tr>
      <w:tr w:rsidR="00DE6A72" w:rsidRPr="009D231A">
        <w:trPr>
          <w:trHeight w:val="211"/>
        </w:trPr>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Габър</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37,1</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381,5</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50,3</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3,1</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472,0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2,0</w:t>
            </w:r>
          </w:p>
        </w:tc>
      </w:tr>
      <w:tr w:rsidR="00DE6A72" w:rsidRPr="009D231A">
        <w:trPr>
          <w:trHeight w:val="196"/>
        </w:trPr>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lang w:val="bg-BG"/>
              </w:rPr>
              <w:t>с преобладание на габър</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14,2</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86,9</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12,0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113,1</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2,0</w:t>
            </w:r>
          </w:p>
        </w:tc>
      </w:tr>
      <w:tr w:rsidR="00DE6A72" w:rsidRPr="009D231A">
        <w:trPr>
          <w:trHeight w:val="211"/>
        </w:trPr>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МТЮ-I AB</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Габър</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1,2</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1,2</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3,0</w:t>
            </w:r>
          </w:p>
        </w:tc>
      </w:tr>
      <w:tr w:rsidR="00DE6A72" w:rsidRPr="009D231A">
        <w:trPr>
          <w:trHeight w:val="196"/>
        </w:trPr>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B</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Габър</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6,3</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7,3</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p>
        </w:tc>
      </w:tr>
      <w:tr w:rsidR="00DE6A72" w:rsidRPr="009D231A">
        <w:trPr>
          <w:trHeight w:val="211"/>
        </w:trPr>
        <w:tc>
          <w:tcPr>
            <w:tcW w:w="0" w:type="auto"/>
            <w:gridSpan w:val="3"/>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b/>
                <w:bCs/>
                <w:sz w:val="18"/>
                <w:szCs w:val="18"/>
              </w:rPr>
            </w:pPr>
            <w:r w:rsidRPr="009D231A">
              <w:rPr>
                <w:rFonts w:ascii="Arial" w:hAnsi="Arial" w:cs="Arial"/>
                <w:b/>
                <w:bCs/>
                <w:sz w:val="18"/>
                <w:szCs w:val="18"/>
              </w:rPr>
              <w:t>Всичко</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81,3</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651,8</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93,9</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21,1</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3,1</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851,2</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2,1</w:t>
            </w:r>
          </w:p>
        </w:tc>
      </w:tr>
      <w:tr w:rsidR="00DE6A72" w:rsidRPr="009D231A">
        <w:trPr>
          <w:trHeight w:val="211"/>
        </w:trPr>
        <w:tc>
          <w:tcPr>
            <w:tcW w:w="0" w:type="auto"/>
            <w:gridSpan w:val="3"/>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Проценти</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9,5</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76,6</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11,0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2,5</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0,4</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100,0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 </w:t>
            </w:r>
          </w:p>
        </w:tc>
      </w:tr>
    </w:tbl>
    <w:p w:rsidR="00DE6A72" w:rsidRPr="009D231A" w:rsidRDefault="00DE6A72" w:rsidP="002449F0">
      <w:pPr>
        <w:pStyle w:val="Heading1"/>
        <w:rPr>
          <w:rFonts w:ascii="Arial" w:hAnsi="Arial" w:cs="Arial"/>
          <w:color w:val="auto"/>
          <w:sz w:val="18"/>
          <w:szCs w:val="18"/>
        </w:rPr>
      </w:pPr>
    </w:p>
    <w:p w:rsidR="00DE6A72" w:rsidRPr="009D231A" w:rsidRDefault="00DE6A72" w:rsidP="002449F0">
      <w:pPr>
        <w:pStyle w:val="Heading1"/>
        <w:rPr>
          <w:rFonts w:ascii="Arial" w:hAnsi="Arial" w:cs="Arial"/>
          <w:color w:val="auto"/>
        </w:rPr>
      </w:pPr>
      <w:r w:rsidRPr="009D231A">
        <w:rPr>
          <w:rFonts w:ascii="Arial" w:hAnsi="Arial" w:cs="Arial"/>
          <w:color w:val="auto"/>
        </w:rPr>
        <w:t xml:space="preserve">Разпределение на ЗАЛЕСЕНАТА ПЛОЩ, oбщия дървесен ЗАПАС и средния ПРИРАСТ по класове и подкласове на ВЪЗРАСТ </w:t>
      </w:r>
    </w:p>
    <w:p w:rsidR="00DE6A72" w:rsidRPr="009D231A" w:rsidRDefault="00DE6A72" w:rsidP="002449F0">
      <w:pPr>
        <w:pStyle w:val="Heading1"/>
        <w:rPr>
          <w:rFonts w:ascii="Arial" w:hAnsi="Arial" w:cs="Arial"/>
          <w:color w:val="auto"/>
        </w:rPr>
      </w:pPr>
      <w:r w:rsidRPr="009D231A">
        <w:rPr>
          <w:rFonts w:ascii="Arial" w:hAnsi="Arial" w:cs="Arial"/>
          <w:color w:val="auto"/>
        </w:rPr>
        <w:t xml:space="preserve"> </w:t>
      </w:r>
      <w:r w:rsidRPr="009D231A">
        <w:rPr>
          <w:rFonts w:ascii="Arial" w:hAnsi="Arial" w:cs="Arial"/>
          <w:b w:val="0"/>
          <w:bCs w:val="0"/>
          <w:color w:val="auto"/>
          <w:sz w:val="20"/>
          <w:szCs w:val="20"/>
        </w:rPr>
        <w:t>Условен стопански клас</w:t>
      </w:r>
      <w:r w:rsidRPr="009D231A">
        <w:rPr>
          <w:rFonts w:ascii="Arial" w:hAnsi="Arial" w:cs="Arial"/>
          <w:color w:val="auto"/>
        </w:rPr>
        <w:t xml:space="preserve"> Габъров</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200"/>
        <w:gridCol w:w="1200"/>
        <w:gridCol w:w="1050"/>
        <w:gridCol w:w="600"/>
        <w:gridCol w:w="1050"/>
        <w:gridCol w:w="600"/>
        <w:gridCol w:w="1200"/>
        <w:gridCol w:w="1200"/>
      </w:tblGrid>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Класове на възраст</w:t>
            </w:r>
          </w:p>
        </w:tc>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Подкласове на възраст</w:t>
            </w:r>
          </w:p>
        </w:tc>
        <w:tc>
          <w:tcPr>
            <w:tcW w:w="1650" w:type="dxa"/>
            <w:gridSpan w:val="2"/>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Площ</w:t>
            </w:r>
          </w:p>
        </w:tc>
        <w:tc>
          <w:tcPr>
            <w:tcW w:w="1650" w:type="dxa"/>
            <w:gridSpan w:val="2"/>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Надлесни</w:t>
            </w:r>
            <w:r w:rsidRPr="009D231A">
              <w:rPr>
                <w:rFonts w:ascii="Arial" w:hAnsi="Arial" w:cs="Arial"/>
                <w:b/>
                <w:bCs/>
                <w:sz w:val="18"/>
                <w:szCs w:val="18"/>
              </w:rPr>
              <w:br/>
              <w:t>куб.м</w:t>
            </w:r>
          </w:p>
        </w:tc>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 прираст</w:t>
            </w:r>
            <w:r w:rsidRPr="009D231A">
              <w:rPr>
                <w:rFonts w:ascii="Arial" w:hAnsi="Arial" w:cs="Arial"/>
                <w:b/>
                <w:bCs/>
                <w:sz w:val="18"/>
                <w:szCs w:val="18"/>
              </w:rPr>
              <w:br/>
              <w:t>куб.м</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хектари</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куб.м</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I</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1-10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11-20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5,7</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0,7</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435</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0,2</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22</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II</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21-30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7,9</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0,9</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1110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0,5</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38</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31-40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52,5</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6,2</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10920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5,1</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281</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III</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41-50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149,5</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17,6</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37050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17,2</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30</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757</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51-60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338,5</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39,8</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86485</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40,2</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455</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1473</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IV</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61-70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250,5</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29,4</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69350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32,3</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999</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71-80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15,8</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1,9</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5390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2,5</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67</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V</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81-90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4,3</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0,5</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810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0,4</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9</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91-100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5,4</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0,6</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980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0,5</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10</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VI</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101-110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111-120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VII</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121-130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7,2</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0,8</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970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0,4</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7</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131-140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2,1</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0,2</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380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0,2</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VIII</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141-150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над 150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11,8</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1,4</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1100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0,5</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7</w:t>
            </w:r>
          </w:p>
        </w:tc>
      </w:tr>
      <w:tr w:rsidR="00DE6A72" w:rsidRPr="009D231A">
        <w:tc>
          <w:tcPr>
            <w:tcW w:w="2400" w:type="dxa"/>
            <w:gridSpan w:val="2"/>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851,2</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214980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490</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3673</w:t>
            </w:r>
          </w:p>
        </w:tc>
      </w:tr>
    </w:tbl>
    <w:p w:rsidR="00DE6A72" w:rsidRPr="009D231A" w:rsidRDefault="00DE6A72" w:rsidP="002449F0">
      <w:pPr>
        <w:pStyle w:val="NormalWeb"/>
        <w:rPr>
          <w:rFonts w:ascii="Arial" w:hAnsi="Arial" w:cs="Arial"/>
          <w:sz w:val="18"/>
          <w:szCs w:val="18"/>
        </w:rPr>
      </w:pPr>
      <w:r w:rsidRPr="009D231A">
        <w:rPr>
          <w:rFonts w:ascii="Arial" w:hAnsi="Arial" w:cs="Arial"/>
          <w:sz w:val="18"/>
          <w:szCs w:val="18"/>
        </w:rPr>
        <w:t>средна възраст: 61 години</w:t>
      </w:r>
      <w:r w:rsidRPr="009D231A">
        <w:rPr>
          <w:rFonts w:ascii="Arial" w:hAnsi="Arial" w:cs="Arial"/>
          <w:sz w:val="18"/>
          <w:szCs w:val="18"/>
        </w:rPr>
        <w:br/>
        <w:t>среден запас: 253 куб.м/ха</w:t>
      </w:r>
      <w:r w:rsidRPr="009D231A">
        <w:rPr>
          <w:rFonts w:ascii="Arial" w:hAnsi="Arial" w:cs="Arial"/>
          <w:sz w:val="18"/>
          <w:szCs w:val="18"/>
        </w:rPr>
        <w:br/>
        <w:t>среден прираст: 4,32 куб.м/ха</w:t>
      </w:r>
    </w:p>
    <w:p w:rsidR="00DE6A72" w:rsidRPr="009D231A" w:rsidRDefault="00DE6A72" w:rsidP="002449F0">
      <w:pPr>
        <w:rPr>
          <w:rFonts w:ascii="Arial" w:hAnsi="Arial" w:cs="Arial"/>
          <w:b/>
          <w:bCs/>
          <w:lang w:val="bg-BG"/>
        </w:rPr>
      </w:pPr>
      <w:r w:rsidRPr="009D231A">
        <w:rPr>
          <w:rFonts w:ascii="Arial" w:hAnsi="Arial" w:cs="Arial"/>
          <w:b/>
          <w:bCs/>
          <w:lang w:val="bg-BG"/>
        </w:rPr>
        <w:t>7. Условен липов стопански клас</w:t>
      </w:r>
    </w:p>
    <w:p w:rsidR="00DE6A72" w:rsidRPr="009D231A" w:rsidRDefault="00DE6A72" w:rsidP="002449F0">
      <w:pPr>
        <w:ind w:firstLine="720"/>
        <w:rPr>
          <w:rFonts w:ascii="Arial" w:hAnsi="Arial" w:cs="Arial"/>
          <w:lang w:val="bg-BG"/>
        </w:rPr>
      </w:pPr>
      <w:r w:rsidRPr="009D231A">
        <w:rPr>
          <w:rFonts w:ascii="Arial" w:hAnsi="Arial" w:cs="Arial"/>
          <w:lang w:val="bg-BG"/>
        </w:rPr>
        <w:t>Площта на този стопански клас е 253,3 ха или заема 1,5% от залесената площ на ДГТ. Съставен е от смесени насаждения и култури с преобладаващо участие на  сребролистна липа от  всички бонитет, със средна производителност -</w:t>
      </w:r>
      <w:r w:rsidRPr="009D231A">
        <w:rPr>
          <w:rFonts w:ascii="Arial" w:hAnsi="Arial" w:cs="Arial"/>
        </w:rPr>
        <w:t xml:space="preserve">III </w:t>
      </w:r>
      <w:r w:rsidRPr="009D231A">
        <w:rPr>
          <w:rFonts w:ascii="Arial" w:hAnsi="Arial" w:cs="Arial"/>
          <w:lang w:val="bg-BG"/>
        </w:rPr>
        <w:t>(3,1) бонитет. Насажденията са разположени  на среднобогати и богати месторастения. Средната възраст на класа е 67 години. Общото санитарно състояние на насажденията е  добро.</w:t>
      </w:r>
    </w:p>
    <w:p w:rsidR="00DE6A72" w:rsidRPr="009D231A" w:rsidRDefault="00DE6A72" w:rsidP="002449F0">
      <w:pPr>
        <w:ind w:firstLine="720"/>
        <w:rPr>
          <w:rFonts w:ascii="Arial" w:hAnsi="Arial" w:cs="Arial"/>
          <w:lang w:val="bg-BG"/>
        </w:rPr>
      </w:pPr>
      <w:r w:rsidRPr="009D231A">
        <w:rPr>
          <w:rFonts w:ascii="Arial" w:hAnsi="Arial" w:cs="Arial"/>
          <w:lang w:val="bg-BG"/>
        </w:rPr>
        <w:t>Целта на стопанисване  е поддържане и подобряване на защитните и специални функции на насажденията и второстепенна производствена - добив на едра строителна дървесина, с диаметър на тънкия край над 18 см, при турнус на сеч 90 години.</w:t>
      </w:r>
    </w:p>
    <w:p w:rsidR="00DE6A72" w:rsidRPr="009D231A" w:rsidRDefault="00DE6A72" w:rsidP="002449F0">
      <w:pPr>
        <w:pStyle w:val="Heading1"/>
        <w:rPr>
          <w:rFonts w:ascii="Arial" w:hAnsi="Arial" w:cs="Arial"/>
          <w:color w:val="auto"/>
        </w:rPr>
      </w:pPr>
      <w:r w:rsidRPr="009D231A">
        <w:rPr>
          <w:rFonts w:ascii="Arial" w:hAnsi="Arial" w:cs="Arial"/>
          <w:color w:val="auto"/>
        </w:rPr>
        <w:t>Разпределение на ЗАЛЕСЕНАТА ПЛОЩ по ВИДОВЕ ГОРИ, групи МЕСТОРАСТЕНИЯ, видове НАСАЖДЕНИЯ и БОНИТЕТ</w:t>
      </w:r>
    </w:p>
    <w:p w:rsidR="00DE6A72" w:rsidRPr="009D231A" w:rsidRDefault="00DE6A72" w:rsidP="002449F0">
      <w:pPr>
        <w:pStyle w:val="Heading2"/>
        <w:rPr>
          <w:rFonts w:ascii="Arial" w:hAnsi="Arial" w:cs="Arial"/>
          <w:color w:val="auto"/>
        </w:rPr>
      </w:pPr>
      <w:r w:rsidRPr="009D231A">
        <w:rPr>
          <w:rFonts w:ascii="Arial" w:hAnsi="Arial" w:cs="Arial"/>
          <w:b w:val="0"/>
          <w:bCs w:val="0"/>
          <w:color w:val="auto"/>
          <w:sz w:val="20"/>
          <w:szCs w:val="20"/>
        </w:rPr>
        <w:t>Условен стопански клас</w:t>
      </w:r>
      <w:r w:rsidRPr="009D231A">
        <w:rPr>
          <w:rFonts w:ascii="Arial" w:hAnsi="Arial" w:cs="Arial"/>
          <w:color w:val="auto"/>
        </w:rPr>
        <w:t xml:space="preserve"> Липов</w:t>
      </w:r>
    </w:p>
    <w:tbl>
      <w:tblPr>
        <w:tblW w:w="830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167"/>
        <w:gridCol w:w="206"/>
        <w:gridCol w:w="2733"/>
        <w:gridCol w:w="380"/>
        <w:gridCol w:w="502"/>
        <w:gridCol w:w="624"/>
        <w:gridCol w:w="502"/>
        <w:gridCol w:w="380"/>
        <w:gridCol w:w="862"/>
        <w:gridCol w:w="949"/>
      </w:tblGrid>
      <w:tr w:rsidR="00DE6A72" w:rsidRPr="009D231A">
        <w:trPr>
          <w:trHeight w:val="227"/>
        </w:trPr>
        <w:tc>
          <w:tcPr>
            <w:tcW w:w="0" w:type="auto"/>
            <w:gridSpan w:val="3"/>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Видове гори, групи месторастения и</w:t>
            </w:r>
            <w:r w:rsidRPr="009D231A">
              <w:rPr>
                <w:rFonts w:ascii="Arial" w:hAnsi="Arial" w:cs="Arial"/>
                <w:b/>
                <w:bCs/>
                <w:sz w:val="18"/>
                <w:szCs w:val="18"/>
              </w:rPr>
              <w:br/>
              <w:t>видове насаждения</w:t>
            </w:r>
          </w:p>
        </w:tc>
        <w:tc>
          <w:tcPr>
            <w:tcW w:w="0" w:type="auto"/>
            <w:gridSpan w:val="5"/>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Бонитети</w:t>
            </w:r>
          </w:p>
        </w:tc>
        <w:tc>
          <w:tcPr>
            <w:tcW w:w="0" w:type="auto"/>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0" w:type="auto"/>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w:t>
            </w:r>
            <w:r w:rsidRPr="009D231A">
              <w:rPr>
                <w:rFonts w:ascii="Arial" w:hAnsi="Arial" w:cs="Arial"/>
                <w:b/>
                <w:bCs/>
                <w:sz w:val="18"/>
                <w:szCs w:val="18"/>
              </w:rPr>
              <w:br/>
              <w:t>бонитет</w:t>
            </w:r>
          </w:p>
        </w:tc>
      </w:tr>
      <w:tr w:rsidR="00DE6A72" w:rsidRPr="009D231A">
        <w:trPr>
          <w:trHeight w:val="145"/>
        </w:trPr>
        <w:tc>
          <w:tcPr>
            <w:tcW w:w="0" w:type="auto"/>
            <w:gridSpan w:val="3"/>
            <w:vMerge/>
            <w:vAlign w:val="center"/>
          </w:tcPr>
          <w:p w:rsidR="00DE6A72" w:rsidRPr="009D231A" w:rsidRDefault="00DE6A72" w:rsidP="002449F0">
            <w:pPr>
              <w:spacing w:after="100" w:afterAutospacing="1" w:line="240" w:lineRule="auto"/>
              <w:rPr>
                <w:rFonts w:ascii="Arial" w:hAnsi="Arial" w:cs="Arial"/>
                <w:b/>
                <w:bCs/>
                <w:sz w:val="18"/>
                <w:szCs w:val="18"/>
              </w:rPr>
            </w:pP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I</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II</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III</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IV</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V</w:t>
            </w:r>
          </w:p>
        </w:tc>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r>
      <w:tr w:rsidR="00DE6A72" w:rsidRPr="009D231A">
        <w:trPr>
          <w:trHeight w:val="197"/>
        </w:trPr>
        <w:tc>
          <w:tcPr>
            <w:tcW w:w="0" w:type="auto"/>
            <w:gridSpan w:val="3"/>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b/>
                <w:bCs/>
                <w:sz w:val="18"/>
                <w:szCs w:val="18"/>
              </w:rPr>
            </w:pPr>
            <w:r w:rsidRPr="009D231A">
              <w:rPr>
                <w:rFonts w:ascii="Arial" w:hAnsi="Arial" w:cs="Arial"/>
                <w:b/>
                <w:bCs/>
                <w:sz w:val="18"/>
                <w:szCs w:val="18"/>
              </w:rPr>
              <w:t>20.1 - Естествени липови гори</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7,5</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27,8</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153,2</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45,5</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0,0</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234,0</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3,0</w:t>
            </w:r>
          </w:p>
        </w:tc>
      </w:tr>
      <w:tr w:rsidR="00DE6A72" w:rsidRPr="009D231A">
        <w:trPr>
          <w:trHeight w:val="212"/>
        </w:trPr>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Сребролистна липа</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1,5</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52,4</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36,5</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93,4</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3,3</w:t>
            </w:r>
          </w:p>
        </w:tc>
      </w:tr>
      <w:tr w:rsidR="00DE6A72" w:rsidRPr="009D231A">
        <w:trPr>
          <w:trHeight w:val="197"/>
        </w:trPr>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lang w:val="bg-BG"/>
              </w:rPr>
              <w:t>с преобладание на липа</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14,3</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14,3</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2,0</w:t>
            </w:r>
          </w:p>
        </w:tc>
      </w:tr>
      <w:tr w:rsidR="00DE6A72" w:rsidRPr="009D231A">
        <w:trPr>
          <w:trHeight w:val="212"/>
        </w:trPr>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lang w:val="bg-BG"/>
              </w:rPr>
              <w:t>с преобладание на липа</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6,1</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6,1</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2,0</w:t>
            </w:r>
          </w:p>
        </w:tc>
      </w:tr>
      <w:tr w:rsidR="00DE6A72" w:rsidRPr="009D231A">
        <w:trPr>
          <w:trHeight w:val="197"/>
        </w:trPr>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Сребролистна липа</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1,5</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2,6</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73,0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1,3</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78,4</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2,9</w:t>
            </w:r>
          </w:p>
        </w:tc>
      </w:tr>
      <w:tr w:rsidR="00DE6A72" w:rsidRPr="009D231A">
        <w:trPr>
          <w:trHeight w:val="197"/>
        </w:trPr>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lang w:val="bg-BG"/>
              </w:rPr>
              <w:t>с преобладание на липа</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4,5</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14,1</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6,7</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25,3</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2,9</w:t>
            </w:r>
          </w:p>
        </w:tc>
      </w:tr>
      <w:tr w:rsidR="00DE6A72" w:rsidRPr="009D231A">
        <w:trPr>
          <w:trHeight w:val="212"/>
        </w:trPr>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МТЮ-I AB</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Сребролистна липа</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1,5</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0,3</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2,8</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2,8</w:t>
            </w:r>
          </w:p>
        </w:tc>
      </w:tr>
      <w:tr w:rsidR="00DE6A72" w:rsidRPr="009D231A">
        <w:trPr>
          <w:trHeight w:val="197"/>
        </w:trPr>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МТЮ-I C</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Сребролистна липа</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0,3</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3,9</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4,2</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2,9</w:t>
            </w:r>
          </w:p>
        </w:tc>
      </w:tr>
      <w:tr w:rsidR="00DE6A72" w:rsidRPr="009D231A">
        <w:trPr>
          <w:trHeight w:val="212"/>
        </w:trPr>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МТЮ-I C</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lang w:val="bg-BG"/>
              </w:rPr>
              <w:t>с преобладание на липа</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9,5</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9,5</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3,0</w:t>
            </w:r>
          </w:p>
        </w:tc>
      </w:tr>
      <w:tr w:rsidR="00DE6A72" w:rsidRPr="009D231A">
        <w:trPr>
          <w:trHeight w:val="197"/>
        </w:trPr>
        <w:tc>
          <w:tcPr>
            <w:tcW w:w="0" w:type="auto"/>
            <w:gridSpan w:val="3"/>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b/>
                <w:bCs/>
                <w:sz w:val="18"/>
                <w:szCs w:val="18"/>
              </w:rPr>
            </w:pPr>
            <w:r w:rsidRPr="009D231A">
              <w:rPr>
                <w:rFonts w:ascii="Arial" w:hAnsi="Arial" w:cs="Arial"/>
                <w:b/>
                <w:bCs/>
                <w:sz w:val="18"/>
                <w:szCs w:val="18"/>
              </w:rPr>
              <w:t>20.2 - Култури от липа</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0,9</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4,9</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11,7</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1,8</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19,3</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3,7</w:t>
            </w:r>
          </w:p>
        </w:tc>
      </w:tr>
      <w:tr w:rsidR="00DE6A72" w:rsidRPr="009D231A">
        <w:trPr>
          <w:trHeight w:val="212"/>
        </w:trPr>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М-I C</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Сребролистна липа</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0,9</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0,8</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1,2</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2,9</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3,1</w:t>
            </w:r>
          </w:p>
        </w:tc>
      </w:tr>
      <w:tr w:rsidR="00DE6A72" w:rsidRPr="009D231A">
        <w:trPr>
          <w:trHeight w:val="197"/>
        </w:trPr>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Сребролистна липа</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0,3</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1,3</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3,2</w:t>
            </w:r>
          </w:p>
        </w:tc>
      </w:tr>
      <w:tr w:rsidR="00DE6A72" w:rsidRPr="009D231A">
        <w:trPr>
          <w:trHeight w:val="212"/>
        </w:trPr>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lang w:val="bg-BG"/>
              </w:rPr>
              <w:t>с преобладание на липа</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2,9</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1,4</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4,3</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3,7</w:t>
            </w:r>
          </w:p>
        </w:tc>
      </w:tr>
      <w:tr w:rsidR="00DE6A72" w:rsidRPr="009D231A">
        <w:trPr>
          <w:trHeight w:val="197"/>
        </w:trPr>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Сребролистна липа</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0,2</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1,3</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1,5</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3,9</w:t>
            </w:r>
          </w:p>
        </w:tc>
      </w:tr>
      <w:tr w:rsidR="00DE6A72" w:rsidRPr="009D231A">
        <w:trPr>
          <w:trHeight w:val="212"/>
        </w:trPr>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МТЮ-I C</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Сребролистна липа</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0,6</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0,4</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4,4</w:t>
            </w:r>
          </w:p>
        </w:tc>
      </w:tr>
      <w:tr w:rsidR="00DE6A72" w:rsidRPr="009D231A">
        <w:trPr>
          <w:trHeight w:val="197"/>
        </w:trPr>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МТЮ-I C</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lang w:val="bg-BG"/>
              </w:rPr>
              <w:t>с преобладание на липа</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8,3</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8,3</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4,0</w:t>
            </w:r>
          </w:p>
        </w:tc>
      </w:tr>
      <w:tr w:rsidR="00DE6A72" w:rsidRPr="009D231A">
        <w:trPr>
          <w:trHeight w:val="212"/>
        </w:trPr>
        <w:tc>
          <w:tcPr>
            <w:tcW w:w="0" w:type="auto"/>
            <w:gridSpan w:val="3"/>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b/>
                <w:bCs/>
                <w:sz w:val="18"/>
                <w:szCs w:val="18"/>
              </w:rPr>
            </w:pPr>
            <w:r w:rsidRPr="009D231A">
              <w:rPr>
                <w:rFonts w:ascii="Arial" w:hAnsi="Arial" w:cs="Arial"/>
                <w:b/>
                <w:bCs/>
                <w:sz w:val="18"/>
                <w:szCs w:val="18"/>
              </w:rPr>
              <w:t>Всичко</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7,5</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28,7</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158,1</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57,2</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1,8</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253,3</w:t>
            </w:r>
          </w:p>
        </w:tc>
        <w:tc>
          <w:tcPr>
            <w:tcW w:w="0" w:type="auto"/>
            <w:shd w:val="clear" w:color="auto" w:fill="F1F1F1"/>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3,1</w:t>
            </w:r>
          </w:p>
        </w:tc>
      </w:tr>
      <w:tr w:rsidR="00DE6A72" w:rsidRPr="009D231A">
        <w:trPr>
          <w:trHeight w:val="212"/>
        </w:trPr>
        <w:tc>
          <w:tcPr>
            <w:tcW w:w="0" w:type="auto"/>
            <w:gridSpan w:val="3"/>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Проценти</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11,3</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62,4</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22,6</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0,7</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100,0</w:t>
            </w:r>
          </w:p>
        </w:tc>
        <w:tc>
          <w:tcPr>
            <w:tcW w:w="0" w:type="auto"/>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 </w:t>
            </w:r>
          </w:p>
        </w:tc>
      </w:tr>
    </w:tbl>
    <w:p w:rsidR="00DE6A72" w:rsidRPr="009D231A" w:rsidRDefault="00DE6A72" w:rsidP="002449F0"/>
    <w:p w:rsidR="00DE6A72" w:rsidRPr="009D231A" w:rsidRDefault="00DE6A72" w:rsidP="002449F0">
      <w:pPr>
        <w:pStyle w:val="Heading1"/>
        <w:rPr>
          <w:rFonts w:ascii="Arial" w:hAnsi="Arial" w:cs="Arial"/>
          <w:color w:val="auto"/>
        </w:rPr>
      </w:pPr>
      <w:r w:rsidRPr="009D231A">
        <w:rPr>
          <w:rFonts w:ascii="Arial" w:hAnsi="Arial" w:cs="Arial"/>
          <w:color w:val="auto"/>
        </w:rPr>
        <w:br w:type="page"/>
        <w:t>Разпределение на ЗАЛЕСЕНАТА ПЛОЩ, oбщия дървесен ЗАПАС и средния ПРИРАСТ по класове и подкласове на ВЪЗРАСТ</w:t>
      </w:r>
    </w:p>
    <w:p w:rsidR="00DE6A72" w:rsidRPr="009D231A" w:rsidRDefault="00DE6A72" w:rsidP="002449F0">
      <w:pPr>
        <w:pStyle w:val="Heading1"/>
        <w:rPr>
          <w:rFonts w:ascii="Arial" w:hAnsi="Arial" w:cs="Arial"/>
          <w:color w:val="auto"/>
        </w:rPr>
      </w:pPr>
      <w:r w:rsidRPr="009D231A">
        <w:rPr>
          <w:rFonts w:ascii="Arial" w:hAnsi="Arial" w:cs="Arial"/>
          <w:color w:val="auto"/>
        </w:rPr>
        <w:t xml:space="preserve"> </w:t>
      </w:r>
      <w:r w:rsidRPr="009D231A">
        <w:rPr>
          <w:rFonts w:ascii="Arial" w:hAnsi="Arial" w:cs="Arial"/>
          <w:b w:val="0"/>
          <w:bCs w:val="0"/>
          <w:color w:val="auto"/>
          <w:sz w:val="20"/>
          <w:szCs w:val="20"/>
        </w:rPr>
        <w:t>Условен стопански клас</w:t>
      </w:r>
      <w:r w:rsidRPr="009D231A">
        <w:rPr>
          <w:rFonts w:ascii="Arial" w:hAnsi="Arial" w:cs="Arial"/>
          <w:color w:val="auto"/>
        </w:rPr>
        <w:t xml:space="preserve"> Липов</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200"/>
        <w:gridCol w:w="1200"/>
        <w:gridCol w:w="1050"/>
        <w:gridCol w:w="600"/>
        <w:gridCol w:w="1050"/>
        <w:gridCol w:w="600"/>
        <w:gridCol w:w="1200"/>
        <w:gridCol w:w="1200"/>
      </w:tblGrid>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Класове на възраст</w:t>
            </w:r>
          </w:p>
        </w:tc>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Подкласове на възраст</w:t>
            </w:r>
          </w:p>
        </w:tc>
        <w:tc>
          <w:tcPr>
            <w:tcW w:w="1650" w:type="dxa"/>
            <w:gridSpan w:val="2"/>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Площ</w:t>
            </w:r>
          </w:p>
        </w:tc>
        <w:tc>
          <w:tcPr>
            <w:tcW w:w="1650" w:type="dxa"/>
            <w:gridSpan w:val="2"/>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Надлесни</w:t>
            </w:r>
            <w:r w:rsidRPr="009D231A">
              <w:rPr>
                <w:rFonts w:ascii="Arial" w:hAnsi="Arial" w:cs="Arial"/>
                <w:b/>
                <w:bCs/>
                <w:sz w:val="18"/>
                <w:szCs w:val="18"/>
              </w:rPr>
              <w:br/>
              <w:t>куб.м</w:t>
            </w:r>
          </w:p>
        </w:tc>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 прираст</w:t>
            </w:r>
            <w:r w:rsidRPr="009D231A">
              <w:rPr>
                <w:rFonts w:ascii="Arial" w:hAnsi="Arial" w:cs="Arial"/>
                <w:b/>
                <w:bCs/>
                <w:sz w:val="18"/>
                <w:szCs w:val="18"/>
              </w:rPr>
              <w:br/>
              <w:t>куб.м</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хектари</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куб.м</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2449F0">
            <w:pPr>
              <w:spacing w:after="100" w:afterAutospacing="1" w:line="240" w:lineRule="auto"/>
              <w:rPr>
                <w:rFonts w:ascii="Arial" w:hAnsi="Arial" w:cs="Arial"/>
                <w:b/>
                <w:bCs/>
                <w:sz w:val="18"/>
                <w:szCs w:val="18"/>
              </w:rPr>
            </w:pP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I</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1-10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1,5</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0,6</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10</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11-20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2,2</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0,9</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190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0,4</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11</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II</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21-30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7,6</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1190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2,3</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40</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31-40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8,9</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3,5</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1445</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2,8</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36</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III</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41-50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53,2</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21,0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11500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22,4</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233</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51-60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55,2</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21,8</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10010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19,5</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169</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IV</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61-70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45,6</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18,0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8780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17,1</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125</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71-80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sz w:val="18"/>
                <w:szCs w:val="18"/>
              </w:rPr>
            </w:pPr>
            <w:r w:rsidRPr="009D231A">
              <w:rPr>
                <w:rFonts w:ascii="Arial" w:hAnsi="Arial" w:cs="Arial"/>
                <w:sz w:val="18"/>
                <w:szCs w:val="18"/>
              </w:rPr>
              <w:t>V</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81-90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39,7</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15,7</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10780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21,0</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124</w:t>
            </w:r>
          </w:p>
        </w:tc>
      </w:tr>
      <w:tr w:rsidR="00DE6A72" w:rsidRPr="009D231A">
        <w:tc>
          <w:tcPr>
            <w:tcW w:w="0" w:type="auto"/>
            <w:vMerge/>
            <w:vAlign w:val="center"/>
          </w:tcPr>
          <w:p w:rsidR="00DE6A72" w:rsidRPr="009D231A" w:rsidRDefault="00DE6A72" w:rsidP="002449F0">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rPr>
                <w:rFonts w:ascii="Arial" w:hAnsi="Arial" w:cs="Arial"/>
                <w:sz w:val="18"/>
                <w:szCs w:val="18"/>
              </w:rPr>
            </w:pPr>
            <w:r w:rsidRPr="009D231A">
              <w:rPr>
                <w:rFonts w:ascii="Arial" w:hAnsi="Arial" w:cs="Arial"/>
                <w:sz w:val="18"/>
                <w:szCs w:val="18"/>
              </w:rPr>
              <w:t>91-100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39,4</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15,5</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7450</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14,5</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sz w:val="18"/>
                <w:szCs w:val="18"/>
              </w:rPr>
            </w:pPr>
            <w:r w:rsidRPr="009D231A">
              <w:rPr>
                <w:rFonts w:ascii="Arial" w:hAnsi="Arial" w:cs="Arial"/>
                <w:sz w:val="18"/>
                <w:szCs w:val="18"/>
              </w:rPr>
              <w:t>76</w:t>
            </w:r>
          </w:p>
        </w:tc>
      </w:tr>
      <w:tr w:rsidR="00DE6A72" w:rsidRPr="009D231A">
        <w:tc>
          <w:tcPr>
            <w:tcW w:w="2400" w:type="dxa"/>
            <w:gridSpan w:val="2"/>
            <w:tcMar>
              <w:top w:w="30" w:type="dxa"/>
              <w:left w:w="30" w:type="dxa"/>
              <w:bottom w:w="30" w:type="dxa"/>
              <w:right w:w="30" w:type="dxa"/>
            </w:tcMar>
            <w:vAlign w:val="center"/>
          </w:tcPr>
          <w:p w:rsidR="00DE6A72" w:rsidRPr="009D231A" w:rsidRDefault="00DE6A72" w:rsidP="002449F0">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253,3</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05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51395</w:t>
            </w:r>
          </w:p>
        </w:tc>
        <w:tc>
          <w:tcPr>
            <w:tcW w:w="6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1200" w:type="dxa"/>
            <w:tcMar>
              <w:top w:w="30" w:type="dxa"/>
              <w:left w:w="30" w:type="dxa"/>
              <w:bottom w:w="30" w:type="dxa"/>
              <w:right w:w="30" w:type="dxa"/>
            </w:tcMar>
            <w:vAlign w:val="center"/>
          </w:tcPr>
          <w:p w:rsidR="00DE6A72" w:rsidRPr="009D231A" w:rsidRDefault="00DE6A72" w:rsidP="002449F0">
            <w:pPr>
              <w:spacing w:after="100" w:afterAutospacing="1" w:line="240" w:lineRule="auto"/>
              <w:jc w:val="right"/>
              <w:rPr>
                <w:rFonts w:ascii="Arial" w:hAnsi="Arial" w:cs="Arial"/>
                <w:b/>
                <w:bCs/>
                <w:sz w:val="18"/>
                <w:szCs w:val="18"/>
              </w:rPr>
            </w:pPr>
            <w:r w:rsidRPr="009D231A">
              <w:rPr>
                <w:rFonts w:ascii="Arial" w:hAnsi="Arial" w:cs="Arial"/>
                <w:b/>
                <w:bCs/>
                <w:sz w:val="18"/>
                <w:szCs w:val="18"/>
              </w:rPr>
              <w:t>824</w:t>
            </w:r>
          </w:p>
        </w:tc>
      </w:tr>
    </w:tbl>
    <w:p w:rsidR="00DE6A72" w:rsidRPr="009D231A" w:rsidRDefault="00DE6A72" w:rsidP="002449F0">
      <w:pPr>
        <w:pStyle w:val="NormalWeb"/>
        <w:rPr>
          <w:rFonts w:ascii="Arial" w:hAnsi="Arial" w:cs="Arial"/>
          <w:sz w:val="18"/>
          <w:szCs w:val="18"/>
        </w:rPr>
      </w:pPr>
      <w:r w:rsidRPr="009D231A">
        <w:rPr>
          <w:rFonts w:ascii="Arial" w:hAnsi="Arial" w:cs="Arial"/>
          <w:sz w:val="18"/>
          <w:szCs w:val="18"/>
        </w:rPr>
        <w:t>средна възраст: 67 години</w:t>
      </w:r>
      <w:r w:rsidRPr="009D231A">
        <w:rPr>
          <w:rFonts w:ascii="Arial" w:hAnsi="Arial" w:cs="Arial"/>
          <w:sz w:val="18"/>
          <w:szCs w:val="18"/>
        </w:rPr>
        <w:br/>
        <w:t>среден запас: 203 куб.м/ха</w:t>
      </w:r>
      <w:r w:rsidRPr="009D231A">
        <w:rPr>
          <w:rFonts w:ascii="Arial" w:hAnsi="Arial" w:cs="Arial"/>
          <w:sz w:val="18"/>
          <w:szCs w:val="18"/>
        </w:rPr>
        <w:br/>
        <w:t>среден прираст: 3,25 куб.м/ха</w:t>
      </w:r>
    </w:p>
    <w:p w:rsidR="00DE6A72" w:rsidRPr="009D231A" w:rsidRDefault="00DE6A72" w:rsidP="002449F0">
      <w:pPr>
        <w:ind w:firstLine="720"/>
        <w:rPr>
          <w:rFonts w:ascii="Arial" w:hAnsi="Arial" w:cs="Arial"/>
          <w:b/>
          <w:bCs/>
          <w:lang w:val="bg-BG"/>
        </w:rPr>
      </w:pPr>
    </w:p>
    <w:p w:rsidR="00DE6A72" w:rsidRPr="009D231A" w:rsidRDefault="00DE6A72" w:rsidP="002449F0">
      <w:pPr>
        <w:ind w:firstLine="720"/>
        <w:rPr>
          <w:rFonts w:ascii="Arial" w:hAnsi="Arial" w:cs="Arial"/>
          <w:b/>
          <w:bCs/>
          <w:lang w:val="bg-BG"/>
        </w:rPr>
        <w:sectPr w:rsidR="00DE6A72" w:rsidRPr="009D231A" w:rsidSect="00855C48">
          <w:pgSz w:w="11906" w:h="16838" w:code="9"/>
          <w:pgMar w:top="1134" w:right="1247" w:bottom="1134" w:left="1247" w:header="709" w:footer="709" w:gutter="0"/>
          <w:cols w:space="708"/>
          <w:docGrid w:linePitch="360"/>
        </w:sectPr>
      </w:pPr>
    </w:p>
    <w:p w:rsidR="00DE6A72" w:rsidRPr="009D231A" w:rsidRDefault="00DE6A72" w:rsidP="009A51E1">
      <w:pPr>
        <w:spacing w:after="120" w:line="240" w:lineRule="auto"/>
        <w:ind w:firstLine="720"/>
        <w:rPr>
          <w:rFonts w:ascii="Arial" w:hAnsi="Arial" w:cs="Arial"/>
          <w:b/>
          <w:bCs/>
          <w:lang w:val="en-US"/>
        </w:rPr>
      </w:pPr>
      <w:r w:rsidRPr="009D231A">
        <w:rPr>
          <w:rFonts w:ascii="Arial" w:hAnsi="Arial" w:cs="Arial"/>
          <w:b/>
          <w:bCs/>
          <w:lang w:val="bg-BG"/>
        </w:rPr>
        <w:t>8. Условен стопански клас Широколистен високостъблен</w:t>
      </w:r>
    </w:p>
    <w:p w:rsidR="00DE6A72" w:rsidRPr="009D231A" w:rsidRDefault="00DE6A72" w:rsidP="003C1DD5">
      <w:pPr>
        <w:spacing w:after="0" w:line="240" w:lineRule="auto"/>
        <w:ind w:firstLine="720"/>
        <w:jc w:val="both"/>
        <w:rPr>
          <w:rFonts w:ascii="Arial" w:hAnsi="Arial" w:cs="Arial"/>
          <w:lang w:val="bg-BG"/>
        </w:rPr>
      </w:pPr>
      <w:r w:rsidRPr="009D231A">
        <w:rPr>
          <w:rFonts w:ascii="Arial" w:hAnsi="Arial" w:cs="Arial"/>
          <w:lang w:val="bg-BG"/>
        </w:rPr>
        <w:t xml:space="preserve">Площта на този стопански клас е 575,2 ха или заема 3,5% от залесената площ на ДГТ. Съставен е от смесени, семенни широколистни и широколистно-иглолистни насаждения без преобладаващо участие на даден дървесен вид ( цер, габър, липа, клен, планински ясен, бук, зимен дъб, бял и черен бор и др.) от  всички бонитети. Естествени крайречни гори в състава на които участват върби, елши, габър, клен и др. са причислени към този клас. Включена е култура от орех, (0,8 ха с пълнота  0,3; 50% изсъхнала)  </w:t>
      </w:r>
      <w:r w:rsidRPr="009D231A">
        <w:rPr>
          <w:rFonts w:ascii="Arial" w:hAnsi="Arial" w:cs="Arial"/>
          <w:strike/>
          <w:lang w:val="bg-BG"/>
        </w:rPr>
        <w:t>и</w:t>
      </w:r>
      <w:r w:rsidRPr="009D231A">
        <w:rPr>
          <w:rFonts w:ascii="Arial" w:hAnsi="Arial" w:cs="Arial"/>
          <w:lang w:val="bg-BG"/>
        </w:rPr>
        <w:t xml:space="preserve"> култури от конски кестен, явор, шестил, планински ясен. Насажденията са разположени  на среднобогати и богати месторастения. </w:t>
      </w:r>
    </w:p>
    <w:p w:rsidR="00DE6A72" w:rsidRPr="009D231A" w:rsidRDefault="00DE6A72" w:rsidP="009A51E1">
      <w:pPr>
        <w:spacing w:before="60" w:after="0" w:line="240" w:lineRule="auto"/>
        <w:ind w:firstLine="720"/>
        <w:rPr>
          <w:rFonts w:ascii="Arial" w:hAnsi="Arial" w:cs="Arial"/>
          <w:lang w:val="bg-BG"/>
        </w:rPr>
      </w:pPr>
      <w:r w:rsidRPr="009D231A">
        <w:rPr>
          <w:rFonts w:ascii="Arial" w:hAnsi="Arial" w:cs="Arial"/>
          <w:lang w:val="bg-BG"/>
        </w:rPr>
        <w:t>Средната възраст на класа е 79 години. Общото санитарно състояние на насажденията е  добро.</w:t>
      </w:r>
    </w:p>
    <w:p w:rsidR="00DE6A72" w:rsidRPr="009D231A" w:rsidRDefault="00DE6A72" w:rsidP="009A51E1">
      <w:pPr>
        <w:spacing w:before="60" w:after="0" w:line="240" w:lineRule="auto"/>
        <w:ind w:firstLine="720"/>
        <w:rPr>
          <w:rFonts w:ascii="Arial" w:hAnsi="Arial" w:cs="Arial"/>
          <w:lang w:val="bg-BG"/>
        </w:rPr>
      </w:pPr>
      <w:r w:rsidRPr="009D231A">
        <w:rPr>
          <w:rFonts w:ascii="Arial" w:hAnsi="Arial" w:cs="Arial"/>
          <w:lang w:val="bg-BG"/>
        </w:rPr>
        <w:t>Средна производителност на класа е</w:t>
      </w:r>
      <w:r w:rsidRPr="009D231A">
        <w:rPr>
          <w:rFonts w:ascii="Arial" w:hAnsi="Arial" w:cs="Arial"/>
        </w:rPr>
        <w:t xml:space="preserve"> III </w:t>
      </w:r>
      <w:r w:rsidRPr="009D231A">
        <w:rPr>
          <w:rFonts w:ascii="Arial" w:hAnsi="Arial" w:cs="Arial"/>
          <w:lang w:val="bg-BG"/>
        </w:rPr>
        <w:t xml:space="preserve">(3,0) бонитет. </w:t>
      </w:r>
    </w:p>
    <w:p w:rsidR="00DE6A72" w:rsidRPr="009D231A" w:rsidRDefault="00DE6A72" w:rsidP="00345733">
      <w:pPr>
        <w:spacing w:before="60" w:after="0" w:line="240" w:lineRule="auto"/>
        <w:ind w:firstLine="720"/>
        <w:jc w:val="both"/>
        <w:rPr>
          <w:rFonts w:ascii="Arial" w:hAnsi="Arial" w:cs="Arial"/>
          <w:lang w:val="bg-BG"/>
        </w:rPr>
      </w:pPr>
      <w:r w:rsidRPr="009D231A">
        <w:rPr>
          <w:rFonts w:ascii="Arial" w:hAnsi="Arial" w:cs="Arial"/>
          <w:lang w:val="bg-BG"/>
        </w:rPr>
        <w:t xml:space="preserve">Целта на стопанисване  е поддържане и подобряване на защитните и специални функции на насажденията и второстепенна производствена - добив на едра строителна дървесина, с диаметър на тънкия край 18 см. при турнус на сеч 120 години за насажденията от </w:t>
      </w:r>
      <w:r w:rsidRPr="009D231A">
        <w:rPr>
          <w:rFonts w:ascii="Arial" w:hAnsi="Arial" w:cs="Arial"/>
        </w:rPr>
        <w:t>I</w:t>
      </w:r>
      <w:r w:rsidRPr="009D231A">
        <w:rPr>
          <w:rFonts w:ascii="Arial" w:hAnsi="Arial" w:cs="Arial"/>
          <w:lang w:val="bg-BG"/>
        </w:rPr>
        <w:t xml:space="preserve"> и</w:t>
      </w:r>
      <w:r w:rsidRPr="009D231A">
        <w:rPr>
          <w:rFonts w:ascii="Arial" w:hAnsi="Arial" w:cs="Arial"/>
        </w:rPr>
        <w:t xml:space="preserve"> II</w:t>
      </w:r>
      <w:r w:rsidRPr="009D231A">
        <w:rPr>
          <w:rFonts w:ascii="Arial" w:hAnsi="Arial" w:cs="Arial"/>
          <w:lang w:val="bg-BG"/>
        </w:rPr>
        <w:t xml:space="preserve"> бонитет, за останалите  при турнус на сеч 100 години.</w:t>
      </w:r>
    </w:p>
    <w:p w:rsidR="00DE6A72" w:rsidRPr="009D231A" w:rsidRDefault="00DE6A72" w:rsidP="008C5E3C">
      <w:pPr>
        <w:pStyle w:val="Heading1"/>
        <w:spacing w:before="240" w:beforeAutospacing="0" w:after="0" w:afterAutospacing="0"/>
        <w:rPr>
          <w:rFonts w:ascii="Arial" w:hAnsi="Arial" w:cs="Arial"/>
          <w:color w:val="auto"/>
        </w:rPr>
      </w:pPr>
      <w:r w:rsidRPr="009D231A">
        <w:rPr>
          <w:rFonts w:ascii="Arial" w:hAnsi="Arial" w:cs="Arial"/>
          <w:color w:val="auto"/>
        </w:rPr>
        <w:t>Разпределение на ЗАЛЕСЕНАТА ПЛОЩ по ВИДОВЕ ГОРИ, групи МЕСТОРАСТЕНИЯ, видове НАСАЖДЕНИЯ и БОНИТЕТ</w:t>
      </w:r>
    </w:p>
    <w:p w:rsidR="00DE6A72" w:rsidRPr="009D231A" w:rsidRDefault="00DE6A72" w:rsidP="009A51E1">
      <w:pPr>
        <w:pStyle w:val="Heading1"/>
        <w:spacing w:before="60" w:beforeAutospacing="0" w:after="60" w:afterAutospacing="0"/>
        <w:rPr>
          <w:rFonts w:ascii="Arial" w:hAnsi="Arial" w:cs="Arial"/>
          <w:color w:val="auto"/>
        </w:rPr>
      </w:pPr>
      <w:r w:rsidRPr="009D231A">
        <w:rPr>
          <w:rFonts w:ascii="Arial" w:hAnsi="Arial" w:cs="Arial"/>
          <w:b w:val="0"/>
          <w:bCs w:val="0"/>
          <w:color w:val="auto"/>
          <w:sz w:val="20"/>
          <w:szCs w:val="20"/>
        </w:rPr>
        <w:t>Условен стопански клас</w:t>
      </w:r>
      <w:r w:rsidRPr="009D231A">
        <w:rPr>
          <w:rFonts w:ascii="Arial" w:hAnsi="Arial" w:cs="Arial"/>
          <w:color w:val="auto"/>
        </w:rPr>
        <w:t xml:space="preserve"> Широколистен В</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587"/>
        <w:gridCol w:w="321"/>
        <w:gridCol w:w="3250"/>
        <w:gridCol w:w="411"/>
        <w:gridCol w:w="511"/>
        <w:gridCol w:w="511"/>
        <w:gridCol w:w="411"/>
        <w:gridCol w:w="411"/>
        <w:gridCol w:w="706"/>
        <w:gridCol w:w="777"/>
      </w:tblGrid>
      <w:tr w:rsidR="00DE6A72" w:rsidRPr="009D231A">
        <w:tc>
          <w:tcPr>
            <w:tcW w:w="0" w:type="auto"/>
            <w:gridSpan w:val="3"/>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Видове гори, групи месторастения и</w:t>
            </w:r>
            <w:r w:rsidRPr="009D231A">
              <w:rPr>
                <w:rFonts w:ascii="Arial" w:hAnsi="Arial" w:cs="Arial"/>
                <w:b/>
                <w:bCs/>
                <w:sz w:val="18"/>
                <w:szCs w:val="18"/>
              </w:rPr>
              <w:br/>
              <w:t>видове насаждения</w:t>
            </w:r>
          </w:p>
        </w:tc>
        <w:tc>
          <w:tcPr>
            <w:tcW w:w="0" w:type="auto"/>
            <w:gridSpan w:val="5"/>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Бонитети</w:t>
            </w:r>
          </w:p>
        </w:tc>
        <w:tc>
          <w:tcPr>
            <w:tcW w:w="0" w:type="auto"/>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0" w:type="auto"/>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w:t>
            </w:r>
            <w:r w:rsidRPr="009D231A">
              <w:rPr>
                <w:rFonts w:ascii="Arial" w:hAnsi="Arial" w:cs="Arial"/>
                <w:b/>
                <w:bCs/>
                <w:sz w:val="18"/>
                <w:szCs w:val="18"/>
              </w:rPr>
              <w:br/>
              <w:t>бонитет</w:t>
            </w:r>
          </w:p>
        </w:tc>
      </w:tr>
      <w:tr w:rsidR="00DE6A72" w:rsidRPr="009D231A">
        <w:tc>
          <w:tcPr>
            <w:tcW w:w="0" w:type="auto"/>
            <w:gridSpan w:val="3"/>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I</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II</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III</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IV</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V</w:t>
            </w: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r>
      <w:tr w:rsidR="00DE6A72" w:rsidRPr="009D231A">
        <w:tc>
          <w:tcPr>
            <w:tcW w:w="0" w:type="auto"/>
            <w:gridSpan w:val="3"/>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b/>
                <w:bCs/>
                <w:sz w:val="18"/>
                <w:szCs w:val="18"/>
              </w:rPr>
            </w:pPr>
            <w:r w:rsidRPr="009D231A">
              <w:rPr>
                <w:rFonts w:ascii="Arial" w:hAnsi="Arial" w:cs="Arial"/>
                <w:b/>
                <w:bCs/>
                <w:sz w:val="18"/>
                <w:szCs w:val="18"/>
              </w:rPr>
              <w:t>13.2 - Култури от дъбове</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17,3</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23,3</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38,2</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5,3</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1,4</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85,5</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2,4</w:t>
            </w:r>
          </w:p>
        </w:tc>
      </w:tr>
      <w:tr w:rsidR="00DE6A72" w:rsidRPr="009D231A">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lang w:val="bg-BG"/>
              </w:rPr>
            </w:pPr>
            <w:r w:rsidRPr="009D231A">
              <w:rPr>
                <w:rFonts w:ascii="Arial" w:hAnsi="Arial" w:cs="Arial"/>
                <w:sz w:val="18"/>
                <w:szCs w:val="18"/>
                <w:lang w:val="bg-BG"/>
              </w:rPr>
              <w:t>череша</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1,4</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4,1</w:t>
            </w:r>
          </w:p>
        </w:tc>
      </w:tr>
      <w:tr w:rsidR="00DE6A72" w:rsidRPr="009D231A">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Явор</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1,3</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1,3</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2,0</w:t>
            </w:r>
          </w:p>
        </w:tc>
      </w:tr>
      <w:tr w:rsidR="00DE6A72" w:rsidRPr="009D231A">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Конски кестен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0,1</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0,1</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2,0</w:t>
            </w:r>
          </w:p>
        </w:tc>
      </w:tr>
      <w:tr w:rsidR="00DE6A72" w:rsidRPr="009D231A">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Шестил</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1,5</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1,5</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w:t>
            </w:r>
          </w:p>
        </w:tc>
      </w:tr>
      <w:tr w:rsidR="00DE6A72" w:rsidRPr="009D231A">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Планински ясен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1,1</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0,1</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2,8</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1,6</w:t>
            </w:r>
          </w:p>
        </w:tc>
      </w:tr>
      <w:tr w:rsidR="00DE6A72" w:rsidRPr="009D231A">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lang w:val="bg-BG"/>
              </w:rPr>
              <w:t>М</w:t>
            </w:r>
            <w:r w:rsidRPr="009D231A">
              <w:rPr>
                <w:rFonts w:ascii="Arial" w:hAnsi="Arial" w:cs="Arial"/>
                <w:sz w:val="18"/>
                <w:szCs w:val="18"/>
              </w:rPr>
              <w:t>-I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lang w:val="bg-BG"/>
              </w:rPr>
            </w:pPr>
            <w:r w:rsidRPr="009D231A">
              <w:rPr>
                <w:rFonts w:ascii="Arial" w:hAnsi="Arial" w:cs="Arial"/>
                <w:sz w:val="18"/>
                <w:szCs w:val="18"/>
                <w:lang w:val="bg-BG"/>
              </w:rPr>
              <w:t>Без преобладание</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3,5</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2,7</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38,1</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5,3</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49,6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2,9</w:t>
            </w:r>
          </w:p>
        </w:tc>
      </w:tr>
      <w:tr w:rsidR="00DE6A72" w:rsidRPr="009D231A">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lang w:val="bg-BG"/>
              </w:rPr>
              <w:t>Без преобладание</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8,6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8,6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w:t>
            </w:r>
          </w:p>
        </w:tc>
      </w:tr>
      <w:tr w:rsidR="00DE6A72" w:rsidRPr="009D231A">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Планински ясен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2,0</w:t>
            </w:r>
          </w:p>
        </w:tc>
      </w:tr>
      <w:tr w:rsidR="00DE6A72" w:rsidRPr="009D231A">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lang w:val="bg-BG"/>
              </w:rPr>
              <w:t>Без преобладание</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13,4</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16,0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1,8</w:t>
            </w:r>
          </w:p>
        </w:tc>
      </w:tr>
      <w:tr w:rsidR="00DE6A72" w:rsidRPr="009D231A">
        <w:tc>
          <w:tcPr>
            <w:tcW w:w="0" w:type="auto"/>
            <w:gridSpan w:val="3"/>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b/>
                <w:bCs/>
                <w:sz w:val="18"/>
                <w:szCs w:val="18"/>
              </w:rPr>
            </w:pPr>
            <w:r w:rsidRPr="009D231A">
              <w:rPr>
                <w:rFonts w:ascii="Arial" w:hAnsi="Arial" w:cs="Arial"/>
                <w:b/>
                <w:bCs/>
                <w:sz w:val="18"/>
                <w:szCs w:val="18"/>
              </w:rPr>
              <w:t>16.1 - Естествени крайречни гори</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27,0</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17,1</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13,0</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5,0</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63,1</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3,0</w:t>
            </w:r>
          </w:p>
        </w:tc>
      </w:tr>
      <w:tr w:rsidR="00DE6A72" w:rsidRPr="009D231A">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lang w:val="bg-BG"/>
              </w:rPr>
              <w:t>Без преобладание</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11,1</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11,1</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3,0</w:t>
            </w:r>
          </w:p>
        </w:tc>
      </w:tr>
      <w:tr w:rsidR="00DE6A72" w:rsidRPr="009D231A">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lang w:val="bg-BG"/>
              </w:rPr>
            </w:pPr>
            <w:r w:rsidRPr="009D231A">
              <w:rPr>
                <w:rFonts w:ascii="Arial" w:hAnsi="Arial" w:cs="Arial"/>
                <w:sz w:val="18"/>
                <w:szCs w:val="18"/>
                <w:lang w:val="bg-BG"/>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lang w:val="bg-BG"/>
              </w:rPr>
              <w:t>Без преобладание</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27,0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7,0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13,0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5,0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52,0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2,9</w:t>
            </w:r>
          </w:p>
        </w:tc>
      </w:tr>
      <w:tr w:rsidR="00DE6A72" w:rsidRPr="009D231A">
        <w:tc>
          <w:tcPr>
            <w:tcW w:w="0" w:type="auto"/>
            <w:gridSpan w:val="3"/>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b/>
                <w:bCs/>
                <w:sz w:val="18"/>
                <w:szCs w:val="18"/>
              </w:rPr>
            </w:pPr>
            <w:r w:rsidRPr="009D231A">
              <w:rPr>
                <w:rFonts w:ascii="Arial" w:hAnsi="Arial" w:cs="Arial"/>
                <w:b/>
                <w:bCs/>
                <w:sz w:val="18"/>
                <w:szCs w:val="18"/>
              </w:rPr>
              <w:t>21 - Смесени широколистни гори (пляс, яв, лп) - естеств.</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30,6</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117,4</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144,0</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60,5</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73,3</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425,8</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2,7</w:t>
            </w:r>
          </w:p>
        </w:tc>
      </w:tr>
      <w:tr w:rsidR="00DE6A72" w:rsidRPr="009D231A">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М-I CD</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lang w:val="bg-BG"/>
              </w:rPr>
              <w:t>Без преобладание</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9,6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9,6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3,0</w:t>
            </w:r>
          </w:p>
        </w:tc>
      </w:tr>
      <w:tr w:rsidR="00DE6A72" w:rsidRPr="009D231A">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lang w:val="bg-BG"/>
              </w:rPr>
              <w:t>Без преобладание</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lang w:val="bg-BG"/>
              </w:rPr>
              <w:t>25,2</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lang w:val="bg-BG"/>
              </w:rPr>
              <w:t>13,2</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lang w:val="bg-BG"/>
              </w:rPr>
              <w:t>43,6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lang w:val="bg-BG"/>
              </w:rPr>
              <w:t>14,8</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lang w:val="bg-BG"/>
              </w:rPr>
              <w:t>71,6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lang w:val="bg-BG"/>
              </w:rPr>
              <w:t>168,4</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b/>
                <w:bCs/>
                <w:sz w:val="18"/>
                <w:szCs w:val="18"/>
                <w:lang w:val="bg-BG"/>
              </w:rPr>
              <w:t>2,9</w:t>
            </w:r>
          </w:p>
        </w:tc>
      </w:tr>
      <w:tr w:rsidR="00DE6A72" w:rsidRPr="009D231A">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Планински ясен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1,9</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1,9</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2,0</w:t>
            </w:r>
          </w:p>
        </w:tc>
      </w:tr>
      <w:tr w:rsidR="00DE6A72" w:rsidRPr="009D231A">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lang w:val="bg-BG"/>
              </w:rPr>
              <w:t>Без преобладание</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2,3</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24,6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38,8</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20,9</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86,6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2,9</w:t>
            </w:r>
          </w:p>
        </w:tc>
      </w:tr>
      <w:tr w:rsidR="00DE6A72" w:rsidRPr="009D231A">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Планински ясен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2,0</w:t>
            </w:r>
          </w:p>
        </w:tc>
      </w:tr>
      <w:tr w:rsidR="00DE6A72" w:rsidRPr="009D231A">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lang w:val="bg-BG"/>
              </w:rPr>
              <w:t>Без преобладание</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33,6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15,4</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49,0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2,3</w:t>
            </w:r>
          </w:p>
        </w:tc>
      </w:tr>
      <w:tr w:rsidR="00DE6A72" w:rsidRPr="009D231A">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Явор</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2,0</w:t>
            </w:r>
          </w:p>
        </w:tc>
      </w:tr>
      <w:tr w:rsidR="00DE6A72" w:rsidRPr="009D231A">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Планински ясен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2,0</w:t>
            </w:r>
          </w:p>
        </w:tc>
      </w:tr>
      <w:tr w:rsidR="00DE6A72" w:rsidRPr="009D231A">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lang w:val="bg-BG"/>
              </w:rPr>
              <w:t>Без преобладание</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0,3</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38,1</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36,0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0,8</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75,2</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2,5</w:t>
            </w:r>
          </w:p>
        </w:tc>
      </w:tr>
      <w:tr w:rsidR="00DE6A72" w:rsidRPr="009D231A">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Планински ясен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3,0</w:t>
            </w:r>
          </w:p>
        </w:tc>
      </w:tr>
      <w:tr w:rsidR="00DE6A72" w:rsidRPr="009D231A">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lang w:val="bg-BG"/>
              </w:rPr>
              <w:t>Без преобладание</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2,8</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10,4</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3,2</w:t>
            </w:r>
          </w:p>
        </w:tc>
      </w:tr>
      <w:tr w:rsidR="00DE6A72" w:rsidRPr="009D231A">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МТЮ-I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lang w:val="bg-BG"/>
              </w:rPr>
              <w:t>Без преобладание</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16,4</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16,4</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4,0</w:t>
            </w:r>
          </w:p>
        </w:tc>
      </w:tr>
      <w:tr w:rsidR="00DE6A72" w:rsidRPr="009D231A">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МТЮ-I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lang w:val="bg-BG"/>
              </w:rPr>
              <w:t>Без преобладание</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1,8</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1,7</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3,5</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5,0</w:t>
            </w:r>
          </w:p>
        </w:tc>
      </w:tr>
      <w:tr w:rsidR="00DE6A72" w:rsidRPr="009D231A">
        <w:tc>
          <w:tcPr>
            <w:tcW w:w="0" w:type="auto"/>
            <w:gridSpan w:val="3"/>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b/>
                <w:bCs/>
                <w:sz w:val="18"/>
                <w:szCs w:val="18"/>
              </w:rPr>
            </w:pPr>
            <w:r w:rsidRPr="009D231A">
              <w:rPr>
                <w:rFonts w:ascii="Arial" w:hAnsi="Arial" w:cs="Arial"/>
                <w:b/>
                <w:bCs/>
                <w:sz w:val="18"/>
                <w:szCs w:val="18"/>
              </w:rPr>
              <w:t>27 - Орехови култури</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0,8</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0,8</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2,0</w:t>
            </w:r>
          </w:p>
        </w:tc>
      </w:tr>
      <w:tr w:rsidR="00DE6A72" w:rsidRPr="009D231A">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Орех</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0,8</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0,8</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2,0</w:t>
            </w:r>
          </w:p>
        </w:tc>
      </w:tr>
      <w:tr w:rsidR="00DE6A72" w:rsidRPr="009D231A">
        <w:tc>
          <w:tcPr>
            <w:tcW w:w="0" w:type="auto"/>
            <w:gridSpan w:val="3"/>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b/>
                <w:bCs/>
                <w:sz w:val="18"/>
                <w:szCs w:val="18"/>
              </w:rPr>
            </w:pPr>
            <w:r w:rsidRPr="009D231A">
              <w:rPr>
                <w:rFonts w:ascii="Arial" w:hAnsi="Arial" w:cs="Arial"/>
                <w:b/>
                <w:bCs/>
                <w:sz w:val="18"/>
                <w:szCs w:val="18"/>
              </w:rPr>
              <w:t>Всичко</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47,9</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168,5</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200,3</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78,8</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79,7</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575,2</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3,0</w:t>
            </w:r>
          </w:p>
        </w:tc>
      </w:tr>
      <w:tr w:rsidR="00DE6A72" w:rsidRPr="009D231A">
        <w:tc>
          <w:tcPr>
            <w:tcW w:w="0" w:type="auto"/>
            <w:gridSpan w:val="3"/>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Проценти</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8,3</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29,3</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34,8</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13,7</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13,9</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 </w:t>
            </w:r>
          </w:p>
        </w:tc>
      </w:tr>
    </w:tbl>
    <w:p w:rsidR="00DE6A72" w:rsidRPr="009D231A" w:rsidRDefault="00DE6A72" w:rsidP="00CC1F34">
      <w:pPr>
        <w:pStyle w:val="Heading1"/>
        <w:rPr>
          <w:rFonts w:ascii="Arial" w:hAnsi="Arial" w:cs="Arial"/>
          <w:color w:val="auto"/>
        </w:rPr>
        <w:sectPr w:rsidR="00DE6A72" w:rsidRPr="009D231A" w:rsidSect="003A18D8">
          <w:pgSz w:w="11906" w:h="16838" w:code="9"/>
          <w:pgMar w:top="567" w:right="1247" w:bottom="567" w:left="1247" w:header="709" w:footer="709" w:gutter="0"/>
          <w:cols w:space="708"/>
          <w:docGrid w:linePitch="360"/>
        </w:sectPr>
      </w:pPr>
    </w:p>
    <w:p w:rsidR="00DE6A72" w:rsidRPr="009D231A" w:rsidRDefault="00DE6A72" w:rsidP="00CC1F34">
      <w:pPr>
        <w:pStyle w:val="Heading1"/>
        <w:rPr>
          <w:rFonts w:ascii="Arial" w:hAnsi="Arial" w:cs="Arial"/>
          <w:color w:val="auto"/>
        </w:rPr>
      </w:pPr>
      <w:r w:rsidRPr="009D231A">
        <w:rPr>
          <w:rFonts w:ascii="Arial" w:hAnsi="Arial" w:cs="Arial"/>
          <w:color w:val="auto"/>
        </w:rPr>
        <w:t xml:space="preserve">Разпределение на ЗАЛЕСЕНАТА ПЛОЩ, oбщия дървесен ЗАПАС и средния ПРИРАСТ по класове и подкласове на ВЪЗРАСТ </w:t>
      </w:r>
    </w:p>
    <w:p w:rsidR="00DE6A72" w:rsidRPr="009D231A" w:rsidRDefault="00DE6A72" w:rsidP="00CC1F34">
      <w:pPr>
        <w:pStyle w:val="Heading1"/>
        <w:rPr>
          <w:rFonts w:ascii="Arial" w:hAnsi="Arial" w:cs="Arial"/>
          <w:color w:val="auto"/>
        </w:rPr>
      </w:pPr>
      <w:r w:rsidRPr="009D231A">
        <w:rPr>
          <w:rFonts w:ascii="Arial" w:hAnsi="Arial" w:cs="Arial"/>
          <w:b w:val="0"/>
          <w:bCs w:val="0"/>
          <w:color w:val="auto"/>
          <w:sz w:val="20"/>
          <w:szCs w:val="20"/>
        </w:rPr>
        <w:t>Условен стопански клас</w:t>
      </w:r>
      <w:r w:rsidRPr="009D231A">
        <w:rPr>
          <w:rFonts w:ascii="Arial" w:hAnsi="Arial" w:cs="Arial"/>
          <w:color w:val="auto"/>
        </w:rPr>
        <w:t xml:space="preserve"> Широколистен В</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200"/>
        <w:gridCol w:w="1200"/>
        <w:gridCol w:w="1050"/>
        <w:gridCol w:w="600"/>
        <w:gridCol w:w="1050"/>
        <w:gridCol w:w="600"/>
        <w:gridCol w:w="1200"/>
        <w:gridCol w:w="1200"/>
      </w:tblGrid>
      <w:tr w:rsidR="00DE6A72" w:rsidRPr="009D231A">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Класове на възраст</w:t>
            </w:r>
          </w:p>
        </w:tc>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Подкласове на възраст</w:t>
            </w:r>
          </w:p>
        </w:tc>
        <w:tc>
          <w:tcPr>
            <w:tcW w:w="1650" w:type="dxa"/>
            <w:gridSpan w:val="2"/>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Площ</w:t>
            </w:r>
          </w:p>
        </w:tc>
        <w:tc>
          <w:tcPr>
            <w:tcW w:w="1650" w:type="dxa"/>
            <w:gridSpan w:val="2"/>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Надлесни</w:t>
            </w:r>
            <w:r w:rsidRPr="009D231A">
              <w:rPr>
                <w:rFonts w:ascii="Arial" w:hAnsi="Arial" w:cs="Arial"/>
                <w:b/>
                <w:bCs/>
                <w:sz w:val="18"/>
                <w:szCs w:val="18"/>
              </w:rPr>
              <w:br/>
              <w:t>куб.м</w:t>
            </w:r>
          </w:p>
        </w:tc>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 прираст</w:t>
            </w:r>
            <w:r w:rsidRPr="009D231A">
              <w:rPr>
                <w:rFonts w:ascii="Arial" w:hAnsi="Arial" w:cs="Arial"/>
                <w:b/>
                <w:bCs/>
                <w:sz w:val="18"/>
                <w:szCs w:val="18"/>
              </w:rPr>
              <w:br/>
              <w:t>куб.м</w:t>
            </w:r>
          </w:p>
        </w:tc>
      </w:tr>
      <w:tr w:rsidR="00DE6A72" w:rsidRPr="009D231A">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хектари</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куб.м</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1-10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0,4</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0" w:type="auto"/>
            <w:vMerge/>
            <w:vAlign w:val="center"/>
          </w:tcPr>
          <w:p w:rsidR="00DE6A72" w:rsidRPr="009D231A" w:rsidRDefault="00DE6A72" w:rsidP="009A51E1">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11-20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17,3</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275</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0,3</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14</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21-30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14,1</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2,4</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1250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1,1</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46</w:t>
            </w:r>
          </w:p>
        </w:tc>
      </w:tr>
      <w:tr w:rsidR="00DE6A72" w:rsidRPr="009D231A">
        <w:tc>
          <w:tcPr>
            <w:tcW w:w="0" w:type="auto"/>
            <w:vMerge/>
            <w:vAlign w:val="center"/>
          </w:tcPr>
          <w:p w:rsidR="00DE6A72" w:rsidRPr="009D231A" w:rsidRDefault="00DE6A72" w:rsidP="009A51E1">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31-40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3,2</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0,6</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800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0,7</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20</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III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41-50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78,2</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13,6</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22335</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19,6</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451</w:t>
            </w:r>
          </w:p>
        </w:tc>
      </w:tr>
      <w:tr w:rsidR="00DE6A72" w:rsidRPr="009D231A">
        <w:tc>
          <w:tcPr>
            <w:tcW w:w="0" w:type="auto"/>
            <w:vMerge/>
            <w:vAlign w:val="center"/>
          </w:tcPr>
          <w:p w:rsidR="00DE6A72" w:rsidRPr="009D231A" w:rsidRDefault="00DE6A72" w:rsidP="009A51E1">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51-60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211,0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36,7</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47390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41,5</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791</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IV</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61-70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40,2</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9760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8,5</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148</w:t>
            </w:r>
          </w:p>
        </w:tc>
      </w:tr>
      <w:tr w:rsidR="00DE6A72" w:rsidRPr="009D231A">
        <w:tc>
          <w:tcPr>
            <w:tcW w:w="0" w:type="auto"/>
            <w:vMerge/>
            <w:vAlign w:val="center"/>
          </w:tcPr>
          <w:p w:rsidR="00DE6A72" w:rsidRPr="009D231A" w:rsidRDefault="00DE6A72" w:rsidP="009A51E1">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71-80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17,9</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3,1</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3600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3,1</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45</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V</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81-90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30,6</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5,3</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8220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7,2</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93</w:t>
            </w:r>
          </w:p>
        </w:tc>
      </w:tr>
      <w:tr w:rsidR="00DE6A72" w:rsidRPr="009D231A">
        <w:tc>
          <w:tcPr>
            <w:tcW w:w="0" w:type="auto"/>
            <w:vMerge/>
            <w:vAlign w:val="center"/>
          </w:tcPr>
          <w:p w:rsidR="00DE6A72" w:rsidRPr="009D231A" w:rsidRDefault="00DE6A72" w:rsidP="009A51E1">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91-100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4,4</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0,8</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180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0,2</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VI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101-110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31,2</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5,4</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3930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3,4</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36</w:t>
            </w:r>
          </w:p>
        </w:tc>
      </w:tr>
      <w:tr w:rsidR="00DE6A72" w:rsidRPr="009D231A">
        <w:tc>
          <w:tcPr>
            <w:tcW w:w="0" w:type="auto"/>
            <w:vMerge/>
            <w:vAlign w:val="center"/>
          </w:tcPr>
          <w:p w:rsidR="00DE6A72" w:rsidRPr="009D231A" w:rsidRDefault="00DE6A72" w:rsidP="009A51E1">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111-120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21,0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3,6</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2360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2,1</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20</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VII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121-130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40,1</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3900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3,4</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30</w:t>
            </w:r>
          </w:p>
        </w:tc>
      </w:tr>
      <w:tr w:rsidR="00DE6A72" w:rsidRPr="009D231A">
        <w:tc>
          <w:tcPr>
            <w:tcW w:w="0" w:type="auto"/>
            <w:vMerge/>
            <w:vAlign w:val="center"/>
          </w:tcPr>
          <w:p w:rsidR="00DE6A72" w:rsidRPr="009D231A" w:rsidRDefault="00DE6A72" w:rsidP="009A51E1">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131-140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17,8</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3,1</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2460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2,1</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18</w:t>
            </w:r>
          </w:p>
        </w:tc>
      </w:tr>
      <w:tr w:rsidR="00DE6A72" w:rsidRPr="009D231A">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VIII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141-150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10,8</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1,9</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2030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1,8</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14</w:t>
            </w:r>
          </w:p>
        </w:tc>
      </w:tr>
      <w:tr w:rsidR="00DE6A72" w:rsidRPr="009D231A">
        <w:tc>
          <w:tcPr>
            <w:tcW w:w="0" w:type="auto"/>
            <w:vMerge/>
            <w:vAlign w:val="center"/>
          </w:tcPr>
          <w:p w:rsidR="00DE6A72" w:rsidRPr="009D231A" w:rsidRDefault="00DE6A72" w:rsidP="009A51E1">
            <w:pPr>
              <w:spacing w:after="100" w:afterAutospacing="1" w:line="240" w:lineRule="auto"/>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над 150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35,4</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6,1</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5770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5,0</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35</w:t>
            </w:r>
          </w:p>
        </w:tc>
      </w:tr>
      <w:tr w:rsidR="00DE6A72" w:rsidRPr="009D231A">
        <w:tc>
          <w:tcPr>
            <w:tcW w:w="2400" w:type="dxa"/>
            <w:gridSpan w:val="2"/>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575,2</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114260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1763</w:t>
            </w:r>
          </w:p>
        </w:tc>
      </w:tr>
    </w:tbl>
    <w:p w:rsidR="00DE6A72" w:rsidRPr="009D231A" w:rsidRDefault="00DE6A72" w:rsidP="00CC1F34">
      <w:pPr>
        <w:pStyle w:val="NormalWeb"/>
        <w:rPr>
          <w:rFonts w:ascii="Arial" w:hAnsi="Arial" w:cs="Arial"/>
          <w:sz w:val="18"/>
          <w:szCs w:val="18"/>
        </w:rPr>
      </w:pPr>
      <w:r w:rsidRPr="009D231A">
        <w:rPr>
          <w:rFonts w:ascii="Arial" w:hAnsi="Arial" w:cs="Arial"/>
          <w:sz w:val="18"/>
          <w:szCs w:val="18"/>
        </w:rPr>
        <w:t>средна възраст: 79 години</w:t>
      </w:r>
      <w:r w:rsidRPr="009D231A">
        <w:rPr>
          <w:rFonts w:ascii="Arial" w:hAnsi="Arial" w:cs="Arial"/>
          <w:sz w:val="18"/>
          <w:szCs w:val="18"/>
        </w:rPr>
        <w:br/>
        <w:t>среден запас: 199 куб.м/ха</w:t>
      </w:r>
      <w:r w:rsidRPr="009D231A">
        <w:rPr>
          <w:rFonts w:ascii="Arial" w:hAnsi="Arial" w:cs="Arial"/>
          <w:sz w:val="18"/>
          <w:szCs w:val="18"/>
        </w:rPr>
        <w:br/>
        <w:t>среден прираст: 3,07 куб.м/ха</w:t>
      </w:r>
    </w:p>
    <w:p w:rsidR="00DE6A72" w:rsidRPr="009D231A" w:rsidRDefault="00DE6A72" w:rsidP="00CC1F34">
      <w:pPr>
        <w:rPr>
          <w:b/>
          <w:bCs/>
          <w:lang w:val="bg-BG"/>
        </w:rPr>
      </w:pPr>
      <w:r w:rsidRPr="009D231A">
        <w:rPr>
          <w:rFonts w:ascii="Arial" w:hAnsi="Arial" w:cs="Arial"/>
          <w:b/>
          <w:bCs/>
          <w:lang w:val="bg-BG"/>
        </w:rPr>
        <w:br w:type="page"/>
        <w:t xml:space="preserve">9. Условен Тополов стопански клас </w:t>
      </w:r>
    </w:p>
    <w:p w:rsidR="00DE6A72" w:rsidRPr="009D231A" w:rsidRDefault="00DE6A72" w:rsidP="00CC1F34">
      <w:pPr>
        <w:ind w:firstLine="720"/>
        <w:rPr>
          <w:rFonts w:ascii="Arial" w:hAnsi="Arial" w:cs="Arial"/>
          <w:lang w:val="bg-BG"/>
        </w:rPr>
      </w:pPr>
      <w:r w:rsidRPr="009D231A">
        <w:rPr>
          <w:rFonts w:ascii="Arial" w:hAnsi="Arial" w:cs="Arial"/>
          <w:lang w:val="bg-BG"/>
        </w:rPr>
        <w:t>Площта на този стопански клас е едва 2,7 ха. Съставен е от култури от хибридни тополи, с ниска пълнота, на типични тополови месторастения. Средна производителност на класа е висока -</w:t>
      </w:r>
      <w:r w:rsidRPr="009D231A">
        <w:rPr>
          <w:rFonts w:ascii="Arial" w:hAnsi="Arial" w:cs="Arial"/>
        </w:rPr>
        <w:t xml:space="preserve">II </w:t>
      </w:r>
      <w:r w:rsidRPr="009D231A">
        <w:rPr>
          <w:rFonts w:ascii="Arial" w:hAnsi="Arial" w:cs="Arial"/>
          <w:lang w:val="bg-BG"/>
        </w:rPr>
        <w:t>(1,9) бонитет. Средната възраст е 33 години.</w:t>
      </w:r>
    </w:p>
    <w:p w:rsidR="00DE6A72" w:rsidRPr="009D231A" w:rsidRDefault="00DE6A72" w:rsidP="00CC1F34">
      <w:pPr>
        <w:ind w:firstLine="720"/>
        <w:rPr>
          <w:rFonts w:ascii="Arial" w:hAnsi="Arial" w:cs="Arial"/>
          <w:lang w:val="bg-BG"/>
        </w:rPr>
      </w:pPr>
      <w:r w:rsidRPr="009D231A">
        <w:rPr>
          <w:rFonts w:ascii="Arial" w:hAnsi="Arial" w:cs="Arial"/>
          <w:lang w:val="bg-BG"/>
        </w:rPr>
        <w:t>Предлага се производствена цел - добив на едра строителна дървесина, при турнус на сеч 15 години.</w:t>
      </w:r>
    </w:p>
    <w:p w:rsidR="00DE6A72" w:rsidRPr="009D231A" w:rsidRDefault="00DE6A72" w:rsidP="00CC1F34">
      <w:pPr>
        <w:pStyle w:val="Heading1"/>
        <w:rPr>
          <w:rFonts w:ascii="Arial" w:hAnsi="Arial" w:cs="Arial"/>
          <w:color w:val="auto"/>
        </w:rPr>
      </w:pPr>
      <w:r w:rsidRPr="009D231A">
        <w:rPr>
          <w:rFonts w:ascii="Arial" w:hAnsi="Arial" w:cs="Arial"/>
          <w:color w:val="auto"/>
        </w:rPr>
        <w:t>Разпределение на ЗАЛЕСЕНАТА ПЛОЩ по ВИДОВЕ ГОРИ, групи МЕСТОРАСТЕНИЯ, видове НАСАЖДЕНИЯ и БОНИТЕТ</w:t>
      </w:r>
    </w:p>
    <w:p w:rsidR="00DE6A72" w:rsidRPr="009D231A" w:rsidRDefault="00DE6A72" w:rsidP="00CC1F34">
      <w:pPr>
        <w:pStyle w:val="Heading2"/>
        <w:rPr>
          <w:rFonts w:ascii="Arial" w:hAnsi="Arial" w:cs="Arial"/>
          <w:color w:val="auto"/>
        </w:rPr>
      </w:pPr>
      <w:r w:rsidRPr="009D231A">
        <w:rPr>
          <w:rFonts w:ascii="Arial" w:hAnsi="Arial" w:cs="Arial"/>
          <w:b w:val="0"/>
          <w:bCs w:val="0"/>
          <w:color w:val="auto"/>
          <w:sz w:val="20"/>
          <w:szCs w:val="20"/>
        </w:rPr>
        <w:t>Условен стопански клас</w:t>
      </w:r>
      <w:r w:rsidRPr="009D231A">
        <w:rPr>
          <w:rFonts w:ascii="Arial" w:hAnsi="Arial" w:cs="Arial"/>
          <w:color w:val="auto"/>
        </w:rPr>
        <w:t xml:space="preserve"> </w:t>
      </w:r>
      <w:r w:rsidRPr="009D231A">
        <w:rPr>
          <w:rFonts w:ascii="Arial" w:hAnsi="Arial" w:cs="Arial"/>
          <w:color w:val="auto"/>
          <w:sz w:val="20"/>
          <w:szCs w:val="20"/>
        </w:rPr>
        <w:t>Тополов</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235"/>
        <w:gridCol w:w="691"/>
        <w:gridCol w:w="2486"/>
        <w:gridCol w:w="411"/>
        <w:gridCol w:w="411"/>
        <w:gridCol w:w="411"/>
        <w:gridCol w:w="311"/>
        <w:gridCol w:w="311"/>
        <w:gridCol w:w="706"/>
        <w:gridCol w:w="777"/>
      </w:tblGrid>
      <w:tr w:rsidR="00DE6A72" w:rsidRPr="009D231A">
        <w:tc>
          <w:tcPr>
            <w:tcW w:w="0" w:type="auto"/>
            <w:gridSpan w:val="3"/>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Видове гори, групи месторастения и</w:t>
            </w:r>
            <w:r w:rsidRPr="009D231A">
              <w:rPr>
                <w:rFonts w:ascii="Arial" w:hAnsi="Arial" w:cs="Arial"/>
                <w:b/>
                <w:bCs/>
                <w:sz w:val="18"/>
                <w:szCs w:val="18"/>
              </w:rPr>
              <w:br/>
              <w:t>видове насаждения</w:t>
            </w:r>
          </w:p>
        </w:tc>
        <w:tc>
          <w:tcPr>
            <w:tcW w:w="0" w:type="auto"/>
            <w:gridSpan w:val="5"/>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Бонитети</w:t>
            </w:r>
          </w:p>
        </w:tc>
        <w:tc>
          <w:tcPr>
            <w:tcW w:w="0" w:type="auto"/>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0" w:type="auto"/>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w:t>
            </w:r>
            <w:r w:rsidRPr="009D231A">
              <w:rPr>
                <w:rFonts w:ascii="Arial" w:hAnsi="Arial" w:cs="Arial"/>
                <w:b/>
                <w:bCs/>
                <w:sz w:val="18"/>
                <w:szCs w:val="18"/>
              </w:rPr>
              <w:br/>
              <w:t>бонитет</w:t>
            </w:r>
          </w:p>
        </w:tc>
      </w:tr>
      <w:tr w:rsidR="00DE6A72" w:rsidRPr="009D231A">
        <w:tc>
          <w:tcPr>
            <w:tcW w:w="0" w:type="auto"/>
            <w:gridSpan w:val="3"/>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I</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II</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III</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IV</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V</w:t>
            </w: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r>
      <w:tr w:rsidR="00DE6A72" w:rsidRPr="009D231A">
        <w:tc>
          <w:tcPr>
            <w:tcW w:w="0" w:type="auto"/>
            <w:gridSpan w:val="3"/>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b/>
                <w:bCs/>
                <w:sz w:val="18"/>
                <w:szCs w:val="18"/>
              </w:rPr>
            </w:pPr>
            <w:r w:rsidRPr="009D231A">
              <w:rPr>
                <w:rFonts w:ascii="Arial" w:hAnsi="Arial" w:cs="Arial"/>
                <w:b/>
                <w:bCs/>
                <w:sz w:val="18"/>
                <w:szCs w:val="18"/>
              </w:rPr>
              <w:t>16.2 - Култури от хибридни тополи и др. бързораст. видове</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0,8</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1,3</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0,6</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0,0</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0,0</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2,7</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0,8</w:t>
            </w:r>
          </w:p>
        </w:tc>
      </w:tr>
      <w:tr w:rsidR="00DE6A72" w:rsidRPr="009D231A">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lang w:val="bg-BG"/>
              </w:rPr>
              <w:t>М</w:t>
            </w:r>
            <w:r w:rsidRPr="009D231A">
              <w:rPr>
                <w:rFonts w:ascii="Arial" w:hAnsi="Arial" w:cs="Arial"/>
                <w:sz w:val="18"/>
                <w:szCs w:val="18"/>
              </w:rPr>
              <w:t>-I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тп I-214</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0,9</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0,9</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2,0</w:t>
            </w:r>
          </w:p>
        </w:tc>
      </w:tr>
      <w:tr w:rsidR="00DE6A72" w:rsidRPr="009D231A">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lang w:val="bg-BG"/>
              </w:rPr>
            </w:pPr>
            <w:r w:rsidRPr="009D231A">
              <w:rPr>
                <w:rFonts w:ascii="Arial" w:hAnsi="Arial" w:cs="Arial"/>
                <w:sz w:val="18"/>
                <w:szCs w:val="18"/>
                <w:lang w:val="bg-BG"/>
              </w:rPr>
              <w:t>М</w:t>
            </w:r>
            <w:r w:rsidRPr="009D231A">
              <w:rPr>
                <w:rFonts w:ascii="Arial" w:hAnsi="Arial" w:cs="Arial"/>
                <w:sz w:val="18"/>
                <w:szCs w:val="18"/>
              </w:rPr>
              <w:t>-I CD</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тп I-214</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0,8</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0,8</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w:t>
            </w:r>
          </w:p>
        </w:tc>
      </w:tr>
      <w:tr w:rsidR="00DE6A72" w:rsidRPr="009D231A">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тп I-214</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3,0</w:t>
            </w:r>
          </w:p>
        </w:tc>
      </w:tr>
      <w:tr w:rsidR="00DE6A72" w:rsidRPr="009D231A">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тп I-214</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0,4</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0,4</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2,0</w:t>
            </w:r>
          </w:p>
        </w:tc>
      </w:tr>
      <w:tr w:rsidR="00DE6A72" w:rsidRPr="009D231A">
        <w:tc>
          <w:tcPr>
            <w:tcW w:w="0" w:type="auto"/>
            <w:gridSpan w:val="3"/>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b/>
                <w:bCs/>
                <w:sz w:val="18"/>
                <w:szCs w:val="18"/>
              </w:rPr>
            </w:pPr>
            <w:r w:rsidRPr="009D231A">
              <w:rPr>
                <w:rFonts w:ascii="Arial" w:hAnsi="Arial" w:cs="Arial"/>
                <w:b/>
                <w:bCs/>
                <w:sz w:val="18"/>
                <w:szCs w:val="18"/>
              </w:rPr>
              <w:t>Всичко</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0,8</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1,3</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0,6</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0,0</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0,0</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2,7</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1,9</w:t>
            </w:r>
          </w:p>
        </w:tc>
      </w:tr>
      <w:tr w:rsidR="00DE6A72" w:rsidRPr="009D231A">
        <w:tc>
          <w:tcPr>
            <w:tcW w:w="0" w:type="auto"/>
            <w:gridSpan w:val="3"/>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Проценти</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29,6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48,2</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22,2</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 </w:t>
            </w:r>
          </w:p>
        </w:tc>
      </w:tr>
    </w:tbl>
    <w:p w:rsidR="00DE6A72" w:rsidRPr="009D231A" w:rsidRDefault="00DE6A72" w:rsidP="00CC1F34"/>
    <w:p w:rsidR="00DE6A72" w:rsidRPr="009D231A" w:rsidRDefault="00DE6A72" w:rsidP="00CC1F34">
      <w:pPr>
        <w:pStyle w:val="Heading1"/>
        <w:rPr>
          <w:rFonts w:ascii="Arial" w:hAnsi="Arial" w:cs="Arial"/>
          <w:color w:val="auto"/>
        </w:rPr>
      </w:pPr>
      <w:r w:rsidRPr="009D231A">
        <w:rPr>
          <w:rFonts w:ascii="Arial" w:hAnsi="Arial" w:cs="Arial"/>
          <w:color w:val="auto"/>
        </w:rPr>
        <w:t xml:space="preserve">Разпределение на ЗАЛЕСЕНАТА ПЛОЩ, oбщия дървесен ЗАПАС и средния ПРИРАСТ по класове и подкласове на ВЪЗРАСТ </w:t>
      </w:r>
    </w:p>
    <w:p w:rsidR="00DE6A72" w:rsidRPr="009D231A" w:rsidRDefault="00DE6A72" w:rsidP="00CC1F34">
      <w:pPr>
        <w:pStyle w:val="Heading2"/>
        <w:rPr>
          <w:rFonts w:ascii="Arial" w:hAnsi="Arial" w:cs="Arial"/>
          <w:color w:val="auto"/>
        </w:rPr>
      </w:pPr>
      <w:r w:rsidRPr="009D231A">
        <w:rPr>
          <w:rFonts w:ascii="Arial" w:hAnsi="Arial" w:cs="Arial"/>
          <w:color w:val="auto"/>
        </w:rPr>
        <w:t xml:space="preserve"> </w:t>
      </w:r>
      <w:r w:rsidRPr="009D231A">
        <w:rPr>
          <w:rFonts w:ascii="Arial" w:hAnsi="Arial" w:cs="Arial"/>
          <w:b w:val="0"/>
          <w:bCs w:val="0"/>
          <w:color w:val="auto"/>
          <w:sz w:val="20"/>
          <w:szCs w:val="20"/>
        </w:rPr>
        <w:t>Условен стопански клас</w:t>
      </w:r>
      <w:r w:rsidRPr="009D231A">
        <w:rPr>
          <w:rFonts w:ascii="Arial" w:hAnsi="Arial" w:cs="Arial"/>
          <w:color w:val="auto"/>
        </w:rPr>
        <w:t xml:space="preserve"> </w:t>
      </w:r>
      <w:r w:rsidRPr="009D231A">
        <w:rPr>
          <w:rFonts w:ascii="Arial" w:hAnsi="Arial" w:cs="Arial"/>
          <w:color w:val="auto"/>
          <w:sz w:val="20"/>
          <w:szCs w:val="20"/>
        </w:rPr>
        <w:t>Тополов</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200"/>
        <w:gridCol w:w="1200"/>
        <w:gridCol w:w="1050"/>
        <w:gridCol w:w="600"/>
        <w:gridCol w:w="1050"/>
        <w:gridCol w:w="600"/>
        <w:gridCol w:w="1200"/>
        <w:gridCol w:w="1200"/>
      </w:tblGrid>
      <w:tr w:rsidR="00DE6A72" w:rsidRPr="009D231A">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Класове на възраст</w:t>
            </w:r>
          </w:p>
        </w:tc>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Подкласове на възраст</w:t>
            </w:r>
          </w:p>
        </w:tc>
        <w:tc>
          <w:tcPr>
            <w:tcW w:w="1650" w:type="dxa"/>
            <w:gridSpan w:val="2"/>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Площ</w:t>
            </w:r>
          </w:p>
        </w:tc>
        <w:tc>
          <w:tcPr>
            <w:tcW w:w="1650" w:type="dxa"/>
            <w:gridSpan w:val="2"/>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Надлесни</w:t>
            </w:r>
            <w:r w:rsidRPr="009D231A">
              <w:rPr>
                <w:rFonts w:ascii="Arial" w:hAnsi="Arial" w:cs="Arial"/>
                <w:b/>
                <w:bCs/>
                <w:sz w:val="18"/>
                <w:szCs w:val="18"/>
              </w:rPr>
              <w:br/>
              <w:t>куб.м</w:t>
            </w:r>
          </w:p>
        </w:tc>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 прираст</w:t>
            </w:r>
            <w:r w:rsidRPr="009D231A">
              <w:rPr>
                <w:rFonts w:ascii="Arial" w:hAnsi="Arial" w:cs="Arial"/>
                <w:b/>
                <w:bCs/>
                <w:sz w:val="18"/>
                <w:szCs w:val="18"/>
              </w:rPr>
              <w:br/>
              <w:t>куб.м</w:t>
            </w:r>
          </w:p>
        </w:tc>
      </w:tr>
      <w:tr w:rsidR="00DE6A72" w:rsidRPr="009D231A">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хектари</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куб.м</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VIII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36-40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2,7</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14,8</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535</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44,9</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11</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IX</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41-45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w:t>
            </w:r>
          </w:p>
        </w:tc>
      </w:tr>
      <w:tr w:rsidR="00DE6A72" w:rsidRPr="009D231A">
        <w:tc>
          <w:tcPr>
            <w:tcW w:w="2400" w:type="dxa"/>
            <w:gridSpan w:val="2"/>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2,7</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535</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0</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11</w:t>
            </w:r>
          </w:p>
        </w:tc>
      </w:tr>
    </w:tbl>
    <w:p w:rsidR="00DE6A72" w:rsidRPr="009D231A" w:rsidRDefault="00DE6A72" w:rsidP="00CC1F34">
      <w:pPr>
        <w:pStyle w:val="NormalWeb"/>
        <w:rPr>
          <w:rFonts w:ascii="Arial" w:hAnsi="Arial" w:cs="Arial"/>
          <w:sz w:val="18"/>
          <w:szCs w:val="18"/>
        </w:rPr>
      </w:pPr>
      <w:r w:rsidRPr="009D231A">
        <w:rPr>
          <w:rFonts w:ascii="Arial" w:hAnsi="Arial" w:cs="Arial"/>
          <w:sz w:val="18"/>
          <w:szCs w:val="18"/>
        </w:rPr>
        <w:t xml:space="preserve">средна възраст: </w:t>
      </w:r>
      <w:r w:rsidRPr="009D231A">
        <w:rPr>
          <w:rFonts w:ascii="Arial" w:hAnsi="Arial" w:cs="Arial"/>
          <w:sz w:val="18"/>
          <w:szCs w:val="18"/>
          <w:lang w:val="bg-BG"/>
        </w:rPr>
        <w:t>37</w:t>
      </w:r>
      <w:r w:rsidRPr="009D231A">
        <w:rPr>
          <w:rFonts w:ascii="Arial" w:hAnsi="Arial" w:cs="Arial"/>
          <w:sz w:val="18"/>
          <w:szCs w:val="18"/>
        </w:rPr>
        <w:t xml:space="preserve"> години</w:t>
      </w:r>
      <w:r w:rsidRPr="009D231A">
        <w:rPr>
          <w:rFonts w:ascii="Arial" w:hAnsi="Arial" w:cs="Arial"/>
          <w:sz w:val="18"/>
          <w:szCs w:val="18"/>
        </w:rPr>
        <w:br/>
        <w:t>среден запас: 198 куб.м/ха</w:t>
      </w:r>
      <w:r w:rsidRPr="009D231A">
        <w:rPr>
          <w:rFonts w:ascii="Arial" w:hAnsi="Arial" w:cs="Arial"/>
          <w:sz w:val="18"/>
          <w:szCs w:val="18"/>
        </w:rPr>
        <w:br/>
        <w:t>среден прираст: 4,07 куб.м/ха</w:t>
      </w:r>
    </w:p>
    <w:p w:rsidR="00DE6A72" w:rsidRPr="009D231A" w:rsidRDefault="00DE6A72" w:rsidP="00CC1F34">
      <w:pPr>
        <w:pStyle w:val="NormalWeb"/>
        <w:rPr>
          <w:rFonts w:ascii="Arial" w:hAnsi="Arial" w:cs="Arial"/>
          <w:b/>
          <w:bCs/>
          <w:sz w:val="22"/>
          <w:szCs w:val="22"/>
          <w:lang w:val="bg-BG"/>
        </w:rPr>
      </w:pPr>
      <w:r w:rsidRPr="009D231A">
        <w:rPr>
          <w:rFonts w:ascii="Arial" w:hAnsi="Arial" w:cs="Arial"/>
          <w:sz w:val="18"/>
          <w:szCs w:val="18"/>
        </w:rPr>
        <w:br w:type="page"/>
      </w:r>
      <w:r w:rsidRPr="009D231A">
        <w:rPr>
          <w:rFonts w:ascii="Arial" w:hAnsi="Arial" w:cs="Arial"/>
          <w:b/>
          <w:bCs/>
          <w:sz w:val="22"/>
          <w:szCs w:val="22"/>
          <w:lang w:val="bg-BG"/>
        </w:rPr>
        <w:t xml:space="preserve">10. Условен стопански клас  Буков високобонитетен за превръщане </w:t>
      </w:r>
    </w:p>
    <w:p w:rsidR="00DE6A72" w:rsidRPr="009D231A" w:rsidRDefault="00DE6A72" w:rsidP="00CC1F34">
      <w:pPr>
        <w:ind w:firstLine="720"/>
        <w:rPr>
          <w:rFonts w:ascii="Arial" w:hAnsi="Arial" w:cs="Arial"/>
          <w:lang w:val="bg-BG"/>
        </w:rPr>
      </w:pPr>
      <w:r w:rsidRPr="009D231A">
        <w:rPr>
          <w:rFonts w:ascii="Arial" w:hAnsi="Arial" w:cs="Arial"/>
          <w:lang w:val="bg-BG"/>
        </w:rPr>
        <w:t xml:space="preserve">Площта на този стопански клас е 643,6 ха или заема 3,9% от залесената площ на ДГТ. Съставен е от чисти и смесени издънкови насаждения с преобладаващо участие на  бук от  </w:t>
      </w:r>
      <w:r w:rsidRPr="009D231A">
        <w:rPr>
          <w:rFonts w:ascii="Arial" w:hAnsi="Arial" w:cs="Arial"/>
        </w:rPr>
        <w:t>I</w:t>
      </w:r>
      <w:r w:rsidRPr="009D231A">
        <w:rPr>
          <w:rFonts w:ascii="Arial" w:hAnsi="Arial" w:cs="Arial"/>
          <w:lang w:val="bg-BG"/>
        </w:rPr>
        <w:t xml:space="preserve"> и</w:t>
      </w:r>
      <w:r w:rsidRPr="009D231A">
        <w:rPr>
          <w:rFonts w:ascii="Arial" w:hAnsi="Arial" w:cs="Arial"/>
        </w:rPr>
        <w:t xml:space="preserve"> II</w:t>
      </w:r>
      <w:r w:rsidRPr="009D231A">
        <w:rPr>
          <w:rFonts w:ascii="Arial" w:hAnsi="Arial" w:cs="Arial"/>
          <w:lang w:val="bg-BG"/>
        </w:rPr>
        <w:t xml:space="preserve"> бонитет, с висока средна производителност - </w:t>
      </w:r>
      <w:r w:rsidRPr="009D231A">
        <w:rPr>
          <w:rFonts w:ascii="Arial" w:hAnsi="Arial" w:cs="Arial"/>
        </w:rPr>
        <w:t xml:space="preserve">I </w:t>
      </w:r>
      <w:r w:rsidRPr="009D231A">
        <w:rPr>
          <w:rFonts w:ascii="Arial" w:hAnsi="Arial" w:cs="Arial"/>
          <w:lang w:val="bg-BG"/>
        </w:rPr>
        <w:t xml:space="preserve">(1,1) бонитет, разположени  на богати  месторастения. </w:t>
      </w:r>
    </w:p>
    <w:p w:rsidR="00DE6A72" w:rsidRPr="009D231A" w:rsidRDefault="00DE6A72" w:rsidP="00CC1F34">
      <w:pPr>
        <w:ind w:firstLine="720"/>
        <w:rPr>
          <w:rFonts w:ascii="Arial" w:hAnsi="Arial" w:cs="Arial"/>
          <w:lang w:val="bg-BG"/>
        </w:rPr>
      </w:pPr>
      <w:r w:rsidRPr="009D231A">
        <w:rPr>
          <w:rFonts w:ascii="Arial" w:hAnsi="Arial" w:cs="Arial"/>
          <w:lang w:val="bg-BG"/>
        </w:rPr>
        <w:t>Средната възраст на класа е 77 години. Общото санитарно състояние на насажденията е много добро.</w:t>
      </w:r>
    </w:p>
    <w:p w:rsidR="00DE6A72" w:rsidRPr="009D231A" w:rsidRDefault="00DE6A72" w:rsidP="00CC1F34">
      <w:pPr>
        <w:ind w:firstLine="720"/>
        <w:rPr>
          <w:rFonts w:ascii="Arial" w:hAnsi="Arial" w:cs="Arial"/>
          <w:lang w:val="bg-BG"/>
        </w:rPr>
      </w:pPr>
      <w:r w:rsidRPr="009D231A">
        <w:rPr>
          <w:rFonts w:ascii="Arial" w:hAnsi="Arial" w:cs="Arial"/>
          <w:lang w:val="bg-BG"/>
        </w:rPr>
        <w:t>Целта на стопанисване  е поддържане и подобряване на защитните и специални функции на насажденията, превръщането им в семенни и добив на едра строителна дървесина, с диаметър на тънкия край над 18 см, при турнус на сеч 100 години.</w:t>
      </w:r>
    </w:p>
    <w:p w:rsidR="00DE6A72" w:rsidRPr="009D231A" w:rsidRDefault="00DE6A72" w:rsidP="00CC1F34">
      <w:pPr>
        <w:pStyle w:val="Heading1"/>
        <w:rPr>
          <w:rFonts w:ascii="Arial" w:hAnsi="Arial" w:cs="Arial"/>
          <w:color w:val="auto"/>
        </w:rPr>
      </w:pPr>
      <w:r w:rsidRPr="009D231A">
        <w:rPr>
          <w:rFonts w:ascii="Arial" w:hAnsi="Arial" w:cs="Arial"/>
          <w:color w:val="auto"/>
        </w:rPr>
        <w:t>Разпределение на ЗАЛЕСЕНАТА ПЛОЩ по ВИДОВЕ ГОРИ, групи МЕСТОРАСТЕНИЯ, видове НАСАЖДЕНИЯ и БОНИТЕТ</w:t>
      </w:r>
    </w:p>
    <w:p w:rsidR="00DE6A72" w:rsidRPr="009D231A" w:rsidRDefault="00DE6A72" w:rsidP="00CC1F34">
      <w:pPr>
        <w:pStyle w:val="Heading2"/>
        <w:rPr>
          <w:rFonts w:ascii="Arial" w:hAnsi="Arial" w:cs="Arial"/>
          <w:color w:val="auto"/>
        </w:rPr>
      </w:pPr>
      <w:r w:rsidRPr="009D231A">
        <w:rPr>
          <w:rFonts w:ascii="Arial" w:hAnsi="Arial" w:cs="Arial"/>
          <w:b w:val="0"/>
          <w:bCs w:val="0"/>
          <w:color w:val="auto"/>
          <w:sz w:val="20"/>
          <w:szCs w:val="20"/>
        </w:rPr>
        <w:t>Условен стопански клас</w:t>
      </w:r>
      <w:r w:rsidRPr="009D231A">
        <w:rPr>
          <w:rFonts w:ascii="Arial" w:hAnsi="Arial" w:cs="Arial"/>
          <w:color w:val="auto"/>
        </w:rPr>
        <w:t xml:space="preserve"> Буков В П</w:t>
      </w:r>
    </w:p>
    <w:tbl>
      <w:tblPr>
        <w:tblW w:w="81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352"/>
        <w:gridCol w:w="240"/>
        <w:gridCol w:w="2974"/>
        <w:gridCol w:w="599"/>
        <w:gridCol w:w="482"/>
        <w:gridCol w:w="247"/>
        <w:gridCol w:w="271"/>
        <w:gridCol w:w="212"/>
        <w:gridCol w:w="827"/>
        <w:gridCol w:w="910"/>
      </w:tblGrid>
      <w:tr w:rsidR="00DE6A72" w:rsidRPr="009D231A">
        <w:trPr>
          <w:trHeight w:val="250"/>
        </w:trPr>
        <w:tc>
          <w:tcPr>
            <w:tcW w:w="0" w:type="auto"/>
            <w:gridSpan w:val="3"/>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Видове гори, групи месторастения и</w:t>
            </w:r>
            <w:r w:rsidRPr="009D231A">
              <w:rPr>
                <w:rFonts w:ascii="Arial" w:hAnsi="Arial" w:cs="Arial"/>
                <w:b/>
                <w:bCs/>
                <w:sz w:val="18"/>
                <w:szCs w:val="18"/>
              </w:rPr>
              <w:br/>
              <w:t>видове насаждения</w:t>
            </w:r>
          </w:p>
        </w:tc>
        <w:tc>
          <w:tcPr>
            <w:tcW w:w="0" w:type="auto"/>
            <w:gridSpan w:val="5"/>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Бонитети</w:t>
            </w:r>
          </w:p>
        </w:tc>
        <w:tc>
          <w:tcPr>
            <w:tcW w:w="0" w:type="auto"/>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0" w:type="auto"/>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w:t>
            </w:r>
            <w:r w:rsidRPr="009D231A">
              <w:rPr>
                <w:rFonts w:ascii="Arial" w:hAnsi="Arial" w:cs="Arial"/>
                <w:b/>
                <w:bCs/>
                <w:sz w:val="18"/>
                <w:szCs w:val="18"/>
              </w:rPr>
              <w:br/>
              <w:t>бонитет</w:t>
            </w:r>
          </w:p>
        </w:tc>
      </w:tr>
      <w:tr w:rsidR="00DE6A72" w:rsidRPr="009D231A">
        <w:trPr>
          <w:trHeight w:val="150"/>
        </w:trPr>
        <w:tc>
          <w:tcPr>
            <w:tcW w:w="0" w:type="auto"/>
            <w:gridSpan w:val="3"/>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I</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II</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III</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IV</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V</w:t>
            </w: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r>
      <w:tr w:rsidR="00DE6A72" w:rsidRPr="009D231A">
        <w:trPr>
          <w:trHeight w:val="219"/>
        </w:trPr>
        <w:tc>
          <w:tcPr>
            <w:tcW w:w="0" w:type="auto"/>
            <w:gridSpan w:val="3"/>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b/>
                <w:bCs/>
                <w:sz w:val="18"/>
                <w:szCs w:val="18"/>
              </w:rPr>
            </w:pPr>
            <w:r w:rsidRPr="009D231A">
              <w:rPr>
                <w:rFonts w:ascii="Arial" w:hAnsi="Arial" w:cs="Arial"/>
                <w:b/>
                <w:bCs/>
                <w:sz w:val="18"/>
                <w:szCs w:val="18"/>
              </w:rPr>
              <w:t>23.1 - Издънкови термофилни букови гори</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601,1</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42,5</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643,6</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1,1</w:t>
            </w:r>
          </w:p>
        </w:tc>
      </w:tr>
      <w:tr w:rsidR="00DE6A72" w:rsidRPr="009D231A">
        <w:trPr>
          <w:trHeight w:val="203"/>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М-I CD</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Бук</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63,1</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65,7</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w:t>
            </w:r>
          </w:p>
        </w:tc>
      </w:tr>
      <w:tr w:rsidR="00DE6A72" w:rsidRPr="009D231A">
        <w:trPr>
          <w:trHeight w:val="219"/>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М-I CD</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lang w:val="bg-BG"/>
              </w:rPr>
            </w:pPr>
            <w:r w:rsidRPr="009D231A">
              <w:rPr>
                <w:rFonts w:ascii="Arial" w:hAnsi="Arial" w:cs="Arial"/>
                <w:sz w:val="18"/>
                <w:szCs w:val="18"/>
                <w:lang w:val="bg-BG"/>
              </w:rPr>
              <w:t>с преобладание на бук</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7,9</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9,5</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2,0</w:t>
            </w:r>
          </w:p>
        </w:tc>
      </w:tr>
      <w:tr w:rsidR="00DE6A72" w:rsidRPr="009D231A">
        <w:trPr>
          <w:trHeight w:val="203"/>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М-I D</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Бук</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79,0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79,0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w:t>
            </w:r>
          </w:p>
        </w:tc>
      </w:tr>
      <w:tr w:rsidR="00DE6A72" w:rsidRPr="009D231A">
        <w:trPr>
          <w:trHeight w:val="219"/>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М-I D</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lang w:val="bg-BG"/>
              </w:rPr>
              <w:t>с преобладание на бук</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9,9</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9,9</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w:t>
            </w:r>
          </w:p>
        </w:tc>
      </w:tr>
      <w:tr w:rsidR="00DE6A72" w:rsidRPr="009D231A">
        <w:trPr>
          <w:trHeight w:val="203"/>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Бук</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41,4</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41,4</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w:t>
            </w:r>
          </w:p>
        </w:tc>
      </w:tr>
      <w:tr w:rsidR="00DE6A72" w:rsidRPr="009D231A">
        <w:trPr>
          <w:trHeight w:val="219"/>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lang w:val="bg-BG"/>
              </w:rPr>
              <w:t>с преобладание на бук</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15,7</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15,7</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w:t>
            </w:r>
          </w:p>
        </w:tc>
      </w:tr>
      <w:tr w:rsidR="00DE6A72" w:rsidRPr="009D231A">
        <w:trPr>
          <w:trHeight w:val="203"/>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Бук</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344,6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31,3</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375,9</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1,1</w:t>
            </w:r>
          </w:p>
        </w:tc>
      </w:tr>
      <w:tr w:rsidR="00DE6A72" w:rsidRPr="009D231A">
        <w:trPr>
          <w:trHeight w:val="203"/>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lang w:val="bg-BG"/>
              </w:rPr>
              <w:t>с преобладание на бук</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35,8</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42,8</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1,5</w:t>
            </w:r>
          </w:p>
        </w:tc>
      </w:tr>
      <w:tr w:rsidR="00DE6A72" w:rsidRPr="009D231A">
        <w:trPr>
          <w:trHeight w:val="219"/>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МТЮ-I AB</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Бук</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0,9</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0,9</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w:t>
            </w:r>
          </w:p>
        </w:tc>
      </w:tr>
      <w:tr w:rsidR="00DE6A72" w:rsidRPr="009D231A">
        <w:trPr>
          <w:trHeight w:val="203"/>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МТЮ-I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lang w:val="bg-BG"/>
              </w:rPr>
              <w:t>с преобладание на бук</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2,8</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7,0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2,8</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w:t>
            </w:r>
          </w:p>
        </w:tc>
      </w:tr>
      <w:tr w:rsidR="00DE6A72" w:rsidRPr="009D231A">
        <w:trPr>
          <w:trHeight w:val="219"/>
        </w:trPr>
        <w:tc>
          <w:tcPr>
            <w:tcW w:w="0" w:type="auto"/>
            <w:gridSpan w:val="3"/>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b/>
                <w:bCs/>
                <w:sz w:val="18"/>
                <w:szCs w:val="18"/>
              </w:rPr>
            </w:pPr>
            <w:r w:rsidRPr="009D231A">
              <w:rPr>
                <w:rFonts w:ascii="Arial" w:hAnsi="Arial" w:cs="Arial"/>
                <w:b/>
                <w:bCs/>
                <w:sz w:val="18"/>
                <w:szCs w:val="18"/>
              </w:rPr>
              <w:t>Всичко</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601,1</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42,5</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643,6</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1,1</w:t>
            </w:r>
          </w:p>
        </w:tc>
      </w:tr>
      <w:tr w:rsidR="00DE6A72" w:rsidRPr="009D231A">
        <w:trPr>
          <w:trHeight w:val="219"/>
        </w:trPr>
        <w:tc>
          <w:tcPr>
            <w:tcW w:w="0" w:type="auto"/>
            <w:gridSpan w:val="3"/>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Проценти</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93,4</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6,6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 </w:t>
            </w:r>
          </w:p>
        </w:tc>
      </w:tr>
    </w:tbl>
    <w:p w:rsidR="00DE6A72" w:rsidRPr="009D231A" w:rsidRDefault="00DE6A72" w:rsidP="00CC1F34">
      <w:pPr>
        <w:pStyle w:val="Heading1"/>
        <w:rPr>
          <w:rFonts w:ascii="Arial" w:hAnsi="Arial" w:cs="Arial"/>
          <w:color w:val="auto"/>
        </w:rPr>
      </w:pPr>
    </w:p>
    <w:p w:rsidR="00DE6A72" w:rsidRPr="009D231A" w:rsidRDefault="00DE6A72" w:rsidP="00CC1F34">
      <w:pPr>
        <w:pStyle w:val="Heading1"/>
        <w:rPr>
          <w:rFonts w:ascii="Arial" w:hAnsi="Arial" w:cs="Arial"/>
          <w:color w:val="auto"/>
        </w:rPr>
      </w:pPr>
      <w:r w:rsidRPr="009D231A">
        <w:rPr>
          <w:rFonts w:ascii="Arial" w:hAnsi="Arial" w:cs="Arial"/>
          <w:color w:val="auto"/>
        </w:rPr>
        <w:br w:type="page"/>
        <w:t xml:space="preserve">Разпределение на ЗАЛЕСЕНАТА ПЛОЩ, oбщия дървесен ЗАПАС и средния ПРИРАСТ по класове и подкласове на ВЪЗРАСТ </w:t>
      </w:r>
    </w:p>
    <w:p w:rsidR="00DE6A72" w:rsidRPr="009D231A" w:rsidRDefault="00DE6A72" w:rsidP="00CC1F34">
      <w:pPr>
        <w:pStyle w:val="Heading1"/>
        <w:rPr>
          <w:rFonts w:ascii="Arial" w:hAnsi="Arial" w:cs="Arial"/>
          <w:color w:val="auto"/>
        </w:rPr>
      </w:pPr>
      <w:r w:rsidRPr="009D231A">
        <w:rPr>
          <w:rFonts w:ascii="Arial" w:hAnsi="Arial" w:cs="Arial"/>
          <w:b w:val="0"/>
          <w:bCs w:val="0"/>
          <w:color w:val="auto"/>
          <w:sz w:val="20"/>
          <w:szCs w:val="20"/>
        </w:rPr>
        <w:t>Условен стопански клас</w:t>
      </w:r>
      <w:r w:rsidRPr="009D231A">
        <w:rPr>
          <w:rFonts w:ascii="Arial" w:hAnsi="Arial" w:cs="Arial"/>
          <w:color w:val="auto"/>
        </w:rPr>
        <w:t xml:space="preserve"> Буков В П</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200"/>
        <w:gridCol w:w="1200"/>
        <w:gridCol w:w="1050"/>
        <w:gridCol w:w="600"/>
        <w:gridCol w:w="1050"/>
        <w:gridCol w:w="600"/>
        <w:gridCol w:w="1200"/>
        <w:gridCol w:w="1200"/>
      </w:tblGrid>
      <w:tr w:rsidR="00DE6A72" w:rsidRPr="009D231A">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Класове на възраст</w:t>
            </w:r>
          </w:p>
        </w:tc>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Подкласове на възраст</w:t>
            </w:r>
          </w:p>
        </w:tc>
        <w:tc>
          <w:tcPr>
            <w:tcW w:w="1650" w:type="dxa"/>
            <w:gridSpan w:val="2"/>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Площ</w:t>
            </w:r>
          </w:p>
        </w:tc>
        <w:tc>
          <w:tcPr>
            <w:tcW w:w="1650" w:type="dxa"/>
            <w:gridSpan w:val="2"/>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Надлесни</w:t>
            </w:r>
            <w:r w:rsidRPr="009D231A">
              <w:rPr>
                <w:rFonts w:ascii="Arial" w:hAnsi="Arial" w:cs="Arial"/>
                <w:b/>
                <w:bCs/>
                <w:sz w:val="18"/>
                <w:szCs w:val="18"/>
              </w:rPr>
              <w:br/>
              <w:t>куб.м</w:t>
            </w:r>
          </w:p>
        </w:tc>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 прираст</w:t>
            </w:r>
            <w:r w:rsidRPr="009D231A">
              <w:rPr>
                <w:rFonts w:ascii="Arial" w:hAnsi="Arial" w:cs="Arial"/>
                <w:b/>
                <w:bCs/>
                <w:sz w:val="18"/>
                <w:szCs w:val="18"/>
              </w:rPr>
              <w:br/>
              <w:t>куб.м</w:t>
            </w:r>
          </w:p>
        </w:tc>
      </w:tr>
      <w:tr w:rsidR="00DE6A72" w:rsidRPr="009D231A">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хектари</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куб.м</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6-10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7,5</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1,2</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680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0,5</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68</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III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11-15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IV</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16-20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1,1</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560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0,4</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29</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46-50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20,3</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3,1</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4830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3,6</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97</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51-55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2,6</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0,4</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440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0,3</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8</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56-60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36,3</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5,7</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6590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4,8</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110</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XIII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61-65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6,6</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1150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0,8</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18</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XIV</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66-70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88,6</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13,8</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17930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13,1</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256</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XV</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71-75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103,8</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16,1</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22760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16,7</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303</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XVI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76-80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152,4</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23,7</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33820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24,8</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423</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XVII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81-85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80,7</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12,5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17880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13,1</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210</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XVIII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86-90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111,5</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17,3</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23005</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16,9</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256</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XIX</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91-95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XX</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96-100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11,1</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1,7</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2670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2,0</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27</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XXI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101-105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15,2</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2,4</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4000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2,9</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38</w:t>
            </w:r>
          </w:p>
        </w:tc>
      </w:tr>
      <w:tr w:rsidR="00DE6A72" w:rsidRPr="009D231A">
        <w:tc>
          <w:tcPr>
            <w:tcW w:w="2400" w:type="dxa"/>
            <w:gridSpan w:val="2"/>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643,6</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136355</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1843</w:t>
            </w:r>
          </w:p>
        </w:tc>
      </w:tr>
    </w:tbl>
    <w:p w:rsidR="00DE6A72" w:rsidRPr="009D231A" w:rsidRDefault="00DE6A72" w:rsidP="00CC1F34">
      <w:pPr>
        <w:pStyle w:val="NormalWeb"/>
        <w:rPr>
          <w:rFonts w:ascii="Arial" w:hAnsi="Arial" w:cs="Arial"/>
          <w:sz w:val="18"/>
          <w:szCs w:val="18"/>
        </w:rPr>
      </w:pPr>
      <w:r w:rsidRPr="009D231A">
        <w:rPr>
          <w:rFonts w:ascii="Arial" w:hAnsi="Arial" w:cs="Arial"/>
          <w:sz w:val="18"/>
          <w:szCs w:val="18"/>
        </w:rPr>
        <w:t>средна възраст: 77 години</w:t>
      </w:r>
      <w:r w:rsidRPr="009D231A">
        <w:rPr>
          <w:rFonts w:ascii="Arial" w:hAnsi="Arial" w:cs="Arial"/>
          <w:sz w:val="18"/>
          <w:szCs w:val="18"/>
        </w:rPr>
        <w:br/>
        <w:t>среден запас: 212 куб.м/ха</w:t>
      </w:r>
      <w:r w:rsidRPr="009D231A">
        <w:rPr>
          <w:rFonts w:ascii="Arial" w:hAnsi="Arial" w:cs="Arial"/>
          <w:sz w:val="18"/>
          <w:szCs w:val="18"/>
        </w:rPr>
        <w:br/>
        <w:t>среден прираст: 2,86 куб.м/ха</w:t>
      </w:r>
    </w:p>
    <w:p w:rsidR="00DE6A72" w:rsidRPr="009D231A" w:rsidRDefault="00DE6A72" w:rsidP="00CC1F34">
      <w:pPr>
        <w:pStyle w:val="NormalWeb"/>
        <w:rPr>
          <w:rFonts w:ascii="Arial" w:hAnsi="Arial" w:cs="Arial"/>
          <w:b/>
          <w:bCs/>
          <w:sz w:val="22"/>
          <w:szCs w:val="22"/>
          <w:lang w:val="bg-BG"/>
        </w:rPr>
      </w:pPr>
      <w:r w:rsidRPr="009D231A">
        <w:rPr>
          <w:rFonts w:ascii="Arial" w:hAnsi="Arial" w:cs="Arial"/>
          <w:b/>
          <w:bCs/>
          <w:sz w:val="22"/>
          <w:szCs w:val="22"/>
          <w:lang w:val="bg-BG"/>
        </w:rPr>
        <w:br w:type="page"/>
        <w:t>11. Условен стопански клас  Габъров високобонитетен за превръщане</w:t>
      </w:r>
    </w:p>
    <w:p w:rsidR="00DE6A72" w:rsidRPr="009D231A" w:rsidRDefault="00DE6A72" w:rsidP="00CC1F34">
      <w:pPr>
        <w:ind w:firstLine="720"/>
        <w:rPr>
          <w:rFonts w:ascii="Arial" w:hAnsi="Arial" w:cs="Arial"/>
          <w:lang w:val="bg-BG"/>
        </w:rPr>
      </w:pPr>
      <w:r w:rsidRPr="009D231A">
        <w:rPr>
          <w:rFonts w:ascii="Arial" w:hAnsi="Arial" w:cs="Arial"/>
          <w:lang w:val="bg-BG"/>
        </w:rPr>
        <w:t xml:space="preserve">Площта на този стопански клас е 1010,4 ха или заема 6,5% от залесената площ на ДГТ. Съставен е от чисти и смесени издънкови насаждения с преобладаващо участие на  габър от  </w:t>
      </w:r>
      <w:r w:rsidRPr="009D231A">
        <w:rPr>
          <w:rFonts w:ascii="Arial" w:hAnsi="Arial" w:cs="Arial"/>
        </w:rPr>
        <w:t>I</w:t>
      </w:r>
      <w:r w:rsidRPr="009D231A">
        <w:rPr>
          <w:rFonts w:ascii="Arial" w:hAnsi="Arial" w:cs="Arial"/>
          <w:lang w:val="bg-BG"/>
        </w:rPr>
        <w:t xml:space="preserve">, </w:t>
      </w:r>
      <w:r w:rsidRPr="009D231A">
        <w:rPr>
          <w:rFonts w:ascii="Arial" w:hAnsi="Arial" w:cs="Arial"/>
        </w:rPr>
        <w:t>II</w:t>
      </w:r>
      <w:r w:rsidRPr="009D231A">
        <w:rPr>
          <w:rFonts w:ascii="Arial" w:hAnsi="Arial" w:cs="Arial"/>
          <w:lang w:val="bg-BG"/>
        </w:rPr>
        <w:t>,</w:t>
      </w:r>
      <w:r w:rsidRPr="009D231A">
        <w:rPr>
          <w:rFonts w:ascii="Arial" w:hAnsi="Arial" w:cs="Arial"/>
        </w:rPr>
        <w:t xml:space="preserve"> III</w:t>
      </w:r>
      <w:r w:rsidRPr="009D231A">
        <w:rPr>
          <w:rFonts w:ascii="Arial" w:hAnsi="Arial" w:cs="Arial"/>
          <w:lang w:val="bg-BG"/>
        </w:rPr>
        <w:t xml:space="preserve"> и  </w:t>
      </w:r>
      <w:r w:rsidRPr="009D231A">
        <w:rPr>
          <w:rFonts w:ascii="Arial" w:hAnsi="Arial" w:cs="Arial"/>
        </w:rPr>
        <w:t>IV</w:t>
      </w:r>
      <w:r w:rsidRPr="009D231A">
        <w:rPr>
          <w:rFonts w:ascii="Arial" w:hAnsi="Arial" w:cs="Arial"/>
          <w:lang w:val="bg-BG"/>
        </w:rPr>
        <w:t xml:space="preserve"> бонитет, с висока средна производителност - </w:t>
      </w:r>
      <w:r w:rsidRPr="009D231A">
        <w:rPr>
          <w:rFonts w:ascii="Arial" w:hAnsi="Arial" w:cs="Arial"/>
        </w:rPr>
        <w:t xml:space="preserve">II </w:t>
      </w:r>
      <w:r w:rsidRPr="009D231A">
        <w:rPr>
          <w:rFonts w:ascii="Arial" w:hAnsi="Arial" w:cs="Arial"/>
          <w:lang w:val="bg-BG"/>
        </w:rPr>
        <w:t xml:space="preserve">(1,8) бонитет, разположени  на богати и среднобогати месторастения. </w:t>
      </w:r>
    </w:p>
    <w:p w:rsidR="00DE6A72" w:rsidRPr="009D231A" w:rsidRDefault="00DE6A72" w:rsidP="00CC1F34">
      <w:pPr>
        <w:ind w:firstLine="720"/>
        <w:rPr>
          <w:rFonts w:ascii="Arial" w:hAnsi="Arial" w:cs="Arial"/>
          <w:lang w:val="bg-BG"/>
        </w:rPr>
      </w:pPr>
      <w:r w:rsidRPr="009D231A">
        <w:rPr>
          <w:rFonts w:ascii="Arial" w:hAnsi="Arial" w:cs="Arial"/>
          <w:lang w:val="bg-BG"/>
        </w:rPr>
        <w:t>Средната възраст на класа е 64 години. Общото санитарно състояние на насажденията е много добро.</w:t>
      </w:r>
    </w:p>
    <w:p w:rsidR="00DE6A72" w:rsidRPr="009D231A" w:rsidRDefault="00DE6A72" w:rsidP="00CC1F34">
      <w:pPr>
        <w:ind w:firstLine="720"/>
        <w:rPr>
          <w:rFonts w:ascii="Arial" w:hAnsi="Arial" w:cs="Arial"/>
          <w:lang w:val="bg-BG"/>
        </w:rPr>
      </w:pPr>
      <w:r w:rsidRPr="009D231A">
        <w:rPr>
          <w:rFonts w:ascii="Arial" w:hAnsi="Arial" w:cs="Arial"/>
          <w:lang w:val="bg-BG"/>
        </w:rPr>
        <w:t xml:space="preserve">Целта на стопанисване  е поддържане и подобряване на защитните и специални функции на насажденията, превръщането им в семенни и добив на едра строителна дървесина, с диаметър на тънкия край над 18 см, при турнус на сеч 90 години -за насажденията от  </w:t>
      </w:r>
      <w:r w:rsidRPr="009D231A">
        <w:rPr>
          <w:rFonts w:ascii="Arial" w:hAnsi="Arial" w:cs="Arial"/>
        </w:rPr>
        <w:t>I</w:t>
      </w:r>
      <w:r w:rsidRPr="009D231A">
        <w:rPr>
          <w:rFonts w:ascii="Arial" w:hAnsi="Arial" w:cs="Arial"/>
          <w:lang w:val="bg-BG"/>
        </w:rPr>
        <w:t xml:space="preserve"> и </w:t>
      </w:r>
      <w:r w:rsidRPr="009D231A">
        <w:rPr>
          <w:rFonts w:ascii="Arial" w:hAnsi="Arial" w:cs="Arial"/>
        </w:rPr>
        <w:t>II</w:t>
      </w:r>
      <w:r w:rsidRPr="009D231A">
        <w:rPr>
          <w:rFonts w:ascii="Arial" w:hAnsi="Arial" w:cs="Arial"/>
          <w:lang w:val="bg-BG"/>
        </w:rPr>
        <w:t xml:space="preserve"> бонитет. За тези от </w:t>
      </w:r>
      <w:r w:rsidRPr="009D231A">
        <w:rPr>
          <w:rFonts w:ascii="Arial" w:hAnsi="Arial" w:cs="Arial"/>
        </w:rPr>
        <w:t>III</w:t>
      </w:r>
      <w:r w:rsidRPr="009D231A">
        <w:rPr>
          <w:rFonts w:ascii="Arial" w:hAnsi="Arial" w:cs="Arial"/>
          <w:lang w:val="bg-BG"/>
        </w:rPr>
        <w:t xml:space="preserve"> и  </w:t>
      </w:r>
      <w:r w:rsidRPr="009D231A">
        <w:rPr>
          <w:rFonts w:ascii="Arial" w:hAnsi="Arial" w:cs="Arial"/>
        </w:rPr>
        <w:t>IV</w:t>
      </w:r>
      <w:r w:rsidRPr="009D231A">
        <w:rPr>
          <w:rFonts w:ascii="Arial" w:hAnsi="Arial" w:cs="Arial"/>
          <w:lang w:val="bg-BG"/>
        </w:rPr>
        <w:t xml:space="preserve"> бонитет – добив на средна дървесина, при турнус на сеч 55 години.</w:t>
      </w:r>
    </w:p>
    <w:p w:rsidR="00DE6A72" w:rsidRPr="009D231A" w:rsidRDefault="00DE6A72" w:rsidP="00CC1F34">
      <w:pPr>
        <w:pStyle w:val="Heading1"/>
        <w:rPr>
          <w:rFonts w:ascii="Arial" w:hAnsi="Arial" w:cs="Arial"/>
          <w:color w:val="auto"/>
        </w:rPr>
      </w:pPr>
      <w:r w:rsidRPr="009D231A">
        <w:rPr>
          <w:rFonts w:ascii="Arial" w:hAnsi="Arial" w:cs="Arial"/>
          <w:color w:val="auto"/>
        </w:rPr>
        <w:t>Разпределение на ЗАЛЕСЕНАТА ПЛОЩ по ВИДОВЕ ГОРИ, групи МЕСТОРАСТЕНИЯ, видове НАСАЖДЕНИЯ и БОНИТЕТ</w:t>
      </w:r>
    </w:p>
    <w:p w:rsidR="00DE6A72" w:rsidRPr="009D231A" w:rsidRDefault="00DE6A72" w:rsidP="00CC1F34">
      <w:pPr>
        <w:pStyle w:val="Heading2"/>
        <w:rPr>
          <w:rFonts w:ascii="Arial" w:hAnsi="Arial" w:cs="Arial"/>
          <w:color w:val="auto"/>
        </w:rPr>
      </w:pPr>
      <w:r w:rsidRPr="009D231A">
        <w:rPr>
          <w:rFonts w:ascii="Arial" w:hAnsi="Arial" w:cs="Arial"/>
          <w:b w:val="0"/>
          <w:bCs w:val="0"/>
          <w:color w:val="auto"/>
          <w:sz w:val="20"/>
          <w:szCs w:val="20"/>
        </w:rPr>
        <w:t>Условен стопански клас</w:t>
      </w:r>
      <w:r w:rsidRPr="009D231A">
        <w:rPr>
          <w:rFonts w:ascii="Arial" w:hAnsi="Arial" w:cs="Arial"/>
          <w:color w:val="auto"/>
        </w:rPr>
        <w:t xml:space="preserve"> Габъров В П</w:t>
      </w:r>
    </w:p>
    <w:tbl>
      <w:tblPr>
        <w:tblW w:w="811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157"/>
        <w:gridCol w:w="205"/>
        <w:gridCol w:w="2815"/>
        <w:gridCol w:w="553"/>
        <w:gridCol w:w="553"/>
        <w:gridCol w:w="553"/>
        <w:gridCol w:w="337"/>
        <w:gridCol w:w="337"/>
        <w:gridCol w:w="765"/>
        <w:gridCol w:w="841"/>
      </w:tblGrid>
      <w:tr w:rsidR="00DE6A72" w:rsidRPr="009D231A">
        <w:trPr>
          <w:trHeight w:val="240"/>
        </w:trPr>
        <w:tc>
          <w:tcPr>
            <w:tcW w:w="0" w:type="auto"/>
            <w:gridSpan w:val="3"/>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Видове гори, групи месторастения и</w:t>
            </w:r>
            <w:r w:rsidRPr="009D231A">
              <w:rPr>
                <w:rFonts w:ascii="Arial" w:hAnsi="Arial" w:cs="Arial"/>
                <w:b/>
                <w:bCs/>
                <w:sz w:val="18"/>
                <w:szCs w:val="18"/>
              </w:rPr>
              <w:br/>
              <w:t>видове насаждения</w:t>
            </w:r>
          </w:p>
        </w:tc>
        <w:tc>
          <w:tcPr>
            <w:tcW w:w="0" w:type="auto"/>
            <w:gridSpan w:val="5"/>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Бонитети</w:t>
            </w:r>
          </w:p>
        </w:tc>
        <w:tc>
          <w:tcPr>
            <w:tcW w:w="0" w:type="auto"/>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0" w:type="auto"/>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w:t>
            </w:r>
            <w:r w:rsidRPr="009D231A">
              <w:rPr>
                <w:rFonts w:ascii="Arial" w:hAnsi="Arial" w:cs="Arial"/>
                <w:b/>
                <w:bCs/>
                <w:sz w:val="18"/>
                <w:szCs w:val="18"/>
              </w:rPr>
              <w:br/>
              <w:t>бонитет</w:t>
            </w:r>
          </w:p>
        </w:tc>
      </w:tr>
      <w:tr w:rsidR="00DE6A72" w:rsidRPr="009D231A">
        <w:trPr>
          <w:trHeight w:val="144"/>
        </w:trPr>
        <w:tc>
          <w:tcPr>
            <w:tcW w:w="0" w:type="auto"/>
            <w:gridSpan w:val="3"/>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I</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II</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III</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IV</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V</w:t>
            </w: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r>
      <w:tr w:rsidR="00DE6A72" w:rsidRPr="009D231A">
        <w:trPr>
          <w:trHeight w:val="210"/>
        </w:trPr>
        <w:tc>
          <w:tcPr>
            <w:tcW w:w="0" w:type="auto"/>
            <w:gridSpan w:val="3"/>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b/>
                <w:bCs/>
                <w:sz w:val="18"/>
                <w:szCs w:val="18"/>
              </w:rPr>
            </w:pPr>
            <w:r w:rsidRPr="009D231A">
              <w:rPr>
                <w:rFonts w:ascii="Arial" w:hAnsi="Arial" w:cs="Arial"/>
                <w:b/>
                <w:bCs/>
                <w:sz w:val="18"/>
                <w:szCs w:val="18"/>
              </w:rPr>
              <w:t>23.6 - Издънкови гори от обикновен габър</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398,4</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394,3</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215,7</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2,0</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0,0</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1010,4</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1,8</w:t>
            </w:r>
          </w:p>
        </w:tc>
      </w:tr>
      <w:tr w:rsidR="00DE6A72" w:rsidRPr="009D231A">
        <w:trPr>
          <w:trHeight w:val="195"/>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lang w:val="bg-BG"/>
              </w:rPr>
              <w:t>с преобладание на габър</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10,4</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0,5</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10,9</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w:t>
            </w:r>
          </w:p>
        </w:tc>
      </w:tr>
      <w:tr w:rsidR="00DE6A72" w:rsidRPr="009D231A">
        <w:trPr>
          <w:trHeight w:val="210"/>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МТЮ-I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lang w:val="bg-BG"/>
              </w:rPr>
              <w:t>с преобладание на габър</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15,8</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15,8</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3,0</w:t>
            </w:r>
          </w:p>
        </w:tc>
      </w:tr>
      <w:tr w:rsidR="00DE6A72" w:rsidRPr="009D231A">
        <w:trPr>
          <w:trHeight w:val="195"/>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Габър</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13,8</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67,5</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45,6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128,9</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2,3</w:t>
            </w:r>
          </w:p>
        </w:tc>
      </w:tr>
      <w:tr w:rsidR="00DE6A72" w:rsidRPr="009D231A">
        <w:trPr>
          <w:trHeight w:val="210"/>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lang w:val="bg-BG"/>
              </w:rPr>
              <w:t>с преобладание на габър</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10,4</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1,2</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11,6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1,1</w:t>
            </w:r>
          </w:p>
        </w:tc>
      </w:tr>
      <w:tr w:rsidR="00DE6A72" w:rsidRPr="009D231A">
        <w:trPr>
          <w:trHeight w:val="195"/>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М-I CD</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Габър</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19,8</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14,6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3,7</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38,1</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1,6</w:t>
            </w:r>
          </w:p>
        </w:tc>
      </w:tr>
      <w:tr w:rsidR="00DE6A72" w:rsidRPr="009D231A">
        <w:trPr>
          <w:trHeight w:val="195"/>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М-I CD</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lang w:val="bg-BG"/>
              </w:rPr>
              <w:t>с преобладание на габър</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4,8</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12,9</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17,7</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1,7</w:t>
            </w:r>
          </w:p>
        </w:tc>
      </w:tr>
      <w:tr w:rsidR="00DE6A72" w:rsidRPr="009D231A">
        <w:trPr>
          <w:trHeight w:val="210"/>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М-I D</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Габър</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42,5</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42,5</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w:t>
            </w:r>
          </w:p>
        </w:tc>
      </w:tr>
      <w:tr w:rsidR="00DE6A72" w:rsidRPr="009D231A">
        <w:trPr>
          <w:trHeight w:val="195"/>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B</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Габър</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26,8</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26,8</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2,0</w:t>
            </w:r>
          </w:p>
        </w:tc>
      </w:tr>
      <w:tr w:rsidR="00DE6A72" w:rsidRPr="009D231A">
        <w:trPr>
          <w:trHeight w:val="210"/>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Габър</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67,6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91,7</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72,4</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231,7</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2,0</w:t>
            </w:r>
          </w:p>
        </w:tc>
      </w:tr>
      <w:tr w:rsidR="00DE6A72" w:rsidRPr="009D231A">
        <w:trPr>
          <w:trHeight w:val="195"/>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lang w:val="bg-BG"/>
              </w:rPr>
              <w:t>с преобладание на габър</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39,2</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38,3</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19,8</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97,3</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1,8</w:t>
            </w:r>
          </w:p>
        </w:tc>
      </w:tr>
      <w:tr w:rsidR="00DE6A72" w:rsidRPr="009D231A">
        <w:trPr>
          <w:trHeight w:val="210"/>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Габър</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107,2</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104,3</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32,8</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244,3</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1,7</w:t>
            </w:r>
          </w:p>
        </w:tc>
      </w:tr>
      <w:tr w:rsidR="00DE6A72" w:rsidRPr="009D231A">
        <w:trPr>
          <w:trHeight w:val="195"/>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lang w:val="bg-BG"/>
              </w:rPr>
              <w:t>с преобладание на габър</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82,7</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12,3</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95,0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1,1</w:t>
            </w:r>
          </w:p>
        </w:tc>
      </w:tr>
      <w:tr w:rsidR="00DE6A72" w:rsidRPr="009D231A">
        <w:trPr>
          <w:trHeight w:val="210"/>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МТЮ-I AB</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Габър</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6,2</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12,5</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18,7</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2,7</w:t>
            </w:r>
          </w:p>
        </w:tc>
      </w:tr>
      <w:tr w:rsidR="00DE6A72" w:rsidRPr="009D231A">
        <w:trPr>
          <w:trHeight w:val="195"/>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МТЮ-I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Габър</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8,3</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2,7</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11,0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2,2</w:t>
            </w:r>
          </w:p>
        </w:tc>
      </w:tr>
      <w:tr w:rsidR="00DE6A72" w:rsidRPr="009D231A">
        <w:trPr>
          <w:trHeight w:val="210"/>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МТЮ-I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9,6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9,6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3,0</w:t>
            </w:r>
          </w:p>
        </w:tc>
      </w:tr>
      <w:tr w:rsidR="00DE6A72" w:rsidRPr="009D231A">
        <w:trPr>
          <w:trHeight w:val="210"/>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9,7</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0,8</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10,5</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2,1</w:t>
            </w:r>
          </w:p>
        </w:tc>
      </w:tr>
      <w:tr w:rsidR="00DE6A72" w:rsidRPr="009D231A">
        <w:trPr>
          <w:trHeight w:val="195"/>
        </w:trPr>
        <w:tc>
          <w:tcPr>
            <w:tcW w:w="0" w:type="auto"/>
            <w:gridSpan w:val="3"/>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b/>
                <w:bCs/>
                <w:sz w:val="18"/>
                <w:szCs w:val="18"/>
              </w:rPr>
            </w:pPr>
            <w:r w:rsidRPr="009D231A">
              <w:rPr>
                <w:rFonts w:ascii="Arial" w:hAnsi="Arial" w:cs="Arial"/>
                <w:b/>
                <w:bCs/>
                <w:sz w:val="18"/>
                <w:szCs w:val="18"/>
              </w:rPr>
              <w:t>Всичко</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398,4</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394,3</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215,7</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2,0</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1010,4</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1,8</w:t>
            </w:r>
          </w:p>
        </w:tc>
      </w:tr>
      <w:tr w:rsidR="00DE6A72" w:rsidRPr="009D231A">
        <w:trPr>
          <w:trHeight w:val="210"/>
        </w:trPr>
        <w:tc>
          <w:tcPr>
            <w:tcW w:w="0" w:type="auto"/>
            <w:gridSpan w:val="3"/>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Проценти</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39,4</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39,0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21,4</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0,2</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 </w:t>
            </w:r>
          </w:p>
        </w:tc>
      </w:tr>
    </w:tbl>
    <w:p w:rsidR="00DE6A72" w:rsidRPr="009D231A" w:rsidRDefault="00DE6A72" w:rsidP="00CC1F34">
      <w:pPr>
        <w:pStyle w:val="Heading1"/>
        <w:rPr>
          <w:rFonts w:ascii="Arial" w:hAnsi="Arial" w:cs="Arial"/>
          <w:color w:val="auto"/>
        </w:rPr>
      </w:pPr>
    </w:p>
    <w:p w:rsidR="00DE6A72" w:rsidRPr="009D231A" w:rsidRDefault="00DE6A72" w:rsidP="00CC1F34">
      <w:pPr>
        <w:pStyle w:val="Heading1"/>
        <w:rPr>
          <w:rFonts w:ascii="Arial" w:hAnsi="Arial" w:cs="Arial"/>
          <w:color w:val="auto"/>
        </w:rPr>
      </w:pPr>
      <w:r w:rsidRPr="009D231A">
        <w:rPr>
          <w:rFonts w:ascii="Arial" w:hAnsi="Arial" w:cs="Arial"/>
          <w:color w:val="auto"/>
        </w:rPr>
        <w:br w:type="page"/>
        <w:t>Разпределение на ЗАЛЕСЕНАТА ПЛОЩ, oбщия дървесен ЗАПАС и средния ПРИРАСТ по класове и подкласове на ВЪЗРАСТ през 5 години</w:t>
      </w:r>
    </w:p>
    <w:p w:rsidR="00DE6A72" w:rsidRPr="009D231A" w:rsidRDefault="00DE6A72" w:rsidP="00CC1F34">
      <w:pPr>
        <w:pStyle w:val="Heading2"/>
        <w:rPr>
          <w:rFonts w:ascii="Arial" w:hAnsi="Arial" w:cs="Arial"/>
          <w:color w:val="auto"/>
        </w:rPr>
      </w:pPr>
      <w:r w:rsidRPr="009D231A">
        <w:rPr>
          <w:rFonts w:ascii="Arial" w:hAnsi="Arial" w:cs="Arial"/>
          <w:b w:val="0"/>
          <w:bCs w:val="0"/>
          <w:color w:val="auto"/>
          <w:sz w:val="20"/>
          <w:szCs w:val="20"/>
        </w:rPr>
        <w:t>Условен стопански клас</w:t>
      </w:r>
      <w:r w:rsidRPr="009D231A">
        <w:rPr>
          <w:rFonts w:ascii="Arial" w:hAnsi="Arial" w:cs="Arial"/>
          <w:color w:val="auto"/>
        </w:rPr>
        <w:t xml:space="preserve"> Габъров В П</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200"/>
        <w:gridCol w:w="1200"/>
        <w:gridCol w:w="1050"/>
        <w:gridCol w:w="600"/>
        <w:gridCol w:w="1050"/>
        <w:gridCol w:w="600"/>
        <w:gridCol w:w="1200"/>
        <w:gridCol w:w="1200"/>
      </w:tblGrid>
      <w:tr w:rsidR="00DE6A72" w:rsidRPr="009D231A">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Класове на възраст</w:t>
            </w:r>
          </w:p>
        </w:tc>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Подкласове на възраст</w:t>
            </w:r>
          </w:p>
        </w:tc>
        <w:tc>
          <w:tcPr>
            <w:tcW w:w="1650" w:type="dxa"/>
            <w:gridSpan w:val="2"/>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Площ</w:t>
            </w:r>
          </w:p>
        </w:tc>
        <w:tc>
          <w:tcPr>
            <w:tcW w:w="1650" w:type="dxa"/>
            <w:gridSpan w:val="2"/>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Надлесни</w:t>
            </w:r>
            <w:r w:rsidRPr="009D231A">
              <w:rPr>
                <w:rFonts w:ascii="Arial" w:hAnsi="Arial" w:cs="Arial"/>
                <w:b/>
                <w:bCs/>
                <w:sz w:val="18"/>
                <w:szCs w:val="18"/>
              </w:rPr>
              <w:br/>
              <w:t>куб.м</w:t>
            </w:r>
          </w:p>
        </w:tc>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 прираст</w:t>
            </w:r>
            <w:r w:rsidRPr="009D231A">
              <w:rPr>
                <w:rFonts w:ascii="Arial" w:hAnsi="Arial" w:cs="Arial"/>
                <w:b/>
                <w:bCs/>
                <w:sz w:val="18"/>
                <w:szCs w:val="18"/>
              </w:rPr>
              <w:br/>
              <w:t>куб.м</w:t>
            </w:r>
          </w:p>
        </w:tc>
      </w:tr>
      <w:tr w:rsidR="00DE6A72" w:rsidRPr="009D231A">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хектари</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куб.м</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6-10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III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11-15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8,1</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0,8</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w:t>
            </w:r>
            <w:r w:rsidRPr="009D231A">
              <w:rPr>
                <w:rFonts w:ascii="Arial" w:hAnsi="Arial" w:cs="Arial"/>
                <w:sz w:val="18"/>
                <w:szCs w:val="18"/>
                <w:lang w:val="bg-BG"/>
              </w:rPr>
              <w:t>2</w:t>
            </w:r>
            <w:r w:rsidRPr="009D231A">
              <w:rPr>
                <w:rFonts w:ascii="Arial" w:hAnsi="Arial" w:cs="Arial"/>
                <w:sz w:val="18"/>
                <w:szCs w:val="18"/>
              </w:rPr>
              <w:t>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0,4</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48</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IV</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16-20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17,0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1,7</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1470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0,8</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74</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V</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21-25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4,8</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450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0,3</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18</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VI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26-30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1,2</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0,1</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215</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0,1</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VII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31-35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1,6</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0,2</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290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0,2</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8</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VIII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36-40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40,8</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6400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3,5</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160</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IX</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41-45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93,1</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9,2</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17510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9,6</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389</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46-50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106,6</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17830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9,8</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357</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51-55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73,0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7,2</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13765</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7,5</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250</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56-60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133,4</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13,2</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22180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12,1</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370</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XIII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61-65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27,2</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2,7</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4550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2,5</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70</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XIV</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66-70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192,6</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19,1</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37750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20,7</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540</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XV</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71-75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113,6</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11,2</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22130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12,1</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295</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XVI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76-80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78,0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7,7</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15710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8,6</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196</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XVII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81-85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32,3</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3,2</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6220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3,4</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73</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XVIII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86-90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86,5</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8,6</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15270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8,4</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170</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XXII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106-110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0,6</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0,1</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w:t>
            </w:r>
          </w:p>
        </w:tc>
      </w:tr>
      <w:tr w:rsidR="00DE6A72" w:rsidRPr="009D231A">
        <w:tc>
          <w:tcPr>
            <w:tcW w:w="2400" w:type="dxa"/>
            <w:gridSpan w:val="2"/>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1010,4</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182560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3026</w:t>
            </w:r>
          </w:p>
        </w:tc>
      </w:tr>
    </w:tbl>
    <w:p w:rsidR="00DE6A72" w:rsidRPr="009D231A" w:rsidRDefault="00DE6A72" w:rsidP="00CC1F34">
      <w:pPr>
        <w:pStyle w:val="NormalWeb"/>
        <w:rPr>
          <w:rFonts w:ascii="Arial" w:hAnsi="Arial" w:cs="Arial"/>
          <w:sz w:val="18"/>
          <w:szCs w:val="18"/>
        </w:rPr>
      </w:pPr>
      <w:r w:rsidRPr="009D231A">
        <w:rPr>
          <w:rFonts w:ascii="Arial" w:hAnsi="Arial" w:cs="Arial"/>
          <w:sz w:val="18"/>
          <w:szCs w:val="18"/>
        </w:rPr>
        <w:t>средна възраст: 64 години</w:t>
      </w:r>
      <w:r w:rsidRPr="009D231A">
        <w:rPr>
          <w:rFonts w:ascii="Arial" w:hAnsi="Arial" w:cs="Arial"/>
          <w:sz w:val="18"/>
          <w:szCs w:val="18"/>
        </w:rPr>
        <w:br/>
        <w:t>среден запас: 181 куб.м/ха</w:t>
      </w:r>
      <w:r w:rsidRPr="009D231A">
        <w:rPr>
          <w:rFonts w:ascii="Arial" w:hAnsi="Arial" w:cs="Arial"/>
          <w:sz w:val="18"/>
          <w:szCs w:val="18"/>
        </w:rPr>
        <w:br/>
        <w:t>среден прираст: 2,99 куб.м/ха</w:t>
      </w:r>
    </w:p>
    <w:p w:rsidR="00DE6A72" w:rsidRPr="009D231A" w:rsidRDefault="00DE6A72" w:rsidP="00CC1F34">
      <w:pPr>
        <w:pStyle w:val="NormalWeb"/>
        <w:rPr>
          <w:rFonts w:ascii="Arial" w:hAnsi="Arial" w:cs="Arial"/>
          <w:b/>
          <w:bCs/>
          <w:sz w:val="22"/>
          <w:szCs w:val="22"/>
          <w:lang w:val="bg-BG"/>
        </w:rPr>
      </w:pPr>
    </w:p>
    <w:p w:rsidR="00DE6A72" w:rsidRPr="009D231A" w:rsidRDefault="00DE6A72" w:rsidP="00CC1F34">
      <w:pPr>
        <w:pStyle w:val="NormalWeb"/>
        <w:rPr>
          <w:rFonts w:ascii="Arial" w:hAnsi="Arial" w:cs="Arial"/>
          <w:b/>
          <w:bCs/>
          <w:sz w:val="22"/>
          <w:szCs w:val="22"/>
          <w:lang w:val="bg-BG"/>
        </w:rPr>
      </w:pPr>
    </w:p>
    <w:p w:rsidR="00DE6A72" w:rsidRPr="009D231A" w:rsidRDefault="00DE6A72" w:rsidP="00CC1F34">
      <w:pPr>
        <w:pStyle w:val="NormalWeb"/>
        <w:rPr>
          <w:rFonts w:ascii="Arial" w:hAnsi="Arial" w:cs="Arial"/>
          <w:b/>
          <w:bCs/>
          <w:sz w:val="22"/>
          <w:szCs w:val="22"/>
          <w:lang w:val="bg-BG"/>
        </w:rPr>
      </w:pPr>
      <w:r w:rsidRPr="009D231A">
        <w:rPr>
          <w:rFonts w:ascii="Arial" w:hAnsi="Arial" w:cs="Arial"/>
          <w:b/>
          <w:bCs/>
          <w:sz w:val="22"/>
          <w:szCs w:val="22"/>
          <w:lang w:val="bg-BG"/>
        </w:rPr>
        <w:t>12. Условен стопански клас  Церов високобонитетен за превръщане</w:t>
      </w:r>
    </w:p>
    <w:p w:rsidR="00DE6A72" w:rsidRPr="009D231A" w:rsidRDefault="00DE6A72" w:rsidP="00CC1F34">
      <w:pPr>
        <w:ind w:firstLine="720"/>
        <w:rPr>
          <w:rFonts w:ascii="Arial" w:hAnsi="Arial" w:cs="Arial"/>
          <w:lang w:val="bg-BG"/>
        </w:rPr>
      </w:pPr>
      <w:r w:rsidRPr="009D231A">
        <w:rPr>
          <w:rFonts w:ascii="Arial" w:hAnsi="Arial" w:cs="Arial"/>
          <w:lang w:val="bg-BG"/>
        </w:rPr>
        <w:t xml:space="preserve">Площта на този стопански клас е 123,6 ха или заема 0,7% от залесената площ на ДГТ. Съставен е от смесени издънкови насаждения с преобладаващо участие на цер от  </w:t>
      </w:r>
      <w:r w:rsidRPr="009D231A">
        <w:rPr>
          <w:rFonts w:ascii="Arial" w:hAnsi="Arial" w:cs="Arial"/>
        </w:rPr>
        <w:t>I</w:t>
      </w:r>
      <w:r w:rsidRPr="009D231A">
        <w:rPr>
          <w:rFonts w:ascii="Arial" w:hAnsi="Arial" w:cs="Arial"/>
          <w:lang w:val="bg-BG"/>
        </w:rPr>
        <w:t xml:space="preserve">, </w:t>
      </w:r>
      <w:r w:rsidRPr="009D231A">
        <w:rPr>
          <w:rFonts w:ascii="Arial" w:hAnsi="Arial" w:cs="Arial"/>
        </w:rPr>
        <w:t>II</w:t>
      </w:r>
      <w:r w:rsidRPr="009D231A">
        <w:rPr>
          <w:rFonts w:ascii="Arial" w:hAnsi="Arial" w:cs="Arial"/>
          <w:lang w:val="bg-BG"/>
        </w:rPr>
        <w:t>,</w:t>
      </w:r>
      <w:r w:rsidRPr="009D231A">
        <w:rPr>
          <w:rFonts w:ascii="Arial" w:hAnsi="Arial" w:cs="Arial"/>
        </w:rPr>
        <w:t xml:space="preserve"> III</w:t>
      </w:r>
      <w:r w:rsidRPr="009D231A">
        <w:rPr>
          <w:rFonts w:ascii="Arial" w:hAnsi="Arial" w:cs="Arial"/>
          <w:lang w:val="bg-BG"/>
        </w:rPr>
        <w:t xml:space="preserve">  част бонитети, с висока средна производителност - </w:t>
      </w:r>
      <w:r w:rsidRPr="009D231A">
        <w:rPr>
          <w:rFonts w:ascii="Arial" w:hAnsi="Arial" w:cs="Arial"/>
        </w:rPr>
        <w:t xml:space="preserve">II </w:t>
      </w:r>
      <w:r w:rsidRPr="009D231A">
        <w:rPr>
          <w:rFonts w:ascii="Arial" w:hAnsi="Arial" w:cs="Arial"/>
          <w:lang w:val="bg-BG"/>
        </w:rPr>
        <w:t xml:space="preserve">(2,3) бонитет, разположени  на среднобогати и богати месторастения. </w:t>
      </w:r>
    </w:p>
    <w:p w:rsidR="00DE6A72" w:rsidRPr="009D231A" w:rsidRDefault="00DE6A72" w:rsidP="00CC1F34">
      <w:pPr>
        <w:ind w:firstLine="720"/>
        <w:rPr>
          <w:rFonts w:ascii="Arial" w:hAnsi="Arial" w:cs="Arial"/>
          <w:lang w:val="bg-BG"/>
        </w:rPr>
      </w:pPr>
      <w:r w:rsidRPr="009D231A">
        <w:rPr>
          <w:rFonts w:ascii="Arial" w:hAnsi="Arial" w:cs="Arial"/>
          <w:lang w:val="bg-BG"/>
        </w:rPr>
        <w:t>Средната възраст на класа е 69 години. Общото санитарно състояние на насажденията е добро.</w:t>
      </w:r>
    </w:p>
    <w:p w:rsidR="00DE6A72" w:rsidRPr="009D231A" w:rsidRDefault="00DE6A72" w:rsidP="00CC1F34">
      <w:pPr>
        <w:ind w:firstLine="720"/>
        <w:rPr>
          <w:rFonts w:ascii="Arial" w:hAnsi="Arial" w:cs="Arial"/>
          <w:lang w:val="bg-BG"/>
        </w:rPr>
      </w:pPr>
      <w:r w:rsidRPr="009D231A">
        <w:rPr>
          <w:rFonts w:ascii="Arial" w:hAnsi="Arial" w:cs="Arial"/>
          <w:lang w:val="bg-BG"/>
        </w:rPr>
        <w:t>Целта на стопанисване  е поддържане и подобряване на защитните и специални функции на насажденията, превръщането им в семенни и добив на едра строителна дървесина, с диаметър на тънкия край над 18 см, при турнус на сеч 60 години</w:t>
      </w:r>
    </w:p>
    <w:p w:rsidR="00DE6A72" w:rsidRPr="009D231A" w:rsidRDefault="00DE6A72" w:rsidP="00CC1F34">
      <w:pPr>
        <w:pStyle w:val="Heading1"/>
        <w:rPr>
          <w:rFonts w:ascii="Arial" w:hAnsi="Arial" w:cs="Arial"/>
          <w:color w:val="auto"/>
        </w:rPr>
      </w:pPr>
      <w:r w:rsidRPr="009D231A">
        <w:rPr>
          <w:rFonts w:ascii="Arial" w:hAnsi="Arial" w:cs="Arial"/>
          <w:color w:val="auto"/>
        </w:rPr>
        <w:br w:type="page"/>
        <w:t>Разпределение на ЗАЛЕСЕНАТА ПЛОЩ по ВИДОВЕ ГОРИ, групи МЕСТОРАСТЕНИЯ, видове НАСАЖДЕНИЯ и БОНИТЕТ</w:t>
      </w:r>
    </w:p>
    <w:p w:rsidR="00DE6A72" w:rsidRPr="009D231A" w:rsidRDefault="00DE6A72" w:rsidP="00CC1F34">
      <w:pPr>
        <w:pStyle w:val="Heading2"/>
        <w:rPr>
          <w:rFonts w:ascii="Arial" w:hAnsi="Arial" w:cs="Arial"/>
          <w:color w:val="auto"/>
        </w:rPr>
      </w:pPr>
      <w:r w:rsidRPr="009D231A">
        <w:rPr>
          <w:rFonts w:ascii="Arial" w:hAnsi="Arial" w:cs="Arial"/>
          <w:b w:val="0"/>
          <w:bCs w:val="0"/>
          <w:color w:val="auto"/>
          <w:sz w:val="20"/>
          <w:szCs w:val="20"/>
        </w:rPr>
        <w:t>Условен стопански клас</w:t>
      </w:r>
      <w:r w:rsidRPr="009D231A">
        <w:rPr>
          <w:rFonts w:ascii="Arial" w:hAnsi="Arial" w:cs="Arial"/>
          <w:color w:val="auto"/>
        </w:rPr>
        <w:t xml:space="preserve"> Церов В П</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717"/>
        <w:gridCol w:w="194"/>
        <w:gridCol w:w="2450"/>
        <w:gridCol w:w="311"/>
        <w:gridCol w:w="411"/>
        <w:gridCol w:w="411"/>
        <w:gridCol w:w="311"/>
        <w:gridCol w:w="311"/>
        <w:gridCol w:w="706"/>
        <w:gridCol w:w="777"/>
      </w:tblGrid>
      <w:tr w:rsidR="00DE6A72" w:rsidRPr="009D231A">
        <w:tc>
          <w:tcPr>
            <w:tcW w:w="0" w:type="auto"/>
            <w:gridSpan w:val="3"/>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Видове гори, групи месторастения и</w:t>
            </w:r>
            <w:r w:rsidRPr="009D231A">
              <w:rPr>
                <w:rFonts w:ascii="Arial" w:hAnsi="Arial" w:cs="Arial"/>
                <w:b/>
                <w:bCs/>
                <w:sz w:val="18"/>
                <w:szCs w:val="18"/>
              </w:rPr>
              <w:br/>
              <w:t>видове насаждения</w:t>
            </w:r>
          </w:p>
        </w:tc>
        <w:tc>
          <w:tcPr>
            <w:tcW w:w="0" w:type="auto"/>
            <w:gridSpan w:val="5"/>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Бонитети</w:t>
            </w:r>
          </w:p>
        </w:tc>
        <w:tc>
          <w:tcPr>
            <w:tcW w:w="0" w:type="auto"/>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0" w:type="auto"/>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w:t>
            </w:r>
            <w:r w:rsidRPr="009D231A">
              <w:rPr>
                <w:rFonts w:ascii="Arial" w:hAnsi="Arial" w:cs="Arial"/>
                <w:b/>
                <w:bCs/>
                <w:sz w:val="18"/>
                <w:szCs w:val="18"/>
              </w:rPr>
              <w:br/>
              <w:t>бонитет</w:t>
            </w:r>
          </w:p>
        </w:tc>
      </w:tr>
      <w:tr w:rsidR="00DE6A72" w:rsidRPr="009D231A">
        <w:tc>
          <w:tcPr>
            <w:tcW w:w="0" w:type="auto"/>
            <w:gridSpan w:val="3"/>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I</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II</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III</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IV</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V</w:t>
            </w: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r>
      <w:tr w:rsidR="00DE6A72" w:rsidRPr="009D231A">
        <w:tc>
          <w:tcPr>
            <w:tcW w:w="0" w:type="auto"/>
            <w:gridSpan w:val="3"/>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b/>
                <w:bCs/>
                <w:sz w:val="18"/>
                <w:szCs w:val="18"/>
              </w:rPr>
            </w:pPr>
            <w:r w:rsidRPr="009D231A">
              <w:rPr>
                <w:rFonts w:ascii="Arial" w:hAnsi="Arial" w:cs="Arial"/>
                <w:b/>
                <w:bCs/>
                <w:sz w:val="18"/>
                <w:szCs w:val="18"/>
              </w:rPr>
              <w:t>23.5 - Издънкови церови гори</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6,3</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91,1</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26,0</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122,6</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2,2</w:t>
            </w:r>
          </w:p>
        </w:tc>
      </w:tr>
      <w:tr w:rsidR="00DE6A72" w:rsidRPr="009D231A">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Цер</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60,3</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24,3</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90,1</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2,3</w:t>
            </w:r>
          </w:p>
        </w:tc>
      </w:tr>
      <w:tr w:rsidR="00DE6A72" w:rsidRPr="009D231A">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lang w:val="bg-BG"/>
              </w:rPr>
              <w:t>с преобладание на цер</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25,5</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1,7</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w:t>
            </w:r>
            <w:r w:rsidRPr="009D231A">
              <w:rPr>
                <w:rFonts w:ascii="Arial" w:hAnsi="Arial" w:cs="Arial"/>
                <w:sz w:val="18"/>
                <w:szCs w:val="18"/>
                <w:lang w:val="bg-BG"/>
              </w:rPr>
              <w:t>8</w:t>
            </w:r>
            <w:r w:rsidRPr="009D231A">
              <w:rPr>
                <w:rFonts w:ascii="Arial" w:hAnsi="Arial" w:cs="Arial"/>
                <w:sz w:val="18"/>
                <w:szCs w:val="18"/>
              </w:rPr>
              <w:t>,2</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2,1</w:t>
            </w:r>
          </w:p>
        </w:tc>
      </w:tr>
      <w:tr w:rsidR="00DE6A72" w:rsidRPr="009D231A">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Цер</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3,3</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0,8</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0,8</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2,0</w:t>
            </w:r>
          </w:p>
        </w:tc>
      </w:tr>
      <w:tr w:rsidR="00DE6A72" w:rsidRPr="009D231A">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D</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Цер</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4,5</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4,5</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2,0</w:t>
            </w:r>
          </w:p>
        </w:tc>
      </w:tr>
      <w:tr w:rsidR="00DE6A72" w:rsidRPr="009D231A">
        <w:tc>
          <w:tcPr>
            <w:tcW w:w="0" w:type="auto"/>
            <w:gridSpan w:val="3"/>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b/>
                <w:bCs/>
                <w:sz w:val="18"/>
                <w:szCs w:val="18"/>
              </w:rPr>
            </w:pPr>
            <w:r w:rsidRPr="009D231A">
              <w:rPr>
                <w:rFonts w:ascii="Arial" w:hAnsi="Arial" w:cs="Arial"/>
                <w:b/>
                <w:bCs/>
                <w:sz w:val="18"/>
                <w:szCs w:val="18"/>
              </w:rPr>
              <w:t>Всичко</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6,3</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91,1</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26,0</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123,6</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2,3</w:t>
            </w:r>
          </w:p>
        </w:tc>
      </w:tr>
      <w:tr w:rsidR="00DE6A72" w:rsidRPr="009D231A">
        <w:tc>
          <w:tcPr>
            <w:tcW w:w="0" w:type="auto"/>
            <w:gridSpan w:val="3"/>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Проценти</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2,4</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73,7</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21,0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1,9</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 </w:t>
            </w:r>
          </w:p>
        </w:tc>
      </w:tr>
    </w:tbl>
    <w:p w:rsidR="00DE6A72" w:rsidRPr="009D231A" w:rsidRDefault="00DE6A72" w:rsidP="00CC1F34">
      <w:pPr>
        <w:pStyle w:val="Heading1"/>
        <w:rPr>
          <w:rFonts w:ascii="Arial" w:hAnsi="Arial" w:cs="Arial"/>
          <w:color w:val="auto"/>
        </w:rPr>
      </w:pPr>
      <w:r w:rsidRPr="009D231A">
        <w:rPr>
          <w:rFonts w:ascii="Arial" w:hAnsi="Arial" w:cs="Arial"/>
          <w:color w:val="auto"/>
        </w:rPr>
        <w:t xml:space="preserve">Разпределение на ЗАЛЕСЕНАТА ПЛОЩ, oбщия дървесен ЗАПАС и средния ПРИРАСТ по класове и подкласове на ВЪЗРАСТ </w:t>
      </w:r>
    </w:p>
    <w:p w:rsidR="00DE6A72" w:rsidRPr="009D231A" w:rsidRDefault="00DE6A72" w:rsidP="00CC1F34">
      <w:pPr>
        <w:pStyle w:val="Heading1"/>
        <w:rPr>
          <w:rFonts w:ascii="Arial" w:hAnsi="Arial" w:cs="Arial"/>
          <w:color w:val="auto"/>
        </w:rPr>
      </w:pPr>
      <w:r w:rsidRPr="009D231A">
        <w:rPr>
          <w:rFonts w:ascii="Arial" w:hAnsi="Arial" w:cs="Arial"/>
          <w:b w:val="0"/>
          <w:bCs w:val="0"/>
          <w:color w:val="auto"/>
          <w:sz w:val="20"/>
          <w:szCs w:val="20"/>
        </w:rPr>
        <w:t>Условен стопански клас</w:t>
      </w:r>
      <w:r w:rsidRPr="009D231A">
        <w:rPr>
          <w:rFonts w:ascii="Arial" w:hAnsi="Arial" w:cs="Arial"/>
          <w:color w:val="auto"/>
        </w:rPr>
        <w:t xml:space="preserve"> Церов В П</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200"/>
        <w:gridCol w:w="1200"/>
        <w:gridCol w:w="1050"/>
        <w:gridCol w:w="600"/>
        <w:gridCol w:w="1050"/>
        <w:gridCol w:w="600"/>
        <w:gridCol w:w="1200"/>
        <w:gridCol w:w="1200"/>
      </w:tblGrid>
      <w:tr w:rsidR="00DE6A72" w:rsidRPr="009D231A">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Класове на възраст</w:t>
            </w:r>
          </w:p>
        </w:tc>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Подкласове на възраст</w:t>
            </w:r>
          </w:p>
        </w:tc>
        <w:tc>
          <w:tcPr>
            <w:tcW w:w="1650" w:type="dxa"/>
            <w:gridSpan w:val="2"/>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Площ</w:t>
            </w:r>
          </w:p>
        </w:tc>
        <w:tc>
          <w:tcPr>
            <w:tcW w:w="1650" w:type="dxa"/>
            <w:gridSpan w:val="2"/>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Надлесни</w:t>
            </w:r>
            <w:r w:rsidRPr="009D231A">
              <w:rPr>
                <w:rFonts w:ascii="Arial" w:hAnsi="Arial" w:cs="Arial"/>
                <w:b/>
                <w:bCs/>
                <w:sz w:val="18"/>
                <w:szCs w:val="18"/>
              </w:rPr>
              <w:br/>
              <w:t>куб.м</w:t>
            </w:r>
          </w:p>
        </w:tc>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 прираст</w:t>
            </w:r>
            <w:r w:rsidRPr="009D231A">
              <w:rPr>
                <w:rFonts w:ascii="Arial" w:hAnsi="Arial" w:cs="Arial"/>
                <w:b/>
                <w:bCs/>
                <w:sz w:val="18"/>
                <w:szCs w:val="18"/>
              </w:rPr>
              <w:br/>
              <w:t>куб.м</w:t>
            </w:r>
          </w:p>
        </w:tc>
      </w:tr>
      <w:tr w:rsidR="00DE6A72" w:rsidRPr="009D231A">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хектари</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куб.м</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6-10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III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11-15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1,7</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1,4</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90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0,5</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6</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IV</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16-20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1,2</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0,3</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V</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21-25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2,5</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180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1,1</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46-50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10,7</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8,7</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1615</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9,4</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32</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51-55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56-60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14,7</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11,8</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2120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12,3</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35</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XIII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61-65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XIV</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66-70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45,0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36,4</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7240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42,1</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105</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XV</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71-75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1,2</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170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XVI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76-80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46,6</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37,7</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5730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33,3</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72</w:t>
            </w:r>
          </w:p>
        </w:tc>
      </w:tr>
      <w:tr w:rsidR="00DE6A72" w:rsidRPr="009D231A">
        <w:tc>
          <w:tcPr>
            <w:tcW w:w="2400" w:type="dxa"/>
            <w:gridSpan w:val="2"/>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123,6</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17195</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261</w:t>
            </w:r>
          </w:p>
        </w:tc>
      </w:tr>
    </w:tbl>
    <w:p w:rsidR="00DE6A72" w:rsidRPr="009D231A" w:rsidRDefault="00DE6A72" w:rsidP="00CC1F34">
      <w:pPr>
        <w:pStyle w:val="NormalWeb"/>
        <w:rPr>
          <w:rFonts w:ascii="Arial" w:hAnsi="Arial" w:cs="Arial"/>
          <w:sz w:val="18"/>
          <w:szCs w:val="18"/>
        </w:rPr>
      </w:pPr>
      <w:r w:rsidRPr="009D231A">
        <w:rPr>
          <w:rFonts w:ascii="Arial" w:hAnsi="Arial" w:cs="Arial"/>
          <w:sz w:val="18"/>
          <w:szCs w:val="18"/>
        </w:rPr>
        <w:t>средна възраст: 69 години</w:t>
      </w:r>
      <w:r w:rsidRPr="009D231A">
        <w:rPr>
          <w:rFonts w:ascii="Arial" w:hAnsi="Arial" w:cs="Arial"/>
          <w:sz w:val="18"/>
          <w:szCs w:val="18"/>
        </w:rPr>
        <w:br/>
        <w:t>среден запас: 139 куб.м/ха</w:t>
      </w:r>
      <w:r w:rsidRPr="009D231A">
        <w:rPr>
          <w:rFonts w:ascii="Arial" w:hAnsi="Arial" w:cs="Arial"/>
          <w:sz w:val="18"/>
          <w:szCs w:val="18"/>
        </w:rPr>
        <w:br/>
        <w:t>среден прираст: 2,11 куб.м/ха</w:t>
      </w:r>
    </w:p>
    <w:p w:rsidR="00DE6A72" w:rsidRPr="009D231A" w:rsidRDefault="00DE6A72" w:rsidP="00CC1F34">
      <w:pPr>
        <w:pStyle w:val="NormalWeb"/>
        <w:rPr>
          <w:rFonts w:ascii="Arial" w:hAnsi="Arial" w:cs="Arial"/>
          <w:b/>
          <w:bCs/>
          <w:sz w:val="22"/>
          <w:szCs w:val="22"/>
          <w:lang w:val="bg-BG"/>
        </w:rPr>
      </w:pPr>
      <w:r w:rsidRPr="009D231A">
        <w:rPr>
          <w:rFonts w:ascii="Arial" w:hAnsi="Arial" w:cs="Arial"/>
          <w:b/>
          <w:bCs/>
          <w:sz w:val="22"/>
          <w:szCs w:val="22"/>
          <w:lang w:val="bg-BG"/>
        </w:rPr>
        <w:br w:type="page"/>
        <w:t>13. Условен стопански клас  Церов за превръщане</w:t>
      </w:r>
    </w:p>
    <w:p w:rsidR="00DE6A72" w:rsidRPr="009D231A" w:rsidRDefault="00DE6A72" w:rsidP="00CC1F34">
      <w:pPr>
        <w:ind w:firstLine="720"/>
        <w:rPr>
          <w:rFonts w:ascii="Arial" w:hAnsi="Arial" w:cs="Arial"/>
          <w:lang w:val="bg-BG"/>
        </w:rPr>
      </w:pPr>
      <w:r w:rsidRPr="009D231A">
        <w:rPr>
          <w:rFonts w:ascii="Arial" w:hAnsi="Arial" w:cs="Arial"/>
          <w:lang w:val="bg-BG"/>
        </w:rPr>
        <w:t>Площта на този стопански клас е 861,6 ха или заема 5,2% от залесената площ на ДГТ. Съставен е от смесени издънкови насаждения с преобладаващо участие на цер от</w:t>
      </w:r>
      <w:r w:rsidRPr="009D231A">
        <w:rPr>
          <w:rFonts w:ascii="Arial" w:hAnsi="Arial" w:cs="Arial"/>
        </w:rPr>
        <w:t xml:space="preserve"> III</w:t>
      </w:r>
      <w:r w:rsidRPr="009D231A">
        <w:rPr>
          <w:rFonts w:ascii="Arial" w:hAnsi="Arial" w:cs="Arial"/>
          <w:lang w:val="bg-BG"/>
        </w:rPr>
        <w:t xml:space="preserve">, </w:t>
      </w:r>
      <w:r w:rsidRPr="009D231A">
        <w:rPr>
          <w:rFonts w:ascii="Arial" w:hAnsi="Arial" w:cs="Arial"/>
        </w:rPr>
        <w:t>IV</w:t>
      </w:r>
      <w:r w:rsidRPr="009D231A">
        <w:rPr>
          <w:rFonts w:ascii="Arial" w:hAnsi="Arial" w:cs="Arial"/>
          <w:lang w:val="bg-BG"/>
        </w:rPr>
        <w:t xml:space="preserve"> и</w:t>
      </w:r>
      <w:r w:rsidRPr="009D231A">
        <w:rPr>
          <w:rFonts w:ascii="Arial" w:hAnsi="Arial" w:cs="Arial"/>
        </w:rPr>
        <w:t xml:space="preserve"> V</w:t>
      </w:r>
      <w:r w:rsidRPr="009D231A">
        <w:rPr>
          <w:rFonts w:ascii="Arial" w:hAnsi="Arial" w:cs="Arial"/>
          <w:lang w:val="bg-BG"/>
        </w:rPr>
        <w:t xml:space="preserve"> бонитет, с средна производителност - </w:t>
      </w:r>
      <w:r w:rsidRPr="009D231A">
        <w:rPr>
          <w:rFonts w:ascii="Arial" w:hAnsi="Arial" w:cs="Arial"/>
        </w:rPr>
        <w:t xml:space="preserve">III </w:t>
      </w:r>
      <w:r w:rsidRPr="009D231A">
        <w:rPr>
          <w:rFonts w:ascii="Arial" w:hAnsi="Arial" w:cs="Arial"/>
          <w:lang w:val="bg-BG"/>
        </w:rPr>
        <w:t xml:space="preserve">(3,6) бонитет, разположени  на бедни, среднобогати месторастения. </w:t>
      </w:r>
    </w:p>
    <w:p w:rsidR="00DE6A72" w:rsidRPr="009D231A" w:rsidRDefault="00DE6A72" w:rsidP="00CC1F34">
      <w:pPr>
        <w:ind w:firstLine="720"/>
        <w:rPr>
          <w:rFonts w:ascii="Arial" w:hAnsi="Arial" w:cs="Arial"/>
          <w:lang w:val="bg-BG"/>
        </w:rPr>
      </w:pPr>
      <w:r w:rsidRPr="009D231A">
        <w:rPr>
          <w:rFonts w:ascii="Arial" w:hAnsi="Arial" w:cs="Arial"/>
          <w:lang w:val="bg-BG"/>
        </w:rPr>
        <w:t>Средната възраст на класа е 70 години. Общото санитарно състояние на насажденията е добро.</w:t>
      </w:r>
    </w:p>
    <w:p w:rsidR="00DE6A72" w:rsidRPr="009D231A" w:rsidRDefault="00DE6A72" w:rsidP="00CC1F34">
      <w:pPr>
        <w:ind w:firstLine="720"/>
        <w:rPr>
          <w:rFonts w:ascii="Arial" w:hAnsi="Arial" w:cs="Arial"/>
          <w:lang w:val="bg-BG"/>
        </w:rPr>
      </w:pPr>
      <w:r w:rsidRPr="009D231A">
        <w:rPr>
          <w:rFonts w:ascii="Arial" w:hAnsi="Arial" w:cs="Arial"/>
          <w:lang w:val="bg-BG"/>
        </w:rPr>
        <w:t xml:space="preserve">Целта на стопанисване  е поддържане и подобряване на защитните и специални функции на насажденията, превръщането им в семенни и добив на едра </w:t>
      </w:r>
      <w:r w:rsidRPr="009D231A">
        <w:rPr>
          <w:rFonts w:ascii="Arial" w:hAnsi="Arial" w:cs="Arial"/>
          <w:strike/>
          <w:lang w:val="bg-BG"/>
        </w:rPr>
        <w:t>и средна</w:t>
      </w:r>
      <w:r w:rsidRPr="009D231A">
        <w:rPr>
          <w:rFonts w:ascii="Arial" w:hAnsi="Arial" w:cs="Arial"/>
          <w:lang w:val="bg-BG"/>
        </w:rPr>
        <w:t xml:space="preserve"> строителна дървесина, с диаметър на тънкия край над 18 см при турнус на сеч 55 години</w:t>
      </w:r>
    </w:p>
    <w:p w:rsidR="00DE6A72" w:rsidRPr="009D231A" w:rsidRDefault="00DE6A72" w:rsidP="00CC1F34">
      <w:pPr>
        <w:pStyle w:val="Heading1"/>
        <w:rPr>
          <w:rFonts w:ascii="Arial" w:hAnsi="Arial" w:cs="Arial"/>
          <w:color w:val="auto"/>
        </w:rPr>
      </w:pPr>
      <w:r w:rsidRPr="009D231A">
        <w:rPr>
          <w:rFonts w:ascii="Arial" w:hAnsi="Arial" w:cs="Arial"/>
          <w:color w:val="auto"/>
        </w:rPr>
        <w:t>Разпределение на ЗАЛЕСЕНАТА ПЛОЩ по ВИДОВЕ ГОРИ, групи МЕСТОРАСТЕНИЯ, видове НАСАЖДЕНИЯ и БОНИТЕТ</w:t>
      </w:r>
    </w:p>
    <w:p w:rsidR="00DE6A72" w:rsidRPr="009D231A" w:rsidRDefault="00DE6A72" w:rsidP="00CC1F34">
      <w:pPr>
        <w:pStyle w:val="Heading2"/>
        <w:rPr>
          <w:rFonts w:ascii="Arial" w:hAnsi="Arial" w:cs="Arial"/>
          <w:color w:val="auto"/>
        </w:rPr>
      </w:pPr>
      <w:r w:rsidRPr="009D231A">
        <w:rPr>
          <w:rFonts w:ascii="Arial" w:hAnsi="Arial" w:cs="Arial"/>
          <w:b w:val="0"/>
          <w:bCs w:val="0"/>
          <w:color w:val="auto"/>
          <w:sz w:val="20"/>
          <w:szCs w:val="20"/>
        </w:rPr>
        <w:t>Условен стопански клас</w:t>
      </w:r>
      <w:r w:rsidRPr="009D231A">
        <w:rPr>
          <w:rFonts w:ascii="Arial" w:hAnsi="Arial" w:cs="Arial"/>
          <w:color w:val="auto"/>
        </w:rPr>
        <w:t xml:space="preserve"> </w:t>
      </w:r>
      <w:r w:rsidRPr="009D231A">
        <w:rPr>
          <w:rFonts w:ascii="Arial" w:hAnsi="Arial" w:cs="Arial"/>
          <w:color w:val="auto"/>
          <w:sz w:val="20"/>
          <w:szCs w:val="20"/>
        </w:rPr>
        <w:t>Церов П</w:t>
      </w:r>
    </w:p>
    <w:tbl>
      <w:tblPr>
        <w:tblW w:w="812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220"/>
        <w:gridCol w:w="217"/>
        <w:gridCol w:w="2727"/>
        <w:gridCol w:w="149"/>
        <w:gridCol w:w="199"/>
        <w:gridCol w:w="633"/>
        <w:gridCol w:w="633"/>
        <w:gridCol w:w="509"/>
        <w:gridCol w:w="875"/>
        <w:gridCol w:w="963"/>
      </w:tblGrid>
      <w:tr w:rsidR="00DE6A72" w:rsidRPr="009D231A">
        <w:trPr>
          <w:trHeight w:val="227"/>
        </w:trPr>
        <w:tc>
          <w:tcPr>
            <w:tcW w:w="0" w:type="auto"/>
            <w:gridSpan w:val="3"/>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Видове гори, групи месторастения и</w:t>
            </w:r>
            <w:r w:rsidRPr="009D231A">
              <w:rPr>
                <w:rFonts w:ascii="Arial" w:hAnsi="Arial" w:cs="Arial"/>
                <w:b/>
                <w:bCs/>
                <w:sz w:val="18"/>
                <w:szCs w:val="18"/>
              </w:rPr>
              <w:br/>
              <w:t>видове насаждения</w:t>
            </w:r>
          </w:p>
        </w:tc>
        <w:tc>
          <w:tcPr>
            <w:tcW w:w="0" w:type="auto"/>
            <w:gridSpan w:val="5"/>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Бонитети</w:t>
            </w:r>
          </w:p>
        </w:tc>
        <w:tc>
          <w:tcPr>
            <w:tcW w:w="0" w:type="auto"/>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0" w:type="auto"/>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w:t>
            </w:r>
            <w:r w:rsidRPr="009D231A">
              <w:rPr>
                <w:rFonts w:ascii="Arial" w:hAnsi="Arial" w:cs="Arial"/>
                <w:b/>
                <w:bCs/>
                <w:sz w:val="18"/>
                <w:szCs w:val="18"/>
              </w:rPr>
              <w:br/>
              <w:t>бонитет</w:t>
            </w:r>
          </w:p>
        </w:tc>
      </w:tr>
      <w:tr w:rsidR="00DE6A72" w:rsidRPr="009D231A">
        <w:trPr>
          <w:trHeight w:val="146"/>
        </w:trPr>
        <w:tc>
          <w:tcPr>
            <w:tcW w:w="0" w:type="auto"/>
            <w:gridSpan w:val="3"/>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I</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II</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III</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IV</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V</w:t>
            </w: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r>
      <w:tr w:rsidR="00DE6A72" w:rsidRPr="009D231A">
        <w:trPr>
          <w:trHeight w:val="197"/>
        </w:trPr>
        <w:tc>
          <w:tcPr>
            <w:tcW w:w="0" w:type="auto"/>
            <w:gridSpan w:val="3"/>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b/>
                <w:bCs/>
                <w:sz w:val="18"/>
                <w:szCs w:val="18"/>
              </w:rPr>
            </w:pPr>
            <w:r w:rsidRPr="009D231A">
              <w:rPr>
                <w:rFonts w:ascii="Arial" w:hAnsi="Arial" w:cs="Arial"/>
                <w:b/>
                <w:bCs/>
                <w:sz w:val="18"/>
                <w:szCs w:val="18"/>
              </w:rPr>
              <w:t>23.5 - Издънкови церови гори</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353,2</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447,1</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61,3</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861,6</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3,6</w:t>
            </w:r>
          </w:p>
        </w:tc>
      </w:tr>
      <w:tr w:rsidR="00DE6A72" w:rsidRPr="009D231A">
        <w:trPr>
          <w:trHeight w:val="197"/>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Цер</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4,0</w:t>
            </w:r>
          </w:p>
        </w:tc>
      </w:tr>
      <w:tr w:rsidR="00DE6A72" w:rsidRPr="009D231A">
        <w:trPr>
          <w:trHeight w:val="212"/>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lang w:val="bg-BG"/>
              </w:rPr>
              <w:t>с преобладание на цер</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3,0</w:t>
            </w:r>
          </w:p>
        </w:tc>
      </w:tr>
      <w:tr w:rsidR="00DE6A72" w:rsidRPr="009D231A">
        <w:trPr>
          <w:trHeight w:val="197"/>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B</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Цер</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17,0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1,2</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38,2</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3,6</w:t>
            </w:r>
          </w:p>
        </w:tc>
      </w:tr>
      <w:tr w:rsidR="00DE6A72" w:rsidRPr="009D231A">
        <w:trPr>
          <w:trHeight w:val="212"/>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B</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lang w:val="bg-BG"/>
              </w:rPr>
              <w:t>с преобладание на цер</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64,2</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6,5</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70,7</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4,1</w:t>
            </w:r>
          </w:p>
        </w:tc>
      </w:tr>
      <w:tr w:rsidR="00DE6A72" w:rsidRPr="009D231A">
        <w:trPr>
          <w:trHeight w:val="197"/>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B</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lang w:val="bg-BG"/>
              </w:rPr>
              <w:t>с преобладание на цер</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lang w:val="bg-BG"/>
              </w:rPr>
              <w:t>79,7</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lang w:val="bg-BG"/>
              </w:rPr>
              <w:t>32,8</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lang w:val="bg-BG"/>
              </w:rPr>
              <w:t>112,5</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4,2</w:t>
            </w:r>
          </w:p>
        </w:tc>
      </w:tr>
      <w:tr w:rsidR="00DE6A72" w:rsidRPr="009D231A">
        <w:trPr>
          <w:trHeight w:val="212"/>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Цер</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259,0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213,4</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11,0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483,4</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3,5</w:t>
            </w:r>
          </w:p>
        </w:tc>
      </w:tr>
      <w:tr w:rsidR="00DE6A72" w:rsidRPr="009D231A">
        <w:trPr>
          <w:trHeight w:val="197"/>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lang w:val="bg-BG"/>
              </w:rPr>
              <w:t>с преобладание на цер</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12,3</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14,3</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9,8</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36,4</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3,9</w:t>
            </w:r>
          </w:p>
        </w:tc>
      </w:tr>
      <w:tr w:rsidR="00DE6A72" w:rsidRPr="009D231A">
        <w:trPr>
          <w:trHeight w:val="212"/>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Цер</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32,5</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8,5</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41,0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3,2</w:t>
            </w:r>
          </w:p>
        </w:tc>
      </w:tr>
      <w:tr w:rsidR="00DE6A72" w:rsidRPr="009D231A">
        <w:trPr>
          <w:trHeight w:val="197"/>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lang w:val="bg-BG"/>
              </w:rPr>
              <w:t>с преобладание на цер</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25,8</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25,8</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3,0</w:t>
            </w:r>
          </w:p>
        </w:tc>
      </w:tr>
      <w:tr w:rsidR="00DE6A72" w:rsidRPr="009D231A">
        <w:trPr>
          <w:trHeight w:val="212"/>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D</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Цер</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0,4</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0,4</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3,0</w:t>
            </w:r>
          </w:p>
        </w:tc>
      </w:tr>
      <w:tr w:rsidR="00DE6A72" w:rsidRPr="009D231A">
        <w:trPr>
          <w:trHeight w:val="197"/>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D</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lang w:val="bg-BG"/>
              </w:rPr>
              <w:t>с преобладание на цер</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0,7</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0,7</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3,0</w:t>
            </w:r>
          </w:p>
        </w:tc>
      </w:tr>
      <w:tr w:rsidR="00DE6A72" w:rsidRPr="009D231A">
        <w:trPr>
          <w:trHeight w:val="212"/>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МТЮ-I AB</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Цер</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27,1</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27,1</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4,0</w:t>
            </w:r>
          </w:p>
        </w:tc>
      </w:tr>
      <w:tr w:rsidR="00DE6A72" w:rsidRPr="009D231A">
        <w:trPr>
          <w:trHeight w:val="197"/>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МТЮ-I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Цер</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0,9</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14,3</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15,2</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3,9</w:t>
            </w:r>
          </w:p>
        </w:tc>
      </w:tr>
      <w:tr w:rsidR="00DE6A72" w:rsidRPr="009D231A">
        <w:trPr>
          <w:trHeight w:val="212"/>
        </w:trPr>
        <w:tc>
          <w:tcPr>
            <w:tcW w:w="0" w:type="auto"/>
            <w:gridSpan w:val="3"/>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b/>
                <w:bCs/>
                <w:sz w:val="18"/>
                <w:szCs w:val="18"/>
              </w:rPr>
            </w:pPr>
            <w:r w:rsidRPr="009D231A">
              <w:rPr>
                <w:rFonts w:ascii="Arial" w:hAnsi="Arial" w:cs="Arial"/>
                <w:b/>
                <w:bCs/>
                <w:sz w:val="18"/>
                <w:szCs w:val="18"/>
              </w:rPr>
              <w:t>Всичко</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353,2</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447,1</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61,3</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861,6</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3,6</w:t>
            </w:r>
          </w:p>
        </w:tc>
      </w:tr>
      <w:tr w:rsidR="00DE6A72" w:rsidRPr="009D231A">
        <w:trPr>
          <w:trHeight w:val="212"/>
        </w:trPr>
        <w:tc>
          <w:tcPr>
            <w:tcW w:w="0" w:type="auto"/>
            <w:gridSpan w:val="3"/>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Проценти</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41,0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51,9</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7,1</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 </w:t>
            </w:r>
          </w:p>
        </w:tc>
      </w:tr>
    </w:tbl>
    <w:p w:rsidR="00DE6A72" w:rsidRPr="009D231A" w:rsidRDefault="00DE6A72" w:rsidP="00CC1F34">
      <w:pPr>
        <w:pStyle w:val="Heading1"/>
        <w:rPr>
          <w:rFonts w:ascii="Arial" w:hAnsi="Arial" w:cs="Arial"/>
          <w:color w:val="auto"/>
        </w:rPr>
      </w:pPr>
    </w:p>
    <w:p w:rsidR="00DE6A72" w:rsidRPr="009D231A" w:rsidRDefault="00DE6A72" w:rsidP="00CC1F34">
      <w:pPr>
        <w:pStyle w:val="Heading1"/>
        <w:rPr>
          <w:rFonts w:ascii="Arial" w:hAnsi="Arial" w:cs="Arial"/>
          <w:color w:val="auto"/>
        </w:rPr>
      </w:pPr>
      <w:r w:rsidRPr="009D231A">
        <w:rPr>
          <w:rFonts w:ascii="Arial" w:hAnsi="Arial" w:cs="Arial"/>
          <w:color w:val="auto"/>
        </w:rPr>
        <w:br w:type="page"/>
        <w:t xml:space="preserve">Разпределение на ЗАЛЕСЕНАТА ПЛОЩ, oбщия дървесен ЗАПАС и средния ПРИРАСТ по класове и подкласове на ВЪЗРАСТ </w:t>
      </w:r>
    </w:p>
    <w:p w:rsidR="00DE6A72" w:rsidRPr="009D231A" w:rsidRDefault="00DE6A72" w:rsidP="00CC1F34">
      <w:pPr>
        <w:pStyle w:val="Heading1"/>
        <w:rPr>
          <w:rFonts w:ascii="Arial" w:hAnsi="Arial" w:cs="Arial"/>
          <w:color w:val="auto"/>
        </w:rPr>
      </w:pPr>
      <w:r w:rsidRPr="009D231A">
        <w:rPr>
          <w:rFonts w:ascii="Arial" w:hAnsi="Arial" w:cs="Arial"/>
          <w:b w:val="0"/>
          <w:bCs w:val="0"/>
          <w:color w:val="auto"/>
          <w:sz w:val="20"/>
          <w:szCs w:val="20"/>
        </w:rPr>
        <w:t>Условен стопански клас</w:t>
      </w:r>
      <w:r w:rsidRPr="009D231A">
        <w:rPr>
          <w:rFonts w:ascii="Arial" w:hAnsi="Arial" w:cs="Arial"/>
          <w:color w:val="auto"/>
        </w:rPr>
        <w:t xml:space="preserve"> Церов П</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200"/>
        <w:gridCol w:w="1200"/>
        <w:gridCol w:w="1050"/>
        <w:gridCol w:w="600"/>
        <w:gridCol w:w="1050"/>
        <w:gridCol w:w="600"/>
        <w:gridCol w:w="1200"/>
        <w:gridCol w:w="1200"/>
      </w:tblGrid>
      <w:tr w:rsidR="00DE6A72" w:rsidRPr="009D231A">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Класове на възраст</w:t>
            </w:r>
          </w:p>
        </w:tc>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Подкласове на възраст</w:t>
            </w:r>
          </w:p>
        </w:tc>
        <w:tc>
          <w:tcPr>
            <w:tcW w:w="1650" w:type="dxa"/>
            <w:gridSpan w:val="2"/>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Площ</w:t>
            </w:r>
          </w:p>
        </w:tc>
        <w:tc>
          <w:tcPr>
            <w:tcW w:w="1650" w:type="dxa"/>
            <w:gridSpan w:val="2"/>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Надлесни</w:t>
            </w:r>
            <w:r w:rsidRPr="009D231A">
              <w:rPr>
                <w:rFonts w:ascii="Arial" w:hAnsi="Arial" w:cs="Arial"/>
                <w:b/>
                <w:bCs/>
                <w:sz w:val="18"/>
                <w:szCs w:val="18"/>
              </w:rPr>
              <w:br/>
              <w:t>куб.м</w:t>
            </w:r>
          </w:p>
        </w:tc>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 прираст</w:t>
            </w:r>
            <w:r w:rsidRPr="009D231A">
              <w:rPr>
                <w:rFonts w:ascii="Arial" w:hAnsi="Arial" w:cs="Arial"/>
                <w:b/>
                <w:bCs/>
                <w:sz w:val="18"/>
                <w:szCs w:val="18"/>
              </w:rPr>
              <w:br/>
              <w:t>куб.м</w:t>
            </w:r>
          </w:p>
        </w:tc>
      </w:tr>
      <w:tr w:rsidR="00DE6A72" w:rsidRPr="009D231A">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хектари</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куб.м</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0,2</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6-10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III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11-15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IV</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16-20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7,7</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0,9</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320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0,4</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16</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V</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21-25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0,8</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580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0,7</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23</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VI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26-30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13,0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860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29</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VII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31-35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6,0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0,7</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525</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0,6</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15</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VIII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36-40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16,4</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1,9</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1115</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1,3</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28</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IX</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41-45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19,1</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2,2</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2220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2,6</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49</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46-50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68,3</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7,9</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7830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9,0</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157</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51-55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29,7</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2925</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3,3</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53</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56-60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183,4</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21,3</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18940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21,7</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316</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XIII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61-65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25,9</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2870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3,3</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44</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XIV</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66-70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144,2</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16,8</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15195</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17,4</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217</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XV</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71-75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28,6</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3,3</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2940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3,4</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39</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XVI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76-80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125,2</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14,6</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11910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13,6</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149</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XVII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81-85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31,1</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3,6</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4220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4,8</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50</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XVIII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86-90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131,9</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15,3</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13630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15,6</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151</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XXIV</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116-120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11,5</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1,3</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390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0,4</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XXV</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121-125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XXVI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126-130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12,4</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1,4</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780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0,9</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6</w:t>
            </w:r>
          </w:p>
        </w:tc>
      </w:tr>
      <w:tr w:rsidR="00DE6A72" w:rsidRPr="009D231A">
        <w:tc>
          <w:tcPr>
            <w:tcW w:w="2400" w:type="dxa"/>
            <w:gridSpan w:val="2"/>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861,6</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87250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1345</w:t>
            </w:r>
          </w:p>
        </w:tc>
      </w:tr>
    </w:tbl>
    <w:p w:rsidR="00DE6A72" w:rsidRPr="009D231A" w:rsidRDefault="00DE6A72" w:rsidP="00CC1F34">
      <w:pPr>
        <w:pStyle w:val="NormalWeb"/>
        <w:rPr>
          <w:rFonts w:ascii="Arial" w:hAnsi="Arial" w:cs="Arial"/>
          <w:sz w:val="18"/>
          <w:szCs w:val="18"/>
        </w:rPr>
      </w:pPr>
      <w:r w:rsidRPr="009D231A">
        <w:rPr>
          <w:rFonts w:ascii="Arial" w:hAnsi="Arial" w:cs="Arial"/>
          <w:sz w:val="18"/>
          <w:szCs w:val="18"/>
        </w:rPr>
        <w:t>средна възраст: 70 години</w:t>
      </w:r>
      <w:r w:rsidRPr="009D231A">
        <w:rPr>
          <w:rFonts w:ascii="Arial" w:hAnsi="Arial" w:cs="Arial"/>
          <w:sz w:val="18"/>
          <w:szCs w:val="18"/>
        </w:rPr>
        <w:br/>
        <w:t>среден запас: 101 куб.м/ха</w:t>
      </w:r>
      <w:r w:rsidRPr="009D231A">
        <w:rPr>
          <w:rFonts w:ascii="Arial" w:hAnsi="Arial" w:cs="Arial"/>
          <w:sz w:val="18"/>
          <w:szCs w:val="18"/>
        </w:rPr>
        <w:br/>
        <w:t>среден прираст: 1,56 куб.м/ха</w:t>
      </w:r>
    </w:p>
    <w:p w:rsidR="00DE6A72" w:rsidRPr="009D231A" w:rsidRDefault="00DE6A72" w:rsidP="00CC1F34">
      <w:pPr>
        <w:pStyle w:val="NormalWeb"/>
        <w:rPr>
          <w:rFonts w:ascii="Arial" w:hAnsi="Arial" w:cs="Arial"/>
          <w:b/>
          <w:bCs/>
          <w:sz w:val="22"/>
          <w:szCs w:val="22"/>
          <w:lang w:val="bg-BG"/>
        </w:rPr>
      </w:pPr>
      <w:r w:rsidRPr="009D231A">
        <w:rPr>
          <w:rFonts w:ascii="Arial" w:hAnsi="Arial" w:cs="Arial"/>
          <w:b/>
          <w:bCs/>
          <w:sz w:val="22"/>
          <w:szCs w:val="22"/>
          <w:lang w:val="bg-BG"/>
        </w:rPr>
        <w:t>14. Условен стопански клас  Смесен високобонитетен за превръщане</w:t>
      </w:r>
    </w:p>
    <w:p w:rsidR="00DE6A72" w:rsidRPr="009D231A" w:rsidRDefault="00DE6A72" w:rsidP="00CC1F34">
      <w:pPr>
        <w:ind w:firstLine="720"/>
        <w:rPr>
          <w:rFonts w:ascii="Arial" w:hAnsi="Arial" w:cs="Arial"/>
          <w:lang w:val="bg-BG"/>
        </w:rPr>
      </w:pPr>
      <w:r w:rsidRPr="009D231A">
        <w:rPr>
          <w:rFonts w:ascii="Arial" w:hAnsi="Arial" w:cs="Arial"/>
          <w:lang w:val="bg-BG"/>
        </w:rPr>
        <w:t>Площта на този стопански клас е 402,4 ха или заема 2,4% от залесената площ на ДГТ. Съставен е от смесени издънкови насаждения без преобладаващо участие на даден дървесен вид (цер, габър, космат дъб, клен, мъждрян, бук, зимен дъб, липа и др.) от</w:t>
      </w:r>
      <w:r w:rsidRPr="009D231A">
        <w:rPr>
          <w:rFonts w:ascii="Arial" w:hAnsi="Arial" w:cs="Arial"/>
        </w:rPr>
        <w:t xml:space="preserve"> I</w:t>
      </w:r>
      <w:r w:rsidRPr="009D231A">
        <w:rPr>
          <w:rFonts w:ascii="Arial" w:hAnsi="Arial" w:cs="Arial"/>
          <w:lang w:val="bg-BG"/>
        </w:rPr>
        <w:t xml:space="preserve">, </w:t>
      </w:r>
      <w:r w:rsidRPr="009D231A">
        <w:rPr>
          <w:rFonts w:ascii="Arial" w:hAnsi="Arial" w:cs="Arial"/>
        </w:rPr>
        <w:t xml:space="preserve">II </w:t>
      </w:r>
      <w:r w:rsidRPr="009D231A">
        <w:rPr>
          <w:rFonts w:ascii="Arial" w:hAnsi="Arial" w:cs="Arial"/>
          <w:lang w:val="bg-BG"/>
        </w:rPr>
        <w:t xml:space="preserve">и </w:t>
      </w:r>
      <w:r w:rsidRPr="009D231A">
        <w:rPr>
          <w:rFonts w:ascii="Arial" w:hAnsi="Arial" w:cs="Arial"/>
        </w:rPr>
        <w:t>III</w:t>
      </w:r>
      <w:r w:rsidRPr="009D231A">
        <w:rPr>
          <w:rFonts w:ascii="Arial" w:hAnsi="Arial" w:cs="Arial"/>
          <w:lang w:val="bg-BG"/>
        </w:rPr>
        <w:t xml:space="preserve"> част бонитет, с висока производителност - </w:t>
      </w:r>
      <w:r w:rsidRPr="009D231A">
        <w:rPr>
          <w:rFonts w:ascii="Arial" w:hAnsi="Arial" w:cs="Arial"/>
        </w:rPr>
        <w:t xml:space="preserve">II </w:t>
      </w:r>
      <w:r w:rsidRPr="009D231A">
        <w:rPr>
          <w:rFonts w:ascii="Arial" w:hAnsi="Arial" w:cs="Arial"/>
          <w:lang w:val="bg-BG"/>
        </w:rPr>
        <w:t xml:space="preserve">(1,7) бонитет, разположени  на бедни, среднобогати месторастения. </w:t>
      </w:r>
    </w:p>
    <w:p w:rsidR="00DE6A72" w:rsidRPr="009D231A" w:rsidRDefault="00DE6A72" w:rsidP="00CC1F34">
      <w:pPr>
        <w:ind w:firstLine="720"/>
        <w:rPr>
          <w:rFonts w:ascii="Arial" w:hAnsi="Arial" w:cs="Arial"/>
          <w:lang w:val="bg-BG"/>
        </w:rPr>
      </w:pPr>
      <w:r w:rsidRPr="009D231A">
        <w:rPr>
          <w:rFonts w:ascii="Arial" w:hAnsi="Arial" w:cs="Arial"/>
          <w:lang w:val="bg-BG"/>
        </w:rPr>
        <w:t>Средната възраст на класа е 65 години. Общото санитарно състояние на насажденията е добро.</w:t>
      </w:r>
    </w:p>
    <w:p w:rsidR="00DE6A72" w:rsidRPr="009D231A" w:rsidRDefault="00DE6A72" w:rsidP="00CC1F34">
      <w:pPr>
        <w:ind w:firstLine="720"/>
        <w:rPr>
          <w:rFonts w:ascii="Arial" w:hAnsi="Arial" w:cs="Arial"/>
          <w:lang w:val="bg-BG"/>
        </w:rPr>
      </w:pPr>
      <w:r w:rsidRPr="009D231A">
        <w:rPr>
          <w:rFonts w:ascii="Arial" w:hAnsi="Arial" w:cs="Arial"/>
          <w:lang w:val="bg-BG"/>
        </w:rPr>
        <w:t>Целта на стопанисване  е поддържане и подобряване на защитните и специални функции на насажденията, превръщането им в семенни и добив на едра строителна дървесина, с диаметър на тънкия край над 18 см, при турнус на сеч 80 години</w:t>
      </w:r>
    </w:p>
    <w:p w:rsidR="00DE6A72" w:rsidRPr="009D231A" w:rsidRDefault="00DE6A72" w:rsidP="00CC1F34">
      <w:pPr>
        <w:pStyle w:val="Heading1"/>
        <w:rPr>
          <w:rFonts w:ascii="Arial" w:hAnsi="Arial" w:cs="Arial"/>
          <w:color w:val="auto"/>
        </w:rPr>
      </w:pPr>
      <w:r w:rsidRPr="009D231A">
        <w:rPr>
          <w:rFonts w:ascii="Arial" w:hAnsi="Arial" w:cs="Arial"/>
          <w:color w:val="auto"/>
        </w:rPr>
        <w:br w:type="page"/>
        <w:t>Разпределение на ЗАЛЕСЕНАТА ПЛОЩ по ВИДОВЕ ГОРИ, групи МЕСТОРАСТЕНИЯ, видове НАСАЖДЕНИЯ и БОНИТЕТ</w:t>
      </w:r>
    </w:p>
    <w:p w:rsidR="00DE6A72" w:rsidRPr="009D231A" w:rsidRDefault="00DE6A72" w:rsidP="00CC1F34">
      <w:pPr>
        <w:pStyle w:val="Heading2"/>
        <w:rPr>
          <w:rFonts w:ascii="Arial" w:hAnsi="Arial" w:cs="Arial"/>
          <w:color w:val="auto"/>
        </w:rPr>
      </w:pPr>
      <w:r w:rsidRPr="009D231A">
        <w:rPr>
          <w:rFonts w:ascii="Arial" w:hAnsi="Arial" w:cs="Arial"/>
          <w:b w:val="0"/>
          <w:bCs w:val="0"/>
          <w:color w:val="auto"/>
          <w:sz w:val="20"/>
          <w:szCs w:val="20"/>
        </w:rPr>
        <w:t>Условен стопански клас</w:t>
      </w:r>
      <w:r w:rsidRPr="009D231A">
        <w:rPr>
          <w:rFonts w:ascii="Arial" w:hAnsi="Arial" w:cs="Arial"/>
          <w:color w:val="auto"/>
        </w:rPr>
        <w:t xml:space="preserve"> </w:t>
      </w:r>
      <w:r w:rsidRPr="009D231A">
        <w:rPr>
          <w:rFonts w:ascii="Arial" w:hAnsi="Arial" w:cs="Arial"/>
          <w:color w:val="auto"/>
          <w:sz w:val="20"/>
          <w:szCs w:val="20"/>
        </w:rPr>
        <w:t>Смесен В П</w:t>
      </w:r>
    </w:p>
    <w:tbl>
      <w:tblPr>
        <w:tblW w:w="811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792"/>
        <w:gridCol w:w="665"/>
        <w:gridCol w:w="498"/>
        <w:gridCol w:w="601"/>
        <w:gridCol w:w="601"/>
        <w:gridCol w:w="484"/>
        <w:gridCol w:w="366"/>
        <w:gridCol w:w="366"/>
        <w:gridCol w:w="831"/>
        <w:gridCol w:w="914"/>
      </w:tblGrid>
      <w:tr w:rsidR="00DE6A72" w:rsidRPr="009D231A">
        <w:trPr>
          <w:trHeight w:val="243"/>
        </w:trPr>
        <w:tc>
          <w:tcPr>
            <w:tcW w:w="0" w:type="auto"/>
            <w:gridSpan w:val="3"/>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Видове гори, групи месторастения и</w:t>
            </w:r>
            <w:r w:rsidRPr="009D231A">
              <w:rPr>
                <w:rFonts w:ascii="Arial" w:hAnsi="Arial" w:cs="Arial"/>
                <w:b/>
                <w:bCs/>
                <w:sz w:val="18"/>
                <w:szCs w:val="18"/>
              </w:rPr>
              <w:br/>
              <w:t>видове насаждения</w:t>
            </w:r>
          </w:p>
        </w:tc>
        <w:tc>
          <w:tcPr>
            <w:tcW w:w="0" w:type="auto"/>
            <w:gridSpan w:val="5"/>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Бонитети</w:t>
            </w:r>
          </w:p>
        </w:tc>
        <w:tc>
          <w:tcPr>
            <w:tcW w:w="0" w:type="auto"/>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0" w:type="auto"/>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w:t>
            </w:r>
            <w:r w:rsidRPr="009D231A">
              <w:rPr>
                <w:rFonts w:ascii="Arial" w:hAnsi="Arial" w:cs="Arial"/>
                <w:b/>
                <w:bCs/>
                <w:sz w:val="18"/>
                <w:szCs w:val="18"/>
              </w:rPr>
              <w:br/>
              <w:t>бонитет</w:t>
            </w:r>
          </w:p>
        </w:tc>
      </w:tr>
      <w:tr w:rsidR="00DE6A72" w:rsidRPr="009D231A">
        <w:trPr>
          <w:trHeight w:val="146"/>
        </w:trPr>
        <w:tc>
          <w:tcPr>
            <w:tcW w:w="0" w:type="auto"/>
            <w:gridSpan w:val="3"/>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I</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II</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III</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IV</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V</w:t>
            </w: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r>
      <w:tr w:rsidR="00DE6A72" w:rsidRPr="009D231A">
        <w:trPr>
          <w:trHeight w:val="213"/>
        </w:trPr>
        <w:tc>
          <w:tcPr>
            <w:tcW w:w="0" w:type="auto"/>
            <w:gridSpan w:val="3"/>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b/>
                <w:bCs/>
                <w:sz w:val="18"/>
                <w:szCs w:val="18"/>
              </w:rPr>
            </w:pPr>
            <w:r w:rsidRPr="009D231A">
              <w:rPr>
                <w:rFonts w:ascii="Arial" w:hAnsi="Arial" w:cs="Arial"/>
                <w:b/>
                <w:bCs/>
                <w:sz w:val="18"/>
                <w:szCs w:val="18"/>
              </w:rPr>
              <w:t>23 - Издънкови гори за превръщане</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170,4</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201,7</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30,3</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0,0</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0,0</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402,4</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w:t>
            </w:r>
            <w:r w:rsidRPr="009D231A">
              <w:rPr>
                <w:rFonts w:ascii="Arial" w:hAnsi="Arial" w:cs="Arial"/>
                <w:b/>
                <w:bCs/>
                <w:sz w:val="18"/>
                <w:szCs w:val="18"/>
                <w:lang w:val="bg-BG"/>
              </w:rPr>
              <w:t>,</w:t>
            </w:r>
            <w:r w:rsidRPr="009D231A">
              <w:rPr>
                <w:rFonts w:ascii="Arial" w:hAnsi="Arial" w:cs="Arial"/>
                <w:b/>
                <w:bCs/>
                <w:sz w:val="18"/>
                <w:szCs w:val="18"/>
              </w:rPr>
              <w:t>7</w:t>
            </w:r>
          </w:p>
        </w:tc>
      </w:tr>
      <w:tr w:rsidR="00DE6A72" w:rsidRPr="009D231A">
        <w:trPr>
          <w:trHeight w:val="198"/>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79,4</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93,2</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7,3</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179,9</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1,6</w:t>
            </w:r>
          </w:p>
        </w:tc>
      </w:tr>
      <w:tr w:rsidR="00DE6A72" w:rsidRPr="009D231A">
        <w:trPr>
          <w:trHeight w:val="213"/>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57,7</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43,5</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101,2</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1,4</w:t>
            </w:r>
          </w:p>
        </w:tc>
      </w:tr>
      <w:tr w:rsidR="00DE6A72" w:rsidRPr="009D231A">
        <w:trPr>
          <w:trHeight w:val="198"/>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lang w:val="bg-BG"/>
              </w:rPr>
              <w:t>М</w:t>
            </w:r>
            <w:r w:rsidRPr="009D231A">
              <w:rPr>
                <w:rFonts w:ascii="Arial" w:hAnsi="Arial" w:cs="Arial"/>
                <w:sz w:val="18"/>
                <w:szCs w:val="18"/>
              </w:rPr>
              <w:t>-I CD</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lang w:val="bg-BG"/>
              </w:rPr>
              <w:t>12,3</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lang w:val="bg-BG"/>
              </w:rPr>
              <w:t>54,8</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lang w:val="bg-BG"/>
              </w:rPr>
              <w:t>23,0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lang w:val="bg-BG"/>
              </w:rPr>
              <w:t>90,1</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lang w:val="bg-BG"/>
              </w:rPr>
              <w:t>2,1</w:t>
            </w:r>
          </w:p>
        </w:tc>
      </w:tr>
      <w:tr w:rsidR="00DE6A72" w:rsidRPr="009D231A">
        <w:trPr>
          <w:trHeight w:val="198"/>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МТЮ-I AB</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21,0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21,0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w:t>
            </w:r>
          </w:p>
        </w:tc>
      </w:tr>
      <w:tr w:rsidR="00DE6A72" w:rsidRPr="009D231A">
        <w:trPr>
          <w:trHeight w:val="213"/>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МТЮ-I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10,2</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10,2</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2,0</w:t>
            </w:r>
          </w:p>
        </w:tc>
      </w:tr>
      <w:tr w:rsidR="00DE6A72" w:rsidRPr="009D231A">
        <w:trPr>
          <w:trHeight w:val="198"/>
        </w:trPr>
        <w:tc>
          <w:tcPr>
            <w:tcW w:w="0" w:type="auto"/>
            <w:gridSpan w:val="3"/>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b/>
                <w:bCs/>
                <w:sz w:val="18"/>
                <w:szCs w:val="18"/>
              </w:rPr>
            </w:pPr>
            <w:r w:rsidRPr="009D231A">
              <w:rPr>
                <w:rFonts w:ascii="Arial" w:hAnsi="Arial" w:cs="Arial"/>
                <w:b/>
                <w:bCs/>
                <w:sz w:val="18"/>
                <w:szCs w:val="18"/>
              </w:rPr>
              <w:t>Всичко</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170,4</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201,7</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30,3</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402,4</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1,7</w:t>
            </w:r>
          </w:p>
        </w:tc>
      </w:tr>
      <w:tr w:rsidR="00DE6A72" w:rsidRPr="009D231A">
        <w:trPr>
          <w:trHeight w:val="228"/>
        </w:trPr>
        <w:tc>
          <w:tcPr>
            <w:tcW w:w="0" w:type="auto"/>
            <w:gridSpan w:val="3"/>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Проценти</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42,4</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50,1</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7,5</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 </w:t>
            </w:r>
          </w:p>
        </w:tc>
      </w:tr>
    </w:tbl>
    <w:p w:rsidR="00DE6A72" w:rsidRPr="009D231A" w:rsidRDefault="00DE6A72" w:rsidP="00CC1F34">
      <w:pPr>
        <w:pStyle w:val="Heading1"/>
        <w:rPr>
          <w:rFonts w:ascii="Arial" w:hAnsi="Arial" w:cs="Arial"/>
          <w:color w:val="auto"/>
        </w:rPr>
      </w:pPr>
      <w:r w:rsidRPr="009D231A">
        <w:rPr>
          <w:rFonts w:ascii="Arial" w:hAnsi="Arial" w:cs="Arial"/>
          <w:color w:val="auto"/>
        </w:rPr>
        <w:t xml:space="preserve">Разпределение на ЗАЛЕСЕНАТА ПЛОЩ, oбщия дървесен ЗАПАС и средния ПРИРАСТ по класове и подкласове на ВЪЗРАСТ </w:t>
      </w:r>
    </w:p>
    <w:p w:rsidR="00DE6A72" w:rsidRPr="009D231A" w:rsidRDefault="00DE6A72" w:rsidP="00CC1F34">
      <w:pPr>
        <w:pStyle w:val="Heading1"/>
        <w:rPr>
          <w:rFonts w:ascii="Arial" w:hAnsi="Arial" w:cs="Arial"/>
          <w:color w:val="auto"/>
        </w:rPr>
      </w:pPr>
      <w:r w:rsidRPr="009D231A">
        <w:rPr>
          <w:rFonts w:ascii="Arial" w:hAnsi="Arial" w:cs="Arial"/>
          <w:b w:val="0"/>
          <w:bCs w:val="0"/>
          <w:color w:val="auto"/>
          <w:sz w:val="20"/>
          <w:szCs w:val="20"/>
        </w:rPr>
        <w:t>Условен стопански клас</w:t>
      </w:r>
      <w:r w:rsidRPr="009D231A">
        <w:rPr>
          <w:rFonts w:ascii="Arial" w:hAnsi="Arial" w:cs="Arial"/>
          <w:color w:val="auto"/>
        </w:rPr>
        <w:t xml:space="preserve"> Смесен В П</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200"/>
        <w:gridCol w:w="1200"/>
        <w:gridCol w:w="1050"/>
        <w:gridCol w:w="600"/>
        <w:gridCol w:w="1050"/>
        <w:gridCol w:w="600"/>
        <w:gridCol w:w="1200"/>
        <w:gridCol w:w="1200"/>
      </w:tblGrid>
      <w:tr w:rsidR="00DE6A72" w:rsidRPr="009D231A">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Класове на възраст</w:t>
            </w:r>
          </w:p>
        </w:tc>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Подкласове на възраст</w:t>
            </w:r>
          </w:p>
        </w:tc>
        <w:tc>
          <w:tcPr>
            <w:tcW w:w="1650" w:type="dxa"/>
            <w:gridSpan w:val="2"/>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Площ</w:t>
            </w:r>
          </w:p>
        </w:tc>
        <w:tc>
          <w:tcPr>
            <w:tcW w:w="1650" w:type="dxa"/>
            <w:gridSpan w:val="2"/>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Надлесни</w:t>
            </w:r>
            <w:r w:rsidRPr="009D231A">
              <w:rPr>
                <w:rFonts w:ascii="Arial" w:hAnsi="Arial" w:cs="Arial"/>
                <w:b/>
                <w:bCs/>
                <w:sz w:val="18"/>
                <w:szCs w:val="18"/>
              </w:rPr>
              <w:br/>
              <w:t>куб.м</w:t>
            </w:r>
          </w:p>
        </w:tc>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 прираст</w:t>
            </w:r>
            <w:r w:rsidRPr="009D231A">
              <w:rPr>
                <w:rFonts w:ascii="Arial" w:hAnsi="Arial" w:cs="Arial"/>
                <w:b/>
                <w:bCs/>
                <w:sz w:val="18"/>
                <w:szCs w:val="18"/>
              </w:rPr>
              <w:br/>
              <w:t>куб.м</w:t>
            </w:r>
          </w:p>
        </w:tc>
      </w:tr>
      <w:tr w:rsidR="00DE6A72" w:rsidRPr="009D231A">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хектари</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куб.м</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6-10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III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11-15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0,9</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0,2</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0,1</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VII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31-35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6,3</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1,6</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1220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rPr>
              <w:t>1,</w:t>
            </w:r>
            <w:r w:rsidRPr="009D231A">
              <w:rPr>
                <w:rFonts w:ascii="Arial" w:hAnsi="Arial" w:cs="Arial"/>
                <w:sz w:val="18"/>
                <w:szCs w:val="18"/>
                <w:lang w:val="bg-BG"/>
              </w:rPr>
              <w:t>5</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37</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VIII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36-40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14,6</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3,6</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2230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2,8</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56</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IX</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41-45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17,1</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4,3</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3060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3,8</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68</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46-50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76,3</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19,0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15760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19,8</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315</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51-55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62,0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15,4</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15685</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19,7</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285</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56-60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53,6</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13,3</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10335</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13,0</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172</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XIV</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66-70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55,2</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13,7</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9770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12,2</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140</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XV</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71-75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0,7</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600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0,7</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8</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XVI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76-80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68,0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16,9</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13850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17,3</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173</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XVII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81-85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XVIII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86-90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10,4</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2,6</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1500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1,9</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17</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XIX</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91-95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14,0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2390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3,0</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25</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XX</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96-100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10,6</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2,6</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2110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2,6</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21</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XXIV</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116-120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10,4</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2,6</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1280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1,6</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11</w:t>
            </w:r>
          </w:p>
        </w:tc>
      </w:tr>
      <w:tr w:rsidR="00DE6A72" w:rsidRPr="009D231A">
        <w:tc>
          <w:tcPr>
            <w:tcW w:w="2400" w:type="dxa"/>
            <w:gridSpan w:val="2"/>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402,4</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79830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1331</w:t>
            </w:r>
          </w:p>
        </w:tc>
      </w:tr>
    </w:tbl>
    <w:p w:rsidR="00DE6A72" w:rsidRPr="009D231A" w:rsidRDefault="00DE6A72" w:rsidP="00CC1F34">
      <w:pPr>
        <w:pStyle w:val="NormalWeb"/>
        <w:rPr>
          <w:rFonts w:ascii="Arial" w:hAnsi="Arial" w:cs="Arial"/>
          <w:sz w:val="18"/>
          <w:szCs w:val="18"/>
        </w:rPr>
      </w:pPr>
      <w:r w:rsidRPr="009D231A">
        <w:rPr>
          <w:rFonts w:ascii="Arial" w:hAnsi="Arial" w:cs="Arial"/>
          <w:sz w:val="18"/>
          <w:szCs w:val="18"/>
        </w:rPr>
        <w:t>средна възраст: 65 години</w:t>
      </w:r>
      <w:r w:rsidRPr="009D231A">
        <w:rPr>
          <w:rFonts w:ascii="Arial" w:hAnsi="Arial" w:cs="Arial"/>
          <w:sz w:val="18"/>
          <w:szCs w:val="18"/>
        </w:rPr>
        <w:br/>
        <w:t>среден запас: 198 куб.м/ха</w:t>
      </w:r>
      <w:r w:rsidRPr="009D231A">
        <w:rPr>
          <w:rFonts w:ascii="Arial" w:hAnsi="Arial" w:cs="Arial"/>
          <w:sz w:val="18"/>
          <w:szCs w:val="18"/>
        </w:rPr>
        <w:br/>
        <w:t>среден прираст: 3,31 куб.м/ха</w:t>
      </w:r>
    </w:p>
    <w:p w:rsidR="00DE6A72" w:rsidRPr="009D231A" w:rsidRDefault="00DE6A72" w:rsidP="00CC1F34">
      <w:pPr>
        <w:pStyle w:val="NormalWeb"/>
        <w:rPr>
          <w:rFonts w:ascii="Arial" w:hAnsi="Arial" w:cs="Arial"/>
          <w:b/>
          <w:bCs/>
          <w:sz w:val="22"/>
          <w:szCs w:val="22"/>
          <w:lang w:val="bg-BG"/>
        </w:rPr>
      </w:pPr>
      <w:r w:rsidRPr="009D231A">
        <w:rPr>
          <w:rFonts w:ascii="Arial" w:hAnsi="Arial" w:cs="Arial"/>
          <w:b/>
          <w:bCs/>
          <w:sz w:val="22"/>
          <w:szCs w:val="22"/>
          <w:lang w:val="bg-BG"/>
        </w:rPr>
        <w:br w:type="page"/>
        <w:t>15. Условен стопански клас  Смесен средно и нискобонитетен за превръщане</w:t>
      </w:r>
    </w:p>
    <w:p w:rsidR="00DE6A72" w:rsidRPr="009D231A" w:rsidRDefault="00DE6A72" w:rsidP="00CC1F34">
      <w:pPr>
        <w:ind w:firstLine="720"/>
        <w:rPr>
          <w:rFonts w:ascii="Arial" w:hAnsi="Arial" w:cs="Arial"/>
          <w:lang w:val="bg-BG"/>
        </w:rPr>
      </w:pPr>
      <w:r w:rsidRPr="009D231A">
        <w:rPr>
          <w:rFonts w:ascii="Arial" w:hAnsi="Arial" w:cs="Arial"/>
          <w:lang w:val="bg-BG"/>
        </w:rPr>
        <w:t>Площта на този стопански клас е 1409,4 ха или заема 8,5% от залесената площ на ДГТ. Съставен е от смесени издънкови насаждения без  преобладаващо участие на даден дървесен вид (цер, габър, мъждрян, клен, полски бряст, бук, келяв габър и др.) от</w:t>
      </w:r>
      <w:r w:rsidRPr="009D231A">
        <w:rPr>
          <w:rFonts w:ascii="Arial" w:hAnsi="Arial" w:cs="Arial"/>
        </w:rPr>
        <w:t xml:space="preserve"> III</w:t>
      </w:r>
      <w:r w:rsidRPr="009D231A">
        <w:rPr>
          <w:rFonts w:ascii="Arial" w:hAnsi="Arial" w:cs="Arial"/>
          <w:lang w:val="bg-BG"/>
        </w:rPr>
        <w:t xml:space="preserve"> част, </w:t>
      </w:r>
      <w:r w:rsidRPr="009D231A">
        <w:rPr>
          <w:rFonts w:ascii="Arial" w:hAnsi="Arial" w:cs="Arial"/>
        </w:rPr>
        <w:t>IV</w:t>
      </w:r>
      <w:r w:rsidRPr="009D231A">
        <w:rPr>
          <w:rFonts w:ascii="Arial" w:hAnsi="Arial" w:cs="Arial"/>
          <w:lang w:val="bg-BG"/>
        </w:rPr>
        <w:t xml:space="preserve"> и</w:t>
      </w:r>
      <w:r w:rsidRPr="009D231A">
        <w:rPr>
          <w:rFonts w:ascii="Arial" w:hAnsi="Arial" w:cs="Arial"/>
        </w:rPr>
        <w:t xml:space="preserve"> V</w:t>
      </w:r>
      <w:r w:rsidRPr="009D231A">
        <w:rPr>
          <w:rFonts w:ascii="Arial" w:hAnsi="Arial" w:cs="Arial"/>
          <w:lang w:val="bg-BG"/>
        </w:rPr>
        <w:t xml:space="preserve"> бонитет, с средна производителност - </w:t>
      </w:r>
      <w:r w:rsidRPr="009D231A">
        <w:rPr>
          <w:rFonts w:ascii="Arial" w:hAnsi="Arial" w:cs="Arial"/>
        </w:rPr>
        <w:t xml:space="preserve">IV </w:t>
      </w:r>
      <w:r w:rsidRPr="009D231A">
        <w:rPr>
          <w:rFonts w:ascii="Arial" w:hAnsi="Arial" w:cs="Arial"/>
          <w:lang w:val="bg-BG"/>
        </w:rPr>
        <w:t xml:space="preserve">(4,4) бонитет, разположени  на бедни и среднобогати месторастения. </w:t>
      </w:r>
    </w:p>
    <w:p w:rsidR="00DE6A72" w:rsidRPr="009D231A" w:rsidRDefault="00DE6A72" w:rsidP="00CC1F34">
      <w:pPr>
        <w:ind w:firstLine="720"/>
        <w:rPr>
          <w:rFonts w:ascii="Arial" w:hAnsi="Arial" w:cs="Arial"/>
          <w:lang w:val="bg-BG"/>
        </w:rPr>
      </w:pPr>
      <w:r w:rsidRPr="009D231A">
        <w:rPr>
          <w:rFonts w:ascii="Arial" w:hAnsi="Arial" w:cs="Arial"/>
          <w:lang w:val="bg-BG"/>
        </w:rPr>
        <w:t>Средната възраст на класа е 68 години. Общото санитарно състояние на насажденията е средно до добро.</w:t>
      </w:r>
    </w:p>
    <w:p w:rsidR="00DE6A72" w:rsidRPr="009D231A" w:rsidRDefault="00DE6A72" w:rsidP="00CC1F34">
      <w:pPr>
        <w:ind w:firstLine="720"/>
        <w:rPr>
          <w:rFonts w:ascii="Arial" w:hAnsi="Arial" w:cs="Arial"/>
          <w:lang w:val="bg-BG"/>
        </w:rPr>
      </w:pPr>
      <w:r w:rsidRPr="009D231A">
        <w:rPr>
          <w:rFonts w:ascii="Arial" w:hAnsi="Arial" w:cs="Arial"/>
          <w:lang w:val="bg-BG"/>
        </w:rPr>
        <w:t>Целта на стопанисване  е поддържане и подобряване на защитните и специални функции на насажденията, превръщането им в семенни и добив на средна строителна дървесина, при турнус на сеч 55 години</w:t>
      </w:r>
    </w:p>
    <w:p w:rsidR="00DE6A72" w:rsidRPr="009D231A" w:rsidRDefault="00DE6A72" w:rsidP="00CC1F34">
      <w:pPr>
        <w:pStyle w:val="Heading1"/>
        <w:rPr>
          <w:rFonts w:ascii="Arial" w:hAnsi="Arial" w:cs="Arial"/>
          <w:color w:val="auto"/>
        </w:rPr>
      </w:pPr>
      <w:r w:rsidRPr="009D231A">
        <w:rPr>
          <w:rFonts w:ascii="Arial" w:hAnsi="Arial" w:cs="Arial"/>
          <w:color w:val="auto"/>
        </w:rPr>
        <w:t>Разпределение на ЗАЛЕСЕНАТА ПЛОЩ по ВИДОВЕ ГОРИ, групи МЕСТОРАСТЕНИЯ, видове НАСАЖДЕНИЯ и БОНИТЕТ</w:t>
      </w:r>
    </w:p>
    <w:p w:rsidR="00DE6A72" w:rsidRPr="009D231A" w:rsidRDefault="00DE6A72" w:rsidP="00CC1F34">
      <w:pPr>
        <w:pStyle w:val="Heading2"/>
        <w:rPr>
          <w:rFonts w:ascii="Arial" w:hAnsi="Arial" w:cs="Arial"/>
          <w:color w:val="auto"/>
        </w:rPr>
      </w:pPr>
      <w:r w:rsidRPr="009D231A">
        <w:rPr>
          <w:rFonts w:ascii="Arial" w:hAnsi="Arial" w:cs="Arial"/>
          <w:b w:val="0"/>
          <w:bCs w:val="0"/>
          <w:color w:val="auto"/>
          <w:sz w:val="20"/>
          <w:szCs w:val="20"/>
        </w:rPr>
        <w:t>Условен стопански клас</w:t>
      </w:r>
      <w:r w:rsidRPr="009D231A">
        <w:rPr>
          <w:rFonts w:ascii="Arial" w:hAnsi="Arial" w:cs="Arial"/>
          <w:color w:val="auto"/>
        </w:rPr>
        <w:t xml:space="preserve"> </w:t>
      </w:r>
      <w:r w:rsidRPr="009D231A">
        <w:rPr>
          <w:rFonts w:ascii="Arial" w:hAnsi="Arial" w:cs="Arial"/>
          <w:color w:val="auto"/>
          <w:sz w:val="20"/>
          <w:szCs w:val="20"/>
        </w:rPr>
        <w:t>Смесен СрН</w:t>
      </w:r>
      <w:r w:rsidRPr="009D231A">
        <w:rPr>
          <w:rFonts w:ascii="Arial" w:hAnsi="Arial" w:cs="Arial"/>
          <w:color w:val="auto"/>
        </w:rPr>
        <w:t xml:space="preserve"> </w:t>
      </w:r>
    </w:p>
    <w:tbl>
      <w:tblPr>
        <w:tblW w:w="811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894"/>
        <w:gridCol w:w="689"/>
        <w:gridCol w:w="516"/>
        <w:gridCol w:w="146"/>
        <w:gridCol w:w="196"/>
        <w:gridCol w:w="623"/>
        <w:gridCol w:w="623"/>
        <w:gridCol w:w="623"/>
        <w:gridCol w:w="861"/>
        <w:gridCol w:w="947"/>
      </w:tblGrid>
      <w:tr w:rsidR="00DE6A72" w:rsidRPr="009D231A">
        <w:trPr>
          <w:trHeight w:val="227"/>
        </w:trPr>
        <w:tc>
          <w:tcPr>
            <w:tcW w:w="0" w:type="auto"/>
            <w:gridSpan w:val="3"/>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Видове гори, групи месторастения и</w:t>
            </w:r>
            <w:r w:rsidRPr="009D231A">
              <w:rPr>
                <w:rFonts w:ascii="Arial" w:hAnsi="Arial" w:cs="Arial"/>
                <w:b/>
                <w:bCs/>
                <w:sz w:val="18"/>
                <w:szCs w:val="18"/>
              </w:rPr>
              <w:br/>
              <w:t>видове насаждения</w:t>
            </w:r>
          </w:p>
        </w:tc>
        <w:tc>
          <w:tcPr>
            <w:tcW w:w="0" w:type="auto"/>
            <w:gridSpan w:val="5"/>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Бонитети</w:t>
            </w:r>
          </w:p>
        </w:tc>
        <w:tc>
          <w:tcPr>
            <w:tcW w:w="0" w:type="auto"/>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0" w:type="auto"/>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w:t>
            </w:r>
            <w:r w:rsidRPr="009D231A">
              <w:rPr>
                <w:rFonts w:ascii="Arial" w:hAnsi="Arial" w:cs="Arial"/>
                <w:b/>
                <w:bCs/>
                <w:sz w:val="18"/>
                <w:szCs w:val="18"/>
              </w:rPr>
              <w:br/>
              <w:t>бонитет</w:t>
            </w:r>
          </w:p>
        </w:tc>
      </w:tr>
      <w:tr w:rsidR="00DE6A72" w:rsidRPr="009D231A">
        <w:trPr>
          <w:trHeight w:val="145"/>
        </w:trPr>
        <w:tc>
          <w:tcPr>
            <w:tcW w:w="0" w:type="auto"/>
            <w:gridSpan w:val="3"/>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I</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II</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III</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IV</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V</w:t>
            </w: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r>
      <w:tr w:rsidR="00DE6A72" w:rsidRPr="009D231A">
        <w:trPr>
          <w:trHeight w:val="197"/>
        </w:trPr>
        <w:tc>
          <w:tcPr>
            <w:tcW w:w="0" w:type="auto"/>
            <w:gridSpan w:val="3"/>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b/>
                <w:bCs/>
                <w:sz w:val="18"/>
                <w:szCs w:val="18"/>
              </w:rPr>
            </w:pPr>
            <w:r w:rsidRPr="009D231A">
              <w:rPr>
                <w:rFonts w:ascii="Arial" w:hAnsi="Arial" w:cs="Arial"/>
                <w:b/>
                <w:bCs/>
                <w:sz w:val="18"/>
                <w:szCs w:val="18"/>
              </w:rPr>
              <w:t>23 - Издънкови гори за превръщане</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416,0</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lang w:val="bg-BG"/>
              </w:rPr>
              <w:t>810,0</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lang w:val="bg-BG"/>
              </w:rPr>
              <w:t>183,4</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1409,4</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4,4</w:t>
            </w:r>
          </w:p>
        </w:tc>
      </w:tr>
      <w:tr w:rsidR="00DE6A72" w:rsidRPr="009D231A">
        <w:trPr>
          <w:trHeight w:val="212"/>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149,8</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368,4</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72,3</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590,5</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4,2</w:t>
            </w:r>
          </w:p>
        </w:tc>
      </w:tr>
      <w:tr w:rsidR="00DE6A72" w:rsidRPr="009D231A">
        <w:trPr>
          <w:trHeight w:val="197"/>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B</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lang w:val="bg-BG"/>
              </w:rPr>
            </w:pPr>
            <w:r w:rsidRPr="009D231A">
              <w:rPr>
                <w:rFonts w:ascii="Arial" w:hAnsi="Arial" w:cs="Arial"/>
                <w:sz w:val="18"/>
                <w:szCs w:val="18"/>
                <w:lang w:val="bg-BG"/>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9,5</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2,2</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11,7</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3,2</w:t>
            </w:r>
          </w:p>
        </w:tc>
      </w:tr>
      <w:tr w:rsidR="00DE6A72" w:rsidRPr="009D231A">
        <w:trPr>
          <w:trHeight w:val="212"/>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М-I CD</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rPr>
              <w:t>10,</w:t>
            </w:r>
            <w:r w:rsidRPr="009D231A">
              <w:rPr>
                <w:rFonts w:ascii="Arial" w:hAnsi="Arial" w:cs="Arial"/>
                <w:sz w:val="18"/>
                <w:szCs w:val="18"/>
                <w:lang w:val="bg-BG"/>
              </w:rPr>
              <w:t>9</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14,1</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rPr>
              <w:t>24,</w:t>
            </w:r>
            <w:r w:rsidRPr="009D231A">
              <w:rPr>
                <w:rFonts w:ascii="Arial" w:hAnsi="Arial" w:cs="Arial"/>
                <w:sz w:val="18"/>
                <w:szCs w:val="18"/>
                <w:lang w:val="bg-BG"/>
              </w:rPr>
              <w:t>7</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2,4</w:t>
            </w:r>
          </w:p>
        </w:tc>
      </w:tr>
      <w:tr w:rsidR="00DE6A72" w:rsidRPr="009D231A">
        <w:trPr>
          <w:trHeight w:val="197"/>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lang w:val="bg-BG"/>
              </w:rPr>
            </w:pPr>
            <w:r w:rsidRPr="009D231A">
              <w:rPr>
                <w:rFonts w:ascii="Arial" w:hAnsi="Arial" w:cs="Arial"/>
                <w:sz w:val="18"/>
                <w:szCs w:val="18"/>
                <w:lang w:val="bg-BG"/>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lang w:val="bg-BG"/>
              </w:rPr>
              <w:t>4,3</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lang w:val="bg-BG"/>
              </w:rPr>
              <w:t>17,4</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lang w:val="bg-BG"/>
              </w:rPr>
              <w:t>2,4</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lang w:val="bg-BG"/>
              </w:rPr>
              <w:t>24,1</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4,1</w:t>
            </w:r>
          </w:p>
        </w:tc>
      </w:tr>
      <w:tr w:rsidR="00DE6A72" w:rsidRPr="009D231A">
        <w:trPr>
          <w:trHeight w:val="212"/>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B</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27,8</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27,6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58,4</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4,4</w:t>
            </w:r>
          </w:p>
        </w:tc>
      </w:tr>
      <w:tr w:rsidR="00DE6A72" w:rsidRPr="009D231A">
        <w:trPr>
          <w:trHeight w:val="197"/>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3,5</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3,5</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4,0</w:t>
            </w:r>
          </w:p>
        </w:tc>
      </w:tr>
      <w:tr w:rsidR="00DE6A72" w:rsidRPr="009D231A">
        <w:trPr>
          <w:trHeight w:val="212"/>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153,0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226,5</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53,5</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433,0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3,2</w:t>
            </w:r>
          </w:p>
        </w:tc>
      </w:tr>
      <w:tr w:rsidR="00DE6A72" w:rsidRPr="009D231A">
        <w:trPr>
          <w:trHeight w:val="197"/>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lang w:val="bg-BG"/>
              </w:rPr>
            </w:pPr>
            <w:r w:rsidRPr="009D231A">
              <w:rPr>
                <w:rFonts w:ascii="Arial" w:hAnsi="Arial" w:cs="Arial"/>
                <w:sz w:val="18"/>
                <w:szCs w:val="18"/>
                <w:lang w:val="bg-BG"/>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17,1</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1,5</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18,6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3,1</w:t>
            </w:r>
          </w:p>
        </w:tc>
      </w:tr>
      <w:tr w:rsidR="00DE6A72" w:rsidRPr="009D231A">
        <w:trPr>
          <w:trHeight w:val="212"/>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15,3</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39,3</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12,1</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66,7</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2,7</w:t>
            </w:r>
          </w:p>
        </w:tc>
      </w:tr>
      <w:tr w:rsidR="00DE6A72" w:rsidRPr="009D231A">
        <w:trPr>
          <w:trHeight w:val="197"/>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lang w:val="bg-BG"/>
              </w:rPr>
            </w:pPr>
            <w:r w:rsidRPr="009D231A">
              <w:rPr>
                <w:rFonts w:ascii="Arial" w:hAnsi="Arial" w:cs="Arial"/>
                <w:sz w:val="18"/>
                <w:szCs w:val="18"/>
                <w:lang w:val="bg-BG"/>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25,5</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26,1</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3,0</w:t>
            </w:r>
          </w:p>
        </w:tc>
      </w:tr>
      <w:tr w:rsidR="00DE6A72" w:rsidRPr="009D231A">
        <w:trPr>
          <w:trHeight w:val="197"/>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МТЮ-I AB</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16,2</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11,5</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7,2</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34,9</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3,7</w:t>
            </w:r>
          </w:p>
        </w:tc>
      </w:tr>
      <w:tr w:rsidR="00DE6A72" w:rsidRPr="009D231A">
        <w:trPr>
          <w:trHeight w:val="212"/>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МТЮ-I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36,3</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72,3</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8,3</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116,9</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3,0</w:t>
            </w:r>
          </w:p>
        </w:tc>
      </w:tr>
      <w:tr w:rsidR="00DE6A72" w:rsidRPr="009D231A">
        <w:trPr>
          <w:trHeight w:val="197"/>
        </w:trPr>
        <w:tc>
          <w:tcPr>
            <w:tcW w:w="0" w:type="auto"/>
            <w:gridSpan w:val="3"/>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b/>
                <w:bCs/>
                <w:sz w:val="18"/>
                <w:szCs w:val="18"/>
              </w:rPr>
            </w:pPr>
            <w:r w:rsidRPr="009D231A">
              <w:rPr>
                <w:rFonts w:ascii="Arial" w:hAnsi="Arial" w:cs="Arial"/>
                <w:b/>
                <w:bCs/>
                <w:sz w:val="18"/>
                <w:szCs w:val="18"/>
              </w:rPr>
              <w:t>Всичко</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416,0</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810,0</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183,4</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1409,4</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4,4</w:t>
            </w:r>
          </w:p>
        </w:tc>
      </w:tr>
      <w:tr w:rsidR="00DE6A72" w:rsidRPr="009D231A">
        <w:trPr>
          <w:trHeight w:val="227"/>
        </w:trPr>
        <w:tc>
          <w:tcPr>
            <w:tcW w:w="0" w:type="auto"/>
            <w:gridSpan w:val="3"/>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Проценти</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29,5</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57,5</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13,0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 </w:t>
            </w:r>
          </w:p>
        </w:tc>
      </w:tr>
    </w:tbl>
    <w:p w:rsidR="00DE6A72" w:rsidRPr="009D231A" w:rsidRDefault="00DE6A72" w:rsidP="00CC1F34"/>
    <w:p w:rsidR="00DE6A72" w:rsidRPr="009D231A" w:rsidRDefault="00DE6A72" w:rsidP="00CC1F34">
      <w:pPr>
        <w:pStyle w:val="Heading1"/>
        <w:rPr>
          <w:rFonts w:ascii="Arial" w:hAnsi="Arial" w:cs="Arial"/>
          <w:color w:val="auto"/>
        </w:rPr>
      </w:pPr>
      <w:r w:rsidRPr="009D231A">
        <w:rPr>
          <w:rFonts w:ascii="Arial" w:hAnsi="Arial" w:cs="Arial"/>
          <w:color w:val="auto"/>
        </w:rPr>
        <w:br w:type="page"/>
        <w:t xml:space="preserve">Разпределение на ЗАЛЕСЕНАТА ПЛОЩ, oбщия дървесен ЗАПАС и средния ПРИРАСТ по класове и подкласове на ВЪЗРАСТ </w:t>
      </w:r>
    </w:p>
    <w:p w:rsidR="00DE6A72" w:rsidRPr="009D231A" w:rsidRDefault="00DE6A72" w:rsidP="00CC1F34">
      <w:pPr>
        <w:pStyle w:val="Heading1"/>
        <w:rPr>
          <w:rFonts w:ascii="Arial" w:hAnsi="Arial" w:cs="Arial"/>
          <w:color w:val="auto"/>
        </w:rPr>
      </w:pPr>
      <w:r w:rsidRPr="009D231A">
        <w:rPr>
          <w:rFonts w:ascii="Arial" w:hAnsi="Arial" w:cs="Arial"/>
          <w:b w:val="0"/>
          <w:bCs w:val="0"/>
          <w:color w:val="auto"/>
          <w:sz w:val="20"/>
          <w:szCs w:val="20"/>
        </w:rPr>
        <w:t>Условен стопански клас</w:t>
      </w:r>
      <w:r w:rsidRPr="009D231A">
        <w:rPr>
          <w:rFonts w:ascii="Arial" w:hAnsi="Arial" w:cs="Arial"/>
          <w:color w:val="auto"/>
        </w:rPr>
        <w:t xml:space="preserve"> Смесен СрН П</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200"/>
        <w:gridCol w:w="1200"/>
        <w:gridCol w:w="1050"/>
        <w:gridCol w:w="600"/>
        <w:gridCol w:w="1050"/>
        <w:gridCol w:w="600"/>
        <w:gridCol w:w="1200"/>
        <w:gridCol w:w="1200"/>
      </w:tblGrid>
      <w:tr w:rsidR="00DE6A72" w:rsidRPr="009D231A">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Класове на възраст</w:t>
            </w:r>
          </w:p>
        </w:tc>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Подкласове на възраст</w:t>
            </w:r>
          </w:p>
        </w:tc>
        <w:tc>
          <w:tcPr>
            <w:tcW w:w="1650" w:type="dxa"/>
            <w:gridSpan w:val="2"/>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Площ</w:t>
            </w:r>
          </w:p>
        </w:tc>
        <w:tc>
          <w:tcPr>
            <w:tcW w:w="1650" w:type="dxa"/>
            <w:gridSpan w:val="2"/>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Надлесни</w:t>
            </w:r>
            <w:r w:rsidRPr="009D231A">
              <w:rPr>
                <w:rFonts w:ascii="Arial" w:hAnsi="Arial" w:cs="Arial"/>
                <w:b/>
                <w:bCs/>
                <w:sz w:val="18"/>
                <w:szCs w:val="18"/>
              </w:rPr>
              <w:br/>
              <w:t>куб.м</w:t>
            </w:r>
          </w:p>
        </w:tc>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 прираст</w:t>
            </w:r>
            <w:r w:rsidRPr="009D231A">
              <w:rPr>
                <w:rFonts w:ascii="Arial" w:hAnsi="Arial" w:cs="Arial"/>
                <w:b/>
                <w:bCs/>
                <w:sz w:val="18"/>
                <w:szCs w:val="18"/>
              </w:rPr>
              <w:br/>
              <w:t>куб.м</w:t>
            </w:r>
          </w:p>
        </w:tc>
      </w:tr>
      <w:tr w:rsidR="00DE6A72" w:rsidRPr="009D231A">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хектари</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куб.м</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6-10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III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11-15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5,3</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0,4</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165</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11</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IV</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16-20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11,7</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0,8</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560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0,3</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28</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V</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21-25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3,7</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0,3</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340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0,2</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14</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VI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26-30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59,8</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4,3</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6140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3,5</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205</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VII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31-35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45,5</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3,2</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5190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3,0</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148</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VIII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36-40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56,3</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6350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3,7</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159</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IX</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41-45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35,9</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2,6</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6930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4,0</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154</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46-50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75,0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5,3</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12130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7,0</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243</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51-55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65,6</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4,6</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12210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7,1</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222</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56-60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242,3</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17,2</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32535</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18,8</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542</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XIII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61-65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73,3</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5,2</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6295</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3,6</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97</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XIV</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66-70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240,1</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17,0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25215</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14,6</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360</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XV</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71-75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63,3</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6150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3,6</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82</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XVI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76-80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198,3</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14,1</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23980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13,9</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300</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XVII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81-85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XVIII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86-90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113,2</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8,0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15280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8,8</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170</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XIX</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91-95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13,2</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0,9</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2020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1,2</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21</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XX</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96-100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43,6</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3,1</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5490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3,2</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55</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XXI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101-105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XXII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106-110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10,5</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0,7</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810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0,5</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XXIII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111-115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XXIV</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116-120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9,9</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0,7</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670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0,4</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6</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XXV</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121-125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XXVI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126-130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24,9</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1,8</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2700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1,6</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21</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XXVII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131-135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XXVIII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136-140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18,0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1,3</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1730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12</w:t>
            </w:r>
          </w:p>
        </w:tc>
      </w:tr>
      <w:tr w:rsidR="00DE6A72" w:rsidRPr="009D231A">
        <w:tc>
          <w:tcPr>
            <w:tcW w:w="2400" w:type="dxa"/>
            <w:gridSpan w:val="2"/>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1409,4</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172890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2857</w:t>
            </w:r>
          </w:p>
        </w:tc>
      </w:tr>
    </w:tbl>
    <w:p w:rsidR="00DE6A72" w:rsidRPr="009D231A" w:rsidRDefault="00DE6A72" w:rsidP="00CC1F34">
      <w:pPr>
        <w:pStyle w:val="NormalWeb"/>
        <w:rPr>
          <w:rFonts w:ascii="Arial" w:hAnsi="Arial" w:cs="Arial"/>
          <w:sz w:val="18"/>
          <w:szCs w:val="18"/>
        </w:rPr>
      </w:pPr>
      <w:r w:rsidRPr="009D231A">
        <w:rPr>
          <w:rFonts w:ascii="Arial" w:hAnsi="Arial" w:cs="Arial"/>
          <w:sz w:val="18"/>
          <w:szCs w:val="18"/>
        </w:rPr>
        <w:t>средна възраст: 68 години</w:t>
      </w:r>
      <w:r w:rsidRPr="009D231A">
        <w:rPr>
          <w:rFonts w:ascii="Arial" w:hAnsi="Arial" w:cs="Arial"/>
          <w:sz w:val="18"/>
          <w:szCs w:val="18"/>
        </w:rPr>
        <w:br/>
        <w:t>среден запас: 123 куб.м/ха</w:t>
      </w:r>
      <w:r w:rsidRPr="009D231A">
        <w:rPr>
          <w:rFonts w:ascii="Arial" w:hAnsi="Arial" w:cs="Arial"/>
          <w:sz w:val="18"/>
          <w:szCs w:val="18"/>
        </w:rPr>
        <w:br/>
        <w:t>среден прираст: 2,03 куб.м/ха</w:t>
      </w:r>
    </w:p>
    <w:p w:rsidR="00DE6A72" w:rsidRPr="009D231A" w:rsidRDefault="00DE6A72" w:rsidP="009A51E1">
      <w:pPr>
        <w:pStyle w:val="NormalWeb"/>
        <w:spacing w:before="0" w:beforeAutospacing="0" w:after="120" w:afterAutospacing="0"/>
        <w:rPr>
          <w:rFonts w:ascii="Arial" w:hAnsi="Arial" w:cs="Arial"/>
          <w:b/>
          <w:bCs/>
          <w:sz w:val="22"/>
          <w:szCs w:val="22"/>
          <w:lang w:val="bg-BG"/>
        </w:rPr>
      </w:pPr>
      <w:r w:rsidRPr="009D231A">
        <w:rPr>
          <w:rFonts w:ascii="Arial" w:hAnsi="Arial" w:cs="Arial"/>
          <w:b/>
          <w:bCs/>
          <w:sz w:val="22"/>
          <w:szCs w:val="22"/>
          <w:lang w:val="bg-BG"/>
        </w:rPr>
        <w:br w:type="page"/>
        <w:t xml:space="preserve">16. Условен Акациев стопански клас </w:t>
      </w:r>
    </w:p>
    <w:p w:rsidR="00DE6A72" w:rsidRPr="009D231A" w:rsidRDefault="00DE6A72" w:rsidP="009A51E1">
      <w:pPr>
        <w:spacing w:after="80"/>
        <w:ind w:firstLine="720"/>
        <w:rPr>
          <w:rFonts w:ascii="Arial" w:hAnsi="Arial" w:cs="Arial"/>
          <w:lang w:val="bg-BG"/>
        </w:rPr>
      </w:pPr>
      <w:r w:rsidRPr="009D231A">
        <w:rPr>
          <w:rFonts w:ascii="Arial" w:hAnsi="Arial" w:cs="Arial"/>
          <w:lang w:val="bg-BG"/>
        </w:rPr>
        <w:t>Площта на този стопански клас е 80,4 ха или заема 0,4% от залесената площ на ДГТ. Съставен е от чисти и смесени, с преобладание на акация насаждения и култури от</w:t>
      </w:r>
      <w:r w:rsidRPr="009D231A">
        <w:rPr>
          <w:rFonts w:ascii="Arial" w:hAnsi="Arial" w:cs="Arial"/>
        </w:rPr>
        <w:t xml:space="preserve"> </w:t>
      </w:r>
      <w:r w:rsidRPr="009D231A">
        <w:rPr>
          <w:rFonts w:ascii="Arial" w:hAnsi="Arial" w:cs="Arial"/>
          <w:lang w:val="bg-BG"/>
        </w:rPr>
        <w:t xml:space="preserve">всички бонитети, разположени  на бедни, средно богати и богати месторастения. Средната производителност на класа е - </w:t>
      </w:r>
      <w:r w:rsidRPr="009D231A">
        <w:rPr>
          <w:rFonts w:ascii="Arial" w:hAnsi="Arial" w:cs="Arial"/>
        </w:rPr>
        <w:t>III</w:t>
      </w:r>
      <w:r w:rsidRPr="009D231A">
        <w:rPr>
          <w:rFonts w:ascii="Arial" w:hAnsi="Arial" w:cs="Arial"/>
          <w:lang w:val="bg-BG"/>
        </w:rPr>
        <w:t xml:space="preserve"> (3,2) бонитет,</w:t>
      </w:r>
    </w:p>
    <w:p w:rsidR="00DE6A72" w:rsidRPr="009D231A" w:rsidRDefault="00DE6A72" w:rsidP="009A51E1">
      <w:pPr>
        <w:spacing w:after="80"/>
        <w:ind w:firstLine="720"/>
        <w:rPr>
          <w:rFonts w:ascii="Arial" w:hAnsi="Arial" w:cs="Arial"/>
          <w:lang w:val="bg-BG"/>
        </w:rPr>
      </w:pPr>
      <w:r w:rsidRPr="009D231A">
        <w:rPr>
          <w:rFonts w:ascii="Arial" w:hAnsi="Arial" w:cs="Arial"/>
          <w:lang w:val="bg-BG"/>
        </w:rPr>
        <w:t>Средната възраст на класа е 18 години. Общото санитарно състояние на насажденията е лошо до средно.</w:t>
      </w:r>
    </w:p>
    <w:p w:rsidR="00DE6A72" w:rsidRPr="009D231A" w:rsidRDefault="00DE6A72" w:rsidP="009A51E1">
      <w:pPr>
        <w:spacing w:after="80"/>
        <w:ind w:firstLine="720"/>
        <w:rPr>
          <w:rFonts w:ascii="Arial" w:hAnsi="Arial" w:cs="Arial"/>
          <w:lang w:val="bg-BG"/>
        </w:rPr>
      </w:pPr>
      <w:r w:rsidRPr="009D231A">
        <w:rPr>
          <w:rFonts w:ascii="Arial" w:hAnsi="Arial" w:cs="Arial"/>
          <w:lang w:val="bg-BG"/>
        </w:rPr>
        <w:t>Целта на стопанисване  е поддържане и подобряване на защитните и специални функции на насажденията и добив на средна и дребна строителна дървесина, при турнус на сеч 15 години</w:t>
      </w:r>
    </w:p>
    <w:p w:rsidR="00DE6A72" w:rsidRPr="009D231A" w:rsidRDefault="00DE6A72" w:rsidP="009A51E1">
      <w:pPr>
        <w:pStyle w:val="Heading1"/>
        <w:spacing w:before="120" w:beforeAutospacing="0" w:after="0" w:afterAutospacing="0"/>
        <w:rPr>
          <w:rFonts w:ascii="Arial" w:hAnsi="Arial" w:cs="Arial"/>
          <w:color w:val="auto"/>
        </w:rPr>
      </w:pPr>
      <w:r w:rsidRPr="009D231A">
        <w:rPr>
          <w:rFonts w:ascii="Arial" w:hAnsi="Arial" w:cs="Arial"/>
          <w:color w:val="auto"/>
        </w:rPr>
        <w:t>Разпределение на ЗАЛЕСЕНАТА ПЛОЩ по ВИДОВЕ ГОРИ, групи МЕСТОРАСТЕНИЯ, видове НАСАЖДЕНИЯ и БОНИТЕТ</w:t>
      </w:r>
    </w:p>
    <w:p w:rsidR="00DE6A72" w:rsidRPr="009D231A" w:rsidRDefault="00DE6A72" w:rsidP="009A51E1">
      <w:pPr>
        <w:pStyle w:val="Heading2"/>
        <w:spacing w:before="60" w:beforeAutospacing="0" w:after="60" w:afterAutospacing="0"/>
        <w:rPr>
          <w:rFonts w:ascii="Arial" w:hAnsi="Arial" w:cs="Arial"/>
          <w:color w:val="auto"/>
        </w:rPr>
      </w:pPr>
      <w:r w:rsidRPr="009D231A">
        <w:rPr>
          <w:rFonts w:ascii="Arial" w:hAnsi="Arial" w:cs="Arial"/>
          <w:b w:val="0"/>
          <w:bCs w:val="0"/>
          <w:color w:val="auto"/>
          <w:sz w:val="20"/>
          <w:szCs w:val="20"/>
        </w:rPr>
        <w:t>Условен стопански клас</w:t>
      </w:r>
      <w:r w:rsidRPr="009D231A">
        <w:rPr>
          <w:rFonts w:ascii="Arial" w:hAnsi="Arial" w:cs="Arial"/>
          <w:color w:val="auto"/>
        </w:rPr>
        <w:t xml:space="preserve"> </w:t>
      </w:r>
      <w:r w:rsidRPr="009D231A">
        <w:rPr>
          <w:rFonts w:ascii="Arial" w:hAnsi="Arial" w:cs="Arial"/>
          <w:color w:val="auto"/>
          <w:sz w:val="20"/>
          <w:szCs w:val="20"/>
        </w:rPr>
        <w:t>Акациев</w:t>
      </w:r>
    </w:p>
    <w:tbl>
      <w:tblPr>
        <w:tblW w:w="793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088"/>
        <w:gridCol w:w="193"/>
        <w:gridCol w:w="2763"/>
        <w:gridCol w:w="374"/>
        <w:gridCol w:w="374"/>
        <w:gridCol w:w="494"/>
        <w:gridCol w:w="494"/>
        <w:gridCol w:w="374"/>
        <w:gridCol w:w="849"/>
        <w:gridCol w:w="935"/>
      </w:tblGrid>
      <w:tr w:rsidR="00DE6A72" w:rsidRPr="009D231A">
        <w:trPr>
          <w:trHeight w:val="225"/>
        </w:trPr>
        <w:tc>
          <w:tcPr>
            <w:tcW w:w="0" w:type="auto"/>
            <w:gridSpan w:val="3"/>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Видове гори, групи месторастения и</w:t>
            </w:r>
            <w:r w:rsidRPr="009D231A">
              <w:rPr>
                <w:rFonts w:ascii="Arial" w:hAnsi="Arial" w:cs="Arial"/>
                <w:b/>
                <w:bCs/>
                <w:sz w:val="18"/>
                <w:szCs w:val="18"/>
              </w:rPr>
              <w:br/>
              <w:t>видове насаждения</w:t>
            </w:r>
          </w:p>
        </w:tc>
        <w:tc>
          <w:tcPr>
            <w:tcW w:w="0" w:type="auto"/>
            <w:gridSpan w:val="5"/>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Бонитети</w:t>
            </w:r>
          </w:p>
        </w:tc>
        <w:tc>
          <w:tcPr>
            <w:tcW w:w="0" w:type="auto"/>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0" w:type="auto"/>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w:t>
            </w:r>
            <w:r w:rsidRPr="009D231A">
              <w:rPr>
                <w:rFonts w:ascii="Arial" w:hAnsi="Arial" w:cs="Arial"/>
                <w:b/>
                <w:bCs/>
                <w:sz w:val="18"/>
                <w:szCs w:val="18"/>
              </w:rPr>
              <w:br/>
              <w:t>бонитет</w:t>
            </w:r>
          </w:p>
        </w:tc>
      </w:tr>
      <w:tr w:rsidR="00DE6A72" w:rsidRPr="009D231A">
        <w:trPr>
          <w:trHeight w:val="144"/>
        </w:trPr>
        <w:tc>
          <w:tcPr>
            <w:tcW w:w="0" w:type="auto"/>
            <w:gridSpan w:val="3"/>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I</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II</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III</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IV</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V</w:t>
            </w: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r>
      <w:tr w:rsidR="00DE6A72" w:rsidRPr="009D231A">
        <w:trPr>
          <w:trHeight w:val="195"/>
        </w:trPr>
        <w:tc>
          <w:tcPr>
            <w:tcW w:w="0" w:type="auto"/>
            <w:gridSpan w:val="3"/>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b/>
                <w:bCs/>
                <w:sz w:val="18"/>
                <w:szCs w:val="18"/>
              </w:rPr>
            </w:pPr>
            <w:r w:rsidRPr="009D231A">
              <w:rPr>
                <w:rFonts w:ascii="Arial" w:hAnsi="Arial" w:cs="Arial"/>
                <w:b/>
                <w:bCs/>
                <w:sz w:val="18"/>
                <w:szCs w:val="18"/>
              </w:rPr>
              <w:t>24 - Гори от акация</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2,0</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3,6</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56,7</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14,3</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3,8</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80,4</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3,2</w:t>
            </w:r>
          </w:p>
        </w:tc>
      </w:tr>
      <w:tr w:rsidR="00DE6A72" w:rsidRPr="009D231A">
        <w:trPr>
          <w:trHeight w:val="210"/>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lang w:val="bg-BG"/>
              </w:rPr>
              <w:t>с преобладание на акация</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0,8</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0,1</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0,9</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3,2</w:t>
            </w:r>
          </w:p>
        </w:tc>
      </w:tr>
      <w:tr w:rsidR="00DE6A72" w:rsidRPr="009D231A">
        <w:trPr>
          <w:trHeight w:val="195"/>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М-I CD</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Акация</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0,4</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2,4</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1,5</w:t>
            </w:r>
          </w:p>
        </w:tc>
      </w:tr>
      <w:tr w:rsidR="00DE6A72" w:rsidRPr="009D231A">
        <w:trPr>
          <w:trHeight w:val="210"/>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B</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Акация</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0,4</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0,4</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5,0</w:t>
            </w:r>
          </w:p>
        </w:tc>
      </w:tr>
      <w:tr w:rsidR="00DE6A72" w:rsidRPr="009D231A">
        <w:trPr>
          <w:trHeight w:val="195"/>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Акация</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30,5</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4,8</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0,8</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37,1</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3,1</w:t>
            </w:r>
          </w:p>
        </w:tc>
      </w:tr>
      <w:tr w:rsidR="00DE6A72" w:rsidRPr="009D231A">
        <w:trPr>
          <w:trHeight w:val="210"/>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lang w:val="bg-BG"/>
              </w:rPr>
              <w:t>с преобладание на акация</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1,1</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1,1</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4,0</w:t>
            </w:r>
          </w:p>
        </w:tc>
      </w:tr>
      <w:tr w:rsidR="00DE6A72" w:rsidRPr="009D231A">
        <w:trPr>
          <w:trHeight w:val="195"/>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Акация</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0,9</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0,7</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1,2</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5,4</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3,1</w:t>
            </w:r>
          </w:p>
        </w:tc>
      </w:tr>
      <w:tr w:rsidR="00DE6A72" w:rsidRPr="009D231A">
        <w:trPr>
          <w:trHeight w:val="210"/>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Акация</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17,2</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0,7</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17,9</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3,0</w:t>
            </w:r>
          </w:p>
        </w:tc>
      </w:tr>
      <w:tr w:rsidR="00DE6A72" w:rsidRPr="009D231A">
        <w:trPr>
          <w:trHeight w:val="195"/>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lang w:val="bg-BG"/>
              </w:rPr>
              <w:t>с преобладание на акация</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0,9</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0,9</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4,0</w:t>
            </w:r>
          </w:p>
        </w:tc>
      </w:tr>
      <w:tr w:rsidR="00DE6A72" w:rsidRPr="009D231A">
        <w:trPr>
          <w:trHeight w:val="210"/>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Акация</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3,0</w:t>
            </w:r>
          </w:p>
        </w:tc>
      </w:tr>
      <w:tr w:rsidR="00DE6A72" w:rsidRPr="009D231A">
        <w:trPr>
          <w:trHeight w:val="195"/>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МТЮ-I AB</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Акация</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5,0</w:t>
            </w:r>
          </w:p>
        </w:tc>
      </w:tr>
      <w:tr w:rsidR="00DE6A72" w:rsidRPr="009D231A">
        <w:trPr>
          <w:trHeight w:val="195"/>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МТЮ-I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Акация</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4,0</w:t>
            </w:r>
          </w:p>
        </w:tc>
      </w:tr>
      <w:tr w:rsidR="00DE6A72" w:rsidRPr="009D231A">
        <w:trPr>
          <w:trHeight w:val="210"/>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МТЮ-I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к</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Акация</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2,7</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0,7</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0,7</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4,1</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3,5</w:t>
            </w:r>
          </w:p>
        </w:tc>
      </w:tr>
      <w:tr w:rsidR="00DE6A72" w:rsidRPr="009D231A">
        <w:trPr>
          <w:trHeight w:val="195"/>
        </w:trPr>
        <w:tc>
          <w:tcPr>
            <w:tcW w:w="0" w:type="auto"/>
            <w:gridSpan w:val="3"/>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b/>
                <w:bCs/>
                <w:sz w:val="18"/>
                <w:szCs w:val="18"/>
              </w:rPr>
            </w:pPr>
            <w:r w:rsidRPr="009D231A">
              <w:rPr>
                <w:rFonts w:ascii="Arial" w:hAnsi="Arial" w:cs="Arial"/>
                <w:b/>
                <w:bCs/>
                <w:sz w:val="18"/>
                <w:szCs w:val="18"/>
              </w:rPr>
              <w:t>Всичко</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2,0</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3,6</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56,7</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14,3</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3,8</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80,4</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3,2</w:t>
            </w:r>
          </w:p>
        </w:tc>
      </w:tr>
      <w:tr w:rsidR="00DE6A72" w:rsidRPr="009D231A">
        <w:trPr>
          <w:trHeight w:val="225"/>
        </w:trPr>
        <w:tc>
          <w:tcPr>
            <w:tcW w:w="0" w:type="auto"/>
            <w:gridSpan w:val="3"/>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Проценти</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2,5</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4,5</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70,5</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17,8</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4,7</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 </w:t>
            </w:r>
          </w:p>
        </w:tc>
      </w:tr>
    </w:tbl>
    <w:p w:rsidR="00DE6A72" w:rsidRPr="009D231A" w:rsidRDefault="00DE6A72" w:rsidP="009A51E1">
      <w:pPr>
        <w:spacing w:after="0"/>
      </w:pPr>
    </w:p>
    <w:p w:rsidR="00DE6A72" w:rsidRPr="009D231A" w:rsidRDefault="00DE6A72" w:rsidP="009A51E1">
      <w:pPr>
        <w:pStyle w:val="Heading1"/>
        <w:spacing w:before="0" w:beforeAutospacing="0" w:after="0" w:afterAutospacing="0"/>
        <w:rPr>
          <w:rFonts w:ascii="Arial" w:hAnsi="Arial" w:cs="Arial"/>
          <w:color w:val="auto"/>
        </w:rPr>
      </w:pPr>
      <w:r w:rsidRPr="009D231A">
        <w:rPr>
          <w:rFonts w:ascii="Arial" w:hAnsi="Arial" w:cs="Arial"/>
          <w:color w:val="auto"/>
        </w:rPr>
        <w:t xml:space="preserve">Разпределение на ЗАЛЕСЕНАТА ПЛОЩ, oбщия дървесен ЗАПАС и средния ПРИРАСТ по класове и подкласове на ВЪЗРАСТ </w:t>
      </w:r>
    </w:p>
    <w:p w:rsidR="00DE6A72" w:rsidRPr="009D231A" w:rsidRDefault="00DE6A72" w:rsidP="009A51E1">
      <w:pPr>
        <w:pStyle w:val="Heading1"/>
        <w:spacing w:before="60" w:beforeAutospacing="0" w:after="60" w:afterAutospacing="0"/>
        <w:rPr>
          <w:rFonts w:ascii="Arial" w:hAnsi="Arial" w:cs="Arial"/>
          <w:color w:val="auto"/>
        </w:rPr>
      </w:pPr>
      <w:r w:rsidRPr="009D231A">
        <w:rPr>
          <w:rFonts w:ascii="Arial" w:hAnsi="Arial" w:cs="Arial"/>
          <w:color w:val="auto"/>
        </w:rPr>
        <w:t xml:space="preserve"> </w:t>
      </w:r>
      <w:r w:rsidRPr="009D231A">
        <w:rPr>
          <w:rFonts w:ascii="Arial" w:hAnsi="Arial" w:cs="Arial"/>
          <w:b w:val="0"/>
          <w:bCs w:val="0"/>
          <w:color w:val="auto"/>
          <w:sz w:val="20"/>
          <w:szCs w:val="20"/>
        </w:rPr>
        <w:t>Условен стопански клас</w:t>
      </w:r>
      <w:r w:rsidRPr="009D231A">
        <w:rPr>
          <w:rFonts w:ascii="Arial" w:hAnsi="Arial" w:cs="Arial"/>
          <w:color w:val="auto"/>
        </w:rPr>
        <w:t xml:space="preserve"> Акациев</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200"/>
        <w:gridCol w:w="1200"/>
        <w:gridCol w:w="1050"/>
        <w:gridCol w:w="600"/>
        <w:gridCol w:w="1050"/>
        <w:gridCol w:w="600"/>
        <w:gridCol w:w="1200"/>
        <w:gridCol w:w="1200"/>
      </w:tblGrid>
      <w:tr w:rsidR="00DE6A72" w:rsidRPr="009D231A">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Класове на възраст</w:t>
            </w:r>
          </w:p>
        </w:tc>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Подкласове на възраст</w:t>
            </w:r>
          </w:p>
        </w:tc>
        <w:tc>
          <w:tcPr>
            <w:tcW w:w="1650" w:type="dxa"/>
            <w:gridSpan w:val="2"/>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Площ</w:t>
            </w:r>
          </w:p>
        </w:tc>
        <w:tc>
          <w:tcPr>
            <w:tcW w:w="1650" w:type="dxa"/>
            <w:gridSpan w:val="2"/>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Надлесни</w:t>
            </w:r>
            <w:r w:rsidRPr="009D231A">
              <w:rPr>
                <w:rFonts w:ascii="Arial" w:hAnsi="Arial" w:cs="Arial"/>
                <w:b/>
                <w:bCs/>
                <w:sz w:val="18"/>
                <w:szCs w:val="18"/>
              </w:rPr>
              <w:br/>
              <w:t>куб.м</w:t>
            </w:r>
          </w:p>
        </w:tc>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 прираст</w:t>
            </w:r>
            <w:r w:rsidRPr="009D231A">
              <w:rPr>
                <w:rFonts w:ascii="Arial" w:hAnsi="Arial" w:cs="Arial"/>
                <w:b/>
                <w:bCs/>
                <w:sz w:val="18"/>
                <w:szCs w:val="18"/>
              </w:rPr>
              <w:br/>
              <w:t>куб.м</w:t>
            </w:r>
          </w:p>
        </w:tc>
      </w:tr>
      <w:tr w:rsidR="00DE6A72" w:rsidRPr="009D231A">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хектари</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куб.м</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9,6</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12,0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135</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2,1</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27</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6-10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16,4</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20,4</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600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9,8</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82</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III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11-15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11,7</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14,5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835</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13,6</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56</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IV</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16-20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4,6</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5,7</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350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5,7</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18</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V</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21-25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11,2</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14,0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1345</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21,9</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32</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VI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26-30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10,8</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13,4</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1255</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20,4</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42</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VII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31-35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16,1</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20,0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1630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26,5</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47</w:t>
            </w:r>
          </w:p>
        </w:tc>
      </w:tr>
      <w:tr w:rsidR="00DE6A72" w:rsidRPr="009D231A">
        <w:tc>
          <w:tcPr>
            <w:tcW w:w="2400" w:type="dxa"/>
            <w:gridSpan w:val="2"/>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80,4</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6150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304</w:t>
            </w:r>
          </w:p>
        </w:tc>
      </w:tr>
    </w:tbl>
    <w:p w:rsidR="00DE6A72" w:rsidRPr="009D231A" w:rsidRDefault="00DE6A72" w:rsidP="00CC1F34">
      <w:pPr>
        <w:pStyle w:val="NormalWeb"/>
        <w:rPr>
          <w:rFonts w:ascii="Arial" w:hAnsi="Arial" w:cs="Arial"/>
          <w:sz w:val="18"/>
          <w:szCs w:val="18"/>
        </w:rPr>
      </w:pPr>
      <w:r w:rsidRPr="009D231A">
        <w:rPr>
          <w:rFonts w:ascii="Arial" w:hAnsi="Arial" w:cs="Arial"/>
          <w:sz w:val="18"/>
          <w:szCs w:val="18"/>
        </w:rPr>
        <w:t xml:space="preserve">средна възраст: </w:t>
      </w:r>
      <w:r w:rsidRPr="009D231A">
        <w:rPr>
          <w:rFonts w:ascii="Arial" w:hAnsi="Arial" w:cs="Arial"/>
          <w:sz w:val="18"/>
          <w:szCs w:val="18"/>
          <w:lang w:val="bg-BG"/>
        </w:rPr>
        <w:t>18</w:t>
      </w:r>
      <w:r w:rsidRPr="009D231A">
        <w:rPr>
          <w:rFonts w:ascii="Arial" w:hAnsi="Arial" w:cs="Arial"/>
          <w:sz w:val="18"/>
          <w:szCs w:val="18"/>
        </w:rPr>
        <w:t xml:space="preserve"> години</w:t>
      </w:r>
      <w:r w:rsidRPr="009D231A">
        <w:rPr>
          <w:rFonts w:ascii="Arial" w:hAnsi="Arial" w:cs="Arial"/>
          <w:sz w:val="18"/>
          <w:szCs w:val="18"/>
        </w:rPr>
        <w:br/>
        <w:t>среден запас: 76 куб.м/ха</w:t>
      </w:r>
      <w:r w:rsidRPr="009D231A">
        <w:rPr>
          <w:rFonts w:ascii="Arial" w:hAnsi="Arial" w:cs="Arial"/>
          <w:sz w:val="18"/>
          <w:szCs w:val="18"/>
        </w:rPr>
        <w:br/>
        <w:t>среден прираст: 3,78 куб.м/ха</w:t>
      </w:r>
    </w:p>
    <w:p w:rsidR="00DE6A72" w:rsidRPr="009D231A" w:rsidRDefault="00DE6A72" w:rsidP="00CC1F34">
      <w:pPr>
        <w:pStyle w:val="NormalWeb"/>
        <w:rPr>
          <w:rFonts w:ascii="Arial" w:hAnsi="Arial" w:cs="Arial"/>
          <w:b/>
          <w:bCs/>
          <w:sz w:val="22"/>
          <w:szCs w:val="22"/>
          <w:lang w:val="bg-BG"/>
        </w:rPr>
      </w:pPr>
      <w:r w:rsidRPr="009D231A">
        <w:rPr>
          <w:rFonts w:ascii="Arial" w:hAnsi="Arial" w:cs="Arial"/>
          <w:b/>
          <w:bCs/>
          <w:sz w:val="22"/>
          <w:szCs w:val="22"/>
          <w:lang w:val="bg-BG"/>
        </w:rPr>
        <w:br w:type="page"/>
        <w:t>17. Условен стопански клас  Келявгабъров</w:t>
      </w:r>
    </w:p>
    <w:p w:rsidR="00DE6A72" w:rsidRPr="009D231A" w:rsidRDefault="00DE6A72" w:rsidP="00CC1F34">
      <w:pPr>
        <w:ind w:firstLine="720"/>
        <w:rPr>
          <w:rFonts w:ascii="Arial" w:hAnsi="Arial" w:cs="Arial"/>
          <w:lang w:val="bg-BG"/>
        </w:rPr>
      </w:pPr>
      <w:r w:rsidRPr="009D231A">
        <w:rPr>
          <w:rFonts w:ascii="Arial" w:hAnsi="Arial" w:cs="Arial"/>
          <w:lang w:val="bg-BG"/>
        </w:rPr>
        <w:t>Площта на този стопански клас е 2702,7 ха , с най-голямо процентно участие, или заема 16,1% от залесената площ на ДГТ. Съставен е от чисти и смесени, с преобладание на келяв габър насаждения от</w:t>
      </w:r>
      <w:r w:rsidRPr="009D231A">
        <w:rPr>
          <w:rFonts w:ascii="Arial" w:hAnsi="Arial" w:cs="Arial"/>
        </w:rPr>
        <w:t xml:space="preserve"> IV </w:t>
      </w:r>
      <w:r w:rsidRPr="009D231A">
        <w:rPr>
          <w:rFonts w:ascii="Arial" w:hAnsi="Arial" w:cs="Arial"/>
          <w:lang w:val="bg-BG"/>
        </w:rPr>
        <w:t xml:space="preserve">и </w:t>
      </w:r>
      <w:r w:rsidRPr="009D231A">
        <w:rPr>
          <w:rFonts w:ascii="Arial" w:hAnsi="Arial" w:cs="Arial"/>
        </w:rPr>
        <w:t>V</w:t>
      </w:r>
      <w:r w:rsidRPr="009D231A">
        <w:rPr>
          <w:rFonts w:ascii="Arial" w:hAnsi="Arial" w:cs="Arial"/>
          <w:lang w:val="bg-BG"/>
        </w:rPr>
        <w:t xml:space="preserve"> бонитет, разположени  на бедни, средно богати и богати месторастения. Средната производителност на класа е ниска </w:t>
      </w:r>
      <w:r w:rsidRPr="009D231A">
        <w:rPr>
          <w:rFonts w:ascii="Arial" w:hAnsi="Arial" w:cs="Arial"/>
        </w:rPr>
        <w:t xml:space="preserve">IV </w:t>
      </w:r>
      <w:r w:rsidRPr="009D231A">
        <w:rPr>
          <w:rFonts w:ascii="Arial" w:hAnsi="Arial" w:cs="Arial"/>
          <w:lang w:val="bg-BG"/>
        </w:rPr>
        <w:t>(4,2) бонитет,</w:t>
      </w:r>
    </w:p>
    <w:p w:rsidR="00DE6A72" w:rsidRPr="009D231A" w:rsidRDefault="00DE6A72" w:rsidP="00CC1F34">
      <w:pPr>
        <w:ind w:firstLine="720"/>
        <w:rPr>
          <w:rFonts w:ascii="Arial" w:hAnsi="Arial" w:cs="Arial"/>
          <w:lang w:val="bg-BG"/>
        </w:rPr>
      </w:pPr>
      <w:r w:rsidRPr="009D231A">
        <w:rPr>
          <w:rFonts w:ascii="Arial" w:hAnsi="Arial" w:cs="Arial"/>
          <w:lang w:val="bg-BG"/>
        </w:rPr>
        <w:t>Средната възраст на класа е 68 години. Общото санитарно състояние на насажденията е средно до добро.</w:t>
      </w:r>
    </w:p>
    <w:p w:rsidR="00DE6A72" w:rsidRPr="009D231A" w:rsidRDefault="00DE6A72" w:rsidP="00CC1F34">
      <w:pPr>
        <w:ind w:firstLine="720"/>
        <w:rPr>
          <w:rFonts w:ascii="Arial" w:hAnsi="Arial" w:cs="Arial"/>
          <w:lang w:val="bg-BG"/>
        </w:rPr>
      </w:pPr>
      <w:r w:rsidRPr="009D231A">
        <w:rPr>
          <w:rFonts w:ascii="Arial" w:hAnsi="Arial" w:cs="Arial"/>
          <w:lang w:val="bg-BG"/>
        </w:rPr>
        <w:t>Целта на стопанисване  е поддържане и подобряване на защитните и специални функции на насажденията  запазване, запазване на биоразнообразието и добив на дърва,  при турнус 40 години.</w:t>
      </w:r>
    </w:p>
    <w:p w:rsidR="00DE6A72" w:rsidRPr="009D231A" w:rsidRDefault="00DE6A72" w:rsidP="00CC1F34">
      <w:pPr>
        <w:pStyle w:val="Heading1"/>
        <w:rPr>
          <w:rFonts w:ascii="Arial" w:hAnsi="Arial" w:cs="Arial"/>
          <w:color w:val="auto"/>
        </w:rPr>
      </w:pPr>
      <w:r w:rsidRPr="009D231A">
        <w:rPr>
          <w:rFonts w:ascii="Arial" w:hAnsi="Arial" w:cs="Arial"/>
          <w:color w:val="auto"/>
        </w:rPr>
        <w:t>Разпределение на ЗАЛЕСЕНАТА ПЛОЩ по ВИДОВЕ ГОРИ, групи МЕСТОРАСТЕНИЯ, видове НАСАЖДЕНИЯ и БОНИТЕТ</w:t>
      </w:r>
    </w:p>
    <w:p w:rsidR="00DE6A72" w:rsidRPr="009D231A" w:rsidRDefault="00DE6A72" w:rsidP="00CC1F34">
      <w:pPr>
        <w:pStyle w:val="Heading2"/>
        <w:rPr>
          <w:rFonts w:ascii="Arial" w:hAnsi="Arial" w:cs="Arial"/>
          <w:color w:val="auto"/>
        </w:rPr>
      </w:pPr>
      <w:r w:rsidRPr="009D231A">
        <w:rPr>
          <w:rFonts w:ascii="Arial" w:hAnsi="Arial" w:cs="Arial"/>
          <w:b w:val="0"/>
          <w:bCs w:val="0"/>
          <w:color w:val="auto"/>
          <w:sz w:val="20"/>
          <w:szCs w:val="20"/>
        </w:rPr>
        <w:t>Условен стопански клас</w:t>
      </w:r>
      <w:r w:rsidRPr="009D231A">
        <w:rPr>
          <w:rFonts w:ascii="Arial" w:hAnsi="Arial" w:cs="Arial"/>
          <w:color w:val="auto"/>
        </w:rPr>
        <w:t xml:space="preserve"> </w:t>
      </w:r>
      <w:r w:rsidRPr="009D231A">
        <w:rPr>
          <w:rFonts w:ascii="Arial" w:hAnsi="Arial" w:cs="Arial"/>
          <w:color w:val="auto"/>
          <w:sz w:val="20"/>
          <w:szCs w:val="20"/>
        </w:rPr>
        <w:t>Келявгабъров</w:t>
      </w:r>
    </w:p>
    <w:tbl>
      <w:tblPr>
        <w:tblW w:w="812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359"/>
        <w:gridCol w:w="241"/>
        <w:gridCol w:w="2444"/>
        <w:gridCol w:w="314"/>
        <w:gridCol w:w="314"/>
        <w:gridCol w:w="314"/>
        <w:gridCol w:w="735"/>
        <w:gridCol w:w="615"/>
        <w:gridCol w:w="855"/>
        <w:gridCol w:w="935"/>
      </w:tblGrid>
      <w:tr w:rsidR="00DE6A72" w:rsidRPr="009D231A">
        <w:trPr>
          <w:trHeight w:val="228"/>
        </w:trPr>
        <w:tc>
          <w:tcPr>
            <w:tcW w:w="0" w:type="auto"/>
            <w:gridSpan w:val="3"/>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Видове гори, групи месторастения и</w:t>
            </w:r>
            <w:r w:rsidRPr="009D231A">
              <w:rPr>
                <w:rFonts w:ascii="Arial" w:hAnsi="Arial" w:cs="Arial"/>
                <w:b/>
                <w:bCs/>
                <w:sz w:val="18"/>
                <w:szCs w:val="18"/>
              </w:rPr>
              <w:br/>
              <w:t>видове насаждения</w:t>
            </w:r>
          </w:p>
        </w:tc>
        <w:tc>
          <w:tcPr>
            <w:tcW w:w="0" w:type="auto"/>
            <w:gridSpan w:val="5"/>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Бонитети</w:t>
            </w:r>
          </w:p>
        </w:tc>
        <w:tc>
          <w:tcPr>
            <w:tcW w:w="0" w:type="auto"/>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0" w:type="auto"/>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w:t>
            </w:r>
            <w:r w:rsidRPr="009D231A">
              <w:rPr>
                <w:rFonts w:ascii="Arial" w:hAnsi="Arial" w:cs="Arial"/>
                <w:b/>
                <w:bCs/>
                <w:sz w:val="18"/>
                <w:szCs w:val="18"/>
              </w:rPr>
              <w:br/>
              <w:t>бонитет</w:t>
            </w:r>
          </w:p>
        </w:tc>
      </w:tr>
      <w:tr w:rsidR="00DE6A72" w:rsidRPr="009D231A">
        <w:trPr>
          <w:trHeight w:val="146"/>
        </w:trPr>
        <w:tc>
          <w:tcPr>
            <w:tcW w:w="0" w:type="auto"/>
            <w:gridSpan w:val="3"/>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I</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II</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III</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IV</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V</w:t>
            </w: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r>
      <w:tr w:rsidR="00DE6A72" w:rsidRPr="009D231A">
        <w:trPr>
          <w:trHeight w:val="213"/>
        </w:trPr>
        <w:tc>
          <w:tcPr>
            <w:tcW w:w="0" w:type="auto"/>
            <w:gridSpan w:val="3"/>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b/>
                <w:bCs/>
                <w:sz w:val="18"/>
                <w:szCs w:val="18"/>
              </w:rPr>
            </w:pPr>
            <w:r w:rsidRPr="009D231A">
              <w:rPr>
                <w:rFonts w:ascii="Arial" w:hAnsi="Arial" w:cs="Arial"/>
                <w:b/>
                <w:bCs/>
                <w:sz w:val="18"/>
                <w:szCs w:val="18"/>
              </w:rPr>
              <w:t>25 - Гори от келяв габър</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2011,1</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lang w:val="bg-BG"/>
              </w:rPr>
              <w:t>658,9</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lang w:val="bg-BG"/>
              </w:rPr>
              <w:t>2670,0</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4,2</w:t>
            </w:r>
          </w:p>
        </w:tc>
      </w:tr>
      <w:tr w:rsidR="00DE6A72" w:rsidRPr="009D231A">
        <w:trPr>
          <w:trHeight w:val="198"/>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М-I B</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Келяв габър</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10,9</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10,9</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4,0</w:t>
            </w:r>
          </w:p>
        </w:tc>
      </w:tr>
      <w:tr w:rsidR="00DE6A72" w:rsidRPr="009D231A">
        <w:trPr>
          <w:trHeight w:val="213"/>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Келяв габър</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11,5</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11,5</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4,0</w:t>
            </w:r>
          </w:p>
        </w:tc>
      </w:tr>
      <w:tr w:rsidR="00DE6A72" w:rsidRPr="009D231A">
        <w:trPr>
          <w:trHeight w:val="198"/>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М-I D</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Келяв габър</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15,4</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15,4</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5,0</w:t>
            </w:r>
          </w:p>
        </w:tc>
      </w:tr>
      <w:tr w:rsidR="00DE6A72" w:rsidRPr="009D231A">
        <w:trPr>
          <w:trHeight w:val="213"/>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B</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Келяв габър</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822,3</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350,0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lang w:val="bg-BG"/>
              </w:rPr>
              <w:t>1172,3</w:t>
            </w:r>
            <w:r w:rsidRPr="009D231A">
              <w:rPr>
                <w:rFonts w:ascii="Arial" w:hAnsi="Arial" w:cs="Arial"/>
                <w:sz w:val="18"/>
                <w:szCs w:val="18"/>
              </w:rPr>
              <w:t>8</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4,2</w:t>
            </w:r>
          </w:p>
        </w:tc>
      </w:tr>
      <w:tr w:rsidR="00DE6A72" w:rsidRPr="009D231A">
        <w:trPr>
          <w:trHeight w:val="198"/>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B</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lang w:val="bg-BG"/>
              </w:rPr>
            </w:pPr>
            <w:r w:rsidRPr="009D231A">
              <w:rPr>
                <w:rFonts w:ascii="Arial" w:hAnsi="Arial" w:cs="Arial"/>
                <w:sz w:val="18"/>
                <w:szCs w:val="18"/>
                <w:lang w:val="bg-BG"/>
              </w:rPr>
              <w:t>Без преобладание</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64,7</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66,7</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4,0</w:t>
            </w:r>
          </w:p>
        </w:tc>
      </w:tr>
      <w:tr w:rsidR="00DE6A72" w:rsidRPr="009D231A">
        <w:trPr>
          <w:trHeight w:val="213"/>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Келяв габър</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197,9</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22,2</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220,1</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4,1</w:t>
            </w:r>
          </w:p>
        </w:tc>
      </w:tr>
      <w:tr w:rsidR="00DE6A72" w:rsidRPr="009D231A">
        <w:trPr>
          <w:trHeight w:val="198"/>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lang w:val="bg-BG"/>
              </w:rPr>
              <w:t>Без преобладание</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31,3</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1,8</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33,1</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4,1</w:t>
            </w:r>
          </w:p>
        </w:tc>
      </w:tr>
      <w:tr w:rsidR="00DE6A72" w:rsidRPr="009D231A">
        <w:trPr>
          <w:trHeight w:val="213"/>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Т-I CD</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Келяв габър</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0,6</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12,5</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13,1</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5,0</w:t>
            </w:r>
          </w:p>
        </w:tc>
      </w:tr>
      <w:tr w:rsidR="00DE6A72" w:rsidRPr="009D231A">
        <w:trPr>
          <w:trHeight w:val="198"/>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МТЮ-I AB</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Мъждрян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32,7</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0,1</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32,8</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5,0</w:t>
            </w:r>
          </w:p>
        </w:tc>
      </w:tr>
      <w:tr w:rsidR="00DE6A72" w:rsidRPr="009D231A">
        <w:trPr>
          <w:trHeight w:val="213"/>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МТЮ-I AB</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Космат дъб</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4,8</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4,8</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5,0</w:t>
            </w:r>
          </w:p>
        </w:tc>
      </w:tr>
      <w:tr w:rsidR="00DE6A72" w:rsidRPr="009D231A">
        <w:trPr>
          <w:trHeight w:val="198"/>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МТЮ-I AB</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Келяв габър</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631,0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195,4</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826,4</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4,2</w:t>
            </w:r>
          </w:p>
        </w:tc>
      </w:tr>
      <w:tr w:rsidR="00DE6A72" w:rsidRPr="009D231A">
        <w:trPr>
          <w:trHeight w:val="213"/>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МТЮ-I AB</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lang w:val="bg-BG"/>
              </w:rPr>
              <w:t>Без преобладание</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49,3</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4,2</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53,5</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4,1</w:t>
            </w:r>
          </w:p>
        </w:tc>
      </w:tr>
      <w:tr w:rsidR="00DE6A72" w:rsidRPr="009D231A">
        <w:trPr>
          <w:trHeight w:val="198"/>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МТЮ-I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Келяв габър</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139,2</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4,3</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143,5</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4,0</w:t>
            </w:r>
          </w:p>
        </w:tc>
      </w:tr>
      <w:tr w:rsidR="00DE6A72" w:rsidRPr="009D231A">
        <w:trPr>
          <w:trHeight w:val="198"/>
        </w:trPr>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МТЮ-I C</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н</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lang w:val="bg-BG"/>
              </w:rPr>
              <w:t>Без преобладание</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34,5</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34,5</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4,0</w:t>
            </w:r>
          </w:p>
        </w:tc>
      </w:tr>
      <w:tr w:rsidR="00DE6A72" w:rsidRPr="009D231A">
        <w:trPr>
          <w:trHeight w:val="213"/>
        </w:trPr>
        <w:tc>
          <w:tcPr>
            <w:tcW w:w="0" w:type="auto"/>
            <w:gridSpan w:val="3"/>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b/>
                <w:bCs/>
                <w:sz w:val="18"/>
                <w:szCs w:val="18"/>
              </w:rPr>
            </w:pPr>
            <w:r w:rsidRPr="009D231A">
              <w:rPr>
                <w:rFonts w:ascii="Arial" w:hAnsi="Arial" w:cs="Arial"/>
                <w:b/>
                <w:bCs/>
                <w:sz w:val="18"/>
                <w:szCs w:val="18"/>
              </w:rPr>
              <w:t>Всичко</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2043,8</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658,9</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2702,7</w:t>
            </w:r>
          </w:p>
        </w:tc>
        <w:tc>
          <w:tcPr>
            <w:tcW w:w="0" w:type="auto"/>
            <w:shd w:val="clear" w:color="auto" w:fill="F1F1F1"/>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4,2</w:t>
            </w:r>
          </w:p>
        </w:tc>
      </w:tr>
      <w:tr w:rsidR="00DE6A72" w:rsidRPr="009D231A">
        <w:trPr>
          <w:trHeight w:val="213"/>
        </w:trPr>
        <w:tc>
          <w:tcPr>
            <w:tcW w:w="0" w:type="auto"/>
            <w:gridSpan w:val="3"/>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Проценти</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80,1</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19,9</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100,0</w:t>
            </w:r>
          </w:p>
        </w:tc>
        <w:tc>
          <w:tcPr>
            <w:tcW w:w="0" w:type="auto"/>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 </w:t>
            </w:r>
          </w:p>
        </w:tc>
      </w:tr>
    </w:tbl>
    <w:p w:rsidR="00DE6A72" w:rsidRPr="009D231A" w:rsidRDefault="00DE6A72" w:rsidP="00CC1F34">
      <w:pPr>
        <w:pStyle w:val="Heading1"/>
        <w:rPr>
          <w:rFonts w:ascii="Arial" w:hAnsi="Arial" w:cs="Arial"/>
          <w:color w:val="auto"/>
        </w:rPr>
      </w:pPr>
    </w:p>
    <w:p w:rsidR="00DE6A72" w:rsidRPr="009D231A" w:rsidRDefault="00DE6A72" w:rsidP="00CC1F34">
      <w:pPr>
        <w:pStyle w:val="Heading1"/>
        <w:rPr>
          <w:rFonts w:ascii="Arial" w:hAnsi="Arial" w:cs="Arial"/>
          <w:color w:val="auto"/>
        </w:rPr>
      </w:pPr>
      <w:r w:rsidRPr="009D231A">
        <w:rPr>
          <w:rFonts w:ascii="Arial" w:hAnsi="Arial" w:cs="Arial"/>
          <w:color w:val="auto"/>
        </w:rPr>
        <w:br w:type="page"/>
        <w:t xml:space="preserve">Разпределение на ЗАЛЕСЕНАТА ПЛОЩ, oбщия дървесен ЗАПАС и средния ПРИРАСТ по класове и подкласове на ВЪЗРАСТ </w:t>
      </w:r>
    </w:p>
    <w:p w:rsidR="00DE6A72" w:rsidRPr="009D231A" w:rsidRDefault="00DE6A72" w:rsidP="00CC1F34">
      <w:pPr>
        <w:pStyle w:val="Heading1"/>
        <w:rPr>
          <w:rFonts w:ascii="Arial" w:hAnsi="Arial" w:cs="Arial"/>
          <w:color w:val="auto"/>
        </w:rPr>
      </w:pPr>
      <w:r w:rsidRPr="009D231A">
        <w:rPr>
          <w:rFonts w:ascii="Arial" w:hAnsi="Arial" w:cs="Arial"/>
          <w:b w:val="0"/>
          <w:bCs w:val="0"/>
          <w:color w:val="auto"/>
          <w:sz w:val="20"/>
          <w:szCs w:val="20"/>
        </w:rPr>
        <w:t>Условен стопански клас</w:t>
      </w:r>
      <w:r w:rsidRPr="009D231A">
        <w:rPr>
          <w:rFonts w:ascii="Arial" w:hAnsi="Arial" w:cs="Arial"/>
          <w:color w:val="auto"/>
        </w:rPr>
        <w:t xml:space="preserve"> Келявгабъров</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200"/>
        <w:gridCol w:w="1200"/>
        <w:gridCol w:w="1050"/>
        <w:gridCol w:w="600"/>
        <w:gridCol w:w="1050"/>
        <w:gridCol w:w="600"/>
        <w:gridCol w:w="1200"/>
        <w:gridCol w:w="1200"/>
      </w:tblGrid>
      <w:tr w:rsidR="00DE6A72" w:rsidRPr="009D231A">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Класове на възраст</w:t>
            </w:r>
          </w:p>
        </w:tc>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Подкласове на възраст</w:t>
            </w:r>
          </w:p>
        </w:tc>
        <w:tc>
          <w:tcPr>
            <w:tcW w:w="1650" w:type="dxa"/>
            <w:gridSpan w:val="2"/>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Площ</w:t>
            </w:r>
          </w:p>
        </w:tc>
        <w:tc>
          <w:tcPr>
            <w:tcW w:w="1650" w:type="dxa"/>
            <w:gridSpan w:val="2"/>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Надлесни</w:t>
            </w:r>
            <w:r w:rsidRPr="009D231A">
              <w:rPr>
                <w:rFonts w:ascii="Arial" w:hAnsi="Arial" w:cs="Arial"/>
                <w:b/>
                <w:bCs/>
                <w:sz w:val="18"/>
                <w:szCs w:val="18"/>
              </w:rPr>
              <w:br/>
              <w:t>куб.м</w:t>
            </w:r>
          </w:p>
        </w:tc>
        <w:tc>
          <w:tcPr>
            <w:tcW w:w="1200" w:type="dxa"/>
            <w:vMerge w:val="restart"/>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Среден прираст</w:t>
            </w:r>
            <w:r w:rsidRPr="009D231A">
              <w:rPr>
                <w:rFonts w:ascii="Arial" w:hAnsi="Arial" w:cs="Arial"/>
                <w:b/>
                <w:bCs/>
                <w:sz w:val="18"/>
                <w:szCs w:val="18"/>
              </w:rPr>
              <w:br/>
              <w:t>куб.м</w:t>
            </w:r>
          </w:p>
        </w:tc>
      </w:tr>
      <w:tr w:rsidR="00DE6A72" w:rsidRPr="009D231A">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хектари</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куб.м</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w:t>
            </w: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c>
          <w:tcPr>
            <w:tcW w:w="0" w:type="auto"/>
            <w:vMerge/>
            <w:vAlign w:val="center"/>
          </w:tcPr>
          <w:p w:rsidR="00DE6A72" w:rsidRPr="009D231A" w:rsidRDefault="00DE6A72" w:rsidP="009A51E1">
            <w:pPr>
              <w:spacing w:after="100" w:afterAutospacing="1" w:line="240" w:lineRule="auto"/>
              <w:rPr>
                <w:rFonts w:ascii="Arial" w:hAnsi="Arial" w:cs="Arial"/>
                <w:b/>
                <w:bCs/>
                <w:sz w:val="18"/>
                <w:szCs w:val="18"/>
              </w:rPr>
            </w:pP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6-10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32,8</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1,2</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0,1</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8</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III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11-15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59,7</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2,2</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335</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0,3</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26</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IV</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16-20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31,9</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1,1</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450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0,4</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22</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V</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21-25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52,5</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1300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1,2</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52</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VI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26-30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97,7</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3,7</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2630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2,4</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88</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VII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31-35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50,1</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1,9</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2130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2,0</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61</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VIII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36-40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51,1</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1,9</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1945</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1,8</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49</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IX</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41-45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27,9</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800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0,8</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18</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46-50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211,4</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7,9</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7590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7,0</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152</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51-55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67,0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2985</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2,7</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54</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56-60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510,2</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19,1</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21880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20,2</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365</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XIII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61-65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47,0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1,8</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1650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1,5</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25</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XIV</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66-70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638,0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23,9</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27350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25,3</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391</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XV</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71-75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34,7</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1,3</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1410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1,3</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19</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XVI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76-80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295,2</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11,1</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13340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12,3</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167</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XVII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81-85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XVIII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86-90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187,1</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10430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9,6</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116</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XIX</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91-95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XX</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96-100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81,7</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3,1</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2420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2,2</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24</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XXI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101-105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0,0</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XXII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106-110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36,8</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1,4</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2060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1,9</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19</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XXIII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111-115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XXIV</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116-120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181,0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6,8</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7130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6,6</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59</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XXV</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121-125</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r>
      <w:tr w:rsidR="00DE6A72" w:rsidRPr="009D231A">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sz w:val="18"/>
                <w:szCs w:val="18"/>
              </w:rPr>
            </w:pPr>
            <w:r w:rsidRPr="009D231A">
              <w:rPr>
                <w:rFonts w:ascii="Arial" w:hAnsi="Arial" w:cs="Arial"/>
                <w:sz w:val="18"/>
                <w:szCs w:val="18"/>
              </w:rPr>
              <w:t>XXVI</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rPr>
                <w:rFonts w:ascii="Arial" w:hAnsi="Arial" w:cs="Arial"/>
                <w:sz w:val="18"/>
                <w:szCs w:val="18"/>
              </w:rPr>
            </w:pPr>
            <w:r w:rsidRPr="009D231A">
              <w:rPr>
                <w:rFonts w:ascii="Arial" w:hAnsi="Arial" w:cs="Arial"/>
                <w:sz w:val="18"/>
                <w:szCs w:val="18"/>
              </w:rPr>
              <w:t>126-130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8,9</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0,3</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450</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0,4</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lang w:val="bg-BG"/>
              </w:rPr>
            </w:pPr>
            <w:r w:rsidRPr="009D231A">
              <w:rPr>
                <w:rFonts w:ascii="Arial" w:hAnsi="Arial" w:cs="Arial"/>
                <w:sz w:val="18"/>
                <w:szCs w:val="18"/>
                <w:lang w:val="bg-BG"/>
              </w:rPr>
              <w:t>-</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sz w:val="18"/>
                <w:szCs w:val="18"/>
              </w:rPr>
            </w:pPr>
            <w:r w:rsidRPr="009D231A">
              <w:rPr>
                <w:rFonts w:ascii="Arial" w:hAnsi="Arial" w:cs="Arial"/>
                <w:sz w:val="18"/>
                <w:szCs w:val="18"/>
              </w:rPr>
              <w:t>3</w:t>
            </w:r>
          </w:p>
        </w:tc>
      </w:tr>
      <w:tr w:rsidR="00DE6A72" w:rsidRPr="009D231A">
        <w:tc>
          <w:tcPr>
            <w:tcW w:w="2400" w:type="dxa"/>
            <w:gridSpan w:val="2"/>
            <w:tcMar>
              <w:top w:w="30" w:type="dxa"/>
              <w:left w:w="30" w:type="dxa"/>
              <w:bottom w:w="30" w:type="dxa"/>
              <w:right w:w="30" w:type="dxa"/>
            </w:tcMar>
            <w:vAlign w:val="center"/>
          </w:tcPr>
          <w:p w:rsidR="00DE6A72" w:rsidRPr="009D231A" w:rsidRDefault="00DE6A72" w:rsidP="009A51E1">
            <w:pPr>
              <w:spacing w:after="100" w:afterAutospacing="1" w:line="240" w:lineRule="auto"/>
              <w:jc w:val="center"/>
              <w:rPr>
                <w:rFonts w:ascii="Arial" w:hAnsi="Arial" w:cs="Arial"/>
                <w:b/>
                <w:bCs/>
                <w:sz w:val="18"/>
                <w:szCs w:val="18"/>
              </w:rPr>
            </w:pPr>
            <w:r w:rsidRPr="009D231A">
              <w:rPr>
                <w:rFonts w:ascii="Arial" w:hAnsi="Arial" w:cs="Arial"/>
                <w:b/>
                <w:bCs/>
                <w:sz w:val="18"/>
                <w:szCs w:val="18"/>
              </w:rPr>
              <w:t>Всичко</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lang w:val="bg-BG"/>
              </w:rPr>
            </w:pPr>
            <w:r w:rsidRPr="009D231A">
              <w:rPr>
                <w:rFonts w:ascii="Arial" w:hAnsi="Arial" w:cs="Arial"/>
                <w:b/>
                <w:bCs/>
                <w:sz w:val="18"/>
                <w:szCs w:val="18"/>
                <w:lang w:val="bg-BG"/>
              </w:rPr>
              <w:t>2701,7</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05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108355</w:t>
            </w:r>
          </w:p>
        </w:tc>
        <w:tc>
          <w:tcPr>
            <w:tcW w:w="6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100,0</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0</w:t>
            </w:r>
          </w:p>
        </w:tc>
        <w:tc>
          <w:tcPr>
            <w:tcW w:w="1200" w:type="dxa"/>
            <w:tcMar>
              <w:top w:w="30" w:type="dxa"/>
              <w:left w:w="30" w:type="dxa"/>
              <w:bottom w:w="30" w:type="dxa"/>
              <w:right w:w="30" w:type="dxa"/>
            </w:tcMar>
            <w:vAlign w:val="center"/>
          </w:tcPr>
          <w:p w:rsidR="00DE6A72" w:rsidRPr="009D231A" w:rsidRDefault="00DE6A72" w:rsidP="009A51E1">
            <w:pPr>
              <w:spacing w:after="100" w:afterAutospacing="1" w:line="240" w:lineRule="auto"/>
              <w:jc w:val="right"/>
              <w:rPr>
                <w:rFonts w:ascii="Arial" w:hAnsi="Arial" w:cs="Arial"/>
                <w:b/>
                <w:bCs/>
                <w:sz w:val="18"/>
                <w:szCs w:val="18"/>
              </w:rPr>
            </w:pPr>
            <w:r w:rsidRPr="009D231A">
              <w:rPr>
                <w:rFonts w:ascii="Arial" w:hAnsi="Arial" w:cs="Arial"/>
                <w:b/>
                <w:bCs/>
                <w:sz w:val="18"/>
                <w:szCs w:val="18"/>
              </w:rPr>
              <w:t>1718</w:t>
            </w:r>
          </w:p>
        </w:tc>
      </w:tr>
    </w:tbl>
    <w:p w:rsidR="00DE6A72" w:rsidRPr="009D231A" w:rsidRDefault="00DE6A72" w:rsidP="00CC1F34">
      <w:pPr>
        <w:pStyle w:val="NormalWeb"/>
        <w:rPr>
          <w:rFonts w:ascii="Arial" w:hAnsi="Arial" w:cs="Arial"/>
          <w:sz w:val="18"/>
          <w:szCs w:val="18"/>
        </w:rPr>
      </w:pPr>
      <w:r w:rsidRPr="009D231A">
        <w:rPr>
          <w:rFonts w:ascii="Arial" w:hAnsi="Arial" w:cs="Arial"/>
          <w:sz w:val="18"/>
          <w:szCs w:val="18"/>
        </w:rPr>
        <w:t>средна възраст: 68 години</w:t>
      </w:r>
      <w:r w:rsidRPr="009D231A">
        <w:rPr>
          <w:rFonts w:ascii="Arial" w:hAnsi="Arial" w:cs="Arial"/>
          <w:sz w:val="18"/>
          <w:szCs w:val="18"/>
        </w:rPr>
        <w:br/>
        <w:t>среден запас: 41 куб.м/ха</w:t>
      </w:r>
      <w:r w:rsidRPr="009D231A">
        <w:rPr>
          <w:rFonts w:ascii="Arial" w:hAnsi="Arial" w:cs="Arial"/>
          <w:sz w:val="18"/>
          <w:szCs w:val="18"/>
        </w:rPr>
        <w:br/>
        <w:t>среден прираст: 0,64 куб.м/ха</w:t>
      </w:r>
    </w:p>
    <w:p w:rsidR="00DE6A72" w:rsidRPr="009D231A" w:rsidRDefault="00DE6A72" w:rsidP="009D231A">
      <w:pPr>
        <w:pStyle w:val="PlainText"/>
      </w:pPr>
      <w:r w:rsidRPr="009D231A">
        <w:br w:type="page"/>
      </w:r>
    </w:p>
    <w:p w:rsidR="00DE6A72" w:rsidRPr="009D231A" w:rsidRDefault="00DE6A72" w:rsidP="009D231A">
      <w:pPr>
        <w:pStyle w:val="PlainText"/>
      </w:pPr>
      <w:r w:rsidRPr="009D231A">
        <w:t xml:space="preserve">IV. </w:t>
      </w:r>
      <w:r w:rsidRPr="00FD7D8F">
        <w:rPr>
          <w:b/>
          <w:bCs/>
        </w:rPr>
        <w:t>РАЗМЕР</w:t>
      </w:r>
      <w:r w:rsidRPr="009D231A">
        <w:t xml:space="preserve"> </w:t>
      </w:r>
      <w:r w:rsidRPr="00FD7D8F">
        <w:rPr>
          <w:b/>
          <w:bCs/>
        </w:rPr>
        <w:t xml:space="preserve">НА ГОДИШНОТО ПОЛЗУВАНЕ ОТ ВЪЗОБНОВИТЕЛНИ СЕЧИ  </w:t>
      </w:r>
    </w:p>
    <w:p w:rsidR="00DE6A72" w:rsidRPr="009D231A" w:rsidRDefault="00DE6A72" w:rsidP="009D231A">
      <w:pPr>
        <w:pStyle w:val="PlainText"/>
      </w:pPr>
    </w:p>
    <w:p w:rsidR="00DE6A72" w:rsidRPr="009D231A" w:rsidRDefault="00DE6A72" w:rsidP="009D231A">
      <w:pPr>
        <w:pStyle w:val="PlainText"/>
      </w:pPr>
      <w:r w:rsidRPr="009D231A">
        <w:tab/>
        <w:t xml:space="preserve">В високостъблените гори държавна собственост със стопански функции няма зрели насаждения. </w:t>
      </w:r>
    </w:p>
    <w:p w:rsidR="00DE6A72" w:rsidRPr="009D231A" w:rsidRDefault="00DE6A72" w:rsidP="009D231A">
      <w:pPr>
        <w:pStyle w:val="PlainText"/>
        <w:spacing w:before="120"/>
      </w:pPr>
      <w:r w:rsidRPr="009D231A">
        <w:rPr>
          <w:lang w:val="en-US"/>
        </w:rPr>
        <w:tab/>
      </w:r>
      <w:r w:rsidRPr="009D231A">
        <w:t>Ползване от възобновителни сечи във високостъблените гори е предвидено в горите със защитни и специални функции - държавна собственост.</w:t>
      </w:r>
    </w:p>
    <w:p w:rsidR="00DE6A72" w:rsidRPr="009D231A" w:rsidRDefault="00DE6A72" w:rsidP="009D231A">
      <w:pPr>
        <w:pStyle w:val="PlainText"/>
        <w:spacing w:before="120"/>
      </w:pPr>
      <w:r w:rsidRPr="009D231A">
        <w:rPr>
          <w:lang w:val="en-US"/>
        </w:rPr>
        <w:tab/>
      </w:r>
      <w:r w:rsidRPr="009D231A">
        <w:t xml:space="preserve">Съгласно действащата нормативна уредба, нормите на ползване в тези гори не се контролират с формулните методи. Представляват сбор от планираните възобновителни сечи в отделните насаждения и за да се анализира и съпостави набраното ползване са изчислени варианти на годишно сечище по различните формулни метод за условните стопански класове. </w:t>
      </w:r>
    </w:p>
    <w:p w:rsidR="00DE6A72" w:rsidRPr="009D231A" w:rsidRDefault="00DE6A72" w:rsidP="009D231A">
      <w:pPr>
        <w:pStyle w:val="PlainText"/>
        <w:spacing w:before="120"/>
      </w:pPr>
      <w:r w:rsidRPr="009D231A">
        <w:rPr>
          <w:lang w:val="en-US"/>
        </w:rPr>
        <w:tab/>
      </w:r>
      <w:r w:rsidRPr="009D231A">
        <w:t>Насоката е планирана по състояние, според защитните и специални функции на насажденията и изискванията на Наредба №8 за сечите в горите на Р България.</w:t>
      </w:r>
    </w:p>
    <w:p w:rsidR="00DE6A72" w:rsidRPr="009D231A" w:rsidRDefault="00DE6A72" w:rsidP="009D231A">
      <w:pPr>
        <w:pStyle w:val="PlainText"/>
        <w:spacing w:before="120"/>
      </w:pPr>
      <w:r w:rsidRPr="009D231A">
        <w:rPr>
          <w:lang w:val="en-US"/>
        </w:rPr>
        <w:tab/>
      </w:r>
      <w:r w:rsidRPr="009D231A">
        <w:t>Обособените гори във фаза на старост „ГФС“ не са включени в изчисленията при определяне на годишните сечища по формулните методи.</w:t>
      </w:r>
    </w:p>
    <w:p w:rsidR="00DE6A72" w:rsidRPr="009D231A" w:rsidRDefault="00DE6A72" w:rsidP="009D231A">
      <w:pPr>
        <w:pStyle w:val="PlainText"/>
        <w:spacing w:before="120"/>
      </w:pPr>
      <w:r w:rsidRPr="009D231A">
        <w:rPr>
          <w:lang w:val="en-US"/>
        </w:rPr>
        <w:tab/>
      </w:r>
      <w:r w:rsidRPr="009D231A">
        <w:t>В седем условни стопански класа  - Буков Ср; Буков Н; Дъбов СрН; Церов; Липов; Широколистен В; Габъров са изчислени варианти на годишно сечище (Таблица № 6).</w:t>
      </w:r>
    </w:p>
    <w:p w:rsidR="00DE6A72" w:rsidRPr="009D231A" w:rsidRDefault="00DE6A72" w:rsidP="009D231A">
      <w:pPr>
        <w:pStyle w:val="PlainText"/>
      </w:pPr>
    </w:p>
    <w:p w:rsidR="00DE6A72" w:rsidRPr="009D231A" w:rsidRDefault="00DE6A72" w:rsidP="009D231A">
      <w:pPr>
        <w:pStyle w:val="PlainText"/>
        <w:sectPr w:rsidR="00DE6A72" w:rsidRPr="009D231A" w:rsidSect="00634028">
          <w:footerReference w:type="default" r:id="rId8"/>
          <w:pgSz w:w="11907" w:h="16840" w:code="9"/>
          <w:pgMar w:top="1134" w:right="1247" w:bottom="1134" w:left="1247" w:header="708" w:footer="708" w:gutter="0"/>
          <w:pgNumType w:start="43"/>
          <w:cols w:space="708"/>
          <w:docGrid w:linePitch="360"/>
        </w:sectPr>
      </w:pPr>
    </w:p>
    <w:p w:rsidR="00DE6A72" w:rsidRPr="009D231A" w:rsidRDefault="00DE6A72" w:rsidP="00F3250D">
      <w:pPr>
        <w:pStyle w:val="Heading1"/>
        <w:spacing w:before="120" w:beforeAutospacing="0" w:after="0" w:afterAutospacing="0"/>
        <w:jc w:val="center"/>
        <w:rPr>
          <w:rFonts w:ascii="Arial" w:hAnsi="Arial" w:cs="Arial"/>
          <w:color w:val="auto"/>
          <w:sz w:val="20"/>
          <w:szCs w:val="20"/>
        </w:rPr>
      </w:pPr>
      <w:r w:rsidRPr="009D231A">
        <w:rPr>
          <w:rFonts w:ascii="Arial" w:hAnsi="Arial" w:cs="Arial"/>
          <w:color w:val="auto"/>
          <w:sz w:val="20"/>
          <w:szCs w:val="20"/>
        </w:rPr>
        <w:t>Таблица №6</w:t>
      </w:r>
    </w:p>
    <w:p w:rsidR="00DE6A72" w:rsidRPr="009D231A" w:rsidRDefault="00DE6A72" w:rsidP="00F3250D">
      <w:pPr>
        <w:pStyle w:val="Heading1"/>
        <w:spacing w:before="0" w:beforeAutospacing="0" w:after="120" w:afterAutospacing="0"/>
        <w:jc w:val="center"/>
        <w:rPr>
          <w:rFonts w:ascii="Arial" w:hAnsi="Arial" w:cs="Arial"/>
          <w:color w:val="auto"/>
          <w:sz w:val="20"/>
          <w:szCs w:val="20"/>
        </w:rPr>
      </w:pPr>
      <w:r w:rsidRPr="009D231A">
        <w:rPr>
          <w:rFonts w:ascii="Arial" w:hAnsi="Arial" w:cs="Arial"/>
          <w:color w:val="auto"/>
          <w:sz w:val="20"/>
          <w:szCs w:val="20"/>
        </w:rPr>
        <w:t>Изчисляване размера на годишното ползване от възобновителни сечи по стопански класове</w:t>
      </w:r>
    </w:p>
    <w:tbl>
      <w:tblPr>
        <w:tblW w:w="15798" w:type="dxa"/>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50"/>
        <w:gridCol w:w="833"/>
        <w:gridCol w:w="784"/>
        <w:gridCol w:w="1016"/>
        <w:gridCol w:w="1016"/>
        <w:gridCol w:w="1016"/>
        <w:gridCol w:w="1016"/>
        <w:gridCol w:w="805"/>
        <w:gridCol w:w="528"/>
        <w:gridCol w:w="542"/>
        <w:gridCol w:w="528"/>
        <w:gridCol w:w="544"/>
        <w:gridCol w:w="528"/>
        <w:gridCol w:w="542"/>
        <w:gridCol w:w="528"/>
        <w:gridCol w:w="542"/>
        <w:gridCol w:w="744"/>
        <w:gridCol w:w="765"/>
        <w:gridCol w:w="594"/>
        <w:gridCol w:w="610"/>
        <w:gridCol w:w="505"/>
        <w:gridCol w:w="662"/>
      </w:tblGrid>
      <w:tr w:rsidR="00DE6A72" w:rsidRPr="009D231A">
        <w:tc>
          <w:tcPr>
            <w:tcW w:w="1149" w:type="dxa"/>
            <w:vMerge w:val="restart"/>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Стопански клас</w:t>
            </w:r>
          </w:p>
        </w:tc>
        <w:tc>
          <w:tcPr>
            <w:tcW w:w="0" w:type="auto"/>
            <w:vMerge w:val="restart"/>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Възприет</w:t>
            </w:r>
            <w:r w:rsidRPr="009D231A">
              <w:rPr>
                <w:rFonts w:ascii="Arial" w:hAnsi="Arial" w:cs="Arial"/>
                <w:b/>
                <w:bCs/>
                <w:sz w:val="16"/>
                <w:szCs w:val="16"/>
              </w:rPr>
              <w:br/>
              <w:t xml:space="preserve">турнус на </w:t>
            </w:r>
            <w:r w:rsidRPr="009D231A">
              <w:rPr>
                <w:rFonts w:ascii="Arial" w:hAnsi="Arial" w:cs="Arial"/>
                <w:b/>
                <w:bCs/>
                <w:sz w:val="16"/>
                <w:szCs w:val="16"/>
              </w:rPr>
              <w:br/>
              <w:t>сеч</w:t>
            </w:r>
          </w:p>
        </w:tc>
        <w:tc>
          <w:tcPr>
            <w:tcW w:w="0" w:type="auto"/>
            <w:vMerge w:val="restart"/>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Обща</w:t>
            </w:r>
            <w:r w:rsidRPr="009D231A">
              <w:rPr>
                <w:rFonts w:ascii="Arial" w:hAnsi="Arial" w:cs="Arial"/>
                <w:b/>
                <w:bCs/>
                <w:sz w:val="16"/>
                <w:szCs w:val="16"/>
              </w:rPr>
              <w:br/>
              <w:t>залесена</w:t>
            </w:r>
            <w:r w:rsidRPr="009D231A">
              <w:rPr>
                <w:rFonts w:ascii="Arial" w:hAnsi="Arial" w:cs="Arial"/>
                <w:b/>
                <w:bCs/>
                <w:sz w:val="16"/>
                <w:szCs w:val="16"/>
              </w:rPr>
              <w:br/>
              <w:t>площ</w:t>
            </w:r>
          </w:p>
        </w:tc>
        <w:tc>
          <w:tcPr>
            <w:tcW w:w="0" w:type="auto"/>
            <w:vMerge w:val="restart"/>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Площ на</w:t>
            </w:r>
            <w:r w:rsidRPr="009D231A">
              <w:rPr>
                <w:rFonts w:ascii="Arial" w:hAnsi="Arial" w:cs="Arial"/>
                <w:b/>
                <w:bCs/>
                <w:sz w:val="16"/>
                <w:szCs w:val="16"/>
              </w:rPr>
              <w:br/>
              <w:t>зрели и</w:t>
            </w:r>
            <w:r w:rsidRPr="009D231A">
              <w:rPr>
                <w:rFonts w:ascii="Arial" w:hAnsi="Arial" w:cs="Arial"/>
                <w:b/>
                <w:bCs/>
                <w:sz w:val="16"/>
                <w:szCs w:val="16"/>
              </w:rPr>
              <w:br/>
              <w:t>презрели</w:t>
            </w:r>
            <w:r w:rsidRPr="009D231A">
              <w:rPr>
                <w:rFonts w:ascii="Arial" w:hAnsi="Arial" w:cs="Arial"/>
                <w:b/>
                <w:bCs/>
                <w:sz w:val="16"/>
                <w:szCs w:val="16"/>
              </w:rPr>
              <w:br/>
              <w:t>насаждения</w:t>
            </w:r>
          </w:p>
        </w:tc>
        <w:tc>
          <w:tcPr>
            <w:tcW w:w="0" w:type="auto"/>
            <w:vMerge w:val="restart"/>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Площ на</w:t>
            </w:r>
            <w:r w:rsidRPr="009D231A">
              <w:rPr>
                <w:rFonts w:ascii="Arial" w:hAnsi="Arial" w:cs="Arial"/>
                <w:b/>
                <w:bCs/>
                <w:sz w:val="16"/>
                <w:szCs w:val="16"/>
              </w:rPr>
              <w:br/>
              <w:t>дозряващи</w:t>
            </w:r>
            <w:r w:rsidRPr="009D231A">
              <w:rPr>
                <w:rFonts w:ascii="Arial" w:hAnsi="Arial" w:cs="Arial"/>
                <w:b/>
                <w:bCs/>
                <w:sz w:val="16"/>
                <w:szCs w:val="16"/>
              </w:rPr>
              <w:br/>
              <w:t>насаждения</w:t>
            </w:r>
          </w:p>
        </w:tc>
        <w:tc>
          <w:tcPr>
            <w:tcW w:w="0" w:type="auto"/>
            <w:vMerge w:val="restart"/>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Площ на</w:t>
            </w:r>
            <w:r w:rsidRPr="009D231A">
              <w:rPr>
                <w:rFonts w:ascii="Arial" w:hAnsi="Arial" w:cs="Arial"/>
                <w:b/>
                <w:bCs/>
                <w:sz w:val="16"/>
                <w:szCs w:val="16"/>
              </w:rPr>
              <w:br/>
              <w:t>най-възраст.</w:t>
            </w:r>
            <w:r w:rsidRPr="009D231A">
              <w:rPr>
                <w:rFonts w:ascii="Arial" w:hAnsi="Arial" w:cs="Arial"/>
                <w:b/>
                <w:bCs/>
                <w:sz w:val="16"/>
                <w:szCs w:val="16"/>
              </w:rPr>
              <w:br/>
              <w:t xml:space="preserve">клас на </w:t>
            </w:r>
            <w:r w:rsidRPr="009D231A">
              <w:rPr>
                <w:rFonts w:ascii="Arial" w:hAnsi="Arial" w:cs="Arial"/>
                <w:b/>
                <w:bCs/>
                <w:sz w:val="16"/>
                <w:szCs w:val="16"/>
              </w:rPr>
              <w:br/>
              <w:t>средно-</w:t>
            </w:r>
            <w:r w:rsidRPr="009D231A">
              <w:rPr>
                <w:rFonts w:ascii="Arial" w:hAnsi="Arial" w:cs="Arial"/>
                <w:b/>
                <w:bCs/>
                <w:sz w:val="16"/>
                <w:szCs w:val="16"/>
              </w:rPr>
              <w:br/>
              <w:t>възрастни</w:t>
            </w:r>
            <w:r w:rsidRPr="009D231A">
              <w:rPr>
                <w:rFonts w:ascii="Arial" w:hAnsi="Arial" w:cs="Arial"/>
                <w:b/>
                <w:bCs/>
                <w:sz w:val="16"/>
                <w:szCs w:val="16"/>
              </w:rPr>
              <w:br/>
              <w:t>насаждения</w:t>
            </w:r>
          </w:p>
        </w:tc>
        <w:tc>
          <w:tcPr>
            <w:tcW w:w="0" w:type="auto"/>
            <w:vMerge w:val="restart"/>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 xml:space="preserve">Запас на </w:t>
            </w:r>
            <w:r w:rsidRPr="009D231A">
              <w:rPr>
                <w:rFonts w:ascii="Arial" w:hAnsi="Arial" w:cs="Arial"/>
                <w:b/>
                <w:bCs/>
                <w:sz w:val="16"/>
                <w:szCs w:val="16"/>
              </w:rPr>
              <w:br/>
              <w:t xml:space="preserve">зрелите и </w:t>
            </w:r>
            <w:r w:rsidRPr="009D231A">
              <w:rPr>
                <w:rFonts w:ascii="Arial" w:hAnsi="Arial" w:cs="Arial"/>
                <w:b/>
                <w:bCs/>
                <w:sz w:val="16"/>
                <w:szCs w:val="16"/>
              </w:rPr>
              <w:br/>
              <w:t>презрели</w:t>
            </w:r>
            <w:r w:rsidRPr="009D231A">
              <w:rPr>
                <w:rFonts w:ascii="Arial" w:hAnsi="Arial" w:cs="Arial"/>
                <w:b/>
                <w:bCs/>
                <w:sz w:val="16"/>
                <w:szCs w:val="16"/>
              </w:rPr>
              <w:br/>
              <w:t>насаждения</w:t>
            </w:r>
          </w:p>
        </w:tc>
        <w:tc>
          <w:tcPr>
            <w:tcW w:w="0" w:type="auto"/>
            <w:vMerge w:val="restart"/>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Среден</w:t>
            </w:r>
            <w:r w:rsidRPr="009D231A">
              <w:rPr>
                <w:rFonts w:ascii="Arial" w:hAnsi="Arial" w:cs="Arial"/>
                <w:b/>
                <w:bCs/>
                <w:sz w:val="16"/>
                <w:szCs w:val="16"/>
              </w:rPr>
              <w:br/>
              <w:t>експлоа-</w:t>
            </w:r>
            <w:r w:rsidRPr="009D231A">
              <w:rPr>
                <w:rFonts w:ascii="Arial" w:hAnsi="Arial" w:cs="Arial"/>
                <w:b/>
                <w:bCs/>
                <w:sz w:val="16"/>
                <w:szCs w:val="16"/>
              </w:rPr>
              <w:br/>
              <w:t>тационен</w:t>
            </w:r>
            <w:r w:rsidRPr="009D231A">
              <w:rPr>
                <w:rFonts w:ascii="Arial" w:hAnsi="Arial" w:cs="Arial"/>
                <w:b/>
                <w:bCs/>
                <w:sz w:val="16"/>
                <w:szCs w:val="16"/>
              </w:rPr>
              <w:br/>
              <w:t>запас</w:t>
            </w:r>
          </w:p>
        </w:tc>
        <w:tc>
          <w:tcPr>
            <w:tcW w:w="0" w:type="auto"/>
            <w:gridSpan w:val="12"/>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Изчислени варианти на годишно сечище</w:t>
            </w:r>
          </w:p>
        </w:tc>
        <w:tc>
          <w:tcPr>
            <w:tcW w:w="1174" w:type="dxa"/>
            <w:gridSpan w:val="2"/>
            <w:vMerge w:val="restart"/>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Възприето</w:t>
            </w:r>
            <w:r w:rsidRPr="009D231A">
              <w:rPr>
                <w:rFonts w:ascii="Arial" w:hAnsi="Arial" w:cs="Arial"/>
                <w:b/>
                <w:bCs/>
                <w:sz w:val="16"/>
                <w:szCs w:val="16"/>
              </w:rPr>
              <w:br/>
              <w:t>сечище</w:t>
            </w:r>
            <w:r w:rsidRPr="009D231A">
              <w:rPr>
                <w:rFonts w:ascii="Arial" w:hAnsi="Arial" w:cs="Arial"/>
                <w:b/>
                <w:bCs/>
                <w:sz w:val="16"/>
                <w:szCs w:val="16"/>
              </w:rPr>
              <w:br/>
              <w:t>между</w:t>
            </w:r>
            <w:r w:rsidRPr="009D231A">
              <w:rPr>
                <w:rFonts w:ascii="Arial" w:hAnsi="Arial" w:cs="Arial"/>
                <w:b/>
                <w:bCs/>
                <w:sz w:val="16"/>
                <w:szCs w:val="16"/>
              </w:rPr>
              <w:br/>
              <w:t>изчислените</w:t>
            </w:r>
          </w:p>
        </w:tc>
      </w:tr>
      <w:tr w:rsidR="00DE6A72" w:rsidRPr="009D231A">
        <w:tc>
          <w:tcPr>
            <w:tcW w:w="1149" w:type="dxa"/>
            <w:vMerge/>
            <w:vAlign w:val="center"/>
          </w:tcPr>
          <w:p w:rsidR="00DE6A72" w:rsidRPr="009D231A" w:rsidRDefault="00DE6A72" w:rsidP="006C6E9E">
            <w:pPr>
              <w:rPr>
                <w:rFonts w:ascii="Arial" w:hAnsi="Arial" w:cs="Arial"/>
                <w:b/>
                <w:bCs/>
                <w:sz w:val="16"/>
                <w:szCs w:val="16"/>
              </w:rPr>
            </w:pPr>
          </w:p>
        </w:tc>
        <w:tc>
          <w:tcPr>
            <w:tcW w:w="0" w:type="auto"/>
            <w:vMerge/>
            <w:vAlign w:val="center"/>
          </w:tcPr>
          <w:p w:rsidR="00DE6A72" w:rsidRPr="009D231A" w:rsidRDefault="00DE6A72" w:rsidP="006C6E9E">
            <w:pPr>
              <w:rPr>
                <w:rFonts w:ascii="Arial" w:hAnsi="Arial" w:cs="Arial"/>
                <w:b/>
                <w:bCs/>
                <w:sz w:val="16"/>
                <w:szCs w:val="16"/>
              </w:rPr>
            </w:pPr>
          </w:p>
        </w:tc>
        <w:tc>
          <w:tcPr>
            <w:tcW w:w="0" w:type="auto"/>
            <w:vMerge/>
            <w:vAlign w:val="center"/>
          </w:tcPr>
          <w:p w:rsidR="00DE6A72" w:rsidRPr="009D231A" w:rsidRDefault="00DE6A72" w:rsidP="006C6E9E">
            <w:pPr>
              <w:rPr>
                <w:rFonts w:ascii="Arial" w:hAnsi="Arial" w:cs="Arial"/>
                <w:b/>
                <w:bCs/>
                <w:sz w:val="16"/>
                <w:szCs w:val="16"/>
              </w:rPr>
            </w:pPr>
          </w:p>
        </w:tc>
        <w:tc>
          <w:tcPr>
            <w:tcW w:w="0" w:type="auto"/>
            <w:vMerge/>
            <w:vAlign w:val="center"/>
          </w:tcPr>
          <w:p w:rsidR="00DE6A72" w:rsidRPr="009D231A" w:rsidRDefault="00DE6A72" w:rsidP="006C6E9E">
            <w:pPr>
              <w:rPr>
                <w:rFonts w:ascii="Arial" w:hAnsi="Arial" w:cs="Arial"/>
                <w:b/>
                <w:bCs/>
                <w:sz w:val="16"/>
                <w:szCs w:val="16"/>
              </w:rPr>
            </w:pPr>
          </w:p>
        </w:tc>
        <w:tc>
          <w:tcPr>
            <w:tcW w:w="0" w:type="auto"/>
            <w:vMerge/>
            <w:vAlign w:val="center"/>
          </w:tcPr>
          <w:p w:rsidR="00DE6A72" w:rsidRPr="009D231A" w:rsidRDefault="00DE6A72" w:rsidP="006C6E9E">
            <w:pPr>
              <w:rPr>
                <w:rFonts w:ascii="Arial" w:hAnsi="Arial" w:cs="Arial"/>
                <w:b/>
                <w:bCs/>
                <w:sz w:val="16"/>
                <w:szCs w:val="16"/>
              </w:rPr>
            </w:pPr>
          </w:p>
        </w:tc>
        <w:tc>
          <w:tcPr>
            <w:tcW w:w="0" w:type="auto"/>
            <w:vMerge/>
            <w:vAlign w:val="center"/>
          </w:tcPr>
          <w:p w:rsidR="00DE6A72" w:rsidRPr="009D231A" w:rsidRDefault="00DE6A72" w:rsidP="006C6E9E">
            <w:pPr>
              <w:rPr>
                <w:rFonts w:ascii="Arial" w:hAnsi="Arial" w:cs="Arial"/>
                <w:b/>
                <w:bCs/>
                <w:sz w:val="16"/>
                <w:szCs w:val="16"/>
              </w:rPr>
            </w:pPr>
          </w:p>
        </w:tc>
        <w:tc>
          <w:tcPr>
            <w:tcW w:w="0" w:type="auto"/>
            <w:vMerge/>
            <w:vAlign w:val="center"/>
          </w:tcPr>
          <w:p w:rsidR="00DE6A72" w:rsidRPr="009D231A" w:rsidRDefault="00DE6A72" w:rsidP="006C6E9E">
            <w:pPr>
              <w:rPr>
                <w:rFonts w:ascii="Arial" w:hAnsi="Arial" w:cs="Arial"/>
                <w:b/>
                <w:bCs/>
                <w:sz w:val="16"/>
                <w:szCs w:val="16"/>
              </w:rPr>
            </w:pPr>
          </w:p>
        </w:tc>
        <w:tc>
          <w:tcPr>
            <w:tcW w:w="0" w:type="auto"/>
            <w:vMerge/>
            <w:vAlign w:val="center"/>
          </w:tcPr>
          <w:p w:rsidR="00DE6A72" w:rsidRPr="009D231A" w:rsidRDefault="00DE6A72" w:rsidP="006C6E9E">
            <w:pPr>
              <w:rPr>
                <w:rFonts w:ascii="Arial" w:hAnsi="Arial" w:cs="Arial"/>
                <w:b/>
                <w:bCs/>
                <w:sz w:val="16"/>
                <w:szCs w:val="16"/>
              </w:rPr>
            </w:pPr>
          </w:p>
        </w:tc>
        <w:tc>
          <w:tcPr>
            <w:tcW w:w="0" w:type="auto"/>
            <w:gridSpan w:val="2"/>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По среден</w:t>
            </w:r>
            <w:r w:rsidRPr="009D231A">
              <w:rPr>
                <w:rFonts w:ascii="Arial" w:hAnsi="Arial" w:cs="Arial"/>
                <w:b/>
                <w:bCs/>
                <w:sz w:val="16"/>
                <w:szCs w:val="16"/>
              </w:rPr>
              <w:br/>
              <w:t>прираст</w:t>
            </w:r>
          </w:p>
        </w:tc>
        <w:tc>
          <w:tcPr>
            <w:tcW w:w="0" w:type="auto"/>
            <w:gridSpan w:val="2"/>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По</w:t>
            </w:r>
            <w:r w:rsidRPr="009D231A">
              <w:rPr>
                <w:rFonts w:ascii="Arial" w:hAnsi="Arial" w:cs="Arial"/>
                <w:b/>
                <w:bCs/>
                <w:sz w:val="16"/>
                <w:szCs w:val="16"/>
              </w:rPr>
              <w:br/>
              <w:t>зрелост</w:t>
            </w:r>
          </w:p>
        </w:tc>
        <w:tc>
          <w:tcPr>
            <w:tcW w:w="0" w:type="auto"/>
            <w:gridSpan w:val="2"/>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По възраст</w:t>
            </w:r>
            <w:r w:rsidRPr="009D231A">
              <w:rPr>
                <w:rFonts w:ascii="Arial" w:hAnsi="Arial" w:cs="Arial"/>
                <w:b/>
                <w:bCs/>
                <w:sz w:val="16"/>
                <w:szCs w:val="16"/>
              </w:rPr>
              <w:br/>
              <w:t>за 40 години</w:t>
            </w:r>
          </w:p>
        </w:tc>
        <w:tc>
          <w:tcPr>
            <w:tcW w:w="0" w:type="auto"/>
            <w:gridSpan w:val="2"/>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По възраст</w:t>
            </w:r>
            <w:r w:rsidRPr="009D231A">
              <w:rPr>
                <w:rFonts w:ascii="Arial" w:hAnsi="Arial" w:cs="Arial"/>
                <w:b/>
                <w:bCs/>
                <w:sz w:val="16"/>
                <w:szCs w:val="16"/>
              </w:rPr>
              <w:br/>
              <w:t>за 60 години</w:t>
            </w:r>
          </w:p>
        </w:tc>
        <w:tc>
          <w:tcPr>
            <w:tcW w:w="0" w:type="auto"/>
            <w:gridSpan w:val="2"/>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Нормално площно</w:t>
            </w:r>
            <w:r w:rsidRPr="009D231A">
              <w:rPr>
                <w:rFonts w:ascii="Arial" w:hAnsi="Arial" w:cs="Arial"/>
                <w:b/>
                <w:bCs/>
                <w:sz w:val="16"/>
                <w:szCs w:val="16"/>
              </w:rPr>
              <w:br/>
              <w:t>сечище</w:t>
            </w:r>
          </w:p>
        </w:tc>
        <w:tc>
          <w:tcPr>
            <w:tcW w:w="0" w:type="auto"/>
            <w:gridSpan w:val="2"/>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По формулата</w:t>
            </w:r>
            <w:r w:rsidRPr="009D231A">
              <w:rPr>
                <w:rFonts w:ascii="Arial" w:hAnsi="Arial" w:cs="Arial"/>
                <w:b/>
                <w:bCs/>
                <w:sz w:val="16"/>
                <w:szCs w:val="16"/>
              </w:rPr>
              <w:br/>
              <w:t>на Щоцер</w:t>
            </w:r>
          </w:p>
        </w:tc>
        <w:tc>
          <w:tcPr>
            <w:tcW w:w="1174" w:type="dxa"/>
            <w:gridSpan w:val="2"/>
            <w:vMerge/>
            <w:vAlign w:val="center"/>
          </w:tcPr>
          <w:p w:rsidR="00DE6A72" w:rsidRPr="009D231A" w:rsidRDefault="00DE6A72" w:rsidP="006C6E9E">
            <w:pPr>
              <w:rPr>
                <w:rFonts w:ascii="Arial" w:hAnsi="Arial" w:cs="Arial"/>
                <w:b/>
                <w:bCs/>
                <w:sz w:val="16"/>
                <w:szCs w:val="16"/>
              </w:rPr>
            </w:pPr>
          </w:p>
        </w:tc>
      </w:tr>
      <w:tr w:rsidR="00DE6A72" w:rsidRPr="009D231A">
        <w:tc>
          <w:tcPr>
            <w:tcW w:w="1149" w:type="dxa"/>
            <w:vMerge/>
            <w:vAlign w:val="center"/>
          </w:tcPr>
          <w:p w:rsidR="00DE6A72" w:rsidRPr="009D231A" w:rsidRDefault="00DE6A72" w:rsidP="006C6E9E">
            <w:pPr>
              <w:rPr>
                <w:rFonts w:ascii="Arial" w:hAnsi="Arial" w:cs="Arial"/>
                <w:b/>
                <w:bCs/>
                <w:sz w:val="16"/>
                <w:szCs w:val="16"/>
              </w:rPr>
            </w:pPr>
          </w:p>
        </w:tc>
        <w:tc>
          <w:tcPr>
            <w:tcW w:w="0" w:type="auto"/>
            <w:vMerge/>
            <w:vAlign w:val="center"/>
          </w:tcPr>
          <w:p w:rsidR="00DE6A72" w:rsidRPr="009D231A" w:rsidRDefault="00DE6A72" w:rsidP="006C6E9E">
            <w:pPr>
              <w:rPr>
                <w:rFonts w:ascii="Arial" w:hAnsi="Arial" w:cs="Arial"/>
                <w:b/>
                <w:bCs/>
                <w:sz w:val="16"/>
                <w:szCs w:val="16"/>
              </w:rPr>
            </w:pPr>
          </w:p>
        </w:tc>
        <w:tc>
          <w:tcPr>
            <w:tcW w:w="0" w:type="auto"/>
            <w:vMerge/>
            <w:vAlign w:val="center"/>
          </w:tcPr>
          <w:p w:rsidR="00DE6A72" w:rsidRPr="009D231A" w:rsidRDefault="00DE6A72" w:rsidP="006C6E9E">
            <w:pPr>
              <w:rPr>
                <w:rFonts w:ascii="Arial" w:hAnsi="Arial" w:cs="Arial"/>
                <w:b/>
                <w:bCs/>
                <w:sz w:val="16"/>
                <w:szCs w:val="16"/>
              </w:rPr>
            </w:pPr>
          </w:p>
        </w:tc>
        <w:tc>
          <w:tcPr>
            <w:tcW w:w="0" w:type="auto"/>
            <w:vMerge/>
            <w:vAlign w:val="center"/>
          </w:tcPr>
          <w:p w:rsidR="00DE6A72" w:rsidRPr="009D231A" w:rsidRDefault="00DE6A72" w:rsidP="006C6E9E">
            <w:pPr>
              <w:rPr>
                <w:rFonts w:ascii="Arial" w:hAnsi="Arial" w:cs="Arial"/>
                <w:b/>
                <w:bCs/>
                <w:sz w:val="16"/>
                <w:szCs w:val="16"/>
              </w:rPr>
            </w:pPr>
          </w:p>
        </w:tc>
        <w:tc>
          <w:tcPr>
            <w:tcW w:w="0" w:type="auto"/>
            <w:vMerge/>
            <w:vAlign w:val="center"/>
          </w:tcPr>
          <w:p w:rsidR="00DE6A72" w:rsidRPr="009D231A" w:rsidRDefault="00DE6A72" w:rsidP="006C6E9E">
            <w:pPr>
              <w:rPr>
                <w:rFonts w:ascii="Arial" w:hAnsi="Arial" w:cs="Arial"/>
                <w:b/>
                <w:bCs/>
                <w:sz w:val="16"/>
                <w:szCs w:val="16"/>
              </w:rPr>
            </w:pPr>
          </w:p>
        </w:tc>
        <w:tc>
          <w:tcPr>
            <w:tcW w:w="0" w:type="auto"/>
            <w:vMerge/>
            <w:vAlign w:val="center"/>
          </w:tcPr>
          <w:p w:rsidR="00DE6A72" w:rsidRPr="009D231A" w:rsidRDefault="00DE6A72" w:rsidP="006C6E9E">
            <w:pPr>
              <w:rPr>
                <w:rFonts w:ascii="Arial" w:hAnsi="Arial" w:cs="Arial"/>
                <w:b/>
                <w:bCs/>
                <w:sz w:val="16"/>
                <w:szCs w:val="16"/>
              </w:rPr>
            </w:pPr>
          </w:p>
        </w:tc>
        <w:tc>
          <w:tcPr>
            <w:tcW w:w="0" w:type="auto"/>
            <w:vMerge/>
            <w:vAlign w:val="center"/>
          </w:tcPr>
          <w:p w:rsidR="00DE6A72" w:rsidRPr="009D231A" w:rsidRDefault="00DE6A72" w:rsidP="006C6E9E">
            <w:pPr>
              <w:rPr>
                <w:rFonts w:ascii="Arial" w:hAnsi="Arial" w:cs="Arial"/>
                <w:b/>
                <w:bCs/>
                <w:sz w:val="16"/>
                <w:szCs w:val="16"/>
              </w:rPr>
            </w:pPr>
          </w:p>
        </w:tc>
        <w:tc>
          <w:tcPr>
            <w:tcW w:w="0" w:type="auto"/>
            <w:vMerge/>
            <w:vAlign w:val="center"/>
          </w:tcPr>
          <w:p w:rsidR="00DE6A72" w:rsidRPr="009D231A" w:rsidRDefault="00DE6A72" w:rsidP="006C6E9E">
            <w:pPr>
              <w:rPr>
                <w:rFonts w:ascii="Arial" w:hAnsi="Arial" w:cs="Arial"/>
                <w:b/>
                <w:bCs/>
                <w:sz w:val="16"/>
                <w:szCs w:val="16"/>
              </w:rPr>
            </w:pPr>
          </w:p>
        </w:tc>
        <w:tc>
          <w:tcPr>
            <w:tcW w:w="0" w:type="auto"/>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площ</w:t>
            </w:r>
          </w:p>
        </w:tc>
        <w:tc>
          <w:tcPr>
            <w:tcW w:w="0" w:type="auto"/>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запас</w:t>
            </w:r>
          </w:p>
        </w:tc>
        <w:tc>
          <w:tcPr>
            <w:tcW w:w="0" w:type="auto"/>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площ</w:t>
            </w:r>
          </w:p>
        </w:tc>
        <w:tc>
          <w:tcPr>
            <w:tcW w:w="0" w:type="auto"/>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запас</w:t>
            </w:r>
          </w:p>
        </w:tc>
        <w:tc>
          <w:tcPr>
            <w:tcW w:w="0" w:type="auto"/>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площ</w:t>
            </w:r>
          </w:p>
        </w:tc>
        <w:tc>
          <w:tcPr>
            <w:tcW w:w="0" w:type="auto"/>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запас</w:t>
            </w:r>
          </w:p>
        </w:tc>
        <w:tc>
          <w:tcPr>
            <w:tcW w:w="0" w:type="auto"/>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площ</w:t>
            </w:r>
          </w:p>
        </w:tc>
        <w:tc>
          <w:tcPr>
            <w:tcW w:w="0" w:type="auto"/>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запас</w:t>
            </w:r>
          </w:p>
        </w:tc>
        <w:tc>
          <w:tcPr>
            <w:tcW w:w="0" w:type="auto"/>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площ</w:t>
            </w:r>
          </w:p>
        </w:tc>
        <w:tc>
          <w:tcPr>
            <w:tcW w:w="0" w:type="auto"/>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запас</w:t>
            </w:r>
          </w:p>
        </w:tc>
        <w:tc>
          <w:tcPr>
            <w:tcW w:w="0" w:type="auto"/>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площ</w:t>
            </w:r>
          </w:p>
        </w:tc>
        <w:tc>
          <w:tcPr>
            <w:tcW w:w="0" w:type="auto"/>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запас</w:t>
            </w:r>
          </w:p>
        </w:tc>
        <w:tc>
          <w:tcPr>
            <w:tcW w:w="0" w:type="auto"/>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площ</w:t>
            </w:r>
          </w:p>
        </w:tc>
        <w:tc>
          <w:tcPr>
            <w:tcW w:w="669" w:type="dxa"/>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запас</w:t>
            </w:r>
          </w:p>
        </w:tc>
      </w:tr>
      <w:tr w:rsidR="00DE6A72" w:rsidRPr="009D231A">
        <w:tc>
          <w:tcPr>
            <w:tcW w:w="1149" w:type="dxa"/>
            <w:vMerge/>
            <w:vAlign w:val="center"/>
          </w:tcPr>
          <w:p w:rsidR="00DE6A72" w:rsidRPr="009D231A" w:rsidRDefault="00DE6A72" w:rsidP="006C6E9E">
            <w:pPr>
              <w:rPr>
                <w:rFonts w:ascii="Arial" w:hAnsi="Arial" w:cs="Arial"/>
                <w:b/>
                <w:bCs/>
                <w:sz w:val="16"/>
                <w:szCs w:val="16"/>
              </w:rPr>
            </w:pPr>
          </w:p>
        </w:tc>
        <w:tc>
          <w:tcPr>
            <w:tcW w:w="0" w:type="auto"/>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години</w:t>
            </w:r>
          </w:p>
        </w:tc>
        <w:tc>
          <w:tcPr>
            <w:tcW w:w="0" w:type="auto"/>
            <w:gridSpan w:val="4"/>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хектари</w:t>
            </w:r>
          </w:p>
        </w:tc>
        <w:tc>
          <w:tcPr>
            <w:tcW w:w="0" w:type="auto"/>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куб.м</w:t>
            </w:r>
          </w:p>
        </w:tc>
        <w:tc>
          <w:tcPr>
            <w:tcW w:w="0" w:type="auto"/>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куб.м/ха</w:t>
            </w:r>
          </w:p>
        </w:tc>
        <w:tc>
          <w:tcPr>
            <w:tcW w:w="0" w:type="auto"/>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ха</w:t>
            </w:r>
          </w:p>
        </w:tc>
        <w:tc>
          <w:tcPr>
            <w:tcW w:w="0" w:type="auto"/>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куб.м</w:t>
            </w:r>
          </w:p>
        </w:tc>
        <w:tc>
          <w:tcPr>
            <w:tcW w:w="0" w:type="auto"/>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ха</w:t>
            </w:r>
          </w:p>
        </w:tc>
        <w:tc>
          <w:tcPr>
            <w:tcW w:w="0" w:type="auto"/>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куб.м</w:t>
            </w:r>
          </w:p>
        </w:tc>
        <w:tc>
          <w:tcPr>
            <w:tcW w:w="0" w:type="auto"/>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ха</w:t>
            </w:r>
          </w:p>
        </w:tc>
        <w:tc>
          <w:tcPr>
            <w:tcW w:w="0" w:type="auto"/>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куб.м</w:t>
            </w:r>
          </w:p>
        </w:tc>
        <w:tc>
          <w:tcPr>
            <w:tcW w:w="0" w:type="auto"/>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ха</w:t>
            </w:r>
          </w:p>
        </w:tc>
        <w:tc>
          <w:tcPr>
            <w:tcW w:w="0" w:type="auto"/>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куб.м</w:t>
            </w:r>
          </w:p>
        </w:tc>
        <w:tc>
          <w:tcPr>
            <w:tcW w:w="0" w:type="auto"/>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ха</w:t>
            </w:r>
          </w:p>
        </w:tc>
        <w:tc>
          <w:tcPr>
            <w:tcW w:w="0" w:type="auto"/>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куб.м</w:t>
            </w:r>
          </w:p>
        </w:tc>
        <w:tc>
          <w:tcPr>
            <w:tcW w:w="0" w:type="auto"/>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ха</w:t>
            </w:r>
          </w:p>
        </w:tc>
        <w:tc>
          <w:tcPr>
            <w:tcW w:w="0" w:type="auto"/>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куб.м</w:t>
            </w:r>
          </w:p>
        </w:tc>
        <w:tc>
          <w:tcPr>
            <w:tcW w:w="0" w:type="auto"/>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ха</w:t>
            </w:r>
          </w:p>
        </w:tc>
        <w:tc>
          <w:tcPr>
            <w:tcW w:w="669" w:type="dxa"/>
            <w:tcMar>
              <w:top w:w="30" w:type="dxa"/>
              <w:left w:w="30" w:type="dxa"/>
              <w:bottom w:w="30" w:type="dxa"/>
              <w:right w:w="30" w:type="dxa"/>
            </w:tcMar>
            <w:vAlign w:val="center"/>
          </w:tcPr>
          <w:p w:rsidR="00DE6A72" w:rsidRPr="009D231A" w:rsidRDefault="00DE6A72" w:rsidP="006C6E9E">
            <w:pPr>
              <w:jc w:val="center"/>
              <w:rPr>
                <w:rFonts w:ascii="Arial" w:hAnsi="Arial" w:cs="Arial"/>
                <w:b/>
                <w:bCs/>
                <w:sz w:val="16"/>
                <w:szCs w:val="16"/>
              </w:rPr>
            </w:pPr>
            <w:r w:rsidRPr="009D231A">
              <w:rPr>
                <w:rFonts w:ascii="Arial" w:hAnsi="Arial" w:cs="Arial"/>
                <w:b/>
                <w:bCs/>
                <w:sz w:val="16"/>
                <w:szCs w:val="16"/>
              </w:rPr>
              <w:t>куб.м</w:t>
            </w:r>
          </w:p>
        </w:tc>
      </w:tr>
      <w:tr w:rsidR="00DE6A72" w:rsidRPr="009D231A">
        <w:tc>
          <w:tcPr>
            <w:tcW w:w="1149" w:type="dxa"/>
            <w:vMerge w:val="restart"/>
            <w:tcMar>
              <w:top w:w="30" w:type="dxa"/>
              <w:left w:w="30" w:type="dxa"/>
              <w:bottom w:w="30" w:type="dxa"/>
              <w:right w:w="30" w:type="dxa"/>
            </w:tcMar>
            <w:vAlign w:val="center"/>
          </w:tcPr>
          <w:p w:rsidR="00DE6A72" w:rsidRPr="009D231A" w:rsidRDefault="00DE6A72" w:rsidP="00B23B9F">
            <w:pPr>
              <w:spacing w:after="0" w:line="240" w:lineRule="auto"/>
              <w:rPr>
                <w:rFonts w:ascii="Arial" w:hAnsi="Arial" w:cs="Arial"/>
                <w:sz w:val="16"/>
                <w:szCs w:val="16"/>
              </w:rPr>
            </w:pPr>
            <w:r w:rsidRPr="009D231A">
              <w:rPr>
                <w:rFonts w:ascii="Arial" w:hAnsi="Arial" w:cs="Arial"/>
                <w:sz w:val="16"/>
                <w:szCs w:val="16"/>
              </w:rPr>
              <w:t>Буков Ср</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center"/>
              <w:rPr>
                <w:rFonts w:ascii="Arial" w:hAnsi="Arial" w:cs="Arial"/>
                <w:sz w:val="16"/>
                <w:szCs w:val="16"/>
              </w:rPr>
            </w:pPr>
            <w:r w:rsidRPr="009D231A">
              <w:rPr>
                <w:rFonts w:ascii="Arial" w:hAnsi="Arial" w:cs="Arial"/>
                <w:sz w:val="16"/>
                <w:szCs w:val="16"/>
              </w:rPr>
              <w:t>120</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1584,5</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1256,3</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9,4</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116,4</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319010</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254</w:t>
            </w:r>
          </w:p>
        </w:tc>
        <w:tc>
          <w:tcPr>
            <w:tcW w:w="531"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14,7</w:t>
            </w:r>
          </w:p>
        </w:tc>
        <w:tc>
          <w:tcPr>
            <w:tcW w:w="545"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3724</w:t>
            </w:r>
          </w:p>
        </w:tc>
        <w:tc>
          <w:tcPr>
            <w:tcW w:w="531"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62,8</w:t>
            </w:r>
          </w:p>
        </w:tc>
        <w:tc>
          <w:tcPr>
            <w:tcW w:w="547"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15951</w:t>
            </w:r>
          </w:p>
        </w:tc>
        <w:tc>
          <w:tcPr>
            <w:tcW w:w="531"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31,6</w:t>
            </w:r>
          </w:p>
        </w:tc>
        <w:tc>
          <w:tcPr>
            <w:tcW w:w="545"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8026</w:t>
            </w:r>
          </w:p>
        </w:tc>
        <w:tc>
          <w:tcPr>
            <w:tcW w:w="531"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23,0</w:t>
            </w:r>
          </w:p>
        </w:tc>
        <w:tc>
          <w:tcPr>
            <w:tcW w:w="545"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5842</w:t>
            </w:r>
          </w:p>
        </w:tc>
        <w:tc>
          <w:tcPr>
            <w:tcW w:w="734"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13,2</w:t>
            </w:r>
          </w:p>
        </w:tc>
        <w:tc>
          <w:tcPr>
            <w:tcW w:w="754"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3353</w:t>
            </w:r>
          </w:p>
        </w:tc>
        <w:tc>
          <w:tcPr>
            <w:tcW w:w="590"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25,7</w:t>
            </w:r>
          </w:p>
        </w:tc>
        <w:tc>
          <w:tcPr>
            <w:tcW w:w="605"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6528</w:t>
            </w:r>
          </w:p>
        </w:tc>
        <w:tc>
          <w:tcPr>
            <w:tcW w:w="1174" w:type="dxa"/>
            <w:gridSpan w:val="2"/>
            <w:tcMar>
              <w:top w:w="30" w:type="dxa"/>
              <w:left w:w="30" w:type="dxa"/>
              <w:bottom w:w="30" w:type="dxa"/>
              <w:right w:w="30" w:type="dxa"/>
            </w:tcMar>
            <w:vAlign w:val="center"/>
          </w:tcPr>
          <w:p w:rsidR="00DE6A72" w:rsidRPr="009D231A" w:rsidRDefault="00DE6A72" w:rsidP="00B23B9F">
            <w:pPr>
              <w:spacing w:after="0" w:line="240" w:lineRule="auto"/>
              <w:rPr>
                <w:rFonts w:ascii="Arial" w:hAnsi="Arial" w:cs="Arial"/>
                <w:sz w:val="16"/>
                <w:szCs w:val="16"/>
              </w:rPr>
            </w:pPr>
            <w:r w:rsidRPr="009D231A">
              <w:rPr>
                <w:rFonts w:ascii="Arial" w:hAnsi="Arial" w:cs="Arial"/>
                <w:sz w:val="16"/>
                <w:szCs w:val="16"/>
              </w:rPr>
              <w:t>по Състояние</w:t>
            </w:r>
          </w:p>
        </w:tc>
      </w:tr>
      <w:tr w:rsidR="00DE6A72" w:rsidRPr="009D231A">
        <w:tc>
          <w:tcPr>
            <w:tcW w:w="1149" w:type="dxa"/>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tcMar>
              <w:top w:w="30" w:type="dxa"/>
              <w:left w:w="30" w:type="dxa"/>
              <w:bottom w:w="30" w:type="dxa"/>
              <w:right w:w="30" w:type="dxa"/>
            </w:tcMar>
            <w:vAlign w:val="center"/>
          </w:tcPr>
          <w:p w:rsidR="00DE6A72" w:rsidRPr="009D231A" w:rsidRDefault="00DE6A72" w:rsidP="00B23B9F">
            <w:pPr>
              <w:spacing w:after="0" w:line="240" w:lineRule="auto"/>
              <w:rPr>
                <w:rFonts w:ascii="Arial" w:hAnsi="Arial" w:cs="Arial"/>
                <w:sz w:val="16"/>
                <w:szCs w:val="16"/>
              </w:rPr>
            </w:pPr>
            <w:r w:rsidRPr="009D231A">
              <w:rPr>
                <w:rFonts w:ascii="Arial" w:hAnsi="Arial" w:cs="Arial"/>
                <w:sz w:val="16"/>
                <w:szCs w:val="16"/>
              </w:rPr>
              <w:t>34,7</w:t>
            </w:r>
          </w:p>
        </w:tc>
        <w:tc>
          <w:tcPr>
            <w:tcW w:w="669" w:type="dxa"/>
            <w:tcMar>
              <w:top w:w="30" w:type="dxa"/>
              <w:left w:w="30" w:type="dxa"/>
              <w:bottom w:w="30" w:type="dxa"/>
              <w:right w:w="30" w:type="dxa"/>
            </w:tcMar>
            <w:vAlign w:val="center"/>
          </w:tcPr>
          <w:p w:rsidR="00DE6A72" w:rsidRPr="009D231A" w:rsidRDefault="00DE6A72" w:rsidP="00B23B9F">
            <w:pPr>
              <w:spacing w:after="0" w:line="240" w:lineRule="auto"/>
              <w:rPr>
                <w:rFonts w:ascii="Arial" w:hAnsi="Arial" w:cs="Arial"/>
                <w:sz w:val="16"/>
                <w:szCs w:val="16"/>
              </w:rPr>
            </w:pPr>
            <w:r w:rsidRPr="009D231A">
              <w:rPr>
                <w:rFonts w:ascii="Arial" w:hAnsi="Arial" w:cs="Arial"/>
                <w:sz w:val="16"/>
                <w:szCs w:val="16"/>
              </w:rPr>
              <w:t>8786</w:t>
            </w:r>
          </w:p>
        </w:tc>
      </w:tr>
      <w:tr w:rsidR="00DE6A72" w:rsidRPr="009D231A">
        <w:tc>
          <w:tcPr>
            <w:tcW w:w="1149" w:type="dxa"/>
            <w:vMerge w:val="restart"/>
            <w:tcMar>
              <w:top w:w="30" w:type="dxa"/>
              <w:left w:w="30" w:type="dxa"/>
              <w:bottom w:w="30" w:type="dxa"/>
              <w:right w:w="30" w:type="dxa"/>
            </w:tcMar>
            <w:vAlign w:val="center"/>
          </w:tcPr>
          <w:p w:rsidR="00DE6A72" w:rsidRPr="009D231A" w:rsidRDefault="00DE6A72" w:rsidP="00B23B9F">
            <w:pPr>
              <w:spacing w:after="0" w:line="240" w:lineRule="auto"/>
              <w:rPr>
                <w:rFonts w:ascii="Arial" w:hAnsi="Arial" w:cs="Arial"/>
                <w:sz w:val="16"/>
                <w:szCs w:val="16"/>
              </w:rPr>
            </w:pPr>
            <w:r w:rsidRPr="009D231A">
              <w:rPr>
                <w:rFonts w:ascii="Arial" w:hAnsi="Arial" w:cs="Arial"/>
                <w:sz w:val="16"/>
                <w:szCs w:val="16"/>
              </w:rPr>
              <w:t>Буков Н</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center"/>
              <w:rPr>
                <w:rFonts w:ascii="Arial" w:hAnsi="Arial" w:cs="Arial"/>
                <w:sz w:val="16"/>
                <w:szCs w:val="16"/>
              </w:rPr>
            </w:pPr>
            <w:r w:rsidRPr="009D231A">
              <w:rPr>
                <w:rFonts w:ascii="Arial" w:hAnsi="Arial" w:cs="Arial"/>
                <w:sz w:val="16"/>
                <w:szCs w:val="16"/>
              </w:rPr>
              <w:t>100</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328,9</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328,2</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lang w:val="bg-BG"/>
              </w:rPr>
            </w:pPr>
            <w:r w:rsidRPr="009D231A">
              <w:rPr>
                <w:rFonts w:ascii="Arial" w:hAnsi="Arial" w:cs="Arial"/>
                <w:sz w:val="16"/>
                <w:szCs w:val="16"/>
                <w:lang w:val="bg-BG"/>
              </w:rPr>
              <w:t>-</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lang w:val="bg-BG"/>
              </w:rPr>
            </w:pPr>
            <w:r w:rsidRPr="009D231A">
              <w:rPr>
                <w:rFonts w:ascii="Arial" w:hAnsi="Arial" w:cs="Arial"/>
                <w:sz w:val="16"/>
                <w:szCs w:val="16"/>
                <w:lang w:val="bg-BG"/>
              </w:rPr>
              <w:t>-</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44880</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137</w:t>
            </w:r>
          </w:p>
        </w:tc>
        <w:tc>
          <w:tcPr>
            <w:tcW w:w="531"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3,6</w:t>
            </w:r>
          </w:p>
        </w:tc>
        <w:tc>
          <w:tcPr>
            <w:tcW w:w="545"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491</w:t>
            </w:r>
          </w:p>
        </w:tc>
        <w:tc>
          <w:tcPr>
            <w:tcW w:w="531"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16,4</w:t>
            </w:r>
          </w:p>
        </w:tc>
        <w:tc>
          <w:tcPr>
            <w:tcW w:w="547"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2247</w:t>
            </w:r>
          </w:p>
        </w:tc>
        <w:tc>
          <w:tcPr>
            <w:tcW w:w="531"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8,2</w:t>
            </w:r>
          </w:p>
        </w:tc>
        <w:tc>
          <w:tcPr>
            <w:tcW w:w="545"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1123</w:t>
            </w:r>
          </w:p>
        </w:tc>
        <w:tc>
          <w:tcPr>
            <w:tcW w:w="531"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5,5</w:t>
            </w:r>
          </w:p>
        </w:tc>
        <w:tc>
          <w:tcPr>
            <w:tcW w:w="545"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754</w:t>
            </w:r>
          </w:p>
        </w:tc>
        <w:tc>
          <w:tcPr>
            <w:tcW w:w="734"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3,3</w:t>
            </w:r>
          </w:p>
        </w:tc>
        <w:tc>
          <w:tcPr>
            <w:tcW w:w="754"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452</w:t>
            </w:r>
          </w:p>
        </w:tc>
        <w:tc>
          <w:tcPr>
            <w:tcW w:w="590"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8,2</w:t>
            </w:r>
          </w:p>
        </w:tc>
        <w:tc>
          <w:tcPr>
            <w:tcW w:w="605"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1123</w:t>
            </w:r>
          </w:p>
        </w:tc>
        <w:tc>
          <w:tcPr>
            <w:tcW w:w="1174" w:type="dxa"/>
            <w:gridSpan w:val="2"/>
            <w:tcMar>
              <w:top w:w="30" w:type="dxa"/>
              <w:left w:w="30" w:type="dxa"/>
              <w:bottom w:w="30" w:type="dxa"/>
              <w:right w:w="30" w:type="dxa"/>
            </w:tcMar>
            <w:vAlign w:val="center"/>
          </w:tcPr>
          <w:p w:rsidR="00DE6A72" w:rsidRPr="009D231A" w:rsidRDefault="00DE6A72" w:rsidP="00B23B9F">
            <w:pPr>
              <w:spacing w:after="0" w:line="240" w:lineRule="auto"/>
              <w:rPr>
                <w:rFonts w:ascii="Arial" w:hAnsi="Arial" w:cs="Arial"/>
                <w:sz w:val="16"/>
                <w:szCs w:val="16"/>
              </w:rPr>
            </w:pPr>
            <w:r w:rsidRPr="009D231A">
              <w:rPr>
                <w:rFonts w:ascii="Arial" w:hAnsi="Arial" w:cs="Arial"/>
                <w:sz w:val="16"/>
                <w:szCs w:val="16"/>
              </w:rPr>
              <w:t>по Състояние</w:t>
            </w:r>
          </w:p>
        </w:tc>
      </w:tr>
      <w:tr w:rsidR="00DE6A72" w:rsidRPr="009D231A">
        <w:tc>
          <w:tcPr>
            <w:tcW w:w="1149" w:type="dxa"/>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tcMar>
              <w:top w:w="30" w:type="dxa"/>
              <w:left w:w="30" w:type="dxa"/>
              <w:bottom w:w="30" w:type="dxa"/>
              <w:right w:w="30" w:type="dxa"/>
            </w:tcMar>
            <w:vAlign w:val="center"/>
          </w:tcPr>
          <w:p w:rsidR="00DE6A72" w:rsidRPr="009D231A" w:rsidRDefault="00DE6A72" w:rsidP="00B23B9F">
            <w:pPr>
              <w:spacing w:after="0" w:line="240" w:lineRule="auto"/>
              <w:rPr>
                <w:rFonts w:ascii="Arial" w:hAnsi="Arial" w:cs="Arial"/>
                <w:sz w:val="16"/>
                <w:szCs w:val="16"/>
              </w:rPr>
            </w:pPr>
            <w:r w:rsidRPr="009D231A">
              <w:rPr>
                <w:rFonts w:ascii="Arial" w:hAnsi="Arial" w:cs="Arial"/>
                <w:sz w:val="16"/>
                <w:szCs w:val="16"/>
              </w:rPr>
              <w:t>2,0</w:t>
            </w:r>
          </w:p>
        </w:tc>
        <w:tc>
          <w:tcPr>
            <w:tcW w:w="669" w:type="dxa"/>
            <w:tcMar>
              <w:top w:w="30" w:type="dxa"/>
              <w:left w:w="30" w:type="dxa"/>
              <w:bottom w:w="30" w:type="dxa"/>
              <w:right w:w="30" w:type="dxa"/>
            </w:tcMar>
            <w:vAlign w:val="center"/>
          </w:tcPr>
          <w:p w:rsidR="00DE6A72" w:rsidRPr="009D231A" w:rsidRDefault="00DE6A72" w:rsidP="00B23B9F">
            <w:pPr>
              <w:spacing w:after="0" w:line="240" w:lineRule="auto"/>
              <w:rPr>
                <w:rFonts w:ascii="Arial" w:hAnsi="Arial" w:cs="Arial"/>
                <w:sz w:val="16"/>
                <w:szCs w:val="16"/>
              </w:rPr>
            </w:pPr>
            <w:r w:rsidRPr="009D231A">
              <w:rPr>
                <w:rFonts w:ascii="Arial" w:hAnsi="Arial" w:cs="Arial"/>
                <w:sz w:val="16"/>
                <w:szCs w:val="16"/>
              </w:rPr>
              <w:t>272</w:t>
            </w:r>
          </w:p>
        </w:tc>
      </w:tr>
      <w:tr w:rsidR="00DE6A72" w:rsidRPr="009D231A">
        <w:tc>
          <w:tcPr>
            <w:tcW w:w="1149" w:type="dxa"/>
            <w:vMerge w:val="restart"/>
            <w:tcMar>
              <w:top w:w="30" w:type="dxa"/>
              <w:left w:w="30" w:type="dxa"/>
              <w:bottom w:w="30" w:type="dxa"/>
              <w:right w:w="30" w:type="dxa"/>
            </w:tcMar>
            <w:vAlign w:val="center"/>
          </w:tcPr>
          <w:p w:rsidR="00DE6A72" w:rsidRPr="009D231A" w:rsidRDefault="00DE6A72" w:rsidP="00B23B9F">
            <w:pPr>
              <w:spacing w:after="0" w:line="240" w:lineRule="auto"/>
              <w:rPr>
                <w:rFonts w:ascii="Arial" w:hAnsi="Arial" w:cs="Arial"/>
                <w:sz w:val="16"/>
                <w:szCs w:val="16"/>
              </w:rPr>
            </w:pPr>
            <w:r w:rsidRPr="009D231A">
              <w:rPr>
                <w:rFonts w:ascii="Arial" w:hAnsi="Arial" w:cs="Arial"/>
                <w:sz w:val="16"/>
                <w:szCs w:val="16"/>
              </w:rPr>
              <w:t>Дъбов СрН</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center"/>
              <w:rPr>
                <w:rFonts w:ascii="Arial" w:hAnsi="Arial" w:cs="Arial"/>
                <w:sz w:val="16"/>
                <w:szCs w:val="16"/>
              </w:rPr>
            </w:pPr>
            <w:r w:rsidRPr="009D231A">
              <w:rPr>
                <w:rFonts w:ascii="Arial" w:hAnsi="Arial" w:cs="Arial"/>
                <w:sz w:val="16"/>
                <w:szCs w:val="16"/>
              </w:rPr>
              <w:t>120</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412,9</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176,2</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16,3</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2,1</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22340</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127</w:t>
            </w:r>
          </w:p>
        </w:tc>
        <w:tc>
          <w:tcPr>
            <w:tcW w:w="531"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9,1</w:t>
            </w:r>
          </w:p>
        </w:tc>
        <w:tc>
          <w:tcPr>
            <w:tcW w:w="545"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1152</w:t>
            </w:r>
          </w:p>
        </w:tc>
        <w:tc>
          <w:tcPr>
            <w:tcW w:w="531"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8,8</w:t>
            </w:r>
          </w:p>
        </w:tc>
        <w:tc>
          <w:tcPr>
            <w:tcW w:w="547"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1118</w:t>
            </w:r>
          </w:p>
        </w:tc>
        <w:tc>
          <w:tcPr>
            <w:tcW w:w="531"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4,8</w:t>
            </w:r>
          </w:p>
        </w:tc>
        <w:tc>
          <w:tcPr>
            <w:tcW w:w="545"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610</w:t>
            </w:r>
          </w:p>
        </w:tc>
        <w:tc>
          <w:tcPr>
            <w:tcW w:w="531"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3,2</w:t>
            </w:r>
          </w:p>
        </w:tc>
        <w:tc>
          <w:tcPr>
            <w:tcW w:w="545"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406</w:t>
            </w:r>
          </w:p>
        </w:tc>
        <w:tc>
          <w:tcPr>
            <w:tcW w:w="734"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3,4</w:t>
            </w:r>
          </w:p>
        </w:tc>
        <w:tc>
          <w:tcPr>
            <w:tcW w:w="754"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432</w:t>
            </w:r>
          </w:p>
        </w:tc>
        <w:tc>
          <w:tcPr>
            <w:tcW w:w="590"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4,8</w:t>
            </w:r>
          </w:p>
        </w:tc>
        <w:tc>
          <w:tcPr>
            <w:tcW w:w="605"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610</w:t>
            </w:r>
          </w:p>
        </w:tc>
        <w:tc>
          <w:tcPr>
            <w:tcW w:w="1174" w:type="dxa"/>
            <w:gridSpan w:val="2"/>
            <w:tcMar>
              <w:top w:w="30" w:type="dxa"/>
              <w:left w:w="30" w:type="dxa"/>
              <w:bottom w:w="30" w:type="dxa"/>
              <w:right w:w="30" w:type="dxa"/>
            </w:tcMar>
            <w:vAlign w:val="center"/>
          </w:tcPr>
          <w:p w:rsidR="00DE6A72" w:rsidRPr="009D231A" w:rsidRDefault="00DE6A72" w:rsidP="00B23B9F">
            <w:pPr>
              <w:spacing w:after="0" w:line="240" w:lineRule="auto"/>
              <w:rPr>
                <w:rFonts w:ascii="Arial" w:hAnsi="Arial" w:cs="Arial"/>
                <w:sz w:val="16"/>
                <w:szCs w:val="16"/>
              </w:rPr>
            </w:pPr>
            <w:r w:rsidRPr="009D231A">
              <w:rPr>
                <w:rFonts w:ascii="Arial" w:hAnsi="Arial" w:cs="Arial"/>
                <w:sz w:val="16"/>
                <w:szCs w:val="16"/>
              </w:rPr>
              <w:t>по Състояние</w:t>
            </w:r>
          </w:p>
        </w:tc>
      </w:tr>
      <w:tr w:rsidR="00DE6A72" w:rsidRPr="009D231A">
        <w:tc>
          <w:tcPr>
            <w:tcW w:w="1149" w:type="dxa"/>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tcMar>
              <w:top w:w="30" w:type="dxa"/>
              <w:left w:w="30" w:type="dxa"/>
              <w:bottom w:w="30" w:type="dxa"/>
              <w:right w:w="30" w:type="dxa"/>
            </w:tcMar>
            <w:vAlign w:val="center"/>
          </w:tcPr>
          <w:p w:rsidR="00DE6A72" w:rsidRPr="009D231A" w:rsidRDefault="00DE6A72" w:rsidP="00B23B9F">
            <w:pPr>
              <w:spacing w:after="0" w:line="240" w:lineRule="auto"/>
              <w:rPr>
                <w:rFonts w:ascii="Arial" w:hAnsi="Arial" w:cs="Arial"/>
                <w:sz w:val="16"/>
                <w:szCs w:val="16"/>
              </w:rPr>
            </w:pPr>
            <w:r w:rsidRPr="009D231A">
              <w:rPr>
                <w:rFonts w:ascii="Arial" w:hAnsi="Arial" w:cs="Arial"/>
                <w:sz w:val="16"/>
                <w:szCs w:val="16"/>
              </w:rPr>
              <w:t> 3,1</w:t>
            </w:r>
          </w:p>
        </w:tc>
        <w:tc>
          <w:tcPr>
            <w:tcW w:w="669" w:type="dxa"/>
            <w:tcMar>
              <w:top w:w="30" w:type="dxa"/>
              <w:left w:w="30" w:type="dxa"/>
              <w:bottom w:w="30" w:type="dxa"/>
              <w:right w:w="30" w:type="dxa"/>
            </w:tcMar>
            <w:vAlign w:val="center"/>
          </w:tcPr>
          <w:p w:rsidR="00DE6A72" w:rsidRPr="009D231A" w:rsidRDefault="00DE6A72" w:rsidP="00B23B9F">
            <w:pPr>
              <w:spacing w:after="0" w:line="240" w:lineRule="auto"/>
              <w:rPr>
                <w:rFonts w:ascii="Arial" w:hAnsi="Arial" w:cs="Arial"/>
                <w:sz w:val="16"/>
                <w:szCs w:val="16"/>
              </w:rPr>
            </w:pPr>
            <w:r w:rsidRPr="009D231A">
              <w:rPr>
                <w:rFonts w:ascii="Arial" w:hAnsi="Arial" w:cs="Arial"/>
                <w:sz w:val="16"/>
                <w:szCs w:val="16"/>
              </w:rPr>
              <w:t>374</w:t>
            </w:r>
          </w:p>
        </w:tc>
      </w:tr>
      <w:tr w:rsidR="00DE6A72" w:rsidRPr="009D231A">
        <w:tc>
          <w:tcPr>
            <w:tcW w:w="1149" w:type="dxa"/>
            <w:vMerge w:val="restart"/>
            <w:tcMar>
              <w:top w:w="30" w:type="dxa"/>
              <w:left w:w="30" w:type="dxa"/>
              <w:bottom w:w="30" w:type="dxa"/>
              <w:right w:w="30" w:type="dxa"/>
            </w:tcMar>
            <w:vAlign w:val="center"/>
          </w:tcPr>
          <w:p w:rsidR="00DE6A72" w:rsidRPr="009D231A" w:rsidRDefault="00DE6A72" w:rsidP="00B23B9F">
            <w:pPr>
              <w:spacing w:after="0" w:line="240" w:lineRule="auto"/>
              <w:rPr>
                <w:rFonts w:ascii="Arial" w:hAnsi="Arial" w:cs="Arial"/>
                <w:sz w:val="16"/>
                <w:szCs w:val="16"/>
              </w:rPr>
            </w:pPr>
            <w:r w:rsidRPr="009D231A">
              <w:rPr>
                <w:rFonts w:ascii="Arial" w:hAnsi="Arial" w:cs="Arial"/>
                <w:sz w:val="16"/>
                <w:szCs w:val="16"/>
              </w:rPr>
              <w:t>Церов</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center"/>
              <w:rPr>
                <w:rFonts w:ascii="Arial" w:hAnsi="Arial" w:cs="Arial"/>
                <w:sz w:val="16"/>
                <w:szCs w:val="16"/>
              </w:rPr>
            </w:pPr>
            <w:r w:rsidRPr="009D231A">
              <w:rPr>
                <w:rFonts w:ascii="Arial" w:hAnsi="Arial" w:cs="Arial"/>
                <w:sz w:val="16"/>
                <w:szCs w:val="16"/>
              </w:rPr>
              <w:t>100</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764,0</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391,3</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45,8</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199,9</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42710</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109</w:t>
            </w:r>
          </w:p>
        </w:tc>
        <w:tc>
          <w:tcPr>
            <w:tcW w:w="531"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17,0</w:t>
            </w:r>
          </w:p>
        </w:tc>
        <w:tc>
          <w:tcPr>
            <w:tcW w:w="545"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1858</w:t>
            </w:r>
          </w:p>
        </w:tc>
        <w:tc>
          <w:tcPr>
            <w:tcW w:w="531"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19,6</w:t>
            </w:r>
          </w:p>
        </w:tc>
        <w:tc>
          <w:tcPr>
            <w:tcW w:w="547"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2136</w:t>
            </w:r>
          </w:p>
        </w:tc>
        <w:tc>
          <w:tcPr>
            <w:tcW w:w="531"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10,9</w:t>
            </w:r>
          </w:p>
        </w:tc>
        <w:tc>
          <w:tcPr>
            <w:tcW w:w="545"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1188</w:t>
            </w:r>
          </w:p>
        </w:tc>
        <w:tc>
          <w:tcPr>
            <w:tcW w:w="531"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10,6</w:t>
            </w:r>
          </w:p>
        </w:tc>
        <w:tc>
          <w:tcPr>
            <w:tcW w:w="545"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1155</w:t>
            </w:r>
          </w:p>
        </w:tc>
        <w:tc>
          <w:tcPr>
            <w:tcW w:w="734"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7,6</w:t>
            </w:r>
          </w:p>
        </w:tc>
        <w:tc>
          <w:tcPr>
            <w:tcW w:w="754"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828</w:t>
            </w:r>
          </w:p>
        </w:tc>
        <w:tc>
          <w:tcPr>
            <w:tcW w:w="590"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13,3</w:t>
            </w:r>
          </w:p>
        </w:tc>
        <w:tc>
          <w:tcPr>
            <w:tcW w:w="605"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2,1</w:t>
            </w:r>
          </w:p>
        </w:tc>
        <w:tc>
          <w:tcPr>
            <w:tcW w:w="1174" w:type="dxa"/>
            <w:gridSpan w:val="2"/>
            <w:tcMar>
              <w:top w:w="30" w:type="dxa"/>
              <w:left w:w="30" w:type="dxa"/>
              <w:bottom w:w="30" w:type="dxa"/>
              <w:right w:w="30" w:type="dxa"/>
            </w:tcMar>
            <w:vAlign w:val="center"/>
          </w:tcPr>
          <w:p w:rsidR="00DE6A72" w:rsidRPr="009D231A" w:rsidRDefault="00DE6A72" w:rsidP="00B23B9F">
            <w:pPr>
              <w:spacing w:after="0" w:line="240" w:lineRule="auto"/>
              <w:rPr>
                <w:rFonts w:ascii="Arial" w:hAnsi="Arial" w:cs="Arial"/>
                <w:sz w:val="16"/>
                <w:szCs w:val="16"/>
              </w:rPr>
            </w:pPr>
            <w:r w:rsidRPr="009D231A">
              <w:rPr>
                <w:rFonts w:ascii="Arial" w:hAnsi="Arial" w:cs="Arial"/>
                <w:sz w:val="16"/>
                <w:szCs w:val="16"/>
              </w:rPr>
              <w:t>по Състояние</w:t>
            </w:r>
          </w:p>
        </w:tc>
      </w:tr>
      <w:tr w:rsidR="00DE6A72" w:rsidRPr="009D231A">
        <w:tc>
          <w:tcPr>
            <w:tcW w:w="1149" w:type="dxa"/>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tcMar>
              <w:top w:w="30" w:type="dxa"/>
              <w:left w:w="30" w:type="dxa"/>
              <w:bottom w:w="30" w:type="dxa"/>
              <w:right w:w="30" w:type="dxa"/>
            </w:tcMar>
            <w:vAlign w:val="center"/>
          </w:tcPr>
          <w:p w:rsidR="00DE6A72" w:rsidRPr="009D231A" w:rsidRDefault="00DE6A72" w:rsidP="00B23B9F">
            <w:pPr>
              <w:spacing w:after="0" w:line="240" w:lineRule="auto"/>
              <w:rPr>
                <w:rFonts w:ascii="Arial" w:hAnsi="Arial" w:cs="Arial"/>
                <w:sz w:val="16"/>
                <w:szCs w:val="16"/>
              </w:rPr>
            </w:pPr>
            <w:r w:rsidRPr="009D231A">
              <w:rPr>
                <w:rFonts w:ascii="Arial" w:hAnsi="Arial" w:cs="Arial"/>
                <w:sz w:val="16"/>
                <w:szCs w:val="16"/>
              </w:rPr>
              <w:t>2,1</w:t>
            </w:r>
          </w:p>
        </w:tc>
        <w:tc>
          <w:tcPr>
            <w:tcW w:w="669" w:type="dxa"/>
            <w:tcMar>
              <w:top w:w="30" w:type="dxa"/>
              <w:left w:w="30" w:type="dxa"/>
              <w:bottom w:w="30" w:type="dxa"/>
              <w:right w:w="30" w:type="dxa"/>
            </w:tcMar>
            <w:vAlign w:val="center"/>
          </w:tcPr>
          <w:p w:rsidR="00DE6A72" w:rsidRPr="009D231A" w:rsidRDefault="00DE6A72" w:rsidP="00B23B9F">
            <w:pPr>
              <w:spacing w:after="0" w:line="240" w:lineRule="auto"/>
              <w:rPr>
                <w:rFonts w:ascii="Arial" w:hAnsi="Arial" w:cs="Arial"/>
                <w:sz w:val="16"/>
                <w:szCs w:val="16"/>
              </w:rPr>
            </w:pPr>
            <w:r w:rsidRPr="009D231A">
              <w:rPr>
                <w:rFonts w:ascii="Arial" w:hAnsi="Arial" w:cs="Arial"/>
                <w:sz w:val="16"/>
                <w:szCs w:val="16"/>
              </w:rPr>
              <w:t>492</w:t>
            </w:r>
          </w:p>
        </w:tc>
      </w:tr>
      <w:tr w:rsidR="00DE6A72" w:rsidRPr="009D231A">
        <w:tc>
          <w:tcPr>
            <w:tcW w:w="1149" w:type="dxa"/>
            <w:vMerge w:val="restart"/>
            <w:tcMar>
              <w:top w:w="30" w:type="dxa"/>
              <w:left w:w="30" w:type="dxa"/>
              <w:bottom w:w="30" w:type="dxa"/>
              <w:right w:w="30" w:type="dxa"/>
            </w:tcMar>
            <w:vAlign w:val="center"/>
          </w:tcPr>
          <w:p w:rsidR="00DE6A72" w:rsidRPr="009D231A" w:rsidRDefault="00DE6A72" w:rsidP="00B23B9F">
            <w:pPr>
              <w:spacing w:after="0" w:line="240" w:lineRule="auto"/>
              <w:rPr>
                <w:rFonts w:ascii="Arial" w:hAnsi="Arial" w:cs="Arial"/>
                <w:sz w:val="16"/>
                <w:szCs w:val="16"/>
              </w:rPr>
            </w:pPr>
            <w:r w:rsidRPr="009D231A">
              <w:rPr>
                <w:rFonts w:ascii="Arial" w:hAnsi="Arial" w:cs="Arial"/>
                <w:sz w:val="16"/>
                <w:szCs w:val="16"/>
              </w:rPr>
              <w:t>Липов</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center"/>
              <w:rPr>
                <w:rFonts w:ascii="Arial" w:hAnsi="Arial" w:cs="Arial"/>
                <w:sz w:val="16"/>
                <w:szCs w:val="16"/>
              </w:rPr>
            </w:pPr>
            <w:r w:rsidRPr="009D231A">
              <w:rPr>
                <w:rFonts w:ascii="Arial" w:hAnsi="Arial" w:cs="Arial"/>
                <w:sz w:val="16"/>
                <w:szCs w:val="16"/>
              </w:rPr>
              <w:t>100</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417,4</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79,1</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109,7</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168,5</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18230</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230</w:t>
            </w:r>
          </w:p>
        </w:tc>
        <w:tc>
          <w:tcPr>
            <w:tcW w:w="531"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6,4</w:t>
            </w:r>
          </w:p>
        </w:tc>
        <w:tc>
          <w:tcPr>
            <w:tcW w:w="545"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1476</w:t>
            </w:r>
          </w:p>
        </w:tc>
        <w:tc>
          <w:tcPr>
            <w:tcW w:w="531"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4,0</w:t>
            </w:r>
          </w:p>
        </w:tc>
        <w:tc>
          <w:tcPr>
            <w:tcW w:w="547"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920</w:t>
            </w:r>
          </w:p>
        </w:tc>
        <w:tc>
          <w:tcPr>
            <w:tcW w:w="531"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4,7</w:t>
            </w:r>
          </w:p>
        </w:tc>
        <w:tc>
          <w:tcPr>
            <w:tcW w:w="545"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1081</w:t>
            </w:r>
          </w:p>
        </w:tc>
        <w:tc>
          <w:tcPr>
            <w:tcW w:w="531"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6,0</w:t>
            </w:r>
          </w:p>
        </w:tc>
        <w:tc>
          <w:tcPr>
            <w:tcW w:w="545"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1380</w:t>
            </w:r>
          </w:p>
        </w:tc>
        <w:tc>
          <w:tcPr>
            <w:tcW w:w="734"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4,2</w:t>
            </w:r>
          </w:p>
        </w:tc>
        <w:tc>
          <w:tcPr>
            <w:tcW w:w="754"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966</w:t>
            </w:r>
          </w:p>
        </w:tc>
        <w:tc>
          <w:tcPr>
            <w:tcW w:w="590"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5,2</w:t>
            </w:r>
          </w:p>
        </w:tc>
        <w:tc>
          <w:tcPr>
            <w:tcW w:w="605"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1196</w:t>
            </w:r>
          </w:p>
        </w:tc>
        <w:tc>
          <w:tcPr>
            <w:tcW w:w="1174" w:type="dxa"/>
            <w:gridSpan w:val="2"/>
            <w:tcMar>
              <w:top w:w="30" w:type="dxa"/>
              <w:left w:w="30" w:type="dxa"/>
              <w:bottom w:w="30" w:type="dxa"/>
              <w:right w:w="30" w:type="dxa"/>
            </w:tcMar>
            <w:vAlign w:val="center"/>
          </w:tcPr>
          <w:p w:rsidR="00DE6A72" w:rsidRPr="009D231A" w:rsidRDefault="00DE6A72" w:rsidP="00B23B9F">
            <w:pPr>
              <w:spacing w:after="0" w:line="240" w:lineRule="auto"/>
              <w:rPr>
                <w:rFonts w:ascii="Arial" w:hAnsi="Arial" w:cs="Arial"/>
                <w:sz w:val="16"/>
                <w:szCs w:val="16"/>
              </w:rPr>
            </w:pPr>
            <w:r w:rsidRPr="009D231A">
              <w:rPr>
                <w:rFonts w:ascii="Arial" w:hAnsi="Arial" w:cs="Arial"/>
                <w:sz w:val="16"/>
                <w:szCs w:val="16"/>
              </w:rPr>
              <w:t>по Състояние</w:t>
            </w:r>
          </w:p>
        </w:tc>
      </w:tr>
      <w:tr w:rsidR="00DE6A72" w:rsidRPr="009D231A">
        <w:tc>
          <w:tcPr>
            <w:tcW w:w="1149" w:type="dxa"/>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tcMar>
              <w:top w:w="30" w:type="dxa"/>
              <w:left w:w="30" w:type="dxa"/>
              <w:bottom w:w="30" w:type="dxa"/>
              <w:right w:w="30" w:type="dxa"/>
            </w:tcMar>
            <w:vAlign w:val="center"/>
          </w:tcPr>
          <w:p w:rsidR="00DE6A72" w:rsidRPr="009D231A" w:rsidRDefault="00DE6A72" w:rsidP="00B23B9F">
            <w:pPr>
              <w:spacing w:after="0" w:line="240" w:lineRule="auto"/>
              <w:rPr>
                <w:rFonts w:ascii="Arial" w:hAnsi="Arial" w:cs="Arial"/>
                <w:sz w:val="16"/>
                <w:szCs w:val="16"/>
              </w:rPr>
            </w:pPr>
            <w:r w:rsidRPr="009D231A">
              <w:rPr>
                <w:rFonts w:ascii="Arial" w:hAnsi="Arial" w:cs="Arial"/>
                <w:sz w:val="16"/>
                <w:szCs w:val="16"/>
              </w:rPr>
              <w:t>3,5</w:t>
            </w:r>
          </w:p>
        </w:tc>
        <w:tc>
          <w:tcPr>
            <w:tcW w:w="669" w:type="dxa"/>
            <w:tcMar>
              <w:top w:w="30" w:type="dxa"/>
              <w:left w:w="30" w:type="dxa"/>
              <w:bottom w:w="30" w:type="dxa"/>
              <w:right w:w="30" w:type="dxa"/>
            </w:tcMar>
            <w:vAlign w:val="center"/>
          </w:tcPr>
          <w:p w:rsidR="00DE6A72" w:rsidRPr="009D231A" w:rsidRDefault="00DE6A72" w:rsidP="00B23B9F">
            <w:pPr>
              <w:spacing w:after="0" w:line="240" w:lineRule="auto"/>
              <w:rPr>
                <w:rFonts w:ascii="Arial" w:hAnsi="Arial" w:cs="Arial"/>
                <w:sz w:val="16"/>
                <w:szCs w:val="16"/>
              </w:rPr>
            </w:pPr>
            <w:r w:rsidRPr="009D231A">
              <w:rPr>
                <w:rFonts w:ascii="Arial" w:hAnsi="Arial" w:cs="Arial"/>
                <w:sz w:val="16"/>
                <w:szCs w:val="16"/>
              </w:rPr>
              <w:t>526</w:t>
            </w:r>
          </w:p>
        </w:tc>
      </w:tr>
      <w:tr w:rsidR="00DE6A72" w:rsidRPr="009D231A">
        <w:tc>
          <w:tcPr>
            <w:tcW w:w="1149" w:type="dxa"/>
            <w:vMerge w:val="restart"/>
            <w:tcMar>
              <w:top w:w="30" w:type="dxa"/>
              <w:left w:w="30" w:type="dxa"/>
              <w:bottom w:w="30" w:type="dxa"/>
              <w:right w:w="30" w:type="dxa"/>
            </w:tcMar>
            <w:vAlign w:val="center"/>
          </w:tcPr>
          <w:p w:rsidR="00DE6A72" w:rsidRPr="009D231A" w:rsidRDefault="00DE6A72" w:rsidP="00B23B9F">
            <w:pPr>
              <w:spacing w:after="0" w:line="240" w:lineRule="auto"/>
              <w:rPr>
                <w:rFonts w:ascii="Arial" w:hAnsi="Arial" w:cs="Arial"/>
                <w:sz w:val="16"/>
                <w:szCs w:val="16"/>
              </w:rPr>
            </w:pPr>
            <w:r w:rsidRPr="009D231A">
              <w:rPr>
                <w:rFonts w:ascii="Arial" w:hAnsi="Arial" w:cs="Arial"/>
                <w:sz w:val="16"/>
                <w:szCs w:val="16"/>
              </w:rPr>
              <w:t>Широколистен В</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center"/>
              <w:rPr>
                <w:rFonts w:ascii="Arial" w:hAnsi="Arial" w:cs="Arial"/>
                <w:sz w:val="16"/>
                <w:szCs w:val="16"/>
              </w:rPr>
            </w:pPr>
            <w:r w:rsidRPr="009D231A">
              <w:rPr>
                <w:rFonts w:ascii="Arial" w:hAnsi="Arial" w:cs="Arial"/>
                <w:sz w:val="16"/>
                <w:szCs w:val="16"/>
              </w:rPr>
              <w:t>100</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726,2</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192,0</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73,1</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363,5</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29000</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151</w:t>
            </w:r>
          </w:p>
        </w:tc>
        <w:tc>
          <w:tcPr>
            <w:tcW w:w="531"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15,3</w:t>
            </w:r>
          </w:p>
        </w:tc>
        <w:tc>
          <w:tcPr>
            <w:tcW w:w="545"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2304</w:t>
            </w:r>
          </w:p>
        </w:tc>
        <w:tc>
          <w:tcPr>
            <w:tcW w:w="531"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9,6</w:t>
            </w:r>
          </w:p>
        </w:tc>
        <w:tc>
          <w:tcPr>
            <w:tcW w:w="547"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1450</w:t>
            </w:r>
          </w:p>
        </w:tc>
        <w:tc>
          <w:tcPr>
            <w:tcW w:w="531"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6,6</w:t>
            </w:r>
          </w:p>
        </w:tc>
        <w:tc>
          <w:tcPr>
            <w:tcW w:w="545"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997</w:t>
            </w:r>
          </w:p>
        </w:tc>
        <w:tc>
          <w:tcPr>
            <w:tcW w:w="531"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10,5</w:t>
            </w:r>
          </w:p>
        </w:tc>
        <w:tc>
          <w:tcPr>
            <w:tcW w:w="545"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1586</w:t>
            </w:r>
          </w:p>
        </w:tc>
        <w:tc>
          <w:tcPr>
            <w:tcW w:w="734"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7,3</w:t>
            </w:r>
          </w:p>
        </w:tc>
        <w:tc>
          <w:tcPr>
            <w:tcW w:w="754"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1102</w:t>
            </w:r>
          </w:p>
        </w:tc>
        <w:tc>
          <w:tcPr>
            <w:tcW w:w="590"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10,5</w:t>
            </w:r>
          </w:p>
        </w:tc>
        <w:tc>
          <w:tcPr>
            <w:tcW w:w="605"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1586</w:t>
            </w:r>
          </w:p>
        </w:tc>
        <w:tc>
          <w:tcPr>
            <w:tcW w:w="1174" w:type="dxa"/>
            <w:gridSpan w:val="2"/>
            <w:tcMar>
              <w:top w:w="30" w:type="dxa"/>
              <w:left w:w="30" w:type="dxa"/>
              <w:bottom w:w="30" w:type="dxa"/>
              <w:right w:w="30" w:type="dxa"/>
            </w:tcMar>
            <w:vAlign w:val="center"/>
          </w:tcPr>
          <w:p w:rsidR="00DE6A72" w:rsidRPr="009D231A" w:rsidRDefault="00DE6A72" w:rsidP="00B23B9F">
            <w:pPr>
              <w:spacing w:after="0" w:line="240" w:lineRule="auto"/>
              <w:rPr>
                <w:rFonts w:ascii="Arial" w:hAnsi="Arial" w:cs="Arial"/>
                <w:sz w:val="16"/>
                <w:szCs w:val="16"/>
              </w:rPr>
            </w:pPr>
            <w:r w:rsidRPr="009D231A">
              <w:rPr>
                <w:rFonts w:ascii="Arial" w:hAnsi="Arial" w:cs="Arial"/>
                <w:sz w:val="16"/>
                <w:szCs w:val="16"/>
              </w:rPr>
              <w:t>по Състояние</w:t>
            </w:r>
          </w:p>
        </w:tc>
      </w:tr>
      <w:tr w:rsidR="00DE6A72" w:rsidRPr="009D231A">
        <w:tc>
          <w:tcPr>
            <w:tcW w:w="1149" w:type="dxa"/>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tcMar>
              <w:top w:w="30" w:type="dxa"/>
              <w:left w:w="30" w:type="dxa"/>
              <w:bottom w:w="30" w:type="dxa"/>
              <w:right w:w="30" w:type="dxa"/>
            </w:tcMar>
            <w:vAlign w:val="center"/>
          </w:tcPr>
          <w:p w:rsidR="00DE6A72" w:rsidRPr="009D231A" w:rsidRDefault="00DE6A72" w:rsidP="00B23B9F">
            <w:pPr>
              <w:spacing w:after="0" w:line="240" w:lineRule="auto"/>
              <w:rPr>
                <w:rFonts w:ascii="Arial" w:hAnsi="Arial" w:cs="Arial"/>
                <w:sz w:val="16"/>
                <w:szCs w:val="16"/>
              </w:rPr>
            </w:pPr>
            <w:r w:rsidRPr="009D231A">
              <w:rPr>
                <w:rFonts w:ascii="Arial" w:hAnsi="Arial" w:cs="Arial"/>
                <w:sz w:val="16"/>
                <w:szCs w:val="16"/>
              </w:rPr>
              <w:t>3,6</w:t>
            </w:r>
          </w:p>
        </w:tc>
        <w:tc>
          <w:tcPr>
            <w:tcW w:w="669" w:type="dxa"/>
            <w:tcMar>
              <w:top w:w="30" w:type="dxa"/>
              <w:left w:w="30" w:type="dxa"/>
              <w:bottom w:w="30" w:type="dxa"/>
              <w:right w:w="30" w:type="dxa"/>
            </w:tcMar>
            <w:vAlign w:val="center"/>
          </w:tcPr>
          <w:p w:rsidR="00DE6A72" w:rsidRPr="009D231A" w:rsidRDefault="00DE6A72" w:rsidP="00B23B9F">
            <w:pPr>
              <w:spacing w:after="0" w:line="240" w:lineRule="auto"/>
              <w:rPr>
                <w:rFonts w:ascii="Arial" w:hAnsi="Arial" w:cs="Arial"/>
                <w:sz w:val="16"/>
                <w:szCs w:val="16"/>
              </w:rPr>
            </w:pPr>
            <w:r w:rsidRPr="009D231A">
              <w:rPr>
                <w:rFonts w:ascii="Arial" w:hAnsi="Arial" w:cs="Arial"/>
                <w:sz w:val="16"/>
                <w:szCs w:val="16"/>
              </w:rPr>
              <w:t>499</w:t>
            </w:r>
          </w:p>
        </w:tc>
      </w:tr>
      <w:tr w:rsidR="00DE6A72" w:rsidRPr="009D231A">
        <w:tc>
          <w:tcPr>
            <w:tcW w:w="1149" w:type="dxa"/>
            <w:vMerge w:val="restart"/>
            <w:tcMar>
              <w:top w:w="30" w:type="dxa"/>
              <w:left w:w="30" w:type="dxa"/>
              <w:bottom w:w="30" w:type="dxa"/>
              <w:right w:w="30" w:type="dxa"/>
            </w:tcMar>
            <w:vAlign w:val="center"/>
          </w:tcPr>
          <w:p w:rsidR="00DE6A72" w:rsidRPr="009D231A" w:rsidRDefault="00DE6A72" w:rsidP="00B23B9F">
            <w:pPr>
              <w:spacing w:after="0" w:line="240" w:lineRule="auto"/>
              <w:rPr>
                <w:rFonts w:ascii="Arial" w:hAnsi="Arial" w:cs="Arial"/>
                <w:sz w:val="16"/>
                <w:szCs w:val="16"/>
              </w:rPr>
            </w:pPr>
            <w:r w:rsidRPr="009D231A">
              <w:rPr>
                <w:rFonts w:ascii="Arial" w:hAnsi="Arial" w:cs="Arial"/>
                <w:sz w:val="16"/>
                <w:szCs w:val="16"/>
              </w:rPr>
              <w:t>Габъров</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center"/>
              <w:rPr>
                <w:rFonts w:ascii="Arial" w:hAnsi="Arial" w:cs="Arial"/>
                <w:sz w:val="16"/>
                <w:szCs w:val="16"/>
              </w:rPr>
            </w:pPr>
            <w:r w:rsidRPr="009D231A">
              <w:rPr>
                <w:rFonts w:ascii="Arial" w:hAnsi="Arial" w:cs="Arial"/>
                <w:sz w:val="16"/>
                <w:szCs w:val="16"/>
              </w:rPr>
              <w:t>100</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902,3</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35,9</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266,3</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531,4</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5380</w:t>
            </w:r>
          </w:p>
        </w:tc>
        <w:tc>
          <w:tcPr>
            <w:tcW w:w="0" w:type="auto"/>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150</w:t>
            </w:r>
          </w:p>
        </w:tc>
        <w:tc>
          <w:tcPr>
            <w:tcW w:w="531"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25,9</w:t>
            </w:r>
          </w:p>
        </w:tc>
        <w:tc>
          <w:tcPr>
            <w:tcW w:w="545"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3880</w:t>
            </w:r>
          </w:p>
        </w:tc>
        <w:tc>
          <w:tcPr>
            <w:tcW w:w="531"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1,8</w:t>
            </w:r>
          </w:p>
        </w:tc>
        <w:tc>
          <w:tcPr>
            <w:tcW w:w="547"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270</w:t>
            </w:r>
          </w:p>
        </w:tc>
        <w:tc>
          <w:tcPr>
            <w:tcW w:w="531"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7,6</w:t>
            </w:r>
          </w:p>
        </w:tc>
        <w:tc>
          <w:tcPr>
            <w:tcW w:w="545"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1140</w:t>
            </w:r>
          </w:p>
        </w:tc>
        <w:tc>
          <w:tcPr>
            <w:tcW w:w="531"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13,9</w:t>
            </w:r>
          </w:p>
        </w:tc>
        <w:tc>
          <w:tcPr>
            <w:tcW w:w="545"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2085</w:t>
            </w:r>
          </w:p>
        </w:tc>
        <w:tc>
          <w:tcPr>
            <w:tcW w:w="734"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9,0</w:t>
            </w:r>
          </w:p>
        </w:tc>
        <w:tc>
          <w:tcPr>
            <w:tcW w:w="754"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1350</w:t>
            </w:r>
          </w:p>
        </w:tc>
        <w:tc>
          <w:tcPr>
            <w:tcW w:w="590"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11,0</w:t>
            </w:r>
          </w:p>
        </w:tc>
        <w:tc>
          <w:tcPr>
            <w:tcW w:w="605" w:type="dxa"/>
            <w:vMerge w:val="restart"/>
            <w:tcMar>
              <w:top w:w="30" w:type="dxa"/>
              <w:left w:w="30" w:type="dxa"/>
              <w:bottom w:w="30" w:type="dxa"/>
              <w:right w:w="30" w:type="dxa"/>
            </w:tcMar>
            <w:vAlign w:val="center"/>
          </w:tcPr>
          <w:p w:rsidR="00DE6A72" w:rsidRPr="009D231A" w:rsidRDefault="00DE6A72" w:rsidP="00B23B9F">
            <w:pPr>
              <w:spacing w:after="0" w:line="240" w:lineRule="auto"/>
              <w:jc w:val="right"/>
              <w:rPr>
                <w:rFonts w:ascii="Arial" w:hAnsi="Arial" w:cs="Arial"/>
                <w:sz w:val="16"/>
                <w:szCs w:val="16"/>
              </w:rPr>
            </w:pPr>
            <w:r w:rsidRPr="009D231A">
              <w:rPr>
                <w:rFonts w:ascii="Arial" w:hAnsi="Arial" w:cs="Arial"/>
                <w:sz w:val="16"/>
                <w:szCs w:val="16"/>
              </w:rPr>
              <w:t>1650</w:t>
            </w:r>
          </w:p>
        </w:tc>
        <w:tc>
          <w:tcPr>
            <w:tcW w:w="1174" w:type="dxa"/>
            <w:gridSpan w:val="2"/>
            <w:tcMar>
              <w:top w:w="30" w:type="dxa"/>
              <w:left w:w="30" w:type="dxa"/>
              <w:bottom w:w="30" w:type="dxa"/>
              <w:right w:w="30" w:type="dxa"/>
            </w:tcMar>
            <w:vAlign w:val="center"/>
          </w:tcPr>
          <w:p w:rsidR="00DE6A72" w:rsidRPr="009D231A" w:rsidRDefault="00DE6A72" w:rsidP="00B23B9F">
            <w:pPr>
              <w:spacing w:after="0" w:line="240" w:lineRule="auto"/>
              <w:rPr>
                <w:rFonts w:ascii="Arial" w:hAnsi="Arial" w:cs="Arial"/>
                <w:sz w:val="16"/>
                <w:szCs w:val="16"/>
              </w:rPr>
            </w:pPr>
            <w:r w:rsidRPr="009D231A">
              <w:rPr>
                <w:rFonts w:ascii="Arial" w:hAnsi="Arial" w:cs="Arial"/>
                <w:sz w:val="16"/>
                <w:szCs w:val="16"/>
              </w:rPr>
              <w:t>по Състояние</w:t>
            </w:r>
          </w:p>
        </w:tc>
      </w:tr>
      <w:tr w:rsidR="00DE6A72" w:rsidRPr="009D231A">
        <w:tc>
          <w:tcPr>
            <w:tcW w:w="1149" w:type="dxa"/>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tcMar>
              <w:top w:w="30" w:type="dxa"/>
              <w:left w:w="30" w:type="dxa"/>
              <w:bottom w:w="30" w:type="dxa"/>
              <w:right w:w="30" w:type="dxa"/>
            </w:tcMar>
            <w:vAlign w:val="center"/>
          </w:tcPr>
          <w:p w:rsidR="00DE6A72" w:rsidRPr="009D231A" w:rsidRDefault="00DE6A72" w:rsidP="00B23B9F">
            <w:pPr>
              <w:spacing w:after="0" w:line="240" w:lineRule="auto"/>
              <w:rPr>
                <w:rFonts w:ascii="Arial" w:hAnsi="Arial" w:cs="Arial"/>
                <w:sz w:val="16"/>
                <w:szCs w:val="16"/>
              </w:rPr>
            </w:pPr>
            <w:r w:rsidRPr="009D231A">
              <w:rPr>
                <w:rFonts w:ascii="Arial" w:hAnsi="Arial" w:cs="Arial"/>
                <w:sz w:val="16"/>
                <w:szCs w:val="16"/>
              </w:rPr>
              <w:t>1,2</w:t>
            </w:r>
          </w:p>
        </w:tc>
        <w:tc>
          <w:tcPr>
            <w:tcW w:w="669" w:type="dxa"/>
            <w:tcMar>
              <w:top w:w="30" w:type="dxa"/>
              <w:left w:w="30" w:type="dxa"/>
              <w:bottom w:w="30" w:type="dxa"/>
              <w:right w:w="30" w:type="dxa"/>
            </w:tcMar>
            <w:vAlign w:val="center"/>
          </w:tcPr>
          <w:p w:rsidR="00DE6A72" w:rsidRPr="009D231A" w:rsidRDefault="00DE6A72" w:rsidP="00B23B9F">
            <w:pPr>
              <w:spacing w:after="0" w:line="240" w:lineRule="auto"/>
              <w:rPr>
                <w:rFonts w:ascii="Arial" w:hAnsi="Arial" w:cs="Arial"/>
                <w:sz w:val="16"/>
                <w:szCs w:val="16"/>
              </w:rPr>
            </w:pPr>
            <w:r w:rsidRPr="009D231A">
              <w:rPr>
                <w:rFonts w:ascii="Arial" w:hAnsi="Arial" w:cs="Arial"/>
                <w:sz w:val="16"/>
                <w:szCs w:val="16"/>
              </w:rPr>
              <w:t>128</w:t>
            </w:r>
          </w:p>
        </w:tc>
      </w:tr>
      <w:tr w:rsidR="00DE6A72" w:rsidRPr="009D231A">
        <w:tc>
          <w:tcPr>
            <w:tcW w:w="1149" w:type="dxa"/>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vMerge/>
            <w:vAlign w:val="center"/>
          </w:tcPr>
          <w:p w:rsidR="00DE6A72" w:rsidRPr="009D231A" w:rsidRDefault="00DE6A72" w:rsidP="00B23B9F">
            <w:pPr>
              <w:spacing w:after="0" w:line="240" w:lineRule="auto"/>
              <w:rPr>
                <w:rFonts w:ascii="Arial" w:hAnsi="Arial" w:cs="Arial"/>
                <w:sz w:val="16"/>
                <w:szCs w:val="16"/>
              </w:rPr>
            </w:pPr>
          </w:p>
        </w:tc>
        <w:tc>
          <w:tcPr>
            <w:tcW w:w="0" w:type="auto"/>
            <w:tcMar>
              <w:top w:w="30" w:type="dxa"/>
              <w:left w:w="30" w:type="dxa"/>
              <w:bottom w:w="30" w:type="dxa"/>
              <w:right w:w="30" w:type="dxa"/>
            </w:tcMar>
            <w:vAlign w:val="center"/>
          </w:tcPr>
          <w:p w:rsidR="00DE6A72" w:rsidRPr="009D231A" w:rsidRDefault="00DE6A72" w:rsidP="00B23B9F">
            <w:pPr>
              <w:spacing w:after="0" w:line="240" w:lineRule="auto"/>
              <w:rPr>
                <w:rFonts w:ascii="Arial" w:hAnsi="Arial" w:cs="Arial"/>
                <w:sz w:val="16"/>
                <w:szCs w:val="16"/>
              </w:rPr>
            </w:pPr>
            <w:r w:rsidRPr="009D231A">
              <w:rPr>
                <w:rFonts w:ascii="Arial" w:hAnsi="Arial" w:cs="Arial"/>
                <w:sz w:val="16"/>
                <w:szCs w:val="16"/>
              </w:rPr>
              <w:t> </w:t>
            </w:r>
          </w:p>
        </w:tc>
        <w:tc>
          <w:tcPr>
            <w:tcW w:w="669" w:type="dxa"/>
            <w:tcMar>
              <w:top w:w="30" w:type="dxa"/>
              <w:left w:w="30" w:type="dxa"/>
              <w:bottom w:w="30" w:type="dxa"/>
              <w:right w:w="30" w:type="dxa"/>
            </w:tcMar>
            <w:vAlign w:val="center"/>
          </w:tcPr>
          <w:p w:rsidR="00DE6A72" w:rsidRPr="009D231A" w:rsidRDefault="00DE6A72" w:rsidP="00B23B9F">
            <w:pPr>
              <w:spacing w:after="0" w:line="240" w:lineRule="auto"/>
              <w:rPr>
                <w:rFonts w:ascii="Arial" w:hAnsi="Arial" w:cs="Arial"/>
                <w:b/>
                <w:bCs/>
                <w:sz w:val="16"/>
                <w:szCs w:val="16"/>
              </w:rPr>
            </w:pPr>
            <w:r w:rsidRPr="009D231A">
              <w:rPr>
                <w:rFonts w:ascii="Arial" w:hAnsi="Arial" w:cs="Arial"/>
                <w:b/>
                <w:bCs/>
                <w:sz w:val="16"/>
                <w:szCs w:val="16"/>
              </w:rPr>
              <w:t> 11077</w:t>
            </w:r>
          </w:p>
        </w:tc>
      </w:tr>
    </w:tbl>
    <w:p w:rsidR="00DE6A72" w:rsidRPr="009D231A" w:rsidRDefault="00DE6A72" w:rsidP="00F3250D">
      <w:pPr>
        <w:rPr>
          <w:rFonts w:ascii="Arial" w:hAnsi="Arial" w:cs="Arial"/>
          <w:sz w:val="18"/>
          <w:szCs w:val="18"/>
        </w:rPr>
      </w:pPr>
    </w:p>
    <w:p w:rsidR="00DE6A72" w:rsidRPr="009D231A" w:rsidRDefault="00DE6A72" w:rsidP="009D231A">
      <w:pPr>
        <w:pStyle w:val="PlainText"/>
        <w:sectPr w:rsidR="00DE6A72" w:rsidRPr="009D231A" w:rsidSect="00DB71A3">
          <w:pgSz w:w="16838" w:h="11906" w:orient="landscape" w:code="9"/>
          <w:pgMar w:top="1247" w:right="1134" w:bottom="1247" w:left="1134" w:header="709" w:footer="709" w:gutter="0"/>
          <w:cols w:space="708"/>
          <w:docGrid w:linePitch="360"/>
        </w:sectPr>
      </w:pPr>
    </w:p>
    <w:p w:rsidR="00DE6A72" w:rsidRPr="009D231A" w:rsidRDefault="00DE6A72" w:rsidP="009D231A">
      <w:pPr>
        <w:pStyle w:val="PlainText"/>
      </w:pPr>
    </w:p>
    <w:p w:rsidR="00DE6A72" w:rsidRPr="009D231A" w:rsidRDefault="00DE6A72" w:rsidP="009D231A">
      <w:pPr>
        <w:pStyle w:val="PlainText"/>
      </w:pPr>
      <w:r w:rsidRPr="009D231A">
        <w:t>В ГРУПАТА ГОРИ СЪС СТОПАНСКИ ФУНКЦИИ</w:t>
      </w:r>
    </w:p>
    <w:p w:rsidR="00DE6A72" w:rsidRPr="009D231A" w:rsidRDefault="00DE6A72" w:rsidP="009D231A">
      <w:pPr>
        <w:pStyle w:val="PlainText"/>
      </w:pPr>
    </w:p>
    <w:p w:rsidR="00DE6A72" w:rsidRPr="009D231A" w:rsidRDefault="00DE6A72" w:rsidP="009D231A">
      <w:pPr>
        <w:pStyle w:val="PlainText"/>
      </w:pPr>
      <w:r w:rsidRPr="009D231A">
        <w:t>В следните високостъблени стопански класове – Бялборови Култури, Черборови култури, Буков Ср, Дъбов СрН, Церов, Габъров, Широколистен В, Липов  не се предвижда ползване от възобновителни сечи.</w:t>
      </w:r>
    </w:p>
    <w:p w:rsidR="00DE6A72" w:rsidRPr="009D231A" w:rsidRDefault="00DE6A72" w:rsidP="009D231A">
      <w:pPr>
        <w:pStyle w:val="PlainText"/>
      </w:pPr>
    </w:p>
    <w:p w:rsidR="00DE6A72" w:rsidRPr="009D231A" w:rsidRDefault="00DE6A72" w:rsidP="009D231A">
      <w:pPr>
        <w:pStyle w:val="PlainText"/>
      </w:pPr>
      <w:r w:rsidRPr="009D231A">
        <w:t>ИЗДЪНКОВИ ГОРИ ЗА ПРЕВРЪЩАНЕ</w:t>
      </w:r>
    </w:p>
    <w:p w:rsidR="00DE6A72" w:rsidRPr="009D231A" w:rsidRDefault="00DE6A72" w:rsidP="009D231A">
      <w:pPr>
        <w:pStyle w:val="PlainText"/>
      </w:pPr>
    </w:p>
    <w:p w:rsidR="00DE6A72" w:rsidRPr="009D231A" w:rsidRDefault="00DE6A72" w:rsidP="009D231A">
      <w:pPr>
        <w:pStyle w:val="PlainText"/>
      </w:pPr>
      <w:r w:rsidRPr="009D231A">
        <w:t>Пол</w:t>
      </w:r>
      <w:r w:rsidRPr="009D231A">
        <w:softHyphen/>
        <w:t>зва</w:t>
      </w:r>
      <w:r w:rsidRPr="009D231A">
        <w:softHyphen/>
        <w:t>не</w:t>
      </w:r>
      <w:r w:rsidRPr="009D231A">
        <w:softHyphen/>
        <w:t>то от възобновителни се</w:t>
      </w:r>
      <w:r w:rsidRPr="009D231A">
        <w:softHyphen/>
        <w:t>чи не се кон</w:t>
      </w:r>
      <w:r w:rsidRPr="009D231A">
        <w:softHyphen/>
        <w:t>т</w:t>
      </w:r>
      <w:r w:rsidRPr="009D231A">
        <w:softHyphen/>
        <w:t>ро</w:t>
      </w:r>
      <w:r w:rsidRPr="009D231A">
        <w:softHyphen/>
        <w:t>ли</w:t>
      </w:r>
      <w:r w:rsidRPr="009D231A">
        <w:softHyphen/>
        <w:t>ра с фор</w:t>
      </w:r>
      <w:r w:rsidRPr="009D231A">
        <w:softHyphen/>
        <w:t>мул</w:t>
      </w:r>
      <w:r w:rsidRPr="009D231A">
        <w:softHyphen/>
        <w:t>ни ме</w:t>
      </w:r>
      <w:r w:rsidRPr="009D231A">
        <w:softHyphen/>
        <w:t>то</w:t>
      </w:r>
      <w:r w:rsidRPr="009D231A">
        <w:softHyphen/>
        <w:t>ди,   по</w:t>
      </w:r>
      <w:r w:rsidRPr="009D231A">
        <w:softHyphen/>
        <w:t>ра</w:t>
      </w:r>
      <w:r w:rsidRPr="009D231A">
        <w:softHyphen/>
        <w:t>ди ко</w:t>
      </w:r>
      <w:r w:rsidRPr="009D231A">
        <w:softHyphen/>
        <w:t>е</w:t>
      </w:r>
      <w:r w:rsidRPr="009D231A">
        <w:softHyphen/>
        <w:t>то е сбор от пре</w:t>
      </w:r>
      <w:r w:rsidRPr="009D231A">
        <w:softHyphen/>
        <w:t>д</w:t>
      </w:r>
      <w:r w:rsidRPr="009D231A">
        <w:softHyphen/>
        <w:t>ви</w:t>
      </w:r>
      <w:r w:rsidRPr="009D231A">
        <w:softHyphen/>
        <w:t>де</w:t>
      </w:r>
      <w:r w:rsidRPr="009D231A">
        <w:softHyphen/>
        <w:t>но</w:t>
      </w:r>
      <w:r w:rsidRPr="009D231A">
        <w:softHyphen/>
        <w:t>то пол</w:t>
      </w:r>
      <w:r w:rsidRPr="009D231A">
        <w:softHyphen/>
        <w:t>з</w:t>
      </w:r>
      <w:r w:rsidRPr="009D231A">
        <w:softHyphen/>
        <w:t>ва</w:t>
      </w:r>
      <w:r w:rsidRPr="009D231A">
        <w:softHyphen/>
        <w:t>не в отдел</w:t>
      </w:r>
      <w:r w:rsidRPr="009D231A">
        <w:softHyphen/>
        <w:t>ни</w:t>
      </w:r>
      <w:r w:rsidRPr="009D231A">
        <w:softHyphen/>
        <w:t>те на</w:t>
      </w:r>
      <w:r w:rsidRPr="009D231A">
        <w:softHyphen/>
        <w:t>саж</w:t>
      </w:r>
      <w:r w:rsidRPr="009D231A">
        <w:softHyphen/>
        <w:t>де</w:t>
      </w:r>
      <w:r w:rsidRPr="009D231A">
        <w:softHyphen/>
        <w:t>ния, съ</w:t>
      </w:r>
      <w:r w:rsidRPr="009D231A">
        <w:softHyphen/>
        <w:t>о</w:t>
      </w:r>
      <w:r w:rsidRPr="009D231A">
        <w:softHyphen/>
        <w:t>б</w:t>
      </w:r>
      <w:r w:rsidRPr="009D231A">
        <w:softHyphen/>
        <w:t>ра</w:t>
      </w:r>
      <w:r w:rsidRPr="009D231A">
        <w:softHyphen/>
        <w:t>з</w:t>
      </w:r>
      <w:r w:rsidRPr="009D231A">
        <w:softHyphen/>
        <w:t>но тях</w:t>
      </w:r>
      <w:r w:rsidRPr="009D231A">
        <w:softHyphen/>
        <w:t>но</w:t>
      </w:r>
      <w:r w:rsidRPr="009D231A">
        <w:softHyphen/>
        <w:t>то съ</w:t>
      </w:r>
      <w:r w:rsidRPr="009D231A">
        <w:softHyphen/>
        <w:t>с</w:t>
      </w:r>
      <w:r w:rsidRPr="009D231A">
        <w:softHyphen/>
        <w:t>то</w:t>
      </w:r>
      <w:r w:rsidRPr="009D231A">
        <w:softHyphen/>
        <w:t>я</w:t>
      </w:r>
      <w:r w:rsidRPr="009D231A">
        <w:softHyphen/>
        <w:t xml:space="preserve">ние. Предвидени са постепенно котловини и групово-постепенни сечи в насаждения с добро възобновяване. </w:t>
      </w:r>
    </w:p>
    <w:p w:rsidR="00DE6A72" w:rsidRPr="009D231A" w:rsidRDefault="00DE6A72" w:rsidP="009D231A">
      <w:pPr>
        <w:pStyle w:val="PlainText"/>
      </w:pPr>
      <w:r w:rsidRPr="009D231A">
        <w:t>Об</w:t>
      </w:r>
      <w:r w:rsidRPr="009D231A">
        <w:softHyphen/>
        <w:t>що от те</w:t>
      </w:r>
      <w:r w:rsidRPr="009D231A">
        <w:softHyphen/>
        <w:t>зи сто</w:t>
      </w:r>
      <w:r w:rsidRPr="009D231A">
        <w:softHyphen/>
        <w:t>пан</w:t>
      </w:r>
      <w:r w:rsidRPr="009D231A">
        <w:softHyphen/>
        <w:t>с</w:t>
      </w:r>
      <w:r w:rsidRPr="009D231A">
        <w:softHyphen/>
        <w:t>ки кла</w:t>
      </w:r>
      <w:r w:rsidRPr="009D231A">
        <w:softHyphen/>
        <w:t>со</w:t>
      </w:r>
      <w:r w:rsidRPr="009D231A">
        <w:softHyphen/>
        <w:t>ве се оча</w:t>
      </w:r>
      <w:r w:rsidRPr="009D231A">
        <w:softHyphen/>
        <w:t>к</w:t>
      </w:r>
      <w:r w:rsidRPr="009D231A">
        <w:softHyphen/>
        <w:t>ва от възобновителни се</w:t>
      </w:r>
      <w:r w:rsidRPr="009D231A">
        <w:softHyphen/>
        <w:t>чи да се до</w:t>
      </w:r>
      <w:r w:rsidRPr="009D231A">
        <w:softHyphen/>
        <w:t>би</w:t>
      </w:r>
      <w:r w:rsidRPr="009D231A">
        <w:softHyphen/>
        <w:t>ят  21745 куб.м дървесина или сред</w:t>
      </w:r>
      <w:r w:rsidRPr="009D231A">
        <w:softHyphen/>
        <w:t>но</w:t>
      </w:r>
      <w:r w:rsidRPr="009D231A">
        <w:softHyphen/>
        <w:t>го</w:t>
      </w:r>
      <w:r w:rsidRPr="009D231A">
        <w:softHyphen/>
        <w:t>ди</w:t>
      </w:r>
      <w:r w:rsidRPr="009D231A">
        <w:softHyphen/>
        <w:t>ш</w:t>
      </w:r>
      <w:r w:rsidRPr="009D231A">
        <w:softHyphen/>
        <w:t>но по 2 175 куб.м.</w:t>
      </w:r>
    </w:p>
    <w:p w:rsidR="00DE6A72" w:rsidRPr="009D231A" w:rsidRDefault="00DE6A72" w:rsidP="009D231A">
      <w:pPr>
        <w:pStyle w:val="PlainText"/>
      </w:pPr>
    </w:p>
    <w:p w:rsidR="00DE6A72" w:rsidRPr="009D231A" w:rsidRDefault="00DE6A72" w:rsidP="009D231A">
      <w:pPr>
        <w:pStyle w:val="PlainText"/>
      </w:pPr>
    </w:p>
    <w:p w:rsidR="00DE6A72" w:rsidRPr="00FD7D8F" w:rsidRDefault="00DE6A72" w:rsidP="009D231A">
      <w:pPr>
        <w:pStyle w:val="PlainText"/>
        <w:rPr>
          <w:b/>
          <w:bCs/>
        </w:rPr>
      </w:pPr>
      <w:r w:rsidRPr="00FD7D8F">
        <w:rPr>
          <w:b/>
          <w:bCs/>
        </w:rPr>
        <w:t>1. Буков високобонитетен за превръщане</w:t>
      </w:r>
    </w:p>
    <w:p w:rsidR="00DE6A72" w:rsidRPr="009D231A" w:rsidRDefault="00DE6A72" w:rsidP="009D231A">
      <w:pPr>
        <w:pStyle w:val="PlainText"/>
      </w:pPr>
    </w:p>
    <w:p w:rsidR="00DE6A72" w:rsidRPr="009D231A" w:rsidRDefault="00DE6A72" w:rsidP="009D231A">
      <w:pPr>
        <w:pStyle w:val="PlainText"/>
      </w:pPr>
      <w:r w:rsidRPr="009D231A">
        <w:t>Площта на стопанския клас е 49,5 ха</w:t>
      </w:r>
      <w:r w:rsidRPr="009D231A">
        <w:rPr>
          <w:lang w:val="en-GB"/>
        </w:rPr>
        <w:t xml:space="preserve">, </w:t>
      </w:r>
      <w:r w:rsidRPr="009D231A">
        <w:t xml:space="preserve">като площта на зрелите насаждения е </w:t>
      </w:r>
      <w:r w:rsidRPr="009D231A">
        <w:rPr>
          <w:lang w:val="en-US"/>
        </w:rPr>
        <w:t>2.3</w:t>
      </w:r>
      <w:r w:rsidRPr="009D231A">
        <w:t xml:space="preserve"> ха. </w:t>
      </w:r>
    </w:p>
    <w:p w:rsidR="00DE6A72" w:rsidRPr="009D231A" w:rsidRDefault="00DE6A72" w:rsidP="009D231A">
      <w:pPr>
        <w:pStyle w:val="PlainText"/>
      </w:pPr>
      <w:r w:rsidRPr="009D231A">
        <w:t>Средната възраст е 74 години, средния запас – 226 куб.м/ха, средния прираст 3,09 куб.м/ха, средния годишния прираст  - 153 куб.м</w:t>
      </w:r>
    </w:p>
    <w:p w:rsidR="00DE6A72" w:rsidRPr="009D231A" w:rsidRDefault="00DE6A72" w:rsidP="009D231A">
      <w:pPr>
        <w:pStyle w:val="PlainText"/>
      </w:pPr>
      <w:r w:rsidRPr="009D231A">
        <w:t>Планираното ползване от възобновителни сечи е 80 куб.м</w:t>
      </w:r>
    </w:p>
    <w:p w:rsidR="00DE6A72" w:rsidRPr="009D231A" w:rsidRDefault="00DE6A72" w:rsidP="009D231A">
      <w:pPr>
        <w:pStyle w:val="PlainText"/>
      </w:pPr>
      <w:r w:rsidRPr="009D231A">
        <w:t>Размерът на средногодишното сечище по площ е 0,1 ха и по запас – 8 куб.м</w:t>
      </w:r>
    </w:p>
    <w:p w:rsidR="00DE6A72" w:rsidRPr="009D231A" w:rsidRDefault="00DE6A72" w:rsidP="00CF26A6">
      <w:pPr>
        <w:pStyle w:val="Heading1"/>
        <w:rPr>
          <w:rFonts w:ascii="Arial" w:hAnsi="Arial" w:cs="Arial"/>
          <w:color w:val="auto"/>
        </w:rPr>
      </w:pPr>
      <w:r w:rsidRPr="009D231A">
        <w:rPr>
          <w:rFonts w:ascii="Arial" w:hAnsi="Arial" w:cs="Arial"/>
          <w:color w:val="auto"/>
        </w:rPr>
        <w:t>Разпределение на площта на зрелите и презрелите насаждения по склопеност и степени на възобновяване</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250"/>
        <w:gridCol w:w="1200"/>
        <w:gridCol w:w="1200"/>
        <w:gridCol w:w="1200"/>
        <w:gridCol w:w="1200"/>
      </w:tblGrid>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Буков В П</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слабо</w:t>
            </w:r>
            <w:r w:rsidRPr="009D231A">
              <w:rPr>
                <w:rFonts w:ascii="Arial" w:hAnsi="Arial" w:cs="Arial"/>
                <w:b/>
                <w:bCs/>
                <w:sz w:val="18"/>
                <w:szCs w:val="18"/>
              </w:rPr>
              <w:br/>
              <w:t>0%-45%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средно</w:t>
            </w:r>
            <w:r w:rsidRPr="009D231A">
              <w:rPr>
                <w:rFonts w:ascii="Arial" w:hAnsi="Arial" w:cs="Arial"/>
                <w:b/>
                <w:bCs/>
                <w:sz w:val="18"/>
                <w:szCs w:val="18"/>
              </w:rPr>
              <w:br/>
              <w:t>46%-75%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добро</w:t>
            </w:r>
            <w:r w:rsidRPr="009D231A">
              <w:rPr>
                <w:rFonts w:ascii="Arial" w:hAnsi="Arial" w:cs="Arial"/>
                <w:b/>
                <w:bCs/>
                <w:sz w:val="18"/>
                <w:szCs w:val="18"/>
              </w:rPr>
              <w:br/>
              <w:t>76%-100%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общо</w:t>
            </w:r>
          </w:p>
        </w:tc>
      </w:tr>
      <w:tr w:rsidR="00DE6A72" w:rsidRPr="009D231A">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склопеност</w:t>
            </w:r>
          </w:p>
        </w:tc>
        <w:tc>
          <w:tcPr>
            <w:tcW w:w="0" w:type="auto"/>
            <w:gridSpan w:val="4"/>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хектари</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0,8</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2,3</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2,3</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0,9</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общо</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2,3</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2,3</w:t>
            </w:r>
          </w:p>
        </w:tc>
      </w:tr>
    </w:tbl>
    <w:p w:rsidR="00DE6A72" w:rsidRPr="009D231A" w:rsidRDefault="00DE6A72" w:rsidP="009D231A">
      <w:pPr>
        <w:pStyle w:val="PlainText"/>
      </w:pPr>
    </w:p>
    <w:p w:rsidR="00DE6A72" w:rsidRPr="009D231A" w:rsidRDefault="00DE6A72" w:rsidP="009D231A">
      <w:pPr>
        <w:pStyle w:val="PlainText"/>
      </w:pPr>
    </w:p>
    <w:p w:rsidR="00DE6A72" w:rsidRPr="009D231A" w:rsidRDefault="00DE6A72" w:rsidP="009D231A">
      <w:pPr>
        <w:pStyle w:val="PlainText"/>
      </w:pPr>
      <w:r w:rsidRPr="009D231A">
        <w:t>2. Церов високобонитетен за превръщане</w:t>
      </w:r>
      <w:r w:rsidRPr="009D231A">
        <w:tab/>
      </w:r>
    </w:p>
    <w:p w:rsidR="00DE6A72" w:rsidRPr="009D231A" w:rsidRDefault="00DE6A72" w:rsidP="009D231A">
      <w:pPr>
        <w:pStyle w:val="PlainText"/>
      </w:pPr>
    </w:p>
    <w:p w:rsidR="00DE6A72" w:rsidRPr="009D231A" w:rsidRDefault="00DE6A72" w:rsidP="009D231A">
      <w:pPr>
        <w:pStyle w:val="PlainText"/>
      </w:pPr>
      <w:r w:rsidRPr="009D231A">
        <w:t>Площта на стопанския клас е 308,5 ха</w:t>
      </w:r>
      <w:r w:rsidRPr="009D231A">
        <w:rPr>
          <w:lang w:val="en-GB"/>
        </w:rPr>
        <w:t xml:space="preserve">, </w:t>
      </w:r>
      <w:r w:rsidRPr="009D231A">
        <w:t xml:space="preserve">като площта на зрелите насаждения е </w:t>
      </w:r>
      <w:r w:rsidRPr="009D231A">
        <w:rPr>
          <w:lang w:val="en-US"/>
        </w:rPr>
        <w:t>238.0</w:t>
      </w:r>
      <w:r w:rsidRPr="009D231A">
        <w:t xml:space="preserve"> ха. </w:t>
      </w:r>
    </w:p>
    <w:p w:rsidR="00DE6A72" w:rsidRPr="009D231A" w:rsidRDefault="00DE6A72" w:rsidP="009D231A">
      <w:pPr>
        <w:pStyle w:val="PlainText"/>
      </w:pPr>
      <w:r w:rsidRPr="009D231A">
        <w:t>Средната възраст е 65 години, средния запас – 147 куб.м/ха, средния прираст 2,43 куб.м/ха, средния годишния прираст  - 749 куб.м</w:t>
      </w:r>
    </w:p>
    <w:p w:rsidR="00DE6A72" w:rsidRPr="009D231A" w:rsidRDefault="00DE6A72" w:rsidP="009D231A">
      <w:pPr>
        <w:pStyle w:val="PlainText"/>
      </w:pPr>
      <w:r w:rsidRPr="009D231A">
        <w:t>Планираното ползване от възобновителни сечи е 7400 куб.м</w:t>
      </w:r>
    </w:p>
    <w:p w:rsidR="00DE6A72" w:rsidRPr="009D231A" w:rsidRDefault="00DE6A72" w:rsidP="009D231A">
      <w:pPr>
        <w:pStyle w:val="PlainText"/>
      </w:pPr>
      <w:r w:rsidRPr="009D231A">
        <w:t>Размерът на средногодишното сечище по площ е 18,9 ха и по запас – 740 куб.м</w:t>
      </w:r>
    </w:p>
    <w:p w:rsidR="00DE6A72" w:rsidRPr="009D231A" w:rsidRDefault="00DE6A72" w:rsidP="009D231A">
      <w:pPr>
        <w:pStyle w:val="PlainText"/>
      </w:pPr>
    </w:p>
    <w:p w:rsidR="00DE6A72" w:rsidRPr="009D231A" w:rsidRDefault="00DE6A72" w:rsidP="00CF26A6">
      <w:pPr>
        <w:pStyle w:val="Heading1"/>
        <w:rPr>
          <w:rFonts w:ascii="Arial" w:hAnsi="Arial" w:cs="Arial"/>
          <w:color w:val="auto"/>
        </w:rPr>
      </w:pPr>
      <w:r w:rsidRPr="009D231A">
        <w:rPr>
          <w:rFonts w:ascii="Arial" w:hAnsi="Arial" w:cs="Arial"/>
          <w:color w:val="auto"/>
        </w:rPr>
        <w:br w:type="page"/>
        <w:t>Разпределение на площта на зрелите и презрелите насаждения по склопеност и степени на възобновяване</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250"/>
        <w:gridCol w:w="1200"/>
        <w:gridCol w:w="1200"/>
        <w:gridCol w:w="1200"/>
        <w:gridCol w:w="1200"/>
      </w:tblGrid>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Церов В П</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слабо</w:t>
            </w:r>
            <w:r w:rsidRPr="009D231A">
              <w:rPr>
                <w:rFonts w:ascii="Arial" w:hAnsi="Arial" w:cs="Arial"/>
                <w:b/>
                <w:bCs/>
                <w:sz w:val="18"/>
                <w:szCs w:val="18"/>
              </w:rPr>
              <w:br/>
              <w:t>0%-45%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средно</w:t>
            </w:r>
            <w:r w:rsidRPr="009D231A">
              <w:rPr>
                <w:rFonts w:ascii="Arial" w:hAnsi="Arial" w:cs="Arial"/>
                <w:b/>
                <w:bCs/>
                <w:sz w:val="18"/>
                <w:szCs w:val="18"/>
              </w:rPr>
              <w:br/>
              <w:t>46%-75%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добро</w:t>
            </w:r>
            <w:r w:rsidRPr="009D231A">
              <w:rPr>
                <w:rFonts w:ascii="Arial" w:hAnsi="Arial" w:cs="Arial"/>
                <w:b/>
                <w:bCs/>
                <w:sz w:val="18"/>
                <w:szCs w:val="18"/>
              </w:rPr>
              <w:br/>
              <w:t>76%-100%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общо</w:t>
            </w:r>
          </w:p>
        </w:tc>
      </w:tr>
      <w:tr w:rsidR="00DE6A72" w:rsidRPr="009D231A">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склопеност</w:t>
            </w:r>
          </w:p>
        </w:tc>
        <w:tc>
          <w:tcPr>
            <w:tcW w:w="0" w:type="auto"/>
            <w:gridSpan w:val="4"/>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хектари</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0,1</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2,1</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2,1</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0,2</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0,3</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0,4</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17,4</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41,5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58,9</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21,7</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2,6</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24,3</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0,6</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46,8</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39,3</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22,6</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108,7</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0,7</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29,2</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8,5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37,7</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0,8</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2,7</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3,6</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6,3</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0,9</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общо</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78,7</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92,6</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66,7</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238,0</w:t>
            </w:r>
          </w:p>
        </w:tc>
      </w:tr>
    </w:tbl>
    <w:p w:rsidR="00DE6A72" w:rsidRPr="009D231A" w:rsidRDefault="00DE6A72" w:rsidP="009D231A">
      <w:pPr>
        <w:pStyle w:val="PlainText"/>
      </w:pPr>
    </w:p>
    <w:p w:rsidR="00DE6A72" w:rsidRPr="009D231A" w:rsidRDefault="00DE6A72" w:rsidP="009D231A">
      <w:pPr>
        <w:pStyle w:val="PlainText"/>
      </w:pPr>
      <w:r w:rsidRPr="009D231A">
        <w:t xml:space="preserve">3.  </w:t>
      </w:r>
      <w:r w:rsidRPr="00634028">
        <w:rPr>
          <w:b/>
          <w:bCs/>
        </w:rPr>
        <w:t>Церов за превръщане</w:t>
      </w:r>
      <w:r w:rsidRPr="009D231A">
        <w:t xml:space="preserve"> </w:t>
      </w:r>
    </w:p>
    <w:p w:rsidR="00DE6A72" w:rsidRPr="009D231A" w:rsidRDefault="00DE6A72" w:rsidP="009D231A">
      <w:pPr>
        <w:pStyle w:val="PlainText"/>
      </w:pPr>
    </w:p>
    <w:p w:rsidR="00DE6A72" w:rsidRPr="009D231A" w:rsidRDefault="00DE6A72" w:rsidP="009D231A">
      <w:pPr>
        <w:pStyle w:val="PlainText"/>
      </w:pPr>
      <w:r w:rsidRPr="009D231A">
        <w:t xml:space="preserve">Площта на стопанския клас е </w:t>
      </w:r>
      <w:r w:rsidRPr="009D231A">
        <w:rPr>
          <w:lang w:val="en-US"/>
        </w:rPr>
        <w:t>684.5</w:t>
      </w:r>
      <w:r w:rsidRPr="009D231A">
        <w:t xml:space="preserve"> ха</w:t>
      </w:r>
      <w:r w:rsidRPr="009D231A">
        <w:rPr>
          <w:lang w:val="en-GB"/>
        </w:rPr>
        <w:t xml:space="preserve">, </w:t>
      </w:r>
      <w:r w:rsidRPr="009D231A">
        <w:t xml:space="preserve">като площта на зрелите насаждения е </w:t>
      </w:r>
      <w:r w:rsidRPr="009D231A">
        <w:rPr>
          <w:lang w:val="en-US"/>
        </w:rPr>
        <w:t xml:space="preserve">418.6 </w:t>
      </w:r>
      <w:r w:rsidRPr="009D231A">
        <w:t xml:space="preserve">ха. </w:t>
      </w:r>
    </w:p>
    <w:p w:rsidR="00DE6A72" w:rsidRPr="009D231A" w:rsidRDefault="00DE6A72" w:rsidP="009D231A">
      <w:pPr>
        <w:pStyle w:val="PlainText"/>
      </w:pPr>
      <w:r w:rsidRPr="009D231A">
        <w:t>Средната възраст е 6</w:t>
      </w:r>
      <w:r w:rsidRPr="009D231A">
        <w:rPr>
          <w:lang w:val="en-US"/>
        </w:rPr>
        <w:t>1</w:t>
      </w:r>
      <w:r w:rsidRPr="009D231A">
        <w:t xml:space="preserve"> години, средния запас – </w:t>
      </w:r>
      <w:r w:rsidRPr="009D231A">
        <w:rPr>
          <w:lang w:val="en-US"/>
        </w:rPr>
        <w:t xml:space="preserve">116 </w:t>
      </w:r>
      <w:r w:rsidRPr="009D231A">
        <w:t>куб.м/ха, средния прираст 2,</w:t>
      </w:r>
      <w:r w:rsidRPr="009D231A">
        <w:rPr>
          <w:lang w:val="en-US"/>
        </w:rPr>
        <w:t>17</w:t>
      </w:r>
      <w:r w:rsidRPr="009D231A">
        <w:t xml:space="preserve"> куб.м/ха, средния годишния прираст  - </w:t>
      </w:r>
      <w:r w:rsidRPr="009D231A">
        <w:rPr>
          <w:lang w:val="en-US"/>
        </w:rPr>
        <w:t>1487</w:t>
      </w:r>
      <w:r w:rsidRPr="009D231A">
        <w:t xml:space="preserve"> куб.м</w:t>
      </w:r>
    </w:p>
    <w:p w:rsidR="00DE6A72" w:rsidRPr="009D231A" w:rsidRDefault="00DE6A72" w:rsidP="009D231A">
      <w:pPr>
        <w:pStyle w:val="PlainText"/>
      </w:pPr>
      <w:r w:rsidRPr="009D231A">
        <w:t xml:space="preserve">Планираното ползване от възобновителни сечи е </w:t>
      </w:r>
      <w:r w:rsidRPr="009D231A">
        <w:rPr>
          <w:lang w:val="en-US"/>
        </w:rPr>
        <w:t>12575</w:t>
      </w:r>
      <w:r w:rsidRPr="009D231A">
        <w:t xml:space="preserve"> куб.м</w:t>
      </w:r>
    </w:p>
    <w:p w:rsidR="00DE6A72" w:rsidRPr="009D231A" w:rsidRDefault="00DE6A72" w:rsidP="009D231A">
      <w:pPr>
        <w:pStyle w:val="PlainText"/>
      </w:pPr>
      <w:r w:rsidRPr="009D231A">
        <w:t xml:space="preserve">Размерът на средногодишното сечище по площ е 35,8 ха и по запас – </w:t>
      </w:r>
      <w:r w:rsidRPr="009D231A">
        <w:rPr>
          <w:lang w:val="en-US"/>
        </w:rPr>
        <w:t>1260</w:t>
      </w:r>
      <w:r w:rsidRPr="009D231A">
        <w:t xml:space="preserve"> куб.</w:t>
      </w:r>
    </w:p>
    <w:p w:rsidR="00DE6A72" w:rsidRPr="009D231A" w:rsidRDefault="00DE6A72" w:rsidP="00CF26A6">
      <w:pPr>
        <w:pStyle w:val="Heading1"/>
        <w:rPr>
          <w:rFonts w:ascii="Arial" w:hAnsi="Arial" w:cs="Arial"/>
          <w:color w:val="auto"/>
        </w:rPr>
      </w:pPr>
      <w:r w:rsidRPr="009D231A">
        <w:rPr>
          <w:rFonts w:ascii="Arial" w:hAnsi="Arial" w:cs="Arial"/>
          <w:color w:val="auto"/>
        </w:rPr>
        <w:t>Разпределение на площта на зрелите и презрелите насаждения по склопеност и степени на възобновяване</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250"/>
        <w:gridCol w:w="1200"/>
        <w:gridCol w:w="1200"/>
        <w:gridCol w:w="1200"/>
        <w:gridCol w:w="1200"/>
      </w:tblGrid>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Церов П</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слабо</w:t>
            </w:r>
            <w:r w:rsidRPr="009D231A">
              <w:rPr>
                <w:rFonts w:ascii="Arial" w:hAnsi="Arial" w:cs="Arial"/>
                <w:b/>
                <w:bCs/>
                <w:sz w:val="18"/>
                <w:szCs w:val="18"/>
              </w:rPr>
              <w:br/>
              <w:t>0%-45%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средно</w:t>
            </w:r>
            <w:r w:rsidRPr="009D231A">
              <w:rPr>
                <w:rFonts w:ascii="Arial" w:hAnsi="Arial" w:cs="Arial"/>
                <w:b/>
                <w:bCs/>
                <w:sz w:val="18"/>
                <w:szCs w:val="18"/>
              </w:rPr>
              <w:br/>
              <w:t>46%-75%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добро</w:t>
            </w:r>
            <w:r w:rsidRPr="009D231A">
              <w:rPr>
                <w:rFonts w:ascii="Arial" w:hAnsi="Arial" w:cs="Arial"/>
                <w:b/>
                <w:bCs/>
                <w:sz w:val="18"/>
                <w:szCs w:val="18"/>
              </w:rPr>
              <w:br/>
              <w:t>76%-100%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общо</w:t>
            </w:r>
          </w:p>
        </w:tc>
      </w:tr>
      <w:tr w:rsidR="00DE6A72" w:rsidRPr="009D231A">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склопеност</w:t>
            </w:r>
          </w:p>
        </w:tc>
        <w:tc>
          <w:tcPr>
            <w:tcW w:w="0" w:type="auto"/>
            <w:gridSpan w:val="4"/>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хектари</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0,1</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0,2</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13,7</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13,7</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0,3</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0,4</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2,6</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3,0</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0,4</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26,3</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40,8</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67,1</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11,4</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79,4</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90,8</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0,6</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95,3</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16,2</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111,5</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0,7</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81,0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4,1</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20,5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105,6</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0,8</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26,9</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26,9</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0,9</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общо</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255,0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143,1</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20,5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418,6</w:t>
            </w:r>
          </w:p>
        </w:tc>
      </w:tr>
    </w:tbl>
    <w:p w:rsidR="00DE6A72" w:rsidRPr="009D231A" w:rsidRDefault="00DE6A72" w:rsidP="009D231A">
      <w:pPr>
        <w:pStyle w:val="PlainText"/>
      </w:pPr>
    </w:p>
    <w:p w:rsidR="00DE6A72" w:rsidRPr="009D231A" w:rsidRDefault="00DE6A72" w:rsidP="009D231A">
      <w:pPr>
        <w:pStyle w:val="PlainText"/>
      </w:pPr>
      <w:r w:rsidRPr="009D231A">
        <w:br w:type="page"/>
        <w:t xml:space="preserve">4. </w:t>
      </w:r>
      <w:r w:rsidRPr="00634028">
        <w:rPr>
          <w:b/>
          <w:bCs/>
        </w:rPr>
        <w:t>Смесен средно и нискобонитетен за превръщане</w:t>
      </w:r>
    </w:p>
    <w:p w:rsidR="00DE6A72" w:rsidRPr="009D231A" w:rsidRDefault="00DE6A72" w:rsidP="009D231A">
      <w:pPr>
        <w:pStyle w:val="PlainText"/>
      </w:pPr>
    </w:p>
    <w:p w:rsidR="00DE6A72" w:rsidRPr="009D231A" w:rsidRDefault="00DE6A72" w:rsidP="009D231A">
      <w:pPr>
        <w:pStyle w:val="PlainText"/>
      </w:pPr>
      <w:r w:rsidRPr="009D231A">
        <w:t>Площта на стопанския клас е 254,6 ха</w:t>
      </w:r>
      <w:r w:rsidRPr="009D231A">
        <w:rPr>
          <w:lang w:val="en-GB"/>
        </w:rPr>
        <w:t xml:space="preserve">, </w:t>
      </w:r>
      <w:r w:rsidRPr="009D231A">
        <w:t>като площта на зрелите насаждения е 112,8</w:t>
      </w:r>
      <w:r w:rsidRPr="009D231A">
        <w:rPr>
          <w:lang w:val="en-US"/>
        </w:rPr>
        <w:t xml:space="preserve"> </w:t>
      </w:r>
      <w:r w:rsidRPr="009D231A">
        <w:t xml:space="preserve">ха. </w:t>
      </w:r>
    </w:p>
    <w:p w:rsidR="00DE6A72" w:rsidRPr="009D231A" w:rsidRDefault="00DE6A72" w:rsidP="009D231A">
      <w:pPr>
        <w:pStyle w:val="PlainText"/>
      </w:pPr>
      <w:r w:rsidRPr="009D231A">
        <w:t>Средната възраст е 52 години, средния запас – 92</w:t>
      </w:r>
      <w:r w:rsidRPr="009D231A">
        <w:rPr>
          <w:lang w:val="en-US"/>
        </w:rPr>
        <w:t xml:space="preserve"> </w:t>
      </w:r>
      <w:r w:rsidRPr="009D231A">
        <w:t>куб.м/ха, средния прираст 1,80 куб.м/ха, средния годишния прираст  - 458 куб.м</w:t>
      </w:r>
    </w:p>
    <w:p w:rsidR="00DE6A72" w:rsidRPr="009D231A" w:rsidRDefault="00DE6A72" w:rsidP="009D231A">
      <w:pPr>
        <w:pStyle w:val="PlainText"/>
      </w:pPr>
      <w:r w:rsidRPr="009D231A">
        <w:t>Планираното ползване от възобновителни сечи е 1690 куб.м</w:t>
      </w:r>
    </w:p>
    <w:p w:rsidR="00DE6A72" w:rsidRPr="009D231A" w:rsidRDefault="00DE6A72" w:rsidP="009D231A">
      <w:pPr>
        <w:pStyle w:val="PlainText"/>
      </w:pPr>
      <w:r w:rsidRPr="009D231A">
        <w:t>Размерът на средногодишното сечище по площ е 4,2 ха и по запас – 170 куб.</w:t>
      </w:r>
    </w:p>
    <w:p w:rsidR="00DE6A72" w:rsidRPr="009D231A" w:rsidRDefault="00DE6A72" w:rsidP="00CF26A6">
      <w:pPr>
        <w:pStyle w:val="Heading1"/>
        <w:rPr>
          <w:rFonts w:ascii="Arial" w:hAnsi="Arial" w:cs="Arial"/>
          <w:color w:val="auto"/>
        </w:rPr>
      </w:pPr>
      <w:r w:rsidRPr="009D231A">
        <w:rPr>
          <w:rFonts w:ascii="Arial" w:hAnsi="Arial" w:cs="Arial"/>
          <w:color w:val="auto"/>
        </w:rPr>
        <w:t>Разпределение на площта на зрелите и презрелите насаждения по склопеност и степени на възобновяване</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250"/>
        <w:gridCol w:w="1200"/>
        <w:gridCol w:w="1200"/>
        <w:gridCol w:w="1200"/>
        <w:gridCol w:w="1200"/>
      </w:tblGrid>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Смесен СрН П</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слабо</w:t>
            </w:r>
            <w:r w:rsidRPr="009D231A">
              <w:rPr>
                <w:rFonts w:ascii="Arial" w:hAnsi="Arial" w:cs="Arial"/>
                <w:b/>
                <w:bCs/>
                <w:sz w:val="18"/>
                <w:szCs w:val="18"/>
              </w:rPr>
              <w:br/>
              <w:t>0%-45%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средно</w:t>
            </w:r>
            <w:r w:rsidRPr="009D231A">
              <w:rPr>
                <w:rFonts w:ascii="Arial" w:hAnsi="Arial" w:cs="Arial"/>
                <w:b/>
                <w:bCs/>
                <w:sz w:val="18"/>
                <w:szCs w:val="18"/>
              </w:rPr>
              <w:br/>
              <w:t>46%-75%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добро</w:t>
            </w:r>
            <w:r w:rsidRPr="009D231A">
              <w:rPr>
                <w:rFonts w:ascii="Arial" w:hAnsi="Arial" w:cs="Arial"/>
                <w:b/>
                <w:bCs/>
                <w:sz w:val="18"/>
                <w:szCs w:val="18"/>
              </w:rPr>
              <w:br/>
              <w:t>76%-100%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общо</w:t>
            </w:r>
          </w:p>
        </w:tc>
      </w:tr>
      <w:tr w:rsidR="00DE6A72" w:rsidRPr="009D231A">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склопеност</w:t>
            </w:r>
          </w:p>
        </w:tc>
        <w:tc>
          <w:tcPr>
            <w:tcW w:w="0" w:type="auto"/>
            <w:gridSpan w:val="4"/>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хектари</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0,1</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0,2</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0,3</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0,4</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25,7</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25,7</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0,6</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23,9</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23,9</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0,7</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12,3</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12,3</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0,8</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50,9</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50,9</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0,9</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общо</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112,8</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112,8</w:t>
            </w:r>
          </w:p>
        </w:tc>
      </w:tr>
    </w:tbl>
    <w:p w:rsidR="00DE6A72" w:rsidRPr="009D231A" w:rsidRDefault="00DE6A72" w:rsidP="009D231A">
      <w:pPr>
        <w:pStyle w:val="PlainText"/>
      </w:pPr>
    </w:p>
    <w:p w:rsidR="00DE6A72" w:rsidRPr="009D231A" w:rsidRDefault="00DE6A72" w:rsidP="009D231A">
      <w:pPr>
        <w:pStyle w:val="PlainText"/>
      </w:pPr>
      <w:r w:rsidRPr="009D231A">
        <w:t>НИСКОСТЪБЛЕНИ ГОРИ</w:t>
      </w:r>
    </w:p>
    <w:p w:rsidR="00DE6A72" w:rsidRPr="009D231A" w:rsidRDefault="00DE6A72" w:rsidP="009D231A">
      <w:pPr>
        <w:pStyle w:val="PlainText"/>
      </w:pPr>
    </w:p>
    <w:p w:rsidR="00DE6A72" w:rsidRPr="009D231A" w:rsidRDefault="00DE6A72" w:rsidP="009D231A">
      <w:pPr>
        <w:pStyle w:val="PlainText"/>
      </w:pPr>
      <w:r w:rsidRPr="009D231A">
        <w:t xml:space="preserve">5. </w:t>
      </w:r>
      <w:r w:rsidRPr="00634028">
        <w:rPr>
          <w:b/>
          <w:bCs/>
        </w:rPr>
        <w:t>Акациев стопански клас</w:t>
      </w:r>
      <w:r w:rsidRPr="009D231A">
        <w:t xml:space="preserve"> </w:t>
      </w:r>
    </w:p>
    <w:p w:rsidR="00DE6A72" w:rsidRPr="009D231A" w:rsidRDefault="00DE6A72" w:rsidP="009D231A">
      <w:pPr>
        <w:pStyle w:val="PlainText"/>
      </w:pPr>
    </w:p>
    <w:p w:rsidR="00DE6A72" w:rsidRPr="009D231A" w:rsidRDefault="00DE6A72" w:rsidP="009D231A">
      <w:pPr>
        <w:pStyle w:val="PlainText"/>
      </w:pPr>
      <w:r w:rsidRPr="009D231A">
        <w:t>Площта на стопанския клас е 152,5 ха.</w:t>
      </w:r>
    </w:p>
    <w:p w:rsidR="00DE6A72" w:rsidRPr="009D231A" w:rsidRDefault="00DE6A72" w:rsidP="009D231A">
      <w:pPr>
        <w:pStyle w:val="PlainText"/>
      </w:pPr>
      <w:r w:rsidRPr="009D231A">
        <w:t xml:space="preserve">Насажденията и културите тук ще се стопанисват нискостъблено и от голи сечи ще се добият 4360 куб.м дървесина или  годишно по 436 куб.м. </w:t>
      </w:r>
    </w:p>
    <w:p w:rsidR="00DE6A72" w:rsidRPr="009D231A" w:rsidRDefault="00DE6A72" w:rsidP="009D231A">
      <w:pPr>
        <w:pStyle w:val="PlainText"/>
      </w:pPr>
    </w:p>
    <w:p w:rsidR="00DE6A72" w:rsidRPr="009D231A" w:rsidRDefault="00DE6A72" w:rsidP="009D231A">
      <w:pPr>
        <w:pStyle w:val="PlainText"/>
      </w:pPr>
      <w:r w:rsidRPr="009D231A">
        <w:t xml:space="preserve">6. </w:t>
      </w:r>
      <w:r w:rsidRPr="00634028">
        <w:rPr>
          <w:b/>
          <w:bCs/>
        </w:rPr>
        <w:t>Келявгабъров стопански клас</w:t>
      </w:r>
    </w:p>
    <w:p w:rsidR="00DE6A72" w:rsidRPr="009D231A" w:rsidRDefault="00DE6A72" w:rsidP="009D231A">
      <w:pPr>
        <w:pStyle w:val="PlainText"/>
      </w:pPr>
    </w:p>
    <w:p w:rsidR="00DE6A72" w:rsidRPr="009D231A" w:rsidRDefault="00DE6A72" w:rsidP="009D231A">
      <w:pPr>
        <w:pStyle w:val="PlainText"/>
      </w:pPr>
      <w:r w:rsidRPr="009D231A">
        <w:t xml:space="preserve"> Площта на стопанския клас е 614,1 ха.</w:t>
      </w:r>
    </w:p>
    <w:p w:rsidR="00DE6A72" w:rsidRPr="009D231A" w:rsidRDefault="00DE6A72" w:rsidP="009D231A">
      <w:pPr>
        <w:pStyle w:val="PlainText"/>
      </w:pPr>
      <w:r w:rsidRPr="009D231A">
        <w:t>В стопанския клас не се предвижда ползване от възобновителни сечи.</w:t>
      </w:r>
    </w:p>
    <w:p w:rsidR="00DE6A72" w:rsidRPr="009D231A" w:rsidRDefault="00DE6A72" w:rsidP="009D231A">
      <w:pPr>
        <w:pStyle w:val="PlainText"/>
      </w:pPr>
    </w:p>
    <w:p w:rsidR="00DE6A72" w:rsidRPr="009D231A" w:rsidRDefault="00DE6A72" w:rsidP="009D231A">
      <w:pPr>
        <w:pStyle w:val="PlainText"/>
      </w:pPr>
      <w:r w:rsidRPr="009D231A">
        <w:t>ТОПОЛОВИ ГОРИ</w:t>
      </w:r>
    </w:p>
    <w:p w:rsidR="00DE6A72" w:rsidRPr="009D231A" w:rsidRDefault="00DE6A72" w:rsidP="009D231A">
      <w:pPr>
        <w:pStyle w:val="PlainText"/>
      </w:pPr>
      <w:r w:rsidRPr="009D231A">
        <w:t xml:space="preserve"> </w:t>
      </w:r>
    </w:p>
    <w:p w:rsidR="00DE6A72" w:rsidRPr="009D231A" w:rsidRDefault="00DE6A72" w:rsidP="009D231A">
      <w:pPr>
        <w:pStyle w:val="PlainText"/>
      </w:pPr>
      <w:r w:rsidRPr="009D231A">
        <w:t xml:space="preserve">7. </w:t>
      </w:r>
      <w:r w:rsidRPr="00634028">
        <w:rPr>
          <w:b/>
          <w:bCs/>
        </w:rPr>
        <w:t>Тополов стопански клас</w:t>
      </w:r>
    </w:p>
    <w:p w:rsidR="00DE6A72" w:rsidRPr="009D231A" w:rsidRDefault="00DE6A72" w:rsidP="009D231A">
      <w:pPr>
        <w:pStyle w:val="PlainText"/>
      </w:pPr>
      <w:r w:rsidRPr="009D231A">
        <w:t xml:space="preserve"> </w:t>
      </w:r>
    </w:p>
    <w:p w:rsidR="00DE6A72" w:rsidRPr="009D231A" w:rsidRDefault="00DE6A72" w:rsidP="009D231A">
      <w:pPr>
        <w:pStyle w:val="PlainText"/>
      </w:pPr>
      <w:r w:rsidRPr="009D231A">
        <w:t>Площта на стопанския клас е 7,3 ха.</w:t>
      </w:r>
    </w:p>
    <w:p w:rsidR="00DE6A72" w:rsidRPr="009D231A" w:rsidRDefault="00DE6A72" w:rsidP="009D231A">
      <w:pPr>
        <w:pStyle w:val="PlainText"/>
      </w:pPr>
      <w:r w:rsidRPr="009D231A">
        <w:t xml:space="preserve">Планиран възможен добив 60 куб.м дървесина или годишно по 6 куб.м. </w:t>
      </w:r>
    </w:p>
    <w:p w:rsidR="00DE6A72" w:rsidRPr="009D231A" w:rsidRDefault="00DE6A72" w:rsidP="009D231A">
      <w:pPr>
        <w:pStyle w:val="PlainText"/>
      </w:pPr>
    </w:p>
    <w:p w:rsidR="00DE6A72" w:rsidRPr="009D231A" w:rsidRDefault="00DE6A72" w:rsidP="009D231A">
      <w:pPr>
        <w:pStyle w:val="PlainText"/>
      </w:pPr>
      <w:r w:rsidRPr="009D231A">
        <w:t>От планираните възобновителни сечи в горите със стопански функции ще се добият 26 165 куб.м дървесина или годишно по 2 616  куб.м.</w:t>
      </w:r>
    </w:p>
    <w:p w:rsidR="00DE6A72" w:rsidRPr="009D231A" w:rsidRDefault="00DE6A72" w:rsidP="009D231A">
      <w:pPr>
        <w:pStyle w:val="PlainText"/>
      </w:pPr>
    </w:p>
    <w:p w:rsidR="00DE6A72" w:rsidRPr="009D231A" w:rsidRDefault="00DE6A72" w:rsidP="009D231A">
      <w:pPr>
        <w:pStyle w:val="PlainText"/>
      </w:pPr>
      <w:r w:rsidRPr="009D231A">
        <w:br w:type="page"/>
        <w:t xml:space="preserve"> ГОРИ СЪС ЗАЩИТНИ И  СПЕЦИАЛНИ ФУНКЦИИ </w:t>
      </w:r>
    </w:p>
    <w:p w:rsidR="00DE6A72" w:rsidRPr="009D231A" w:rsidRDefault="00DE6A72" w:rsidP="009D231A">
      <w:pPr>
        <w:pStyle w:val="PlainText"/>
      </w:pPr>
      <w:r w:rsidRPr="009D231A">
        <w:tab/>
      </w:r>
    </w:p>
    <w:p w:rsidR="00DE6A72" w:rsidRPr="009D231A" w:rsidRDefault="00DE6A72" w:rsidP="009D231A">
      <w:pPr>
        <w:pStyle w:val="PlainText"/>
      </w:pPr>
      <w:r w:rsidRPr="009D231A">
        <w:t>Ползването в рамките на 10-годишен период от горите със защитни и специални функции е набрано като сума от предвидените по вид и интензивност възобновителни сечи в отделните насаждения и се определя като сечище по състояние, като набраното ползване не се контролира по формулните методи. Целесъобразно е да се съпостави и анализира със сечището по прираст и по запас.</w:t>
      </w:r>
    </w:p>
    <w:p w:rsidR="00DE6A72" w:rsidRPr="009D231A" w:rsidRDefault="00DE6A72" w:rsidP="009D231A">
      <w:pPr>
        <w:pStyle w:val="PlainText"/>
      </w:pPr>
      <w:r w:rsidRPr="009D231A">
        <w:t xml:space="preserve"> При планиране на ползването в тях водещ принцип е опазването и съхранението на техните защитни и специални функции, добива на дървесина е с второстепенно значение. </w:t>
      </w:r>
    </w:p>
    <w:p w:rsidR="00DE6A72" w:rsidRPr="009D231A" w:rsidRDefault="00DE6A72" w:rsidP="009D231A">
      <w:pPr>
        <w:pStyle w:val="PlainText"/>
      </w:pPr>
    </w:p>
    <w:p w:rsidR="00DE6A72" w:rsidRPr="00634028" w:rsidRDefault="00DE6A72" w:rsidP="009D231A">
      <w:pPr>
        <w:pStyle w:val="PlainText"/>
        <w:rPr>
          <w:b/>
          <w:bCs/>
        </w:rPr>
      </w:pPr>
      <w:r w:rsidRPr="00634028">
        <w:rPr>
          <w:b/>
          <w:bCs/>
        </w:rPr>
        <w:t xml:space="preserve">1. Условен стопански клас Бялборови култури – няма зрели насаждения   </w:t>
      </w:r>
    </w:p>
    <w:p w:rsidR="00DE6A72" w:rsidRPr="00634028" w:rsidRDefault="00DE6A72" w:rsidP="009D231A">
      <w:pPr>
        <w:pStyle w:val="PlainText"/>
        <w:rPr>
          <w:b/>
          <w:bCs/>
        </w:rPr>
      </w:pPr>
    </w:p>
    <w:p w:rsidR="00DE6A72" w:rsidRPr="00634028" w:rsidRDefault="00DE6A72" w:rsidP="009D231A">
      <w:pPr>
        <w:pStyle w:val="PlainText"/>
        <w:rPr>
          <w:b/>
          <w:bCs/>
        </w:rPr>
      </w:pPr>
      <w:r w:rsidRPr="00634028">
        <w:rPr>
          <w:b/>
          <w:bCs/>
        </w:rPr>
        <w:t xml:space="preserve">2. Условен стопански клас Черборови култури – няма зрели насаждения   </w:t>
      </w:r>
      <w:r w:rsidRPr="00634028">
        <w:rPr>
          <w:b/>
          <w:bCs/>
        </w:rPr>
        <w:tab/>
      </w:r>
    </w:p>
    <w:p w:rsidR="00DE6A72" w:rsidRPr="00634028" w:rsidRDefault="00DE6A72" w:rsidP="009D231A">
      <w:pPr>
        <w:pStyle w:val="PlainText"/>
        <w:rPr>
          <w:b/>
          <w:bCs/>
        </w:rPr>
      </w:pPr>
    </w:p>
    <w:p w:rsidR="00DE6A72" w:rsidRPr="00634028" w:rsidRDefault="00DE6A72" w:rsidP="009D231A">
      <w:pPr>
        <w:pStyle w:val="PlainText"/>
        <w:rPr>
          <w:b/>
          <w:bCs/>
        </w:rPr>
      </w:pPr>
      <w:r w:rsidRPr="00634028">
        <w:rPr>
          <w:b/>
          <w:bCs/>
        </w:rPr>
        <w:t xml:space="preserve">3. Буков среднобонитетен условен стопански клас </w:t>
      </w:r>
    </w:p>
    <w:p w:rsidR="00DE6A72" w:rsidRPr="009D231A" w:rsidRDefault="00DE6A72" w:rsidP="009D231A">
      <w:pPr>
        <w:pStyle w:val="PlainText"/>
      </w:pPr>
    </w:p>
    <w:p w:rsidR="00DE6A72" w:rsidRPr="009D231A" w:rsidRDefault="00DE6A72" w:rsidP="009D231A">
      <w:pPr>
        <w:pStyle w:val="PlainText"/>
      </w:pPr>
      <w:r w:rsidRPr="009D231A">
        <w:t>Площта на стопанския клас е 1566,1 ха</w:t>
      </w:r>
      <w:r w:rsidRPr="009D231A">
        <w:rPr>
          <w:lang w:val="en-GB"/>
        </w:rPr>
        <w:t xml:space="preserve">, </w:t>
      </w:r>
      <w:r w:rsidRPr="009D231A">
        <w:t>като площта на зрелите насаждения е 1268,5</w:t>
      </w:r>
      <w:r w:rsidRPr="009D231A">
        <w:rPr>
          <w:lang w:val="en-US"/>
        </w:rPr>
        <w:t xml:space="preserve"> </w:t>
      </w:r>
      <w:r w:rsidRPr="009D231A">
        <w:t xml:space="preserve">ха. </w:t>
      </w:r>
    </w:p>
    <w:p w:rsidR="00DE6A72" w:rsidRPr="009D231A" w:rsidRDefault="00DE6A72" w:rsidP="009D231A">
      <w:pPr>
        <w:pStyle w:val="PlainText"/>
      </w:pPr>
      <w:r w:rsidRPr="009D231A">
        <w:t>Средната възраст е 117 години, средния запас – 240</w:t>
      </w:r>
      <w:r w:rsidRPr="009D231A">
        <w:rPr>
          <w:lang w:val="en-US"/>
        </w:rPr>
        <w:t xml:space="preserve"> </w:t>
      </w:r>
      <w:r w:rsidRPr="009D231A">
        <w:t>куб.м/ха, средния прираст 2,36 куб.м/ха, средния годишния прираст  - 3690 куб.м</w:t>
      </w:r>
    </w:p>
    <w:p w:rsidR="00DE6A72" w:rsidRPr="009D231A" w:rsidRDefault="00DE6A72" w:rsidP="009D231A">
      <w:pPr>
        <w:pStyle w:val="PlainText"/>
      </w:pPr>
      <w:r w:rsidRPr="009D231A">
        <w:t>Планираното ползване от възобновителни сечи е 86 540 куб.м</w:t>
      </w:r>
    </w:p>
    <w:p w:rsidR="00DE6A72" w:rsidRPr="009D231A" w:rsidRDefault="00DE6A72" w:rsidP="009D231A">
      <w:pPr>
        <w:pStyle w:val="PlainText"/>
      </w:pPr>
      <w:r w:rsidRPr="009D231A">
        <w:t>Възобновителния процес протича много добре.</w:t>
      </w:r>
    </w:p>
    <w:p w:rsidR="00DE6A72" w:rsidRPr="009D231A" w:rsidRDefault="00DE6A72" w:rsidP="009D231A">
      <w:pPr>
        <w:pStyle w:val="PlainText"/>
      </w:pPr>
      <w:r w:rsidRPr="009D231A">
        <w:t>Предлагаме да се приеме сечище по състояние, което по площ 34,7 ха, а по за</w:t>
      </w:r>
      <w:r w:rsidRPr="009D231A">
        <w:softHyphen/>
        <w:t xml:space="preserve">пас – 8 786 куб.м. </w:t>
      </w:r>
    </w:p>
    <w:p w:rsidR="00DE6A72" w:rsidRPr="009D231A" w:rsidRDefault="00DE6A72" w:rsidP="009D231A">
      <w:pPr>
        <w:pStyle w:val="PlainText"/>
      </w:pPr>
      <w:r w:rsidRPr="009D231A">
        <w:tab/>
        <w:t>Това сечище е значително по-високо от сечището по прираст, но като се има в предвид че преобладават зрелите и презрели насаждение (79,3 % от общата площ на класа), степента на възобновяването им и пълнотата на насажденията е предвидена подходящ % на ползване, който е в границите на 20-25 %</w:t>
      </w:r>
    </w:p>
    <w:p w:rsidR="00DE6A72" w:rsidRPr="009D231A" w:rsidRDefault="00DE6A72" w:rsidP="009D231A">
      <w:pPr>
        <w:pStyle w:val="PlainText"/>
      </w:pPr>
      <w:r w:rsidRPr="009D231A">
        <w:t>Разпределение на площта на зрелите и презрелите насаждения по склопеност и степени на възобновяване</w:t>
      </w:r>
    </w:p>
    <w:p w:rsidR="00DE6A72" w:rsidRPr="009D231A" w:rsidRDefault="00DE6A72" w:rsidP="009D231A">
      <w:pPr>
        <w:pStyle w:val="PlainText"/>
      </w:pPr>
      <w:bookmarkStart w:id="0" w:name="_GoBack"/>
      <w:bookmarkEnd w:id="0"/>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250"/>
        <w:gridCol w:w="1200"/>
        <w:gridCol w:w="1200"/>
        <w:gridCol w:w="1200"/>
        <w:gridCol w:w="1200"/>
      </w:tblGrid>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Буков Ср</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слабо</w:t>
            </w:r>
            <w:r w:rsidRPr="009D231A">
              <w:rPr>
                <w:rFonts w:ascii="Arial" w:hAnsi="Arial" w:cs="Arial"/>
                <w:b/>
                <w:bCs/>
                <w:sz w:val="18"/>
                <w:szCs w:val="18"/>
              </w:rPr>
              <w:br/>
              <w:t>0%-45%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средно</w:t>
            </w:r>
            <w:r w:rsidRPr="009D231A">
              <w:rPr>
                <w:rFonts w:ascii="Arial" w:hAnsi="Arial" w:cs="Arial"/>
                <w:b/>
                <w:bCs/>
                <w:sz w:val="18"/>
                <w:szCs w:val="18"/>
              </w:rPr>
              <w:br/>
              <w:t>46%-75%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добро</w:t>
            </w:r>
            <w:r w:rsidRPr="009D231A">
              <w:rPr>
                <w:rFonts w:ascii="Arial" w:hAnsi="Arial" w:cs="Arial"/>
                <w:b/>
                <w:bCs/>
                <w:sz w:val="18"/>
                <w:szCs w:val="18"/>
              </w:rPr>
              <w:br/>
              <w:t>76%-100%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общо</w:t>
            </w:r>
          </w:p>
        </w:tc>
      </w:tr>
      <w:tr w:rsidR="00DE6A72" w:rsidRPr="009D231A">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склопеност</w:t>
            </w:r>
          </w:p>
        </w:tc>
        <w:tc>
          <w:tcPr>
            <w:tcW w:w="0" w:type="auto"/>
            <w:gridSpan w:val="4"/>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хектари</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0,1</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1,8</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1,8</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0,2</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1,7</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1,7</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0,3</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27,2</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23,0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27,3</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77,5</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0,4</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26,0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43,7</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52,3</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122,0</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12,0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95,2</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134,1</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241,3</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0,6</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77,8</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172,6</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162,8</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413,2</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0,7</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33,7</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134,2</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35,7</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203,6</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0,8</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18,2</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113,8</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19,2</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151,2</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0,9</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31,9</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22,8</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54,7</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1,5</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общо</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231,8</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605,3</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431,4</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1268,5</w:t>
            </w:r>
          </w:p>
        </w:tc>
      </w:tr>
    </w:tbl>
    <w:p w:rsidR="00DE6A72" w:rsidRPr="009D231A" w:rsidRDefault="00DE6A72" w:rsidP="009D231A">
      <w:pPr>
        <w:pStyle w:val="PlainText"/>
      </w:pPr>
    </w:p>
    <w:p w:rsidR="00DE6A72" w:rsidRPr="00634028" w:rsidRDefault="00DE6A72" w:rsidP="009D231A">
      <w:pPr>
        <w:pStyle w:val="PlainText"/>
        <w:rPr>
          <w:b/>
          <w:bCs/>
        </w:rPr>
      </w:pPr>
      <w:r w:rsidRPr="00634028">
        <w:rPr>
          <w:b/>
          <w:bCs/>
        </w:rPr>
        <w:t xml:space="preserve">4. Буков нискобонитетен условен стопански клас </w:t>
      </w:r>
    </w:p>
    <w:p w:rsidR="00DE6A72" w:rsidRPr="009D231A" w:rsidRDefault="00DE6A72" w:rsidP="009D231A">
      <w:pPr>
        <w:pStyle w:val="PlainText"/>
      </w:pPr>
    </w:p>
    <w:p w:rsidR="00DE6A72" w:rsidRPr="009D231A" w:rsidRDefault="00DE6A72" w:rsidP="009D231A">
      <w:pPr>
        <w:pStyle w:val="PlainText"/>
      </w:pPr>
      <w:r w:rsidRPr="009D231A">
        <w:t>Площта на стопанския клас е 328,9 ха</w:t>
      </w:r>
      <w:r w:rsidRPr="009D231A">
        <w:rPr>
          <w:lang w:val="en-GB"/>
        </w:rPr>
        <w:t xml:space="preserve">, </w:t>
      </w:r>
      <w:r w:rsidRPr="009D231A">
        <w:t>като площта на зрелите насаждения е 328,2</w:t>
      </w:r>
      <w:r w:rsidRPr="009D231A">
        <w:rPr>
          <w:lang w:val="en-US"/>
        </w:rPr>
        <w:t xml:space="preserve"> </w:t>
      </w:r>
      <w:r w:rsidRPr="009D231A">
        <w:t xml:space="preserve">ха. </w:t>
      </w:r>
    </w:p>
    <w:p w:rsidR="00DE6A72" w:rsidRPr="009D231A" w:rsidRDefault="00DE6A72" w:rsidP="009D231A">
      <w:pPr>
        <w:pStyle w:val="PlainText"/>
      </w:pPr>
      <w:r w:rsidRPr="009D231A">
        <w:t>Средната възраст е 125 години, средния запас – 152</w:t>
      </w:r>
      <w:r w:rsidRPr="009D231A">
        <w:rPr>
          <w:lang w:val="en-US"/>
        </w:rPr>
        <w:t xml:space="preserve"> </w:t>
      </w:r>
      <w:r w:rsidRPr="009D231A">
        <w:t>куб.м/ха, средния прираст 1,49 куб.м/ха, средния годишния прираст  - 491 куб.м</w:t>
      </w:r>
    </w:p>
    <w:p w:rsidR="00DE6A72" w:rsidRPr="009D231A" w:rsidRDefault="00DE6A72" w:rsidP="009D231A">
      <w:pPr>
        <w:pStyle w:val="PlainText"/>
      </w:pPr>
      <w:r w:rsidRPr="009D231A">
        <w:t>Планираното ползване от възобновителни сечи е 2720 куб.м</w:t>
      </w:r>
    </w:p>
    <w:p w:rsidR="00DE6A72" w:rsidRPr="009D231A" w:rsidRDefault="00DE6A72" w:rsidP="009D231A">
      <w:pPr>
        <w:pStyle w:val="PlainText"/>
      </w:pPr>
      <w:r w:rsidRPr="009D231A">
        <w:t>Възобновителния процес протича сравнително добре. По-голяма част от насажденията 70% са на стръмни и урвести терени, с наклон над 32 градуса, в недостъпни терени, (не е разработена пътна мрежа). Планирани са групово-постепенни сечи.</w:t>
      </w:r>
    </w:p>
    <w:p w:rsidR="00DE6A72" w:rsidRPr="009D231A" w:rsidRDefault="00DE6A72" w:rsidP="009D231A">
      <w:pPr>
        <w:pStyle w:val="PlainText"/>
      </w:pPr>
      <w:r w:rsidRPr="009D231A">
        <w:t>Предлагаме да се приеме сечище по състояние, което по площ 2,0 ха, а по за</w:t>
      </w:r>
      <w:r w:rsidRPr="009D231A">
        <w:softHyphen/>
        <w:t xml:space="preserve">пас – 272 куб.м. </w:t>
      </w:r>
    </w:p>
    <w:p w:rsidR="00DE6A72" w:rsidRPr="009D231A" w:rsidRDefault="00DE6A72" w:rsidP="00CF26A6">
      <w:pPr>
        <w:pStyle w:val="Heading1"/>
        <w:rPr>
          <w:rFonts w:ascii="Arial" w:hAnsi="Arial" w:cs="Arial"/>
          <w:color w:val="auto"/>
        </w:rPr>
      </w:pPr>
      <w:r w:rsidRPr="009D231A">
        <w:rPr>
          <w:rFonts w:ascii="Arial" w:hAnsi="Arial" w:cs="Arial"/>
          <w:b w:val="0"/>
          <w:bCs w:val="0"/>
          <w:color w:val="auto"/>
        </w:rPr>
        <w:br w:type="page"/>
      </w:r>
      <w:r w:rsidRPr="009D231A">
        <w:rPr>
          <w:rFonts w:ascii="Arial" w:hAnsi="Arial" w:cs="Arial"/>
          <w:color w:val="auto"/>
        </w:rPr>
        <w:t>Разпределение на площта на зрелите и презрелите насаждения по склопеност и степени на възобновяване</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250"/>
        <w:gridCol w:w="1200"/>
        <w:gridCol w:w="1200"/>
        <w:gridCol w:w="1200"/>
        <w:gridCol w:w="1200"/>
      </w:tblGrid>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Буков Н</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слабо</w:t>
            </w:r>
            <w:r w:rsidRPr="009D231A">
              <w:rPr>
                <w:rFonts w:ascii="Arial" w:hAnsi="Arial" w:cs="Arial"/>
                <w:sz w:val="18"/>
                <w:szCs w:val="18"/>
              </w:rPr>
              <w:br/>
              <w:t>0%-45%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средно</w:t>
            </w:r>
            <w:r w:rsidRPr="009D231A">
              <w:rPr>
                <w:rFonts w:ascii="Arial" w:hAnsi="Arial" w:cs="Arial"/>
                <w:sz w:val="18"/>
                <w:szCs w:val="18"/>
              </w:rPr>
              <w:br/>
              <w:t>46%-75%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добро</w:t>
            </w:r>
            <w:r w:rsidRPr="009D231A">
              <w:rPr>
                <w:rFonts w:ascii="Arial" w:hAnsi="Arial" w:cs="Arial"/>
                <w:sz w:val="18"/>
                <w:szCs w:val="18"/>
              </w:rPr>
              <w:br/>
              <w:t>76%-100%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общо</w:t>
            </w:r>
          </w:p>
        </w:tc>
      </w:tr>
      <w:tr w:rsidR="00DE6A72" w:rsidRPr="009D231A">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склопеност</w:t>
            </w:r>
          </w:p>
        </w:tc>
        <w:tc>
          <w:tcPr>
            <w:tcW w:w="0" w:type="auto"/>
            <w:gridSpan w:val="4"/>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хектари</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0,1</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0,9</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0,9</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0,2</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0,3</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46,5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5,1</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51,6</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0,4</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18,6</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18,6</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110,1</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0,4</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110,5</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0,6</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74,2</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5,0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79,2</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0,7</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53,8</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8,7</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62,5</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0,8</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0,6</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4,3</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4,9</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0,9</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общо</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303,8</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24,4</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328,2</w:t>
            </w:r>
          </w:p>
        </w:tc>
      </w:tr>
    </w:tbl>
    <w:p w:rsidR="00DE6A72" w:rsidRPr="009D231A" w:rsidRDefault="00DE6A72" w:rsidP="009D231A">
      <w:pPr>
        <w:pStyle w:val="PlainText"/>
      </w:pPr>
    </w:p>
    <w:p w:rsidR="00DE6A72" w:rsidRPr="009D231A" w:rsidRDefault="00DE6A72" w:rsidP="009D231A">
      <w:pPr>
        <w:pStyle w:val="PlainText"/>
      </w:pPr>
    </w:p>
    <w:p w:rsidR="00DE6A72" w:rsidRPr="009D231A" w:rsidRDefault="00DE6A72" w:rsidP="009D231A">
      <w:pPr>
        <w:pStyle w:val="PlainText"/>
      </w:pPr>
      <w:r w:rsidRPr="009D231A">
        <w:t xml:space="preserve">5. </w:t>
      </w:r>
      <w:r w:rsidRPr="00634028">
        <w:rPr>
          <w:b/>
          <w:bCs/>
        </w:rPr>
        <w:t>Дъбов средно и нискобонитетен условен стопански клас</w:t>
      </w:r>
    </w:p>
    <w:p w:rsidR="00DE6A72" w:rsidRPr="009D231A" w:rsidRDefault="00DE6A72" w:rsidP="009D231A">
      <w:pPr>
        <w:pStyle w:val="PlainText"/>
      </w:pPr>
    </w:p>
    <w:p w:rsidR="00DE6A72" w:rsidRPr="009D231A" w:rsidRDefault="00DE6A72" w:rsidP="009D231A">
      <w:pPr>
        <w:pStyle w:val="PlainText"/>
      </w:pPr>
      <w:r w:rsidRPr="009D231A">
        <w:t>Площта на стопанския клас е 267,3 ха</w:t>
      </w:r>
      <w:r w:rsidRPr="009D231A">
        <w:rPr>
          <w:lang w:val="en-GB"/>
        </w:rPr>
        <w:t xml:space="preserve">, </w:t>
      </w:r>
      <w:r w:rsidRPr="009D231A">
        <w:t>като площта на зрелите насаждения е 175,9</w:t>
      </w:r>
      <w:r w:rsidRPr="009D231A">
        <w:rPr>
          <w:lang w:val="en-US"/>
        </w:rPr>
        <w:t xml:space="preserve"> </w:t>
      </w:r>
      <w:r w:rsidRPr="009D231A">
        <w:t xml:space="preserve">ха. </w:t>
      </w:r>
    </w:p>
    <w:p w:rsidR="00DE6A72" w:rsidRPr="009D231A" w:rsidRDefault="00DE6A72" w:rsidP="009D231A">
      <w:pPr>
        <w:pStyle w:val="PlainText"/>
      </w:pPr>
      <w:r w:rsidRPr="009D231A">
        <w:t>Средната възраст е 104 години, средния запас – 161</w:t>
      </w:r>
      <w:r w:rsidRPr="009D231A">
        <w:rPr>
          <w:lang w:val="en-US"/>
        </w:rPr>
        <w:t xml:space="preserve"> </w:t>
      </w:r>
      <w:r w:rsidRPr="009D231A">
        <w:t>куб.м/ха, средния прираст 2,32 куб.м/ха, средния годишния прираст  - 619 куб.м</w:t>
      </w:r>
    </w:p>
    <w:p w:rsidR="00DE6A72" w:rsidRPr="009D231A" w:rsidRDefault="00DE6A72" w:rsidP="009D231A">
      <w:pPr>
        <w:pStyle w:val="PlainText"/>
      </w:pPr>
      <w:r w:rsidRPr="009D231A">
        <w:t>Планираното ползване от възобновителни сечи е  3740 куб.м</w:t>
      </w:r>
    </w:p>
    <w:p w:rsidR="00DE6A72" w:rsidRPr="009D231A" w:rsidRDefault="00DE6A72" w:rsidP="009D231A">
      <w:pPr>
        <w:pStyle w:val="PlainText"/>
      </w:pPr>
      <w:r w:rsidRPr="009D231A">
        <w:t xml:space="preserve"> Планирани са постепенно-котловини сечи в насаждения с добър възобновителен процес.</w:t>
      </w:r>
    </w:p>
    <w:p w:rsidR="00DE6A72" w:rsidRPr="009D231A" w:rsidRDefault="00DE6A72" w:rsidP="009D231A">
      <w:pPr>
        <w:pStyle w:val="PlainText"/>
      </w:pPr>
      <w:r w:rsidRPr="009D231A">
        <w:t>Предлагаме да се приеме сечище по състояние, което по площ  е 3,1 ха, а по за</w:t>
      </w:r>
      <w:r w:rsidRPr="009D231A">
        <w:softHyphen/>
        <w:t xml:space="preserve">пас –  374 куб.м. </w:t>
      </w:r>
    </w:p>
    <w:p w:rsidR="00DE6A72" w:rsidRPr="009D231A" w:rsidRDefault="00DE6A72" w:rsidP="00CF26A6">
      <w:pPr>
        <w:pStyle w:val="Heading1"/>
        <w:rPr>
          <w:rFonts w:ascii="Arial" w:hAnsi="Arial" w:cs="Arial"/>
          <w:color w:val="auto"/>
        </w:rPr>
      </w:pPr>
      <w:r w:rsidRPr="009D231A">
        <w:rPr>
          <w:rFonts w:ascii="Arial" w:hAnsi="Arial" w:cs="Arial"/>
          <w:color w:val="auto"/>
        </w:rPr>
        <w:t>Разпределение на площта на зрелите и презрелите насаждения по склопеност и степени на възобновяване</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250"/>
        <w:gridCol w:w="1200"/>
        <w:gridCol w:w="1200"/>
        <w:gridCol w:w="1200"/>
        <w:gridCol w:w="1200"/>
      </w:tblGrid>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Дъбов СрН</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слабо</w:t>
            </w:r>
            <w:r w:rsidRPr="009D231A">
              <w:rPr>
                <w:rFonts w:ascii="Arial" w:hAnsi="Arial" w:cs="Arial"/>
                <w:b/>
                <w:bCs/>
                <w:sz w:val="18"/>
                <w:szCs w:val="18"/>
              </w:rPr>
              <w:br/>
              <w:t>0%-45%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средно</w:t>
            </w:r>
            <w:r w:rsidRPr="009D231A">
              <w:rPr>
                <w:rFonts w:ascii="Arial" w:hAnsi="Arial" w:cs="Arial"/>
                <w:b/>
                <w:bCs/>
                <w:sz w:val="18"/>
                <w:szCs w:val="18"/>
              </w:rPr>
              <w:br/>
              <w:t>46%-75%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добро</w:t>
            </w:r>
            <w:r w:rsidRPr="009D231A">
              <w:rPr>
                <w:rFonts w:ascii="Arial" w:hAnsi="Arial" w:cs="Arial"/>
                <w:b/>
                <w:bCs/>
                <w:sz w:val="18"/>
                <w:szCs w:val="18"/>
              </w:rPr>
              <w:br/>
              <w:t>76%-100%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общо</w:t>
            </w:r>
          </w:p>
        </w:tc>
      </w:tr>
      <w:tr w:rsidR="00DE6A72" w:rsidRPr="009D231A">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склопеност</w:t>
            </w:r>
          </w:p>
        </w:tc>
        <w:tc>
          <w:tcPr>
            <w:tcW w:w="0" w:type="auto"/>
            <w:gridSpan w:val="4"/>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хектари</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0,1</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0,2</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2,7</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2,7</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0,3</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1,4</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1,4</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0,4</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71,1</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5,7</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76,8</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9,1</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9,1</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0,6</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76,3</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76,3</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0,7</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9,6</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9,6</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0,8</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0,9</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общо</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168,8</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1,4</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5,7</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175,9</w:t>
            </w:r>
          </w:p>
        </w:tc>
      </w:tr>
    </w:tbl>
    <w:p w:rsidR="00DE6A72" w:rsidRPr="009D231A" w:rsidRDefault="00DE6A72" w:rsidP="009D231A">
      <w:pPr>
        <w:pStyle w:val="PlainText"/>
      </w:pPr>
    </w:p>
    <w:p w:rsidR="00DE6A72" w:rsidRPr="009D231A" w:rsidRDefault="00DE6A72" w:rsidP="009D231A">
      <w:pPr>
        <w:pStyle w:val="PlainText"/>
      </w:pPr>
    </w:p>
    <w:p w:rsidR="00DE6A72" w:rsidRPr="009D231A" w:rsidRDefault="00DE6A72" w:rsidP="009D231A">
      <w:pPr>
        <w:pStyle w:val="PlainText"/>
      </w:pPr>
      <w:r w:rsidRPr="009D231A">
        <w:br w:type="page"/>
        <w:t xml:space="preserve">6.  </w:t>
      </w:r>
      <w:r w:rsidRPr="00634028">
        <w:rPr>
          <w:b/>
          <w:bCs/>
        </w:rPr>
        <w:t>Церов условен стопански клас</w:t>
      </w:r>
    </w:p>
    <w:p w:rsidR="00DE6A72" w:rsidRPr="009D231A" w:rsidRDefault="00DE6A72" w:rsidP="009D231A">
      <w:pPr>
        <w:pStyle w:val="PlainText"/>
      </w:pPr>
      <w:r w:rsidRPr="009D231A">
        <w:tab/>
      </w:r>
    </w:p>
    <w:p w:rsidR="00DE6A72" w:rsidRPr="009D231A" w:rsidRDefault="00DE6A72" w:rsidP="009D231A">
      <w:pPr>
        <w:pStyle w:val="PlainText"/>
      </w:pPr>
      <w:r w:rsidRPr="009D231A">
        <w:t>Площта на стопанския клас е 620,3 ха</w:t>
      </w:r>
      <w:r w:rsidRPr="009D231A">
        <w:rPr>
          <w:lang w:val="en-GB"/>
        </w:rPr>
        <w:t xml:space="preserve">, </w:t>
      </w:r>
      <w:r w:rsidRPr="009D231A">
        <w:t>като площта на зрелите насаждения е 391,3</w:t>
      </w:r>
      <w:r w:rsidRPr="009D231A">
        <w:rPr>
          <w:lang w:val="en-US"/>
        </w:rPr>
        <w:t xml:space="preserve"> </w:t>
      </w:r>
      <w:r w:rsidRPr="009D231A">
        <w:t xml:space="preserve">ха. </w:t>
      </w:r>
    </w:p>
    <w:p w:rsidR="00DE6A72" w:rsidRPr="009D231A" w:rsidRDefault="00DE6A72" w:rsidP="009D231A">
      <w:pPr>
        <w:pStyle w:val="PlainText"/>
      </w:pPr>
      <w:r w:rsidRPr="009D231A">
        <w:t>Средната възраст е 99 години, средния запас – 154</w:t>
      </w:r>
      <w:r w:rsidRPr="009D231A">
        <w:rPr>
          <w:lang w:val="en-US"/>
        </w:rPr>
        <w:t xml:space="preserve"> </w:t>
      </w:r>
      <w:r w:rsidRPr="009D231A">
        <w:t>куб.м/ха, средния прираст 2,13 куб.м/ха, средния годишния прираст  - 1320 куб.м</w:t>
      </w:r>
    </w:p>
    <w:p w:rsidR="00DE6A72" w:rsidRPr="009D231A" w:rsidRDefault="00DE6A72" w:rsidP="009D231A">
      <w:pPr>
        <w:pStyle w:val="PlainText"/>
      </w:pPr>
      <w:r w:rsidRPr="009D231A">
        <w:t>Планираното ползване от възобновителни сечи е  4925 куб.м</w:t>
      </w:r>
    </w:p>
    <w:p w:rsidR="00DE6A72" w:rsidRPr="009D231A" w:rsidRDefault="00DE6A72" w:rsidP="009D231A">
      <w:pPr>
        <w:pStyle w:val="PlainText"/>
      </w:pPr>
      <w:r w:rsidRPr="009D231A">
        <w:t xml:space="preserve"> Планирани са постепенно-котловини сечи в насаждения с добър възобновителен процес.</w:t>
      </w:r>
    </w:p>
    <w:p w:rsidR="00DE6A72" w:rsidRPr="009D231A" w:rsidRDefault="00DE6A72" w:rsidP="009D231A">
      <w:pPr>
        <w:pStyle w:val="PlainText"/>
      </w:pPr>
      <w:r w:rsidRPr="009D231A">
        <w:t xml:space="preserve"> Предлагаме да се приеме сечище по състояние, което по площ то е 2,1 ха, а по запас –  492 куб.м.</w:t>
      </w:r>
    </w:p>
    <w:p w:rsidR="00DE6A72" w:rsidRPr="009D231A" w:rsidRDefault="00DE6A72" w:rsidP="00CF26A6">
      <w:pPr>
        <w:pStyle w:val="Heading1"/>
        <w:rPr>
          <w:rFonts w:ascii="Arial" w:hAnsi="Arial" w:cs="Arial"/>
          <w:color w:val="auto"/>
        </w:rPr>
      </w:pPr>
      <w:r w:rsidRPr="009D231A">
        <w:rPr>
          <w:rFonts w:ascii="Arial" w:hAnsi="Arial" w:cs="Arial"/>
          <w:color w:val="auto"/>
        </w:rPr>
        <w:t>Разпределение на площта на зрелите и презрелите насаждения по склопеност и степени на възобновяванеане</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250"/>
        <w:gridCol w:w="1200"/>
        <w:gridCol w:w="1200"/>
        <w:gridCol w:w="1200"/>
        <w:gridCol w:w="1200"/>
      </w:tblGrid>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Церов</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слабо</w:t>
            </w:r>
            <w:r w:rsidRPr="009D231A">
              <w:rPr>
                <w:rFonts w:ascii="Arial" w:hAnsi="Arial" w:cs="Arial"/>
                <w:b/>
                <w:bCs/>
                <w:sz w:val="18"/>
                <w:szCs w:val="18"/>
              </w:rPr>
              <w:br/>
              <w:t>0%-45%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средно</w:t>
            </w:r>
            <w:r w:rsidRPr="009D231A">
              <w:rPr>
                <w:rFonts w:ascii="Arial" w:hAnsi="Arial" w:cs="Arial"/>
                <w:b/>
                <w:bCs/>
                <w:sz w:val="18"/>
                <w:szCs w:val="18"/>
              </w:rPr>
              <w:br/>
              <w:t>46%-75%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добро</w:t>
            </w:r>
            <w:r w:rsidRPr="009D231A">
              <w:rPr>
                <w:rFonts w:ascii="Arial" w:hAnsi="Arial" w:cs="Arial"/>
                <w:b/>
                <w:bCs/>
                <w:sz w:val="18"/>
                <w:szCs w:val="18"/>
              </w:rPr>
              <w:br/>
              <w:t>76%-100%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общо</w:t>
            </w:r>
          </w:p>
        </w:tc>
      </w:tr>
      <w:tr w:rsidR="00DE6A72" w:rsidRPr="009D231A">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склопеност</w:t>
            </w:r>
          </w:p>
        </w:tc>
        <w:tc>
          <w:tcPr>
            <w:tcW w:w="0" w:type="auto"/>
            <w:gridSpan w:val="4"/>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хектари</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0,1</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14,0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14,0</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0,2</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30,7</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30,7</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0,3</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72,6</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72,6</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0,4</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48,5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3,7</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0,6</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52,8</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33,9</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2,8</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36,7</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0,6</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121,6</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121,6</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0,7</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10,2</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10,2</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0,8</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16,7</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16,7</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0,9</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34,9</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34,9</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1,1</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1,1</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общо</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374,0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16,7</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0,6</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391,3</w:t>
            </w:r>
          </w:p>
        </w:tc>
      </w:tr>
    </w:tbl>
    <w:p w:rsidR="00DE6A72" w:rsidRPr="009D231A" w:rsidRDefault="00DE6A72" w:rsidP="009D231A">
      <w:pPr>
        <w:pStyle w:val="PlainText"/>
      </w:pPr>
    </w:p>
    <w:p w:rsidR="00DE6A72" w:rsidRPr="009D231A" w:rsidRDefault="00DE6A72" w:rsidP="009D231A">
      <w:pPr>
        <w:pStyle w:val="PlainText"/>
      </w:pPr>
      <w:r w:rsidRPr="009D231A">
        <w:t xml:space="preserve">7.  </w:t>
      </w:r>
      <w:r w:rsidRPr="00634028">
        <w:rPr>
          <w:b/>
          <w:bCs/>
        </w:rPr>
        <w:t>Широколистен високостъблен условен стопански клас</w:t>
      </w:r>
    </w:p>
    <w:p w:rsidR="00DE6A72" w:rsidRPr="009D231A" w:rsidRDefault="00DE6A72" w:rsidP="009D231A">
      <w:pPr>
        <w:pStyle w:val="PlainText"/>
      </w:pPr>
    </w:p>
    <w:p w:rsidR="00DE6A72" w:rsidRPr="009D231A" w:rsidRDefault="00DE6A72" w:rsidP="009D231A">
      <w:pPr>
        <w:pStyle w:val="PlainText"/>
      </w:pPr>
      <w:r w:rsidRPr="009D231A">
        <w:t>Площта на стопанския клас е 575,2 ха</w:t>
      </w:r>
      <w:r w:rsidRPr="009D231A">
        <w:rPr>
          <w:lang w:val="en-GB"/>
        </w:rPr>
        <w:t xml:space="preserve">, </w:t>
      </w:r>
      <w:r w:rsidRPr="009D231A">
        <w:t>като площта на зрелите насаждения е 190,6</w:t>
      </w:r>
      <w:r w:rsidRPr="009D231A">
        <w:rPr>
          <w:lang w:val="en-US"/>
        </w:rPr>
        <w:t xml:space="preserve"> </w:t>
      </w:r>
      <w:r w:rsidRPr="009D231A">
        <w:t xml:space="preserve">ха. </w:t>
      </w:r>
    </w:p>
    <w:p w:rsidR="00DE6A72" w:rsidRPr="009D231A" w:rsidRDefault="00DE6A72" w:rsidP="009D231A">
      <w:pPr>
        <w:pStyle w:val="PlainText"/>
      </w:pPr>
      <w:r w:rsidRPr="009D231A">
        <w:t>Средната възраст е 79 години, средния запас – 199 куб.м/ха, средния прираст 3,07 куб.м/ха, средния годишния прираст  - 1763 куб.м</w:t>
      </w:r>
    </w:p>
    <w:p w:rsidR="00DE6A72" w:rsidRPr="009D231A" w:rsidRDefault="00DE6A72" w:rsidP="009D231A">
      <w:pPr>
        <w:pStyle w:val="PlainText"/>
      </w:pPr>
      <w:r w:rsidRPr="009D231A">
        <w:t>Планираното ползване от възобновителни сечи е  4960 куб.м</w:t>
      </w:r>
    </w:p>
    <w:p w:rsidR="00DE6A72" w:rsidRPr="009D231A" w:rsidRDefault="00DE6A72" w:rsidP="009D231A">
      <w:pPr>
        <w:pStyle w:val="PlainText"/>
      </w:pPr>
      <w:r w:rsidRPr="009D231A">
        <w:t>Предлагаме да се приеме сечище по състояние, което по площ  е 3,6 ха, а по за</w:t>
      </w:r>
      <w:r w:rsidRPr="009D231A">
        <w:softHyphen/>
        <w:t>пас –  496 куб.м.</w:t>
      </w:r>
    </w:p>
    <w:p w:rsidR="00DE6A72" w:rsidRPr="009D231A" w:rsidRDefault="00DE6A72" w:rsidP="00CF26A6">
      <w:pPr>
        <w:pStyle w:val="Heading1"/>
        <w:rPr>
          <w:rFonts w:ascii="Arial" w:hAnsi="Arial" w:cs="Arial"/>
          <w:color w:val="auto"/>
        </w:rPr>
      </w:pPr>
      <w:r w:rsidRPr="009D231A">
        <w:rPr>
          <w:rFonts w:ascii="Arial" w:hAnsi="Arial" w:cs="Arial"/>
          <w:color w:val="auto"/>
        </w:rPr>
        <w:t>Разпределение на площта на зрелите и презрелите насаждения по склопеност и степени на възобновяване</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250"/>
        <w:gridCol w:w="1200"/>
        <w:gridCol w:w="1200"/>
        <w:gridCol w:w="1200"/>
        <w:gridCol w:w="1200"/>
      </w:tblGrid>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Широколистен В</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слабо</w:t>
            </w:r>
            <w:r w:rsidRPr="009D231A">
              <w:rPr>
                <w:rFonts w:ascii="Arial" w:hAnsi="Arial" w:cs="Arial"/>
                <w:b/>
                <w:bCs/>
                <w:sz w:val="18"/>
                <w:szCs w:val="18"/>
              </w:rPr>
              <w:br/>
              <w:t>0%-45%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средно</w:t>
            </w:r>
            <w:r w:rsidRPr="009D231A">
              <w:rPr>
                <w:rFonts w:ascii="Arial" w:hAnsi="Arial" w:cs="Arial"/>
                <w:b/>
                <w:bCs/>
                <w:sz w:val="18"/>
                <w:szCs w:val="18"/>
              </w:rPr>
              <w:br/>
              <w:t>46%-75%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добро</w:t>
            </w:r>
            <w:r w:rsidRPr="009D231A">
              <w:rPr>
                <w:rFonts w:ascii="Arial" w:hAnsi="Arial" w:cs="Arial"/>
                <w:b/>
                <w:bCs/>
                <w:sz w:val="18"/>
                <w:szCs w:val="18"/>
              </w:rPr>
              <w:br/>
              <w:t>76%-100%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общо</w:t>
            </w:r>
          </w:p>
        </w:tc>
      </w:tr>
      <w:tr w:rsidR="00DE6A72" w:rsidRPr="009D231A">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склопеност</w:t>
            </w:r>
          </w:p>
        </w:tc>
        <w:tc>
          <w:tcPr>
            <w:tcW w:w="0" w:type="auto"/>
            <w:gridSpan w:val="4"/>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хектари</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0,1</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0,2</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14,8</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4,4</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19,2</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0,3</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14,3</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14,3</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0,4</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34,6</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34,6</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34,1</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13,3</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47,4</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0,6</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17,8</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10,3</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28,1</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0,7</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8,9</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16,4</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25,3</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0,8</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19,9</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19,9</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0,9</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1,8</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1,8</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общо</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146,2</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44,4</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190,6</w:t>
            </w:r>
          </w:p>
        </w:tc>
      </w:tr>
    </w:tbl>
    <w:p w:rsidR="00DE6A72" w:rsidRPr="009D231A" w:rsidRDefault="00DE6A72" w:rsidP="00CF26A6">
      <w:pPr>
        <w:rPr>
          <w:rFonts w:ascii="Arial" w:hAnsi="Arial" w:cs="Arial"/>
          <w:sz w:val="18"/>
          <w:szCs w:val="18"/>
        </w:rPr>
        <w:sectPr w:rsidR="00DE6A72" w:rsidRPr="009D231A" w:rsidSect="00855C48">
          <w:pgSz w:w="11906" w:h="16838" w:code="9"/>
          <w:pgMar w:top="1134" w:right="1247" w:bottom="1134" w:left="1247" w:header="709" w:footer="709" w:gutter="0"/>
          <w:cols w:space="708"/>
          <w:docGrid w:linePitch="360"/>
        </w:sectPr>
      </w:pPr>
    </w:p>
    <w:p w:rsidR="00DE6A72" w:rsidRPr="009D231A" w:rsidRDefault="00DE6A72" w:rsidP="00CF26A6">
      <w:pPr>
        <w:rPr>
          <w:rFonts w:ascii="Arial" w:hAnsi="Arial" w:cs="Arial"/>
          <w:b/>
          <w:bCs/>
        </w:rPr>
      </w:pPr>
      <w:r w:rsidRPr="009D231A">
        <w:rPr>
          <w:rFonts w:ascii="Arial" w:hAnsi="Arial" w:cs="Arial"/>
          <w:b/>
          <w:bCs/>
        </w:rPr>
        <w:t xml:space="preserve">8.  Липов условен стопански клас  </w:t>
      </w:r>
    </w:p>
    <w:p w:rsidR="00DE6A72" w:rsidRPr="009D231A" w:rsidRDefault="00DE6A72" w:rsidP="009D231A">
      <w:pPr>
        <w:pStyle w:val="PlainText"/>
      </w:pPr>
      <w:r w:rsidRPr="009D231A">
        <w:t>Площта на стопанския клас е 253,3 ха</w:t>
      </w:r>
      <w:r w:rsidRPr="009D231A">
        <w:rPr>
          <w:lang w:val="en-GB"/>
        </w:rPr>
        <w:t xml:space="preserve">, </w:t>
      </w:r>
      <w:r w:rsidRPr="009D231A">
        <w:t>като площта на зрелите насаждения е 79,1</w:t>
      </w:r>
      <w:r w:rsidRPr="009D231A">
        <w:rPr>
          <w:lang w:val="en-US"/>
        </w:rPr>
        <w:t xml:space="preserve"> </w:t>
      </w:r>
      <w:r w:rsidRPr="009D231A">
        <w:t xml:space="preserve">ха. </w:t>
      </w:r>
    </w:p>
    <w:p w:rsidR="00DE6A72" w:rsidRPr="009D231A" w:rsidRDefault="00DE6A72" w:rsidP="009D231A">
      <w:pPr>
        <w:pStyle w:val="PlainText"/>
      </w:pPr>
      <w:r w:rsidRPr="009D231A">
        <w:t>Средната възраст е 67 години, средния запас – 203 куб.м/ха, средния прираст 3,25 куб.м/ха, средния годишния прираст  - 824 куб.м</w:t>
      </w:r>
    </w:p>
    <w:p w:rsidR="00DE6A72" w:rsidRPr="009D231A" w:rsidRDefault="00DE6A72" w:rsidP="009D231A">
      <w:pPr>
        <w:pStyle w:val="PlainText"/>
      </w:pPr>
      <w:r w:rsidRPr="009D231A">
        <w:t>Планираното ползване от възобновителни сечи е  4300 куб.м</w:t>
      </w:r>
    </w:p>
    <w:p w:rsidR="00DE6A72" w:rsidRPr="009D231A" w:rsidRDefault="00DE6A72" w:rsidP="009D231A">
      <w:pPr>
        <w:pStyle w:val="PlainText"/>
      </w:pPr>
      <w:r w:rsidRPr="009D231A">
        <w:t>Тук пол</w:t>
      </w:r>
      <w:r w:rsidRPr="009D231A">
        <w:softHyphen/>
        <w:t>з</w:t>
      </w:r>
      <w:r w:rsidRPr="009D231A">
        <w:softHyphen/>
        <w:t>ва</w:t>
      </w:r>
      <w:r w:rsidRPr="009D231A">
        <w:softHyphen/>
        <w:t>не</w:t>
      </w:r>
      <w:r w:rsidRPr="009D231A">
        <w:softHyphen/>
        <w:t>то от възобновителни се</w:t>
      </w:r>
      <w:r w:rsidRPr="009D231A">
        <w:softHyphen/>
        <w:t>чи не се кон</w:t>
      </w:r>
      <w:r w:rsidRPr="009D231A">
        <w:softHyphen/>
        <w:t>т</w:t>
      </w:r>
      <w:r w:rsidRPr="009D231A">
        <w:softHyphen/>
        <w:t>ро</w:t>
      </w:r>
      <w:r w:rsidRPr="009D231A">
        <w:softHyphen/>
        <w:t>ли</w:t>
      </w:r>
      <w:r w:rsidRPr="009D231A">
        <w:softHyphen/>
        <w:t>ра с фор</w:t>
      </w:r>
      <w:r w:rsidRPr="009D231A">
        <w:softHyphen/>
        <w:t>мул</w:t>
      </w:r>
      <w:r w:rsidRPr="009D231A">
        <w:softHyphen/>
        <w:t>ни ме</w:t>
      </w:r>
      <w:r w:rsidRPr="009D231A">
        <w:softHyphen/>
        <w:t>то</w:t>
      </w:r>
      <w:r w:rsidRPr="009D231A">
        <w:softHyphen/>
        <w:t>ди, по</w:t>
      </w:r>
      <w:r w:rsidRPr="009D231A">
        <w:softHyphen/>
        <w:t>ра</w:t>
      </w:r>
      <w:r w:rsidRPr="009D231A">
        <w:softHyphen/>
        <w:t>ди ко</w:t>
      </w:r>
      <w:r w:rsidRPr="009D231A">
        <w:softHyphen/>
        <w:t>е</w:t>
      </w:r>
      <w:r w:rsidRPr="009D231A">
        <w:softHyphen/>
        <w:t>то се явя</w:t>
      </w:r>
      <w:r w:rsidRPr="009D231A">
        <w:softHyphen/>
        <w:t>ва про</w:t>
      </w:r>
      <w:r w:rsidRPr="009D231A">
        <w:softHyphen/>
        <w:t>с</w:t>
      </w:r>
      <w:r w:rsidRPr="009D231A">
        <w:softHyphen/>
        <w:t>то сбор от пре</w:t>
      </w:r>
      <w:r w:rsidRPr="009D231A">
        <w:softHyphen/>
        <w:t>д</w:t>
      </w:r>
      <w:r w:rsidRPr="009D231A">
        <w:softHyphen/>
        <w:t>ви</w:t>
      </w:r>
      <w:r w:rsidRPr="009D231A">
        <w:softHyphen/>
        <w:t>де</w:t>
      </w:r>
      <w:r w:rsidRPr="009D231A">
        <w:softHyphen/>
        <w:t>но</w:t>
      </w:r>
      <w:r w:rsidRPr="009D231A">
        <w:softHyphen/>
        <w:t>то пол</w:t>
      </w:r>
      <w:r w:rsidRPr="009D231A">
        <w:softHyphen/>
        <w:t>з</w:t>
      </w:r>
      <w:r w:rsidRPr="009D231A">
        <w:softHyphen/>
        <w:t>ва</w:t>
      </w:r>
      <w:r w:rsidRPr="009D231A">
        <w:softHyphen/>
        <w:t>не в от</w:t>
      </w:r>
      <w:r w:rsidRPr="009D231A">
        <w:softHyphen/>
        <w:t>дел</w:t>
      </w:r>
      <w:r w:rsidRPr="009D231A">
        <w:softHyphen/>
        <w:t>ни</w:t>
      </w:r>
      <w:r w:rsidRPr="009D231A">
        <w:softHyphen/>
        <w:t>те на</w:t>
      </w:r>
      <w:r w:rsidRPr="009D231A">
        <w:softHyphen/>
        <w:t>саж</w:t>
      </w:r>
      <w:r w:rsidRPr="009D231A">
        <w:softHyphen/>
        <w:t>де</w:t>
      </w:r>
      <w:r w:rsidRPr="009D231A">
        <w:softHyphen/>
        <w:t>ния, съ</w:t>
      </w:r>
      <w:r w:rsidRPr="009D231A">
        <w:softHyphen/>
        <w:t>о</w:t>
      </w:r>
      <w:r w:rsidRPr="009D231A">
        <w:softHyphen/>
        <w:t>б</w:t>
      </w:r>
      <w:r w:rsidRPr="009D231A">
        <w:softHyphen/>
        <w:t>ра</w:t>
      </w:r>
      <w:r w:rsidRPr="009D231A">
        <w:softHyphen/>
        <w:t>з</w:t>
      </w:r>
      <w:r w:rsidRPr="009D231A">
        <w:softHyphen/>
        <w:t>но тях</w:t>
      </w:r>
      <w:r w:rsidRPr="009D231A">
        <w:softHyphen/>
        <w:t>но</w:t>
      </w:r>
      <w:r w:rsidRPr="009D231A">
        <w:softHyphen/>
        <w:t>то съ</w:t>
      </w:r>
      <w:r w:rsidRPr="009D231A">
        <w:softHyphen/>
        <w:t>с</w:t>
      </w:r>
      <w:r w:rsidRPr="009D231A">
        <w:softHyphen/>
        <w:t>то</w:t>
      </w:r>
      <w:r w:rsidRPr="009D231A">
        <w:softHyphen/>
        <w:t>я</w:t>
      </w:r>
      <w:r w:rsidRPr="009D231A">
        <w:softHyphen/>
        <w:t xml:space="preserve">ние. </w:t>
      </w:r>
    </w:p>
    <w:p w:rsidR="00DE6A72" w:rsidRPr="009D231A" w:rsidRDefault="00DE6A72" w:rsidP="009D231A">
      <w:pPr>
        <w:pStyle w:val="PlainText"/>
      </w:pPr>
      <w:r w:rsidRPr="009D231A">
        <w:t>Об</w:t>
      </w:r>
      <w:r w:rsidRPr="009D231A">
        <w:softHyphen/>
        <w:t>що от то</w:t>
      </w:r>
      <w:r w:rsidRPr="009D231A">
        <w:softHyphen/>
        <w:t>зи сто</w:t>
      </w:r>
      <w:r w:rsidRPr="009D231A">
        <w:softHyphen/>
        <w:t>пан</w:t>
      </w:r>
      <w:r w:rsidRPr="009D231A">
        <w:softHyphen/>
        <w:t>с</w:t>
      </w:r>
      <w:r w:rsidRPr="009D231A">
        <w:softHyphen/>
        <w:t>ки кла</w:t>
      </w:r>
      <w:r w:rsidRPr="009D231A">
        <w:softHyphen/>
        <w:t>с се оча</w:t>
      </w:r>
      <w:r w:rsidRPr="009D231A">
        <w:softHyphen/>
        <w:t>к</w:t>
      </w:r>
      <w:r w:rsidRPr="009D231A">
        <w:softHyphen/>
        <w:t>ва от възобновителни се</w:t>
      </w:r>
      <w:r w:rsidRPr="009D231A">
        <w:softHyphen/>
        <w:t>чи да се до</w:t>
      </w:r>
      <w:r w:rsidRPr="009D231A">
        <w:softHyphen/>
        <w:t>би</w:t>
      </w:r>
      <w:r w:rsidRPr="009D231A">
        <w:softHyphen/>
        <w:t>ят 5190 куб.м. или средногодишно по 520 куб.м дървесина без клони.</w:t>
      </w:r>
    </w:p>
    <w:p w:rsidR="00DE6A72" w:rsidRPr="009D231A" w:rsidRDefault="00DE6A72" w:rsidP="00CF26A6">
      <w:pPr>
        <w:pStyle w:val="Heading1"/>
        <w:spacing w:before="120" w:beforeAutospacing="0" w:after="120" w:afterAutospacing="0"/>
        <w:rPr>
          <w:rFonts w:ascii="Arial" w:hAnsi="Arial" w:cs="Arial"/>
          <w:color w:val="auto"/>
        </w:rPr>
      </w:pPr>
      <w:r w:rsidRPr="009D231A">
        <w:rPr>
          <w:rFonts w:ascii="Arial" w:hAnsi="Arial" w:cs="Arial"/>
          <w:color w:val="auto"/>
        </w:rPr>
        <w:t>Разпределение на площта на зрелите и презрелите насаждения по склопеност и степени на възобновяване</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250"/>
        <w:gridCol w:w="1200"/>
        <w:gridCol w:w="1200"/>
        <w:gridCol w:w="1200"/>
        <w:gridCol w:w="1200"/>
      </w:tblGrid>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Липов</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слабо</w:t>
            </w:r>
            <w:r w:rsidRPr="009D231A">
              <w:rPr>
                <w:rFonts w:ascii="Arial" w:hAnsi="Arial" w:cs="Arial"/>
                <w:b/>
                <w:bCs/>
                <w:sz w:val="18"/>
                <w:szCs w:val="18"/>
              </w:rPr>
              <w:br/>
              <w:t>0%-45%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средно</w:t>
            </w:r>
            <w:r w:rsidRPr="009D231A">
              <w:rPr>
                <w:rFonts w:ascii="Arial" w:hAnsi="Arial" w:cs="Arial"/>
                <w:b/>
                <w:bCs/>
                <w:sz w:val="18"/>
                <w:szCs w:val="18"/>
              </w:rPr>
              <w:br/>
              <w:t>46%-75%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добро</w:t>
            </w:r>
            <w:r w:rsidRPr="009D231A">
              <w:rPr>
                <w:rFonts w:ascii="Arial" w:hAnsi="Arial" w:cs="Arial"/>
                <w:b/>
                <w:bCs/>
                <w:sz w:val="18"/>
                <w:szCs w:val="18"/>
              </w:rPr>
              <w:br/>
              <w:t>76%-100%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общо</w:t>
            </w:r>
          </w:p>
        </w:tc>
      </w:tr>
      <w:tr w:rsidR="00DE6A72" w:rsidRPr="009D231A">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склопеност</w:t>
            </w:r>
          </w:p>
        </w:tc>
        <w:tc>
          <w:tcPr>
            <w:tcW w:w="0" w:type="auto"/>
            <w:gridSpan w:val="4"/>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хектари</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0,1</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0,2</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0,3</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0,4</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0,6</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25,3</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25,3</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0,7</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14,1</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14,1</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0,8</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39,7</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39,7</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0,9</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общо</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65,0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14,1</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79,1</w:t>
            </w:r>
          </w:p>
        </w:tc>
      </w:tr>
    </w:tbl>
    <w:p w:rsidR="00DE6A72" w:rsidRPr="009D231A" w:rsidRDefault="00DE6A72" w:rsidP="009D231A">
      <w:pPr>
        <w:pStyle w:val="PlainText"/>
      </w:pPr>
    </w:p>
    <w:p w:rsidR="00DE6A72" w:rsidRPr="009D231A" w:rsidRDefault="00DE6A72" w:rsidP="009D231A">
      <w:pPr>
        <w:pStyle w:val="PlainText"/>
      </w:pPr>
      <w:r w:rsidRPr="009D231A">
        <w:t xml:space="preserve">9. </w:t>
      </w:r>
      <w:r w:rsidRPr="00634028">
        <w:rPr>
          <w:b/>
          <w:bCs/>
        </w:rPr>
        <w:t>Габъров  условен стопански клас</w:t>
      </w:r>
    </w:p>
    <w:p w:rsidR="00DE6A72" w:rsidRPr="009D231A" w:rsidRDefault="00DE6A72" w:rsidP="009D231A">
      <w:pPr>
        <w:pStyle w:val="PlainText"/>
      </w:pPr>
    </w:p>
    <w:p w:rsidR="00DE6A72" w:rsidRPr="009D231A" w:rsidRDefault="00DE6A72" w:rsidP="009D231A">
      <w:pPr>
        <w:pStyle w:val="PlainText"/>
      </w:pPr>
      <w:r w:rsidRPr="009D231A">
        <w:t>Площта на стопанския клас е 851,2 ха</w:t>
      </w:r>
      <w:r w:rsidRPr="009D231A">
        <w:rPr>
          <w:lang w:val="en-GB"/>
        </w:rPr>
        <w:t xml:space="preserve">, </w:t>
      </w:r>
      <w:r w:rsidRPr="009D231A">
        <w:t>като площта на зрелите насаждения е 35,4</w:t>
      </w:r>
      <w:r w:rsidRPr="009D231A">
        <w:rPr>
          <w:lang w:val="en-US"/>
        </w:rPr>
        <w:t xml:space="preserve"> </w:t>
      </w:r>
      <w:r w:rsidRPr="009D231A">
        <w:t xml:space="preserve">ха. </w:t>
      </w:r>
    </w:p>
    <w:p w:rsidR="00DE6A72" w:rsidRPr="009D231A" w:rsidRDefault="00DE6A72" w:rsidP="009D231A">
      <w:pPr>
        <w:pStyle w:val="PlainText"/>
      </w:pPr>
      <w:r w:rsidRPr="009D231A">
        <w:t>Средната възраст е 61 години, средния запас – 253 куб.м/ха, средния прираст 4,32 куб.м/ха, средния годишния прираст  - 3673 куб.м</w:t>
      </w:r>
    </w:p>
    <w:p w:rsidR="00DE6A72" w:rsidRPr="009D231A" w:rsidRDefault="00DE6A72" w:rsidP="009D231A">
      <w:pPr>
        <w:pStyle w:val="PlainText"/>
      </w:pPr>
      <w:r w:rsidRPr="009D231A">
        <w:t>Планираното ползване от възобновителни сечи е  1280 куб.м</w:t>
      </w:r>
    </w:p>
    <w:p w:rsidR="00DE6A72" w:rsidRPr="009D231A" w:rsidRDefault="00DE6A72" w:rsidP="009D231A">
      <w:pPr>
        <w:pStyle w:val="PlainText"/>
      </w:pPr>
      <w:r w:rsidRPr="009D231A">
        <w:t>Предлагаме да се приеме сечище по състояние, което по площ то е 1,2 ха, а по за</w:t>
      </w:r>
      <w:r w:rsidRPr="009D231A">
        <w:softHyphen/>
        <w:t>пас – 128 куб.м.</w:t>
      </w:r>
    </w:p>
    <w:p w:rsidR="00DE6A72" w:rsidRPr="009D231A" w:rsidRDefault="00DE6A72" w:rsidP="00CF26A6">
      <w:pPr>
        <w:pStyle w:val="Heading1"/>
        <w:spacing w:before="120" w:beforeAutospacing="0" w:after="120" w:afterAutospacing="0"/>
        <w:rPr>
          <w:rFonts w:ascii="Arial" w:hAnsi="Arial" w:cs="Arial"/>
          <w:color w:val="auto"/>
        </w:rPr>
      </w:pPr>
      <w:r w:rsidRPr="009D231A">
        <w:rPr>
          <w:rFonts w:ascii="Arial" w:hAnsi="Arial" w:cs="Arial"/>
          <w:color w:val="auto"/>
        </w:rPr>
        <w:t>Разпределение на площта на зрелите и презрелите насаждения по склопеност и степени на възобновяване</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250"/>
        <w:gridCol w:w="1200"/>
        <w:gridCol w:w="1200"/>
        <w:gridCol w:w="1200"/>
        <w:gridCol w:w="1200"/>
      </w:tblGrid>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Габъров</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слабо</w:t>
            </w:r>
            <w:r w:rsidRPr="009D231A">
              <w:rPr>
                <w:rFonts w:ascii="Arial" w:hAnsi="Arial" w:cs="Arial"/>
                <w:b/>
                <w:bCs/>
                <w:sz w:val="18"/>
                <w:szCs w:val="18"/>
              </w:rPr>
              <w:br/>
              <w:t>0%-45%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средно</w:t>
            </w:r>
            <w:r w:rsidRPr="009D231A">
              <w:rPr>
                <w:rFonts w:ascii="Arial" w:hAnsi="Arial" w:cs="Arial"/>
                <w:b/>
                <w:bCs/>
                <w:sz w:val="18"/>
                <w:szCs w:val="18"/>
              </w:rPr>
              <w:br/>
              <w:t>46%-75%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добро</w:t>
            </w:r>
            <w:r w:rsidRPr="009D231A">
              <w:rPr>
                <w:rFonts w:ascii="Arial" w:hAnsi="Arial" w:cs="Arial"/>
                <w:b/>
                <w:bCs/>
                <w:sz w:val="18"/>
                <w:szCs w:val="18"/>
              </w:rPr>
              <w:br/>
              <w:t>76%-100%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общо</w:t>
            </w:r>
          </w:p>
        </w:tc>
      </w:tr>
      <w:tr w:rsidR="00DE6A72" w:rsidRPr="009D231A">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склопеност</w:t>
            </w:r>
          </w:p>
        </w:tc>
        <w:tc>
          <w:tcPr>
            <w:tcW w:w="0" w:type="auto"/>
            <w:gridSpan w:val="4"/>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хектари</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0,1</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0,2</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0,3</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4,6</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4,6</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0,4</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15,3</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15,3</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2,1</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2,1</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0,6</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2,6</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4,6</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7,2</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0,7</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0,8</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5,4</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5,4</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0,9</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0,8</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0,8</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общо</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30,8</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4,6</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35,4</w:t>
            </w:r>
          </w:p>
        </w:tc>
      </w:tr>
    </w:tbl>
    <w:p w:rsidR="00DE6A72" w:rsidRPr="009D231A" w:rsidRDefault="00DE6A72" w:rsidP="009D231A">
      <w:pPr>
        <w:pStyle w:val="PlainText"/>
      </w:pPr>
    </w:p>
    <w:p w:rsidR="00DE6A72" w:rsidRPr="009D231A" w:rsidRDefault="00DE6A72" w:rsidP="009D231A">
      <w:pPr>
        <w:pStyle w:val="PlainText"/>
      </w:pPr>
      <w:r w:rsidRPr="009D231A">
        <w:t>Планирания общия добив във високостъблените гори със защитни и специални функции от възобновителни сечи е 109 355 куб м или годишно по 10 935 куб.м</w:t>
      </w:r>
    </w:p>
    <w:p w:rsidR="00DE6A72" w:rsidRPr="009D231A" w:rsidRDefault="00DE6A72" w:rsidP="009D231A">
      <w:pPr>
        <w:pStyle w:val="PlainText"/>
      </w:pPr>
    </w:p>
    <w:p w:rsidR="00DE6A72" w:rsidRPr="009D231A" w:rsidRDefault="00DE6A72" w:rsidP="009D231A">
      <w:pPr>
        <w:pStyle w:val="PlainText"/>
      </w:pPr>
      <w:r w:rsidRPr="009D231A">
        <w:t xml:space="preserve">ИЗДЪНКОВИ ГОРИ ЗА ПРЕВРЪЩАНЕ   </w:t>
      </w:r>
      <w:r w:rsidRPr="009D231A">
        <w:tab/>
      </w:r>
    </w:p>
    <w:p w:rsidR="00DE6A72" w:rsidRPr="009D231A" w:rsidRDefault="00DE6A72" w:rsidP="009D231A">
      <w:pPr>
        <w:pStyle w:val="PlainText"/>
      </w:pPr>
    </w:p>
    <w:p w:rsidR="00DE6A72" w:rsidRPr="009D231A" w:rsidRDefault="00DE6A72" w:rsidP="009D231A">
      <w:pPr>
        <w:pStyle w:val="PlainText"/>
      </w:pPr>
      <w:r w:rsidRPr="009D231A">
        <w:t>Пол</w:t>
      </w:r>
      <w:r w:rsidRPr="009D231A">
        <w:softHyphen/>
        <w:t>з</w:t>
      </w:r>
      <w:r w:rsidRPr="009D231A">
        <w:softHyphen/>
        <w:t>ва</w:t>
      </w:r>
      <w:r w:rsidRPr="009D231A">
        <w:softHyphen/>
        <w:t>не</w:t>
      </w:r>
      <w:r w:rsidRPr="009D231A">
        <w:softHyphen/>
        <w:t>то от възобновителни се</w:t>
      </w:r>
      <w:r w:rsidRPr="009D231A">
        <w:softHyphen/>
        <w:t>чи не се кон</w:t>
      </w:r>
      <w:r w:rsidRPr="009D231A">
        <w:softHyphen/>
        <w:t>т</w:t>
      </w:r>
      <w:r w:rsidRPr="009D231A">
        <w:softHyphen/>
        <w:t>ро</w:t>
      </w:r>
      <w:r w:rsidRPr="009D231A">
        <w:softHyphen/>
        <w:t>ли</w:t>
      </w:r>
      <w:r w:rsidRPr="009D231A">
        <w:softHyphen/>
        <w:t>ра с фор</w:t>
      </w:r>
      <w:r w:rsidRPr="009D231A">
        <w:softHyphen/>
        <w:t>мул</w:t>
      </w:r>
      <w:r w:rsidRPr="009D231A">
        <w:softHyphen/>
        <w:t>ните ме</w:t>
      </w:r>
      <w:r w:rsidRPr="009D231A">
        <w:softHyphen/>
        <w:t>то</w:t>
      </w:r>
      <w:r w:rsidRPr="009D231A">
        <w:softHyphen/>
        <w:t>ди,  по</w:t>
      </w:r>
      <w:r w:rsidRPr="009D231A">
        <w:softHyphen/>
        <w:t>ра</w:t>
      </w:r>
      <w:r w:rsidRPr="009D231A">
        <w:softHyphen/>
        <w:t>ди ко</w:t>
      </w:r>
      <w:r w:rsidRPr="009D231A">
        <w:softHyphen/>
        <w:t>е</w:t>
      </w:r>
      <w:r w:rsidRPr="009D231A">
        <w:softHyphen/>
        <w:t>то е сбор от пре</w:t>
      </w:r>
      <w:r w:rsidRPr="009D231A">
        <w:softHyphen/>
        <w:t>д</w:t>
      </w:r>
      <w:r w:rsidRPr="009D231A">
        <w:softHyphen/>
        <w:t>ви</w:t>
      </w:r>
      <w:r w:rsidRPr="009D231A">
        <w:softHyphen/>
        <w:t>де</w:t>
      </w:r>
      <w:r w:rsidRPr="009D231A">
        <w:softHyphen/>
        <w:t>но</w:t>
      </w:r>
      <w:r w:rsidRPr="009D231A">
        <w:softHyphen/>
        <w:t>то пол</w:t>
      </w:r>
      <w:r w:rsidRPr="009D231A">
        <w:softHyphen/>
        <w:t>зва</w:t>
      </w:r>
      <w:r w:rsidRPr="009D231A">
        <w:softHyphen/>
        <w:t>не в от</w:t>
      </w:r>
      <w:r w:rsidRPr="009D231A">
        <w:softHyphen/>
        <w:t>дел</w:t>
      </w:r>
      <w:r w:rsidRPr="009D231A">
        <w:softHyphen/>
        <w:t>ни</w:t>
      </w:r>
      <w:r w:rsidRPr="009D231A">
        <w:softHyphen/>
        <w:t>те на</w:t>
      </w:r>
      <w:r w:rsidRPr="009D231A">
        <w:softHyphen/>
        <w:t>саж</w:t>
      </w:r>
      <w:r w:rsidRPr="009D231A">
        <w:softHyphen/>
        <w:t>де</w:t>
      </w:r>
      <w:r w:rsidRPr="009D231A">
        <w:softHyphen/>
        <w:t>ния, съ</w:t>
      </w:r>
      <w:r w:rsidRPr="009D231A">
        <w:softHyphen/>
        <w:t>о</w:t>
      </w:r>
      <w:r w:rsidRPr="009D231A">
        <w:softHyphen/>
        <w:t>б</w:t>
      </w:r>
      <w:r w:rsidRPr="009D231A">
        <w:softHyphen/>
        <w:t>ра</w:t>
      </w:r>
      <w:r w:rsidRPr="009D231A">
        <w:softHyphen/>
        <w:t>з</w:t>
      </w:r>
      <w:r w:rsidRPr="009D231A">
        <w:softHyphen/>
        <w:t>но тях</w:t>
      </w:r>
      <w:r w:rsidRPr="009D231A">
        <w:softHyphen/>
        <w:t>но</w:t>
      </w:r>
      <w:r w:rsidRPr="009D231A">
        <w:softHyphen/>
        <w:t>то съ</w:t>
      </w:r>
      <w:r w:rsidRPr="009D231A">
        <w:softHyphen/>
        <w:t>с</w:t>
      </w:r>
      <w:r w:rsidRPr="009D231A">
        <w:softHyphen/>
        <w:t>то</w:t>
      </w:r>
      <w:r w:rsidRPr="009D231A">
        <w:softHyphen/>
        <w:t>я</w:t>
      </w:r>
      <w:r w:rsidRPr="009D231A">
        <w:softHyphen/>
        <w:t>ние. Об</w:t>
      </w:r>
      <w:r w:rsidRPr="009D231A">
        <w:softHyphen/>
        <w:t>що от те</w:t>
      </w:r>
      <w:r w:rsidRPr="009D231A">
        <w:softHyphen/>
        <w:t>зи сто</w:t>
      </w:r>
      <w:r w:rsidRPr="009D231A">
        <w:softHyphen/>
        <w:t>пан</w:t>
      </w:r>
      <w:r w:rsidRPr="009D231A">
        <w:softHyphen/>
        <w:t>с</w:t>
      </w:r>
      <w:r w:rsidRPr="009D231A">
        <w:softHyphen/>
        <w:t>ки кла</w:t>
      </w:r>
      <w:r w:rsidRPr="009D231A">
        <w:softHyphen/>
        <w:t>со</w:t>
      </w:r>
      <w:r w:rsidRPr="009D231A">
        <w:softHyphen/>
        <w:t>ве се оча</w:t>
      </w:r>
      <w:r w:rsidRPr="009D231A">
        <w:softHyphen/>
        <w:t>к</w:t>
      </w:r>
      <w:r w:rsidRPr="009D231A">
        <w:softHyphen/>
        <w:t>ва от възобновителни се</w:t>
      </w:r>
      <w:r w:rsidRPr="009D231A">
        <w:softHyphen/>
        <w:t>чи да се до</w:t>
      </w:r>
      <w:r w:rsidRPr="009D231A">
        <w:softHyphen/>
        <w:t>би</w:t>
      </w:r>
      <w:r w:rsidRPr="009D231A">
        <w:softHyphen/>
        <w:t>ват средно за година по 4504 куб.м.</w:t>
      </w:r>
    </w:p>
    <w:p w:rsidR="00DE6A72" w:rsidRPr="009D231A" w:rsidRDefault="00DE6A72" w:rsidP="009D231A">
      <w:pPr>
        <w:pStyle w:val="PlainText"/>
      </w:pPr>
    </w:p>
    <w:p w:rsidR="00DE6A72" w:rsidRPr="009D231A" w:rsidRDefault="00DE6A72" w:rsidP="009D231A">
      <w:pPr>
        <w:pStyle w:val="PlainText"/>
      </w:pPr>
      <w:r w:rsidRPr="009D231A">
        <w:t xml:space="preserve">10. </w:t>
      </w:r>
      <w:r w:rsidRPr="00634028">
        <w:rPr>
          <w:b/>
          <w:bCs/>
        </w:rPr>
        <w:t>Условен стопански клас Буков високобонитетен за превръщане</w:t>
      </w:r>
    </w:p>
    <w:p w:rsidR="00DE6A72" w:rsidRPr="009D231A" w:rsidRDefault="00DE6A72" w:rsidP="009D231A">
      <w:pPr>
        <w:pStyle w:val="PlainText"/>
      </w:pPr>
    </w:p>
    <w:p w:rsidR="00DE6A72" w:rsidRPr="009D231A" w:rsidRDefault="00DE6A72" w:rsidP="009D231A">
      <w:pPr>
        <w:pStyle w:val="PlainText"/>
        <w:rPr>
          <w:b/>
          <w:bCs/>
        </w:rPr>
      </w:pPr>
      <w:r w:rsidRPr="009D231A">
        <w:t>Площта на стопанския клас е 643,6 ха</w:t>
      </w:r>
      <w:r w:rsidRPr="009D231A">
        <w:rPr>
          <w:lang w:val="en-GB"/>
        </w:rPr>
        <w:t xml:space="preserve">, </w:t>
      </w:r>
      <w:r w:rsidRPr="009D231A">
        <w:t xml:space="preserve">като площта на зрелите насаждения 203,3 ха. </w:t>
      </w:r>
    </w:p>
    <w:p w:rsidR="00DE6A72" w:rsidRPr="009D231A" w:rsidRDefault="00DE6A72" w:rsidP="009D231A">
      <w:pPr>
        <w:pStyle w:val="PlainText"/>
        <w:rPr>
          <w:b/>
          <w:bCs/>
        </w:rPr>
      </w:pPr>
      <w:r w:rsidRPr="009D231A">
        <w:t>Средната възраст е 77 години, средния запас – 212 куб.м/ха, средния прираст 2,86 куб.м/ха, средния годишния прираст  - 1843 куб.м</w:t>
      </w:r>
    </w:p>
    <w:p w:rsidR="00DE6A72" w:rsidRPr="009D231A" w:rsidRDefault="00DE6A72" w:rsidP="009D231A">
      <w:pPr>
        <w:pStyle w:val="PlainText"/>
        <w:rPr>
          <w:b/>
          <w:bCs/>
        </w:rPr>
      </w:pPr>
      <w:r w:rsidRPr="009D231A">
        <w:t>Планираното ползване от възобновителни сечи е 9715 куб.м</w:t>
      </w:r>
    </w:p>
    <w:p w:rsidR="00DE6A72" w:rsidRPr="009D231A" w:rsidRDefault="00DE6A72" w:rsidP="009D231A">
      <w:pPr>
        <w:pStyle w:val="PlainText"/>
        <w:rPr>
          <w:b/>
          <w:bCs/>
        </w:rPr>
      </w:pPr>
      <w:r w:rsidRPr="009D231A">
        <w:t>Размерът на средногодишното сечище по площ 20,4 ха и по запас – 970 куб.м</w:t>
      </w:r>
    </w:p>
    <w:p w:rsidR="00DE6A72" w:rsidRPr="009D231A" w:rsidRDefault="00DE6A72" w:rsidP="00CF26A6">
      <w:pPr>
        <w:pStyle w:val="Heading1"/>
        <w:rPr>
          <w:rFonts w:ascii="Arial" w:hAnsi="Arial" w:cs="Arial"/>
          <w:color w:val="auto"/>
        </w:rPr>
      </w:pPr>
      <w:r w:rsidRPr="009D231A">
        <w:rPr>
          <w:rFonts w:ascii="Arial" w:hAnsi="Arial" w:cs="Arial"/>
          <w:color w:val="auto"/>
        </w:rPr>
        <w:t>Разпределение на площта на зрелите и презрелите насаждения по склопеност и степени на възобновяванеане</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250"/>
        <w:gridCol w:w="1200"/>
        <w:gridCol w:w="1200"/>
        <w:gridCol w:w="1200"/>
        <w:gridCol w:w="1200"/>
      </w:tblGrid>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Буков В П</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слабо</w:t>
            </w:r>
            <w:r w:rsidRPr="009D231A">
              <w:rPr>
                <w:rFonts w:ascii="Arial" w:hAnsi="Arial" w:cs="Arial"/>
                <w:b/>
                <w:bCs/>
                <w:sz w:val="18"/>
                <w:szCs w:val="18"/>
              </w:rPr>
              <w:br/>
              <w:t>0%-45%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средно</w:t>
            </w:r>
            <w:r w:rsidRPr="009D231A">
              <w:rPr>
                <w:rFonts w:ascii="Arial" w:hAnsi="Arial" w:cs="Arial"/>
                <w:b/>
                <w:bCs/>
                <w:sz w:val="18"/>
                <w:szCs w:val="18"/>
              </w:rPr>
              <w:br/>
              <w:t>46%-75%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добро</w:t>
            </w:r>
            <w:r w:rsidRPr="009D231A">
              <w:rPr>
                <w:rFonts w:ascii="Arial" w:hAnsi="Arial" w:cs="Arial"/>
                <w:b/>
                <w:bCs/>
                <w:sz w:val="18"/>
                <w:szCs w:val="18"/>
              </w:rPr>
              <w:br/>
              <w:t>76%-100%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общо</w:t>
            </w:r>
          </w:p>
        </w:tc>
      </w:tr>
      <w:tr w:rsidR="00DE6A72" w:rsidRPr="009D231A">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склопеност</w:t>
            </w:r>
          </w:p>
        </w:tc>
        <w:tc>
          <w:tcPr>
            <w:tcW w:w="0" w:type="auto"/>
            <w:gridSpan w:val="4"/>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хектари</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0,1</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0,2</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0,3</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0,4</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0,2</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0,2</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17,0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17,0</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0,6</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41,0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22,9</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63,9</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0,7</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24,7</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14,2</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15,5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54,4</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0,8</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22,0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23,1</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45,1</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0,9</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19,4</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3,3</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22,7</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общо</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46,7</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114,9</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41,7</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203,3</w:t>
            </w:r>
          </w:p>
        </w:tc>
      </w:tr>
    </w:tbl>
    <w:p w:rsidR="00DE6A72" w:rsidRPr="009D231A" w:rsidRDefault="00DE6A72" w:rsidP="009D231A">
      <w:pPr>
        <w:pStyle w:val="PlainText"/>
      </w:pPr>
    </w:p>
    <w:p w:rsidR="00DE6A72" w:rsidRPr="009D231A" w:rsidRDefault="00DE6A72" w:rsidP="009D231A">
      <w:pPr>
        <w:pStyle w:val="PlainText"/>
      </w:pPr>
      <w:r w:rsidRPr="009D231A">
        <w:t xml:space="preserve">11. </w:t>
      </w:r>
      <w:r w:rsidRPr="00634028">
        <w:rPr>
          <w:b/>
          <w:bCs/>
        </w:rPr>
        <w:t>Условен стопански клас Габъров високобонитетен за превръщане</w:t>
      </w:r>
    </w:p>
    <w:p w:rsidR="00DE6A72" w:rsidRPr="009D231A" w:rsidRDefault="00DE6A72" w:rsidP="009D231A">
      <w:pPr>
        <w:pStyle w:val="PlainText"/>
      </w:pPr>
    </w:p>
    <w:p w:rsidR="00DE6A72" w:rsidRPr="009D231A" w:rsidRDefault="00DE6A72" w:rsidP="009D231A">
      <w:pPr>
        <w:pStyle w:val="PlainText"/>
        <w:rPr>
          <w:b/>
          <w:bCs/>
        </w:rPr>
      </w:pPr>
      <w:r w:rsidRPr="009D231A">
        <w:t>Площта на стопанския клас е 1010,4 ха</w:t>
      </w:r>
      <w:r w:rsidRPr="009D231A">
        <w:rPr>
          <w:lang w:val="en-GB"/>
        </w:rPr>
        <w:t xml:space="preserve">, </w:t>
      </w:r>
      <w:r w:rsidRPr="009D231A">
        <w:t xml:space="preserve">като площта на зрелите насаждения 121,2 ха. </w:t>
      </w:r>
    </w:p>
    <w:p w:rsidR="00DE6A72" w:rsidRPr="009D231A" w:rsidRDefault="00DE6A72" w:rsidP="009D231A">
      <w:pPr>
        <w:pStyle w:val="PlainText"/>
        <w:rPr>
          <w:b/>
          <w:bCs/>
        </w:rPr>
      </w:pPr>
      <w:r w:rsidRPr="009D231A">
        <w:t>Средната възраст е 64 години, средния запас –181 куб.м/ха, средния прираст 2,99 куб.м/ха, средния годишния прираст  - 3026 куб.м</w:t>
      </w:r>
    </w:p>
    <w:p w:rsidR="00DE6A72" w:rsidRPr="009D231A" w:rsidRDefault="00DE6A72" w:rsidP="009D231A">
      <w:pPr>
        <w:pStyle w:val="PlainText"/>
        <w:rPr>
          <w:b/>
          <w:bCs/>
        </w:rPr>
      </w:pPr>
      <w:r w:rsidRPr="009D231A">
        <w:t>Планираното ползване от възобновителни сечи е 7260 куб.м</w:t>
      </w:r>
    </w:p>
    <w:p w:rsidR="00DE6A72" w:rsidRPr="009D231A" w:rsidRDefault="00DE6A72" w:rsidP="009D231A">
      <w:pPr>
        <w:pStyle w:val="PlainText"/>
      </w:pPr>
      <w:r w:rsidRPr="009D231A">
        <w:t>Размерът на средногодишното сечище по площ 14,9 ха и по запас – 726 куб.м</w:t>
      </w:r>
    </w:p>
    <w:p w:rsidR="00DE6A72" w:rsidRPr="009D231A" w:rsidRDefault="00DE6A72" w:rsidP="00CF26A6">
      <w:pPr>
        <w:pStyle w:val="Heading1"/>
        <w:rPr>
          <w:rFonts w:ascii="Arial" w:hAnsi="Arial" w:cs="Arial"/>
          <w:color w:val="auto"/>
        </w:rPr>
      </w:pPr>
      <w:r w:rsidRPr="009D231A">
        <w:rPr>
          <w:rFonts w:ascii="Arial" w:hAnsi="Arial" w:cs="Arial"/>
          <w:b w:val="0"/>
          <w:bCs w:val="0"/>
          <w:color w:val="auto"/>
        </w:rPr>
        <w:br w:type="page"/>
      </w:r>
      <w:r w:rsidRPr="009D231A">
        <w:rPr>
          <w:rFonts w:ascii="Arial" w:hAnsi="Arial" w:cs="Arial"/>
          <w:color w:val="auto"/>
        </w:rPr>
        <w:t>Разпределение на площта на зрелите и презрелите насаждения по склопеност и степени на възобновяване</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250"/>
        <w:gridCol w:w="1200"/>
        <w:gridCol w:w="1200"/>
        <w:gridCol w:w="1200"/>
        <w:gridCol w:w="1200"/>
      </w:tblGrid>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Габъров В П</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слабо</w:t>
            </w:r>
            <w:r w:rsidRPr="009D231A">
              <w:rPr>
                <w:rFonts w:ascii="Arial" w:hAnsi="Arial" w:cs="Arial"/>
                <w:b/>
                <w:bCs/>
                <w:sz w:val="18"/>
                <w:szCs w:val="18"/>
              </w:rPr>
              <w:br/>
              <w:t>0%-45%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средно</w:t>
            </w:r>
            <w:r w:rsidRPr="009D231A">
              <w:rPr>
                <w:rFonts w:ascii="Arial" w:hAnsi="Arial" w:cs="Arial"/>
                <w:b/>
                <w:bCs/>
                <w:sz w:val="18"/>
                <w:szCs w:val="18"/>
              </w:rPr>
              <w:br/>
              <w:t>46%-75%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добро</w:t>
            </w:r>
            <w:r w:rsidRPr="009D231A">
              <w:rPr>
                <w:rFonts w:ascii="Arial" w:hAnsi="Arial" w:cs="Arial"/>
                <w:b/>
                <w:bCs/>
                <w:sz w:val="18"/>
                <w:szCs w:val="18"/>
              </w:rPr>
              <w:br/>
              <w:t>76%-100%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общо</w:t>
            </w:r>
          </w:p>
        </w:tc>
      </w:tr>
      <w:tr w:rsidR="00DE6A72" w:rsidRPr="009D231A">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склопеност</w:t>
            </w:r>
          </w:p>
        </w:tc>
        <w:tc>
          <w:tcPr>
            <w:tcW w:w="0" w:type="auto"/>
            <w:gridSpan w:val="4"/>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хектари</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0,1</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0,2</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0,3</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0,4</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22,5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22,5</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0,6</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13,1</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13,1</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0,7</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6,4</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14,0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10,4</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30,8</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0,8</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6,2</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7,5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13,7</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0,9</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18,8</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22,3</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41,1</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общо</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53,9</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56,9</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10,4</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121,2</w:t>
            </w:r>
          </w:p>
        </w:tc>
      </w:tr>
    </w:tbl>
    <w:p w:rsidR="00DE6A72" w:rsidRPr="009D231A" w:rsidRDefault="00DE6A72" w:rsidP="009D231A">
      <w:pPr>
        <w:pStyle w:val="PlainText"/>
      </w:pPr>
    </w:p>
    <w:p w:rsidR="00DE6A72" w:rsidRPr="009D231A" w:rsidRDefault="00DE6A72" w:rsidP="009D231A">
      <w:pPr>
        <w:pStyle w:val="PlainText"/>
      </w:pPr>
    </w:p>
    <w:p w:rsidR="00DE6A72" w:rsidRPr="009D231A" w:rsidRDefault="00DE6A72" w:rsidP="009D231A">
      <w:pPr>
        <w:pStyle w:val="PlainText"/>
      </w:pPr>
      <w:r w:rsidRPr="009D231A">
        <w:t xml:space="preserve">12. </w:t>
      </w:r>
      <w:r w:rsidRPr="00634028">
        <w:rPr>
          <w:b/>
          <w:bCs/>
        </w:rPr>
        <w:t>Условен стопански клас Церов високобонитетен за превръщане</w:t>
      </w:r>
    </w:p>
    <w:p w:rsidR="00DE6A72" w:rsidRPr="009D231A" w:rsidRDefault="00DE6A72" w:rsidP="009D231A">
      <w:pPr>
        <w:pStyle w:val="PlainText"/>
      </w:pPr>
    </w:p>
    <w:p w:rsidR="00DE6A72" w:rsidRPr="009D231A" w:rsidRDefault="00DE6A72" w:rsidP="009D231A">
      <w:pPr>
        <w:pStyle w:val="PlainText"/>
        <w:rPr>
          <w:b/>
          <w:bCs/>
        </w:rPr>
      </w:pPr>
      <w:r w:rsidRPr="009D231A">
        <w:t>Площта на стопанския клас е 123,6 ха</w:t>
      </w:r>
      <w:r w:rsidRPr="009D231A">
        <w:rPr>
          <w:lang w:val="en-GB"/>
        </w:rPr>
        <w:t xml:space="preserve">, </w:t>
      </w:r>
      <w:r w:rsidRPr="009D231A">
        <w:t xml:space="preserve">като площта на зрелите насаждения 105,3 ха. </w:t>
      </w:r>
    </w:p>
    <w:p w:rsidR="00DE6A72" w:rsidRPr="009D231A" w:rsidRDefault="00DE6A72" w:rsidP="009D231A">
      <w:pPr>
        <w:pStyle w:val="PlainText"/>
        <w:rPr>
          <w:b/>
          <w:bCs/>
        </w:rPr>
      </w:pPr>
      <w:r w:rsidRPr="009D231A">
        <w:t>Средната възраст е 69 години, средния запас –139 куб.м/ха, средния прираст 2,11 куб.м/ха, средния годишния прираст  - 261 куб.м</w:t>
      </w:r>
    </w:p>
    <w:p w:rsidR="00DE6A72" w:rsidRPr="009D231A" w:rsidRDefault="00DE6A72" w:rsidP="009D231A">
      <w:pPr>
        <w:pStyle w:val="PlainText"/>
        <w:rPr>
          <w:b/>
          <w:bCs/>
        </w:rPr>
      </w:pPr>
      <w:r w:rsidRPr="009D231A">
        <w:t>Планираното ползване от възобновителни сечи е 910 куб.м</w:t>
      </w:r>
    </w:p>
    <w:p w:rsidR="00DE6A72" w:rsidRPr="009D231A" w:rsidRDefault="00DE6A72" w:rsidP="009D231A">
      <w:pPr>
        <w:pStyle w:val="PlainText"/>
      </w:pPr>
      <w:r w:rsidRPr="009D231A">
        <w:t>Размерът на средногодишното сечище по площ 2,6 ха и по запас – 90 куб.м</w:t>
      </w:r>
    </w:p>
    <w:p w:rsidR="00DE6A72" w:rsidRPr="009D231A" w:rsidRDefault="00DE6A72" w:rsidP="00CF26A6">
      <w:pPr>
        <w:pStyle w:val="Heading1"/>
        <w:rPr>
          <w:rFonts w:ascii="Arial" w:hAnsi="Arial" w:cs="Arial"/>
          <w:color w:val="auto"/>
        </w:rPr>
      </w:pPr>
      <w:r w:rsidRPr="009D231A">
        <w:rPr>
          <w:rFonts w:ascii="Arial" w:hAnsi="Arial" w:cs="Arial"/>
          <w:color w:val="auto"/>
        </w:rPr>
        <w:t>Разпределение на площта на зрелите и презрелите насаждения по склопеност и степени на възобновяване</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250"/>
        <w:gridCol w:w="1200"/>
        <w:gridCol w:w="1200"/>
        <w:gridCol w:w="1200"/>
        <w:gridCol w:w="1200"/>
      </w:tblGrid>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Церов В П</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слабо</w:t>
            </w:r>
            <w:r w:rsidRPr="009D231A">
              <w:rPr>
                <w:rFonts w:ascii="Arial" w:hAnsi="Arial" w:cs="Arial"/>
                <w:b/>
                <w:bCs/>
                <w:sz w:val="18"/>
                <w:szCs w:val="18"/>
              </w:rPr>
              <w:br/>
              <w:t>0%-45%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средно</w:t>
            </w:r>
            <w:r w:rsidRPr="009D231A">
              <w:rPr>
                <w:rFonts w:ascii="Arial" w:hAnsi="Arial" w:cs="Arial"/>
                <w:b/>
                <w:bCs/>
                <w:sz w:val="18"/>
                <w:szCs w:val="18"/>
              </w:rPr>
              <w:br/>
              <w:t>46%-75%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добро</w:t>
            </w:r>
            <w:r w:rsidRPr="009D231A">
              <w:rPr>
                <w:rFonts w:ascii="Arial" w:hAnsi="Arial" w:cs="Arial"/>
                <w:b/>
                <w:bCs/>
                <w:sz w:val="18"/>
                <w:szCs w:val="18"/>
              </w:rPr>
              <w:br/>
              <w:t>76%-100%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общо</w:t>
            </w:r>
          </w:p>
        </w:tc>
      </w:tr>
      <w:tr w:rsidR="00DE6A72" w:rsidRPr="009D231A">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склопеност</w:t>
            </w:r>
          </w:p>
        </w:tc>
        <w:tc>
          <w:tcPr>
            <w:tcW w:w="0" w:type="auto"/>
            <w:gridSpan w:val="4"/>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хектари</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0,1</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0,2</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0,3</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0,4</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1,2</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4,5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5,7</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19,4</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20,6</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40,0</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0,6</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42,3</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2,6</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1,2</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46,1</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0,7</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5,4</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5,4</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0,8</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8,1</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8,1</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0,9</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общо</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55,8</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23,2</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26,3</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105,3</w:t>
            </w:r>
          </w:p>
        </w:tc>
      </w:tr>
    </w:tbl>
    <w:p w:rsidR="00DE6A72" w:rsidRPr="009D231A" w:rsidRDefault="00DE6A72" w:rsidP="009D231A">
      <w:pPr>
        <w:pStyle w:val="PlainText"/>
      </w:pPr>
    </w:p>
    <w:p w:rsidR="00DE6A72" w:rsidRPr="009D231A" w:rsidRDefault="00DE6A72" w:rsidP="009D231A">
      <w:pPr>
        <w:pStyle w:val="PlainText"/>
      </w:pPr>
    </w:p>
    <w:p w:rsidR="00DE6A72" w:rsidRPr="009D231A" w:rsidRDefault="00DE6A72" w:rsidP="009D231A">
      <w:pPr>
        <w:pStyle w:val="PlainText"/>
      </w:pPr>
      <w:r w:rsidRPr="009D231A">
        <w:br w:type="page"/>
        <w:t xml:space="preserve">13. </w:t>
      </w:r>
      <w:r w:rsidRPr="00634028">
        <w:rPr>
          <w:b/>
          <w:bCs/>
        </w:rPr>
        <w:t>Условен стопански клас Смесен високобонитетен за превръщане</w:t>
      </w:r>
    </w:p>
    <w:p w:rsidR="00DE6A72" w:rsidRPr="009D231A" w:rsidRDefault="00DE6A72" w:rsidP="009D231A">
      <w:pPr>
        <w:pStyle w:val="PlainText"/>
      </w:pPr>
    </w:p>
    <w:p w:rsidR="00DE6A72" w:rsidRPr="009D231A" w:rsidRDefault="00DE6A72" w:rsidP="009D231A">
      <w:pPr>
        <w:pStyle w:val="PlainText"/>
        <w:rPr>
          <w:b/>
          <w:bCs/>
        </w:rPr>
      </w:pPr>
      <w:r w:rsidRPr="009D231A">
        <w:t>Площта на стопанския клас е 402,4 ха</w:t>
      </w:r>
      <w:r w:rsidRPr="009D231A">
        <w:rPr>
          <w:lang w:val="en-GB"/>
        </w:rPr>
        <w:t xml:space="preserve">, </w:t>
      </w:r>
      <w:r w:rsidRPr="009D231A">
        <w:t xml:space="preserve">като площта на зрелите насаждения 50,3 ха. </w:t>
      </w:r>
    </w:p>
    <w:p w:rsidR="00DE6A72" w:rsidRPr="009D231A" w:rsidRDefault="00DE6A72" w:rsidP="009D231A">
      <w:pPr>
        <w:pStyle w:val="PlainText"/>
        <w:rPr>
          <w:b/>
          <w:bCs/>
        </w:rPr>
      </w:pPr>
      <w:r w:rsidRPr="009D231A">
        <w:t>Средната възраст е 65 години, средния запас –198 куб.м/ха, средния прираст 3,31 куб.м/ха, средния годишния прираст  - 1331 куб.м</w:t>
      </w:r>
    </w:p>
    <w:p w:rsidR="00DE6A72" w:rsidRPr="009D231A" w:rsidRDefault="00DE6A72" w:rsidP="009D231A">
      <w:pPr>
        <w:pStyle w:val="PlainText"/>
        <w:rPr>
          <w:b/>
          <w:bCs/>
        </w:rPr>
      </w:pPr>
      <w:r w:rsidRPr="009D231A">
        <w:t>Планираното ползване от възобновителни сечи е 3960 куб.м</w:t>
      </w:r>
    </w:p>
    <w:p w:rsidR="00DE6A72" w:rsidRPr="009D231A" w:rsidRDefault="00DE6A72" w:rsidP="009D231A">
      <w:pPr>
        <w:pStyle w:val="PlainText"/>
      </w:pPr>
      <w:r w:rsidRPr="009D231A">
        <w:t>Размерът на средногодишното сечище по площ 8,6 ха и по запас – 396 куб.м</w:t>
      </w:r>
    </w:p>
    <w:p w:rsidR="00DE6A72" w:rsidRPr="009D231A" w:rsidRDefault="00DE6A72" w:rsidP="00CF26A6">
      <w:pPr>
        <w:pStyle w:val="Heading1"/>
        <w:rPr>
          <w:rFonts w:ascii="Arial" w:hAnsi="Arial" w:cs="Arial"/>
          <w:color w:val="auto"/>
        </w:rPr>
      </w:pPr>
      <w:r w:rsidRPr="009D231A">
        <w:rPr>
          <w:rFonts w:ascii="Arial" w:hAnsi="Arial" w:cs="Arial"/>
          <w:color w:val="auto"/>
        </w:rPr>
        <w:t>Разпределение на площта на зрелите и презрелите насаждения по склопеност и степени на възобновяванеане</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250"/>
        <w:gridCol w:w="1200"/>
        <w:gridCol w:w="1200"/>
        <w:gridCol w:w="1200"/>
        <w:gridCol w:w="1200"/>
      </w:tblGrid>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Смесен В П</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слабо</w:t>
            </w:r>
            <w:r w:rsidRPr="009D231A">
              <w:rPr>
                <w:rFonts w:ascii="Arial" w:hAnsi="Arial" w:cs="Arial"/>
                <w:b/>
                <w:bCs/>
                <w:sz w:val="18"/>
                <w:szCs w:val="18"/>
              </w:rPr>
              <w:br/>
              <w:t>0%-45%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средно</w:t>
            </w:r>
            <w:r w:rsidRPr="009D231A">
              <w:rPr>
                <w:rFonts w:ascii="Arial" w:hAnsi="Arial" w:cs="Arial"/>
                <w:b/>
                <w:bCs/>
                <w:sz w:val="18"/>
                <w:szCs w:val="18"/>
              </w:rPr>
              <w:br/>
              <w:t>46%-75%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добро</w:t>
            </w:r>
            <w:r w:rsidRPr="009D231A">
              <w:rPr>
                <w:rFonts w:ascii="Arial" w:hAnsi="Arial" w:cs="Arial"/>
                <w:b/>
                <w:bCs/>
                <w:sz w:val="18"/>
                <w:szCs w:val="18"/>
              </w:rPr>
              <w:br/>
              <w:t>76%-100%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общо</w:t>
            </w:r>
          </w:p>
        </w:tc>
      </w:tr>
      <w:tr w:rsidR="00DE6A72" w:rsidRPr="009D231A">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склопеност</w:t>
            </w:r>
          </w:p>
        </w:tc>
        <w:tc>
          <w:tcPr>
            <w:tcW w:w="0" w:type="auto"/>
            <w:gridSpan w:val="4"/>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хектари</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0,1</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0,2</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0,3</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0,4</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3,0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3,0</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10,4</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10,4</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0,6</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14,0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14,0</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0,7</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7,4</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7,4</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0,8</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5,3</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5,3</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0,9</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10,2</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10,2</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общо</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34,6</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10,4</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5,3</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50,3</w:t>
            </w:r>
          </w:p>
        </w:tc>
      </w:tr>
    </w:tbl>
    <w:p w:rsidR="00DE6A72" w:rsidRPr="009D231A" w:rsidRDefault="00DE6A72" w:rsidP="009D231A">
      <w:pPr>
        <w:pStyle w:val="PlainText"/>
      </w:pPr>
    </w:p>
    <w:p w:rsidR="00DE6A72" w:rsidRPr="009D231A" w:rsidRDefault="00DE6A72" w:rsidP="009D231A">
      <w:pPr>
        <w:pStyle w:val="PlainText"/>
      </w:pPr>
      <w:r w:rsidRPr="009D231A">
        <w:t xml:space="preserve">14. </w:t>
      </w:r>
      <w:r w:rsidRPr="00634028">
        <w:rPr>
          <w:b/>
          <w:bCs/>
        </w:rPr>
        <w:t>Условен стопански клас Церов за превръщане</w:t>
      </w:r>
    </w:p>
    <w:p w:rsidR="00DE6A72" w:rsidRPr="009D231A" w:rsidRDefault="00DE6A72" w:rsidP="009D231A">
      <w:pPr>
        <w:pStyle w:val="PlainText"/>
      </w:pPr>
    </w:p>
    <w:p w:rsidR="00DE6A72" w:rsidRPr="009D231A" w:rsidRDefault="00DE6A72" w:rsidP="009D231A">
      <w:pPr>
        <w:pStyle w:val="PlainText"/>
        <w:rPr>
          <w:b/>
          <w:bCs/>
        </w:rPr>
      </w:pPr>
      <w:r w:rsidRPr="009D231A">
        <w:t>Площта на стопанския клас е 861,6 ха</w:t>
      </w:r>
      <w:r w:rsidRPr="009D231A">
        <w:rPr>
          <w:lang w:val="en-GB"/>
        </w:rPr>
        <w:t xml:space="preserve">, </w:t>
      </w:r>
      <w:r w:rsidRPr="009D231A">
        <w:t xml:space="preserve">като площта на зрелите насаждения 782,0 ха. </w:t>
      </w:r>
    </w:p>
    <w:p w:rsidR="00DE6A72" w:rsidRPr="009D231A" w:rsidRDefault="00DE6A72" w:rsidP="009D231A">
      <w:pPr>
        <w:pStyle w:val="PlainText"/>
        <w:rPr>
          <w:b/>
          <w:bCs/>
        </w:rPr>
      </w:pPr>
      <w:r w:rsidRPr="009D231A">
        <w:t>Средната възраст е 70 години, средния запас –101куб.м/ха, средния прираст 1,56 куб.м/ха, средния годишния прираст  - 1345 куб.м</w:t>
      </w:r>
    </w:p>
    <w:p w:rsidR="00DE6A72" w:rsidRPr="009D231A" w:rsidRDefault="00DE6A72" w:rsidP="009D231A">
      <w:pPr>
        <w:pStyle w:val="PlainText"/>
        <w:rPr>
          <w:b/>
          <w:bCs/>
        </w:rPr>
      </w:pPr>
      <w:r w:rsidRPr="009D231A">
        <w:t>Планираното ползване от възобновителни сечи е 12 625куб.м</w:t>
      </w:r>
    </w:p>
    <w:p w:rsidR="00DE6A72" w:rsidRPr="009D231A" w:rsidRDefault="00DE6A72" w:rsidP="009D231A">
      <w:pPr>
        <w:pStyle w:val="PlainText"/>
      </w:pPr>
      <w:r w:rsidRPr="009D231A">
        <w:t>Размерът на средногодишното сечище по площ 37,6 ха и по запас – 1260 куб.м</w:t>
      </w:r>
    </w:p>
    <w:p w:rsidR="00DE6A72" w:rsidRPr="009D231A" w:rsidRDefault="00DE6A72" w:rsidP="00CF26A6">
      <w:pPr>
        <w:pStyle w:val="Heading1"/>
        <w:rPr>
          <w:rFonts w:ascii="Arial" w:hAnsi="Arial" w:cs="Arial"/>
          <w:color w:val="auto"/>
        </w:rPr>
      </w:pPr>
      <w:r w:rsidRPr="009D231A">
        <w:rPr>
          <w:rFonts w:ascii="Arial" w:hAnsi="Arial" w:cs="Arial"/>
          <w:color w:val="auto"/>
        </w:rPr>
        <w:t>Разпределение на площта на зрелите и презрелите насаждения по склопеност и степени на възобновяванеане</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250"/>
        <w:gridCol w:w="1200"/>
        <w:gridCol w:w="1200"/>
        <w:gridCol w:w="1200"/>
        <w:gridCol w:w="1374"/>
      </w:tblGrid>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b/>
                <w:bCs/>
                <w:sz w:val="18"/>
                <w:szCs w:val="18"/>
              </w:rPr>
            </w:pPr>
            <w:r w:rsidRPr="009D231A">
              <w:rPr>
                <w:rFonts w:ascii="Arial" w:hAnsi="Arial" w:cs="Arial"/>
                <w:b/>
                <w:bCs/>
                <w:sz w:val="18"/>
                <w:szCs w:val="18"/>
              </w:rPr>
              <w:t>Церов П</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b/>
                <w:bCs/>
                <w:sz w:val="18"/>
                <w:szCs w:val="18"/>
              </w:rPr>
            </w:pPr>
            <w:r w:rsidRPr="009D231A">
              <w:rPr>
                <w:rFonts w:ascii="Arial" w:hAnsi="Arial" w:cs="Arial"/>
                <w:b/>
                <w:bCs/>
                <w:sz w:val="18"/>
                <w:szCs w:val="18"/>
              </w:rPr>
              <w:t>слабо</w:t>
            </w:r>
            <w:r w:rsidRPr="009D231A">
              <w:rPr>
                <w:rFonts w:ascii="Arial" w:hAnsi="Arial" w:cs="Arial"/>
                <w:b/>
                <w:bCs/>
                <w:sz w:val="18"/>
                <w:szCs w:val="18"/>
              </w:rPr>
              <w:br/>
              <w:t>0%-45%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b/>
                <w:bCs/>
                <w:sz w:val="18"/>
                <w:szCs w:val="18"/>
              </w:rPr>
            </w:pPr>
            <w:r w:rsidRPr="009D231A">
              <w:rPr>
                <w:rFonts w:ascii="Arial" w:hAnsi="Arial" w:cs="Arial"/>
                <w:b/>
                <w:bCs/>
                <w:sz w:val="18"/>
                <w:szCs w:val="18"/>
              </w:rPr>
              <w:t>средно</w:t>
            </w:r>
            <w:r w:rsidRPr="009D231A">
              <w:rPr>
                <w:rFonts w:ascii="Arial" w:hAnsi="Arial" w:cs="Arial"/>
                <w:b/>
                <w:bCs/>
                <w:sz w:val="18"/>
                <w:szCs w:val="18"/>
              </w:rPr>
              <w:br/>
              <w:t>46%-75%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b/>
                <w:bCs/>
                <w:sz w:val="18"/>
                <w:szCs w:val="18"/>
              </w:rPr>
            </w:pPr>
            <w:r w:rsidRPr="009D231A">
              <w:rPr>
                <w:rFonts w:ascii="Arial" w:hAnsi="Arial" w:cs="Arial"/>
                <w:b/>
                <w:bCs/>
                <w:sz w:val="18"/>
                <w:szCs w:val="18"/>
              </w:rPr>
              <w:t>добро</w:t>
            </w:r>
            <w:r w:rsidRPr="009D231A">
              <w:rPr>
                <w:rFonts w:ascii="Arial" w:hAnsi="Arial" w:cs="Arial"/>
                <w:b/>
                <w:bCs/>
                <w:sz w:val="18"/>
                <w:szCs w:val="18"/>
              </w:rPr>
              <w:br/>
              <w:t>76%-100%</w:t>
            </w:r>
          </w:p>
        </w:tc>
        <w:tc>
          <w:tcPr>
            <w:tcW w:w="1374"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b/>
                <w:bCs/>
                <w:sz w:val="18"/>
                <w:szCs w:val="18"/>
              </w:rPr>
            </w:pPr>
            <w:r w:rsidRPr="009D231A">
              <w:rPr>
                <w:rFonts w:ascii="Arial" w:hAnsi="Arial" w:cs="Arial"/>
                <w:b/>
                <w:bCs/>
                <w:sz w:val="18"/>
                <w:szCs w:val="18"/>
              </w:rPr>
              <w:t>общо</w:t>
            </w:r>
          </w:p>
        </w:tc>
      </w:tr>
      <w:tr w:rsidR="00DE6A72" w:rsidRPr="009D231A">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b/>
                <w:bCs/>
                <w:sz w:val="18"/>
                <w:szCs w:val="18"/>
              </w:rPr>
            </w:pPr>
            <w:r w:rsidRPr="009D231A">
              <w:rPr>
                <w:rFonts w:ascii="Arial" w:hAnsi="Arial" w:cs="Arial"/>
                <w:b/>
                <w:bCs/>
                <w:sz w:val="18"/>
                <w:szCs w:val="18"/>
              </w:rPr>
              <w:t>склопеност</w:t>
            </w:r>
          </w:p>
        </w:tc>
        <w:tc>
          <w:tcPr>
            <w:tcW w:w="4974" w:type="dxa"/>
            <w:gridSpan w:val="4"/>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b/>
                <w:bCs/>
                <w:sz w:val="18"/>
                <w:szCs w:val="18"/>
              </w:rPr>
            </w:pPr>
            <w:r w:rsidRPr="009D231A">
              <w:rPr>
                <w:rFonts w:ascii="Arial" w:hAnsi="Arial" w:cs="Arial"/>
                <w:b/>
                <w:bCs/>
                <w:sz w:val="18"/>
                <w:szCs w:val="18"/>
              </w:rPr>
              <w:t>хектари</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0,1</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1,1</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w:t>
            </w:r>
          </w:p>
        </w:tc>
        <w:tc>
          <w:tcPr>
            <w:tcW w:w="1374"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1,1</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0,2</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18,8</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w:t>
            </w:r>
          </w:p>
        </w:tc>
        <w:tc>
          <w:tcPr>
            <w:tcW w:w="1374"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18,8</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0,3</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56,3</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15,9</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w:t>
            </w:r>
          </w:p>
        </w:tc>
        <w:tc>
          <w:tcPr>
            <w:tcW w:w="1374"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72,2</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0,4</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33,9</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23,5</w:t>
            </w:r>
          </w:p>
        </w:tc>
        <w:tc>
          <w:tcPr>
            <w:tcW w:w="1374"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57,4</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0,5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163,7</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16,8</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w:t>
            </w:r>
          </w:p>
        </w:tc>
        <w:tc>
          <w:tcPr>
            <w:tcW w:w="1374"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180,5</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0,6</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135,8</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50,7</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w:t>
            </w:r>
          </w:p>
        </w:tc>
        <w:tc>
          <w:tcPr>
            <w:tcW w:w="1374"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186,5</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0,7</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182,3</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2,9</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w:t>
            </w:r>
          </w:p>
        </w:tc>
        <w:tc>
          <w:tcPr>
            <w:tcW w:w="1374"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185,2</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0,8</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67,0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0,4</w:t>
            </w:r>
          </w:p>
        </w:tc>
        <w:tc>
          <w:tcPr>
            <w:tcW w:w="1374"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67,4</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0,9</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12,9</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w:t>
            </w:r>
          </w:p>
        </w:tc>
        <w:tc>
          <w:tcPr>
            <w:tcW w:w="1374"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12,9</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1,0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w:t>
            </w:r>
          </w:p>
        </w:tc>
        <w:tc>
          <w:tcPr>
            <w:tcW w:w="1374"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общо</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671,8</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86,3</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23,9</w:t>
            </w:r>
          </w:p>
        </w:tc>
        <w:tc>
          <w:tcPr>
            <w:tcW w:w="1374" w:type="dxa"/>
            <w:tcMar>
              <w:top w:w="30" w:type="dxa"/>
              <w:left w:w="30" w:type="dxa"/>
              <w:bottom w:w="30" w:type="dxa"/>
              <w:right w:w="30" w:type="dxa"/>
            </w:tcMar>
            <w:vAlign w:val="center"/>
          </w:tcPr>
          <w:p w:rsidR="00DE6A72" w:rsidRPr="009D231A" w:rsidRDefault="00DE6A72" w:rsidP="00CF26A6">
            <w:pPr>
              <w:spacing w:after="100" w:afterAutospacing="1" w:line="240" w:lineRule="auto"/>
              <w:ind w:right="-57"/>
              <w:rPr>
                <w:rFonts w:ascii="Arial" w:hAnsi="Arial" w:cs="Arial"/>
                <w:sz w:val="18"/>
                <w:szCs w:val="18"/>
              </w:rPr>
            </w:pPr>
            <w:r w:rsidRPr="009D231A">
              <w:rPr>
                <w:rFonts w:ascii="Arial" w:hAnsi="Arial" w:cs="Arial"/>
                <w:sz w:val="18"/>
                <w:szCs w:val="18"/>
              </w:rPr>
              <w:t>782,0</w:t>
            </w:r>
          </w:p>
        </w:tc>
      </w:tr>
    </w:tbl>
    <w:p w:rsidR="00DE6A72" w:rsidRPr="009D231A" w:rsidRDefault="00DE6A72" w:rsidP="009D231A">
      <w:pPr>
        <w:pStyle w:val="PlainText"/>
      </w:pPr>
    </w:p>
    <w:p w:rsidR="00DE6A72" w:rsidRPr="009D231A" w:rsidRDefault="00DE6A72" w:rsidP="009D231A">
      <w:pPr>
        <w:pStyle w:val="PlainText"/>
      </w:pPr>
      <w:r w:rsidRPr="009D231A">
        <w:br w:type="page"/>
        <w:t xml:space="preserve">15. </w:t>
      </w:r>
      <w:r w:rsidRPr="00634028">
        <w:rPr>
          <w:b/>
          <w:bCs/>
        </w:rPr>
        <w:t>Условен стопански клас Смесен средно и нискобонитетен за превръщане</w:t>
      </w:r>
    </w:p>
    <w:p w:rsidR="00DE6A72" w:rsidRPr="009D231A" w:rsidRDefault="00DE6A72" w:rsidP="009D231A">
      <w:pPr>
        <w:pStyle w:val="PlainText"/>
      </w:pPr>
    </w:p>
    <w:p w:rsidR="00DE6A72" w:rsidRPr="009D231A" w:rsidRDefault="00DE6A72" w:rsidP="009D231A">
      <w:pPr>
        <w:pStyle w:val="PlainText"/>
        <w:rPr>
          <w:b/>
          <w:bCs/>
        </w:rPr>
      </w:pPr>
      <w:r w:rsidRPr="009D231A">
        <w:t>Площта на стопанския клас е 1409,4 ха</w:t>
      </w:r>
      <w:r w:rsidRPr="009D231A">
        <w:rPr>
          <w:lang w:val="en-GB"/>
        </w:rPr>
        <w:t xml:space="preserve">, </w:t>
      </w:r>
      <w:r w:rsidRPr="009D231A">
        <w:t xml:space="preserve">като площта на зрелите насаждения 1177,6 ха. </w:t>
      </w:r>
    </w:p>
    <w:p w:rsidR="00DE6A72" w:rsidRPr="009D231A" w:rsidRDefault="00DE6A72" w:rsidP="009D231A">
      <w:pPr>
        <w:pStyle w:val="PlainText"/>
        <w:rPr>
          <w:b/>
          <w:bCs/>
        </w:rPr>
      </w:pPr>
      <w:r w:rsidRPr="009D231A">
        <w:t>Средната възраст е 68 години, средния запас –123 куб.м/ха, средния прираст 2,03 куб.м/ха, средния годишния прираст  - 2857 куб.м</w:t>
      </w:r>
    </w:p>
    <w:p w:rsidR="00DE6A72" w:rsidRPr="009D231A" w:rsidRDefault="00DE6A72" w:rsidP="009D231A">
      <w:pPr>
        <w:pStyle w:val="PlainText"/>
        <w:rPr>
          <w:b/>
          <w:bCs/>
        </w:rPr>
      </w:pPr>
      <w:r w:rsidRPr="009D231A">
        <w:t>Планираното ползване от възобновителни сечи е 10 570 куб.м</w:t>
      </w:r>
    </w:p>
    <w:p w:rsidR="00DE6A72" w:rsidRPr="009D231A" w:rsidRDefault="00DE6A72" w:rsidP="009D231A">
      <w:pPr>
        <w:pStyle w:val="PlainText"/>
      </w:pPr>
      <w:r w:rsidRPr="009D231A">
        <w:t>Размерът на средногодишното сечище по площ 26,0 ха и по запас – 1060 куб.м</w:t>
      </w:r>
    </w:p>
    <w:p w:rsidR="00DE6A72" w:rsidRPr="009D231A" w:rsidRDefault="00DE6A72" w:rsidP="00CF26A6">
      <w:pPr>
        <w:pStyle w:val="Heading1"/>
        <w:rPr>
          <w:rFonts w:ascii="Arial" w:hAnsi="Arial" w:cs="Arial"/>
          <w:color w:val="auto"/>
        </w:rPr>
      </w:pPr>
      <w:r w:rsidRPr="009D231A">
        <w:rPr>
          <w:rFonts w:ascii="Arial" w:hAnsi="Arial" w:cs="Arial"/>
          <w:color w:val="auto"/>
        </w:rPr>
        <w:t>Разпределение на площта на зрелите и презрелите насаждения по склопеност и степени на възобновяванеане</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250"/>
        <w:gridCol w:w="1200"/>
        <w:gridCol w:w="1200"/>
        <w:gridCol w:w="1200"/>
        <w:gridCol w:w="1200"/>
      </w:tblGrid>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Смесен СрН П</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слабо</w:t>
            </w:r>
            <w:r w:rsidRPr="009D231A">
              <w:rPr>
                <w:rFonts w:ascii="Arial" w:hAnsi="Arial" w:cs="Arial"/>
                <w:b/>
                <w:bCs/>
                <w:sz w:val="18"/>
                <w:szCs w:val="18"/>
              </w:rPr>
              <w:br/>
              <w:t>0%-45%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средно</w:t>
            </w:r>
            <w:r w:rsidRPr="009D231A">
              <w:rPr>
                <w:rFonts w:ascii="Arial" w:hAnsi="Arial" w:cs="Arial"/>
                <w:b/>
                <w:bCs/>
                <w:sz w:val="18"/>
                <w:szCs w:val="18"/>
              </w:rPr>
              <w:br/>
              <w:t>46%-75%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добро</w:t>
            </w:r>
            <w:r w:rsidRPr="009D231A">
              <w:rPr>
                <w:rFonts w:ascii="Arial" w:hAnsi="Arial" w:cs="Arial"/>
                <w:b/>
                <w:bCs/>
                <w:sz w:val="18"/>
                <w:szCs w:val="18"/>
              </w:rPr>
              <w:br/>
              <w:t>76%-100%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общо</w:t>
            </w:r>
          </w:p>
        </w:tc>
      </w:tr>
      <w:tr w:rsidR="00DE6A72" w:rsidRPr="009D231A">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склопеност</w:t>
            </w:r>
          </w:p>
        </w:tc>
        <w:tc>
          <w:tcPr>
            <w:tcW w:w="0" w:type="auto"/>
            <w:gridSpan w:val="4"/>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18"/>
                <w:szCs w:val="18"/>
              </w:rPr>
            </w:pPr>
            <w:r w:rsidRPr="009D231A">
              <w:rPr>
                <w:rFonts w:ascii="Arial" w:hAnsi="Arial" w:cs="Arial"/>
                <w:b/>
                <w:bCs/>
                <w:sz w:val="18"/>
                <w:szCs w:val="18"/>
              </w:rPr>
              <w:t>хектари</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0,1</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0,2</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40,4</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40,4</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0,3</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85,3</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85,3</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0,4</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119,9</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119,9</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0,5</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128,0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128,0</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0,6</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298,4</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28,0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326,4</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0,7</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188,9</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6,8</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195,7</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0,8</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235,6</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235,6</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0,9</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31,2</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31,2</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1,0</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14,7</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0,4</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15,1</w:t>
            </w:r>
          </w:p>
        </w:tc>
      </w:tr>
      <w:tr w:rsidR="00DE6A72" w:rsidRPr="009D231A">
        <w:tc>
          <w:tcPr>
            <w:tcW w:w="225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общо</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1142,4</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35,2</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w:t>
            </w:r>
          </w:p>
        </w:tc>
        <w:tc>
          <w:tcPr>
            <w:tcW w:w="12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18"/>
                <w:szCs w:val="18"/>
              </w:rPr>
            </w:pPr>
            <w:r w:rsidRPr="009D231A">
              <w:rPr>
                <w:rFonts w:ascii="Arial" w:hAnsi="Arial" w:cs="Arial"/>
                <w:sz w:val="18"/>
                <w:szCs w:val="18"/>
              </w:rPr>
              <w:t>1177,6</w:t>
            </w:r>
          </w:p>
        </w:tc>
      </w:tr>
    </w:tbl>
    <w:p w:rsidR="00DE6A72" w:rsidRPr="009D231A" w:rsidRDefault="00DE6A72" w:rsidP="009D231A">
      <w:pPr>
        <w:pStyle w:val="PlainText"/>
      </w:pPr>
    </w:p>
    <w:p w:rsidR="00DE6A72" w:rsidRPr="009D231A" w:rsidRDefault="00DE6A72" w:rsidP="009D231A">
      <w:pPr>
        <w:pStyle w:val="PlainText"/>
        <w:rPr>
          <w:b/>
          <w:bCs/>
        </w:rPr>
      </w:pPr>
      <w:r w:rsidRPr="009D231A">
        <w:t>Планирания общия добив в издънковите гори за превръщане със защитни и специални функции от възобновителни сечи е 45040 куб м или годишно по 4504 куб.м</w:t>
      </w:r>
    </w:p>
    <w:p w:rsidR="00DE6A72" w:rsidRPr="009D231A" w:rsidRDefault="00DE6A72" w:rsidP="009D231A">
      <w:pPr>
        <w:pStyle w:val="PlainText"/>
      </w:pPr>
    </w:p>
    <w:p w:rsidR="00DE6A72" w:rsidRPr="009D231A" w:rsidRDefault="00DE6A72" w:rsidP="009D231A">
      <w:pPr>
        <w:pStyle w:val="PlainText"/>
      </w:pPr>
      <w:r w:rsidRPr="009D231A">
        <w:t>НИСКОСТЪБЛЕНИ ГОРИ</w:t>
      </w:r>
    </w:p>
    <w:p w:rsidR="00DE6A72" w:rsidRPr="009D231A" w:rsidRDefault="00DE6A72" w:rsidP="009D231A">
      <w:pPr>
        <w:pStyle w:val="PlainText"/>
      </w:pPr>
    </w:p>
    <w:p w:rsidR="00DE6A72" w:rsidRPr="009D231A" w:rsidRDefault="00DE6A72" w:rsidP="009D231A">
      <w:pPr>
        <w:pStyle w:val="PlainText"/>
      </w:pPr>
      <w:r w:rsidRPr="009D231A">
        <w:t xml:space="preserve">16.  </w:t>
      </w:r>
      <w:r w:rsidRPr="00634028">
        <w:rPr>
          <w:b/>
          <w:bCs/>
        </w:rPr>
        <w:t>Акациев условен стопански клас</w:t>
      </w:r>
      <w:r w:rsidRPr="009D231A">
        <w:t xml:space="preserve"> </w:t>
      </w:r>
    </w:p>
    <w:p w:rsidR="00DE6A72" w:rsidRPr="009D231A" w:rsidRDefault="00DE6A72" w:rsidP="009D231A">
      <w:pPr>
        <w:pStyle w:val="PlainText"/>
      </w:pPr>
    </w:p>
    <w:p w:rsidR="00DE6A72" w:rsidRPr="009D231A" w:rsidRDefault="00DE6A72" w:rsidP="009D231A">
      <w:pPr>
        <w:pStyle w:val="PlainText"/>
        <w:rPr>
          <w:b/>
          <w:bCs/>
        </w:rPr>
      </w:pPr>
      <w:r w:rsidRPr="009D231A">
        <w:t>Площта на стопанския клас е 80,4 ха.</w:t>
      </w:r>
    </w:p>
    <w:p w:rsidR="00DE6A72" w:rsidRPr="009D231A" w:rsidRDefault="00DE6A72" w:rsidP="009D231A">
      <w:pPr>
        <w:pStyle w:val="PlainText"/>
        <w:rPr>
          <w:b/>
          <w:bCs/>
        </w:rPr>
      </w:pPr>
      <w:r w:rsidRPr="009D231A">
        <w:t>Средната възраст е 18 години, средния запас –76 куб.м/ха, средния 3,78 куб.м/ха, средния годишия прираст  - 304 куб.м</w:t>
      </w:r>
    </w:p>
    <w:p w:rsidR="00DE6A72" w:rsidRPr="009D231A" w:rsidRDefault="00DE6A72" w:rsidP="009D231A">
      <w:pPr>
        <w:pStyle w:val="PlainText"/>
      </w:pPr>
      <w:r w:rsidRPr="009D231A">
        <w:t>Насажденията и културите тук ще се стопанисват нискостъблено и от голи сечи планирания добив е 3385 куб.м или годишно по 338 куб.м.</w:t>
      </w:r>
    </w:p>
    <w:p w:rsidR="00DE6A72" w:rsidRPr="009D231A" w:rsidRDefault="00DE6A72" w:rsidP="009D231A">
      <w:pPr>
        <w:pStyle w:val="PlainText"/>
      </w:pPr>
    </w:p>
    <w:p w:rsidR="00DE6A72" w:rsidRPr="009D231A" w:rsidRDefault="00DE6A72" w:rsidP="009D231A">
      <w:pPr>
        <w:pStyle w:val="PlainText"/>
      </w:pPr>
      <w:r w:rsidRPr="009D231A">
        <w:t xml:space="preserve">17.  </w:t>
      </w:r>
      <w:r w:rsidRPr="00634028">
        <w:rPr>
          <w:b/>
          <w:bCs/>
        </w:rPr>
        <w:t>Келявгабъров условен стопански клас</w:t>
      </w:r>
    </w:p>
    <w:p w:rsidR="00DE6A72" w:rsidRPr="009D231A" w:rsidRDefault="00DE6A72" w:rsidP="009D231A">
      <w:pPr>
        <w:pStyle w:val="PlainText"/>
      </w:pPr>
    </w:p>
    <w:p w:rsidR="00DE6A72" w:rsidRPr="009D231A" w:rsidRDefault="00DE6A72" w:rsidP="009D231A">
      <w:pPr>
        <w:pStyle w:val="PlainText"/>
      </w:pPr>
      <w:r w:rsidRPr="009D231A">
        <w:t xml:space="preserve">  Не се предвижда ползване от възобновителни сечи.</w:t>
      </w:r>
    </w:p>
    <w:p w:rsidR="00DE6A72" w:rsidRPr="009D231A" w:rsidRDefault="00DE6A72" w:rsidP="009D231A">
      <w:pPr>
        <w:pStyle w:val="PlainText"/>
      </w:pPr>
    </w:p>
    <w:p w:rsidR="00DE6A72" w:rsidRPr="009D231A" w:rsidRDefault="00DE6A72" w:rsidP="009D231A">
      <w:pPr>
        <w:pStyle w:val="PlainText"/>
      </w:pPr>
      <w:r w:rsidRPr="009D231A">
        <w:t>ТОПОЛОВИ ГОРИ</w:t>
      </w:r>
    </w:p>
    <w:p w:rsidR="00DE6A72" w:rsidRPr="009D231A" w:rsidRDefault="00DE6A72" w:rsidP="009D231A">
      <w:pPr>
        <w:pStyle w:val="PlainText"/>
      </w:pPr>
      <w:r w:rsidRPr="009D231A">
        <w:t xml:space="preserve"> </w:t>
      </w:r>
    </w:p>
    <w:p w:rsidR="00DE6A72" w:rsidRPr="00634028" w:rsidRDefault="00DE6A72" w:rsidP="009D231A">
      <w:pPr>
        <w:pStyle w:val="PlainText"/>
        <w:rPr>
          <w:b/>
          <w:bCs/>
        </w:rPr>
      </w:pPr>
      <w:r w:rsidRPr="009D231A">
        <w:t xml:space="preserve">18. </w:t>
      </w:r>
      <w:r w:rsidRPr="00634028">
        <w:rPr>
          <w:b/>
          <w:bCs/>
        </w:rPr>
        <w:t>Условен Тополов стопански клас</w:t>
      </w:r>
    </w:p>
    <w:p w:rsidR="00DE6A72" w:rsidRPr="009D231A" w:rsidRDefault="00DE6A72" w:rsidP="009D231A">
      <w:pPr>
        <w:pStyle w:val="PlainText"/>
      </w:pPr>
      <w:r w:rsidRPr="009D231A">
        <w:t xml:space="preserve"> </w:t>
      </w:r>
    </w:p>
    <w:p w:rsidR="00DE6A72" w:rsidRPr="009D231A" w:rsidRDefault="00DE6A72" w:rsidP="009D231A">
      <w:pPr>
        <w:pStyle w:val="PlainText"/>
      </w:pPr>
      <w:r w:rsidRPr="009D231A">
        <w:t>Площта на стопанския клас е 2,7 ха.</w:t>
      </w:r>
    </w:p>
    <w:p w:rsidR="00DE6A72" w:rsidRPr="009D231A" w:rsidRDefault="00DE6A72" w:rsidP="009D231A">
      <w:pPr>
        <w:pStyle w:val="PlainText"/>
      </w:pPr>
      <w:r w:rsidRPr="009D231A">
        <w:t xml:space="preserve">Планирания добив е 275 куб.м или годишно по 27 куб.м. </w:t>
      </w:r>
    </w:p>
    <w:p w:rsidR="00DE6A72" w:rsidRPr="009D231A" w:rsidRDefault="00DE6A72" w:rsidP="009D231A">
      <w:pPr>
        <w:pStyle w:val="PlainText"/>
      </w:pPr>
    </w:p>
    <w:p w:rsidR="00DE6A72" w:rsidRPr="009D231A" w:rsidRDefault="00DE6A72" w:rsidP="009D231A">
      <w:pPr>
        <w:pStyle w:val="PlainText"/>
      </w:pPr>
    </w:p>
    <w:p w:rsidR="00DE6A72" w:rsidRPr="009D231A" w:rsidRDefault="00DE6A72" w:rsidP="009D231A">
      <w:pPr>
        <w:pStyle w:val="PlainText"/>
      </w:pPr>
    </w:p>
    <w:p w:rsidR="00DE6A72" w:rsidRPr="009D231A" w:rsidRDefault="00DE6A72" w:rsidP="009D231A">
      <w:pPr>
        <w:pStyle w:val="PlainText"/>
      </w:pPr>
    </w:p>
    <w:p w:rsidR="00DE6A72" w:rsidRPr="009D231A" w:rsidRDefault="00DE6A72" w:rsidP="009D231A">
      <w:pPr>
        <w:pStyle w:val="PlainText"/>
      </w:pPr>
    </w:p>
    <w:p w:rsidR="00DE6A72" w:rsidRPr="009D231A" w:rsidRDefault="00DE6A72" w:rsidP="009D231A">
      <w:pPr>
        <w:pStyle w:val="PlainText"/>
      </w:pPr>
    </w:p>
    <w:p w:rsidR="00DE6A72" w:rsidRPr="009D231A" w:rsidRDefault="00DE6A72" w:rsidP="009D231A">
      <w:pPr>
        <w:pStyle w:val="PlainText"/>
      </w:pPr>
    </w:p>
    <w:p w:rsidR="00DE6A72" w:rsidRPr="009D231A" w:rsidRDefault="00DE6A72" w:rsidP="009D231A">
      <w:pPr>
        <w:pStyle w:val="PlainText"/>
      </w:pPr>
      <w:r w:rsidRPr="009D231A">
        <w:br w:type="page"/>
        <w:t>От планираните, съобразно тяхното състояние и специфични изисквания насаждения, попадащи в горите със защитните и специални функции, ще се добият 158055 куб.м дървесина или годишно по 15 805 куб.м от възобновителни сечи.</w:t>
      </w:r>
    </w:p>
    <w:p w:rsidR="00DE6A72" w:rsidRPr="009D231A" w:rsidRDefault="00DE6A72" w:rsidP="009D231A">
      <w:pPr>
        <w:pStyle w:val="PlainText"/>
      </w:pPr>
    </w:p>
    <w:p w:rsidR="00DE6A72" w:rsidRPr="009D231A" w:rsidRDefault="00DE6A72" w:rsidP="009D231A">
      <w:pPr>
        <w:pStyle w:val="PlainText"/>
      </w:pPr>
      <w:r w:rsidRPr="009D231A">
        <w:t>От направените изчисления об</w:t>
      </w:r>
      <w:r w:rsidRPr="009D231A">
        <w:softHyphen/>
        <w:t>щи</w:t>
      </w:r>
      <w:r w:rsidRPr="009D231A">
        <w:softHyphen/>
        <w:t>ят раз</w:t>
      </w:r>
      <w:r w:rsidRPr="009D231A">
        <w:softHyphen/>
        <w:t>мер на го</w:t>
      </w:r>
      <w:r w:rsidRPr="009D231A">
        <w:softHyphen/>
        <w:t>ди</w:t>
      </w:r>
      <w:r w:rsidRPr="009D231A">
        <w:softHyphen/>
        <w:t>ш</w:t>
      </w:r>
      <w:r w:rsidRPr="009D231A">
        <w:softHyphen/>
        <w:t>но</w:t>
      </w:r>
      <w:r w:rsidRPr="009D231A">
        <w:softHyphen/>
        <w:t>то пол</w:t>
      </w:r>
      <w:r w:rsidRPr="009D231A">
        <w:softHyphen/>
        <w:t>з</w:t>
      </w:r>
      <w:r w:rsidRPr="009D231A">
        <w:softHyphen/>
        <w:t>ва</w:t>
      </w:r>
      <w:r w:rsidRPr="009D231A">
        <w:softHyphen/>
        <w:t>не през след</w:t>
      </w:r>
      <w:r w:rsidRPr="009D231A">
        <w:softHyphen/>
        <w:t>ва</w:t>
      </w:r>
      <w:r w:rsidRPr="009D231A">
        <w:softHyphen/>
        <w:t>що</w:t>
      </w:r>
      <w:r w:rsidRPr="009D231A">
        <w:softHyphen/>
        <w:t>то де</w:t>
      </w:r>
      <w:r w:rsidRPr="009D231A">
        <w:softHyphen/>
        <w:t>се</w:t>
      </w:r>
      <w:r w:rsidRPr="009D231A">
        <w:softHyphen/>
        <w:t>ти</w:t>
      </w:r>
      <w:r w:rsidRPr="009D231A">
        <w:softHyphen/>
        <w:t>ле</w:t>
      </w:r>
      <w:r w:rsidRPr="009D231A">
        <w:softHyphen/>
        <w:t>тие се пре</w:t>
      </w:r>
      <w:r w:rsidRPr="009D231A">
        <w:softHyphen/>
        <w:t>д</w:t>
      </w:r>
      <w:r w:rsidRPr="009D231A">
        <w:softHyphen/>
        <w:t>виж</w:t>
      </w:r>
      <w:r w:rsidRPr="009D231A">
        <w:softHyphen/>
        <w:t>да да бъ</w:t>
      </w:r>
      <w:r w:rsidRPr="009D231A">
        <w:softHyphen/>
        <w:t>де 32 460 куб.м. (без клони), от които от възобновителни сечи – 18 420 куб.м и от отгледни сечи – 14 040 куб.м.( без клони). С клони - общо 37195 куб.м, от които от възобновителни сечи – 20 205 куб.м и от отгледни сечи – 16 990 куб.м</w:t>
      </w:r>
    </w:p>
    <w:p w:rsidR="00DE6A72" w:rsidRPr="009D231A" w:rsidRDefault="00DE6A72" w:rsidP="009D231A">
      <w:pPr>
        <w:pStyle w:val="PlainText"/>
      </w:pPr>
    </w:p>
    <w:p w:rsidR="00DE6A72" w:rsidRPr="009D231A" w:rsidRDefault="00DE6A72" w:rsidP="009D231A">
      <w:pPr>
        <w:pStyle w:val="PlainText"/>
      </w:pPr>
      <w:r w:rsidRPr="009D231A">
        <w:t xml:space="preserve">Сравнението на размера на ползването, с клони при двете последователни инвентаризации е следното: </w:t>
      </w:r>
    </w:p>
    <w:p w:rsidR="00DE6A72" w:rsidRPr="009D231A" w:rsidRDefault="00DE6A72" w:rsidP="009D231A">
      <w:pPr>
        <w:pStyle w:val="PlainText"/>
      </w:pPr>
    </w:p>
    <w:tbl>
      <w:tblPr>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88"/>
        <w:gridCol w:w="600"/>
        <w:gridCol w:w="1329"/>
        <w:gridCol w:w="1025"/>
        <w:gridCol w:w="907"/>
        <w:gridCol w:w="1008"/>
        <w:gridCol w:w="1006"/>
        <w:gridCol w:w="662"/>
        <w:gridCol w:w="1189"/>
        <w:gridCol w:w="890"/>
      </w:tblGrid>
      <w:tr w:rsidR="00DE6A72" w:rsidRPr="009D231A">
        <w:trPr>
          <w:jc w:val="center"/>
        </w:trPr>
        <w:tc>
          <w:tcPr>
            <w:tcW w:w="1388" w:type="dxa"/>
            <w:vMerge w:val="restart"/>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Година на устройство</w:t>
            </w:r>
          </w:p>
        </w:tc>
        <w:tc>
          <w:tcPr>
            <w:tcW w:w="1929" w:type="dxa"/>
            <w:gridSpan w:val="2"/>
            <w:vAlign w:val="center"/>
          </w:tcPr>
          <w:p w:rsidR="00DE6A72" w:rsidRPr="009D231A" w:rsidRDefault="00DE6A72" w:rsidP="00CF26A6">
            <w:pPr>
              <w:spacing w:after="100" w:afterAutospacing="1" w:line="240" w:lineRule="auto"/>
              <w:rPr>
                <w:rFonts w:ascii="Arial" w:hAnsi="Arial" w:cs="Arial"/>
                <w:b/>
                <w:bCs/>
                <w:sz w:val="20"/>
                <w:szCs w:val="20"/>
              </w:rPr>
            </w:pPr>
            <w:r w:rsidRPr="009D231A">
              <w:rPr>
                <w:rFonts w:ascii="Arial" w:hAnsi="Arial" w:cs="Arial"/>
                <w:b/>
                <w:bCs/>
                <w:sz w:val="20"/>
                <w:szCs w:val="20"/>
              </w:rPr>
              <w:t>запас</w:t>
            </w:r>
          </w:p>
        </w:tc>
        <w:tc>
          <w:tcPr>
            <w:tcW w:w="1025" w:type="dxa"/>
            <w:vMerge w:val="restart"/>
            <w:vAlign w:val="center"/>
          </w:tcPr>
          <w:p w:rsidR="00DE6A72" w:rsidRPr="009D231A" w:rsidRDefault="00DE6A72" w:rsidP="00CF26A6">
            <w:pPr>
              <w:spacing w:after="100" w:afterAutospacing="1" w:line="240" w:lineRule="auto"/>
              <w:rPr>
                <w:rFonts w:ascii="Arial" w:hAnsi="Arial" w:cs="Arial"/>
                <w:b/>
                <w:bCs/>
                <w:sz w:val="20"/>
                <w:szCs w:val="20"/>
              </w:rPr>
            </w:pPr>
            <w:r w:rsidRPr="009D231A">
              <w:rPr>
                <w:rFonts w:ascii="Arial" w:hAnsi="Arial" w:cs="Arial"/>
                <w:b/>
                <w:bCs/>
                <w:sz w:val="20"/>
                <w:szCs w:val="20"/>
              </w:rPr>
              <w:t>среден прираст</w:t>
            </w:r>
          </w:p>
        </w:tc>
        <w:tc>
          <w:tcPr>
            <w:tcW w:w="5662" w:type="dxa"/>
            <w:gridSpan w:val="6"/>
            <w:vAlign w:val="center"/>
          </w:tcPr>
          <w:p w:rsidR="00DE6A72" w:rsidRPr="009D231A" w:rsidRDefault="00DE6A72" w:rsidP="00CF26A6">
            <w:pPr>
              <w:spacing w:after="100" w:afterAutospacing="1" w:line="240" w:lineRule="auto"/>
              <w:rPr>
                <w:rFonts w:ascii="Arial" w:hAnsi="Arial" w:cs="Arial"/>
                <w:b/>
                <w:bCs/>
                <w:sz w:val="20"/>
                <w:szCs w:val="20"/>
              </w:rPr>
            </w:pPr>
            <w:r w:rsidRPr="009D231A">
              <w:rPr>
                <w:rFonts w:ascii="Arial" w:hAnsi="Arial" w:cs="Arial"/>
                <w:b/>
                <w:bCs/>
                <w:sz w:val="20"/>
                <w:szCs w:val="20"/>
              </w:rPr>
              <w:t>РАЗМЕР НА ГОДИШНОТО ПОЛЗВАНЕ</w:t>
            </w:r>
          </w:p>
        </w:tc>
      </w:tr>
      <w:tr w:rsidR="00DE6A72" w:rsidRPr="009D231A">
        <w:trPr>
          <w:jc w:val="center"/>
        </w:trPr>
        <w:tc>
          <w:tcPr>
            <w:tcW w:w="138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600" w:type="dxa"/>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на 1 ха</w:t>
            </w:r>
          </w:p>
        </w:tc>
        <w:tc>
          <w:tcPr>
            <w:tcW w:w="1329" w:type="dxa"/>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на цялата площ</w:t>
            </w:r>
          </w:p>
        </w:tc>
        <w:tc>
          <w:tcPr>
            <w:tcW w:w="1025" w:type="dxa"/>
            <w:vMerge/>
            <w:vAlign w:val="center"/>
          </w:tcPr>
          <w:p w:rsidR="00DE6A72" w:rsidRPr="009D231A" w:rsidRDefault="00DE6A72" w:rsidP="00CF26A6">
            <w:pPr>
              <w:spacing w:after="100" w:afterAutospacing="1" w:line="240" w:lineRule="auto"/>
              <w:rPr>
                <w:rFonts w:ascii="Arial" w:hAnsi="Arial" w:cs="Arial"/>
                <w:sz w:val="20"/>
                <w:szCs w:val="20"/>
                <w:lang w:val="en-US"/>
              </w:rPr>
            </w:pPr>
          </w:p>
        </w:tc>
        <w:tc>
          <w:tcPr>
            <w:tcW w:w="907" w:type="dxa"/>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от възобн сечи</w:t>
            </w:r>
          </w:p>
        </w:tc>
        <w:tc>
          <w:tcPr>
            <w:tcW w:w="1008" w:type="dxa"/>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от отгл. сечи</w:t>
            </w:r>
          </w:p>
        </w:tc>
        <w:tc>
          <w:tcPr>
            <w:tcW w:w="1006" w:type="dxa"/>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всичко</w:t>
            </w:r>
          </w:p>
        </w:tc>
        <w:tc>
          <w:tcPr>
            <w:tcW w:w="662" w:type="dxa"/>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На 1 ха</w:t>
            </w:r>
          </w:p>
        </w:tc>
        <w:tc>
          <w:tcPr>
            <w:tcW w:w="1189" w:type="dxa"/>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 от прирастта</w:t>
            </w:r>
          </w:p>
        </w:tc>
        <w:tc>
          <w:tcPr>
            <w:tcW w:w="890" w:type="dxa"/>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 от запаса</w:t>
            </w:r>
          </w:p>
        </w:tc>
      </w:tr>
      <w:tr w:rsidR="00DE6A72" w:rsidRPr="009D231A">
        <w:trPr>
          <w:jc w:val="center"/>
        </w:trPr>
        <w:tc>
          <w:tcPr>
            <w:tcW w:w="1388" w:type="dxa"/>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2012</w:t>
            </w:r>
          </w:p>
        </w:tc>
        <w:tc>
          <w:tcPr>
            <w:tcW w:w="600" w:type="dxa"/>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158</w:t>
            </w:r>
          </w:p>
        </w:tc>
        <w:tc>
          <w:tcPr>
            <w:tcW w:w="1329" w:type="dxa"/>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2 599800</w:t>
            </w:r>
          </w:p>
        </w:tc>
        <w:tc>
          <w:tcPr>
            <w:tcW w:w="1025" w:type="dxa"/>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46 068</w:t>
            </w:r>
          </w:p>
        </w:tc>
        <w:tc>
          <w:tcPr>
            <w:tcW w:w="907" w:type="dxa"/>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37 243</w:t>
            </w:r>
          </w:p>
        </w:tc>
        <w:tc>
          <w:tcPr>
            <w:tcW w:w="1008" w:type="dxa"/>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13 210</w:t>
            </w:r>
          </w:p>
        </w:tc>
        <w:tc>
          <w:tcPr>
            <w:tcW w:w="1006" w:type="dxa"/>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50 453</w:t>
            </w:r>
          </w:p>
        </w:tc>
        <w:tc>
          <w:tcPr>
            <w:tcW w:w="662" w:type="dxa"/>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3,1</w:t>
            </w:r>
          </w:p>
        </w:tc>
        <w:tc>
          <w:tcPr>
            <w:tcW w:w="1189" w:type="dxa"/>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109,5</w:t>
            </w:r>
          </w:p>
        </w:tc>
        <w:tc>
          <w:tcPr>
            <w:tcW w:w="890" w:type="dxa"/>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1,9</w:t>
            </w:r>
          </w:p>
        </w:tc>
      </w:tr>
      <w:tr w:rsidR="00DE6A72" w:rsidRPr="009D231A">
        <w:trPr>
          <w:jc w:val="center"/>
        </w:trPr>
        <w:tc>
          <w:tcPr>
            <w:tcW w:w="1388" w:type="dxa"/>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2022</w:t>
            </w:r>
          </w:p>
        </w:tc>
        <w:tc>
          <w:tcPr>
            <w:tcW w:w="600" w:type="dxa"/>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176</w:t>
            </w:r>
          </w:p>
        </w:tc>
        <w:tc>
          <w:tcPr>
            <w:tcW w:w="1329" w:type="dxa"/>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2 920760</w:t>
            </w:r>
          </w:p>
        </w:tc>
        <w:tc>
          <w:tcPr>
            <w:tcW w:w="1025" w:type="dxa"/>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48 651</w:t>
            </w:r>
          </w:p>
        </w:tc>
        <w:tc>
          <w:tcPr>
            <w:tcW w:w="907" w:type="dxa"/>
            <w:vAlign w:val="center"/>
          </w:tcPr>
          <w:p w:rsidR="00DE6A72" w:rsidRPr="009D231A" w:rsidRDefault="00DE6A72" w:rsidP="00CF26A6">
            <w:pPr>
              <w:spacing w:after="100" w:afterAutospacing="1" w:line="240" w:lineRule="auto"/>
              <w:rPr>
                <w:rFonts w:ascii="Arial" w:hAnsi="Arial" w:cs="Arial"/>
                <w:sz w:val="20"/>
                <w:szCs w:val="20"/>
                <w:lang w:val="bg-BG"/>
              </w:rPr>
            </w:pPr>
            <w:r w:rsidRPr="009D231A">
              <w:rPr>
                <w:rFonts w:ascii="Arial" w:hAnsi="Arial" w:cs="Arial"/>
                <w:sz w:val="20"/>
                <w:szCs w:val="20"/>
              </w:rPr>
              <w:t xml:space="preserve">20 </w:t>
            </w:r>
            <w:r w:rsidRPr="009D231A">
              <w:rPr>
                <w:rFonts w:ascii="Arial" w:hAnsi="Arial" w:cs="Arial"/>
                <w:sz w:val="20"/>
                <w:szCs w:val="20"/>
                <w:lang w:val="bg-BG"/>
              </w:rPr>
              <w:t>205</w:t>
            </w:r>
          </w:p>
        </w:tc>
        <w:tc>
          <w:tcPr>
            <w:tcW w:w="1008" w:type="dxa"/>
            <w:vAlign w:val="center"/>
          </w:tcPr>
          <w:p w:rsidR="00DE6A72" w:rsidRPr="009D231A" w:rsidRDefault="00DE6A72" w:rsidP="00CF26A6">
            <w:pPr>
              <w:spacing w:after="100" w:afterAutospacing="1" w:line="240" w:lineRule="auto"/>
              <w:rPr>
                <w:rFonts w:ascii="Arial" w:hAnsi="Arial" w:cs="Arial"/>
                <w:sz w:val="20"/>
                <w:szCs w:val="20"/>
                <w:lang w:val="bg-BG"/>
              </w:rPr>
            </w:pPr>
            <w:r w:rsidRPr="009D231A">
              <w:rPr>
                <w:rFonts w:ascii="Arial" w:hAnsi="Arial" w:cs="Arial"/>
                <w:sz w:val="20"/>
                <w:szCs w:val="20"/>
              </w:rPr>
              <w:t xml:space="preserve">16 </w:t>
            </w:r>
            <w:r w:rsidRPr="009D231A">
              <w:rPr>
                <w:rFonts w:ascii="Arial" w:hAnsi="Arial" w:cs="Arial"/>
                <w:sz w:val="20"/>
                <w:szCs w:val="20"/>
                <w:lang w:val="bg-BG"/>
              </w:rPr>
              <w:t>990</w:t>
            </w:r>
          </w:p>
        </w:tc>
        <w:tc>
          <w:tcPr>
            <w:tcW w:w="1006" w:type="dxa"/>
            <w:vAlign w:val="center"/>
          </w:tcPr>
          <w:p w:rsidR="00DE6A72" w:rsidRPr="009D231A" w:rsidRDefault="00DE6A72" w:rsidP="00CF26A6">
            <w:pPr>
              <w:spacing w:after="100" w:afterAutospacing="1" w:line="240" w:lineRule="auto"/>
              <w:rPr>
                <w:rFonts w:ascii="Arial" w:hAnsi="Arial" w:cs="Arial"/>
                <w:sz w:val="20"/>
                <w:szCs w:val="20"/>
                <w:lang w:val="bg-BG"/>
              </w:rPr>
            </w:pPr>
            <w:r w:rsidRPr="009D231A">
              <w:rPr>
                <w:rFonts w:ascii="Arial" w:hAnsi="Arial" w:cs="Arial"/>
                <w:sz w:val="20"/>
                <w:szCs w:val="20"/>
              </w:rPr>
              <w:t xml:space="preserve">37 </w:t>
            </w:r>
            <w:r w:rsidRPr="009D231A">
              <w:rPr>
                <w:rFonts w:ascii="Arial" w:hAnsi="Arial" w:cs="Arial"/>
                <w:sz w:val="20"/>
                <w:szCs w:val="20"/>
                <w:lang w:val="bg-BG"/>
              </w:rPr>
              <w:t>195</w:t>
            </w:r>
          </w:p>
        </w:tc>
        <w:tc>
          <w:tcPr>
            <w:tcW w:w="662" w:type="dxa"/>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2,2</w:t>
            </w:r>
          </w:p>
        </w:tc>
        <w:tc>
          <w:tcPr>
            <w:tcW w:w="1189" w:type="dxa"/>
          </w:tcPr>
          <w:p w:rsidR="00DE6A72" w:rsidRPr="009D231A" w:rsidRDefault="00DE6A72" w:rsidP="00CF26A6">
            <w:pPr>
              <w:spacing w:after="100" w:afterAutospacing="1" w:line="240" w:lineRule="auto"/>
              <w:rPr>
                <w:rFonts w:ascii="Arial" w:hAnsi="Arial" w:cs="Arial"/>
                <w:sz w:val="20"/>
                <w:szCs w:val="20"/>
                <w:lang w:val="bg-BG"/>
              </w:rPr>
            </w:pPr>
            <w:r w:rsidRPr="009D231A">
              <w:rPr>
                <w:rFonts w:ascii="Arial" w:hAnsi="Arial" w:cs="Arial"/>
                <w:sz w:val="20"/>
                <w:szCs w:val="20"/>
                <w:lang w:val="bg-BG"/>
              </w:rPr>
              <w:t>76,4</w:t>
            </w:r>
          </w:p>
        </w:tc>
        <w:tc>
          <w:tcPr>
            <w:tcW w:w="890" w:type="dxa"/>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1,3</w:t>
            </w:r>
          </w:p>
        </w:tc>
      </w:tr>
      <w:tr w:rsidR="00DE6A72" w:rsidRPr="009D231A">
        <w:trPr>
          <w:jc w:val="center"/>
        </w:trPr>
        <w:tc>
          <w:tcPr>
            <w:tcW w:w="1388" w:type="dxa"/>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разлика</w:t>
            </w:r>
          </w:p>
        </w:tc>
        <w:tc>
          <w:tcPr>
            <w:tcW w:w="600" w:type="dxa"/>
            <w:vAlign w:val="center"/>
          </w:tcPr>
          <w:p w:rsidR="00DE6A72" w:rsidRPr="009D231A" w:rsidRDefault="00DE6A72" w:rsidP="00CF26A6">
            <w:pPr>
              <w:spacing w:after="100" w:afterAutospacing="1" w:line="240" w:lineRule="auto"/>
              <w:rPr>
                <w:rFonts w:ascii="Arial" w:hAnsi="Arial" w:cs="Arial"/>
                <w:b/>
                <w:bCs/>
                <w:sz w:val="20"/>
                <w:szCs w:val="20"/>
              </w:rPr>
            </w:pPr>
            <w:r w:rsidRPr="009D231A">
              <w:rPr>
                <w:rFonts w:ascii="Arial" w:hAnsi="Arial" w:cs="Arial"/>
                <w:b/>
                <w:bCs/>
                <w:sz w:val="20"/>
                <w:szCs w:val="20"/>
              </w:rPr>
              <w:t>+18</w:t>
            </w:r>
          </w:p>
        </w:tc>
        <w:tc>
          <w:tcPr>
            <w:tcW w:w="1329" w:type="dxa"/>
            <w:vAlign w:val="center"/>
          </w:tcPr>
          <w:p w:rsidR="00DE6A72" w:rsidRPr="009D231A" w:rsidRDefault="00DE6A72" w:rsidP="00CF26A6">
            <w:pPr>
              <w:spacing w:after="100" w:afterAutospacing="1" w:line="240" w:lineRule="auto"/>
              <w:rPr>
                <w:rFonts w:ascii="Arial" w:hAnsi="Arial" w:cs="Arial"/>
                <w:b/>
                <w:bCs/>
                <w:sz w:val="20"/>
                <w:szCs w:val="20"/>
              </w:rPr>
            </w:pPr>
            <w:r w:rsidRPr="009D231A">
              <w:rPr>
                <w:rFonts w:ascii="Arial" w:hAnsi="Arial" w:cs="Arial"/>
                <w:b/>
                <w:bCs/>
                <w:sz w:val="20"/>
                <w:szCs w:val="20"/>
              </w:rPr>
              <w:t>+320960</w:t>
            </w:r>
          </w:p>
        </w:tc>
        <w:tc>
          <w:tcPr>
            <w:tcW w:w="1025" w:type="dxa"/>
            <w:vAlign w:val="center"/>
          </w:tcPr>
          <w:p w:rsidR="00DE6A72" w:rsidRPr="009D231A" w:rsidRDefault="00DE6A72" w:rsidP="00CF26A6">
            <w:pPr>
              <w:spacing w:after="100" w:afterAutospacing="1" w:line="240" w:lineRule="auto"/>
              <w:rPr>
                <w:rFonts w:ascii="Arial" w:hAnsi="Arial" w:cs="Arial"/>
                <w:b/>
                <w:bCs/>
                <w:sz w:val="20"/>
                <w:szCs w:val="20"/>
              </w:rPr>
            </w:pPr>
            <w:r w:rsidRPr="009D231A">
              <w:rPr>
                <w:rFonts w:ascii="Arial" w:hAnsi="Arial" w:cs="Arial"/>
                <w:b/>
                <w:bCs/>
                <w:sz w:val="20"/>
                <w:szCs w:val="20"/>
              </w:rPr>
              <w:t>+2 583</w:t>
            </w:r>
          </w:p>
        </w:tc>
        <w:tc>
          <w:tcPr>
            <w:tcW w:w="907" w:type="dxa"/>
            <w:vAlign w:val="center"/>
          </w:tcPr>
          <w:p w:rsidR="00DE6A72" w:rsidRPr="009D231A" w:rsidRDefault="00DE6A72" w:rsidP="00CF26A6">
            <w:pPr>
              <w:spacing w:after="100" w:afterAutospacing="1" w:line="240" w:lineRule="auto"/>
              <w:rPr>
                <w:rFonts w:ascii="Arial" w:hAnsi="Arial" w:cs="Arial"/>
                <w:b/>
                <w:bCs/>
                <w:sz w:val="20"/>
                <w:szCs w:val="20"/>
                <w:lang w:val="bg-BG"/>
              </w:rPr>
            </w:pPr>
            <w:r w:rsidRPr="009D231A">
              <w:rPr>
                <w:rFonts w:ascii="Arial" w:hAnsi="Arial" w:cs="Arial"/>
                <w:b/>
                <w:bCs/>
                <w:sz w:val="20"/>
                <w:szCs w:val="20"/>
              </w:rPr>
              <w:t>-1</w:t>
            </w:r>
            <w:r w:rsidRPr="009D231A">
              <w:rPr>
                <w:rFonts w:ascii="Arial" w:hAnsi="Arial" w:cs="Arial"/>
                <w:b/>
                <w:bCs/>
                <w:sz w:val="20"/>
                <w:szCs w:val="20"/>
                <w:lang w:val="bg-BG"/>
              </w:rPr>
              <w:t>7 038</w:t>
            </w:r>
          </w:p>
        </w:tc>
        <w:tc>
          <w:tcPr>
            <w:tcW w:w="1008" w:type="dxa"/>
            <w:vAlign w:val="center"/>
          </w:tcPr>
          <w:p w:rsidR="00DE6A72" w:rsidRPr="009D231A" w:rsidRDefault="00DE6A72" w:rsidP="00CF26A6">
            <w:pPr>
              <w:spacing w:after="100" w:afterAutospacing="1" w:line="240" w:lineRule="auto"/>
              <w:rPr>
                <w:rFonts w:ascii="Arial" w:hAnsi="Arial" w:cs="Arial"/>
                <w:b/>
                <w:bCs/>
                <w:sz w:val="20"/>
                <w:szCs w:val="20"/>
                <w:lang w:val="bg-BG"/>
              </w:rPr>
            </w:pPr>
            <w:r w:rsidRPr="009D231A">
              <w:rPr>
                <w:rFonts w:ascii="Arial" w:hAnsi="Arial" w:cs="Arial"/>
                <w:b/>
                <w:bCs/>
                <w:sz w:val="20"/>
                <w:szCs w:val="20"/>
              </w:rPr>
              <w:t xml:space="preserve">+3 </w:t>
            </w:r>
            <w:r w:rsidRPr="009D231A">
              <w:rPr>
                <w:rFonts w:ascii="Arial" w:hAnsi="Arial" w:cs="Arial"/>
                <w:b/>
                <w:bCs/>
                <w:sz w:val="20"/>
                <w:szCs w:val="20"/>
                <w:lang w:val="bg-BG"/>
              </w:rPr>
              <w:t>780</w:t>
            </w:r>
          </w:p>
        </w:tc>
        <w:tc>
          <w:tcPr>
            <w:tcW w:w="1006" w:type="dxa"/>
            <w:vAlign w:val="center"/>
          </w:tcPr>
          <w:p w:rsidR="00DE6A72" w:rsidRPr="009D231A" w:rsidRDefault="00DE6A72" w:rsidP="00CF26A6">
            <w:pPr>
              <w:spacing w:after="100" w:afterAutospacing="1" w:line="240" w:lineRule="auto"/>
              <w:rPr>
                <w:rFonts w:ascii="Arial" w:hAnsi="Arial" w:cs="Arial"/>
                <w:b/>
                <w:bCs/>
                <w:sz w:val="20"/>
                <w:szCs w:val="20"/>
                <w:lang w:val="bg-BG"/>
              </w:rPr>
            </w:pPr>
            <w:r w:rsidRPr="009D231A">
              <w:rPr>
                <w:rFonts w:ascii="Arial" w:hAnsi="Arial" w:cs="Arial"/>
                <w:b/>
                <w:bCs/>
                <w:sz w:val="20"/>
                <w:szCs w:val="20"/>
              </w:rPr>
              <w:t>-1</w:t>
            </w:r>
            <w:r w:rsidRPr="009D231A">
              <w:rPr>
                <w:rFonts w:ascii="Arial" w:hAnsi="Arial" w:cs="Arial"/>
                <w:b/>
                <w:bCs/>
                <w:sz w:val="20"/>
                <w:szCs w:val="20"/>
                <w:lang w:val="bg-BG"/>
              </w:rPr>
              <w:t>3 258</w:t>
            </w:r>
          </w:p>
        </w:tc>
        <w:tc>
          <w:tcPr>
            <w:tcW w:w="662" w:type="dxa"/>
          </w:tcPr>
          <w:p w:rsidR="00DE6A72" w:rsidRPr="009D231A" w:rsidRDefault="00DE6A72" w:rsidP="00CF26A6">
            <w:pPr>
              <w:spacing w:after="100" w:afterAutospacing="1" w:line="240" w:lineRule="auto"/>
              <w:rPr>
                <w:rFonts w:ascii="Arial" w:hAnsi="Arial" w:cs="Arial"/>
                <w:b/>
                <w:bCs/>
                <w:sz w:val="20"/>
                <w:szCs w:val="20"/>
              </w:rPr>
            </w:pPr>
            <w:r w:rsidRPr="009D231A">
              <w:rPr>
                <w:rFonts w:ascii="Arial" w:hAnsi="Arial" w:cs="Arial"/>
                <w:b/>
                <w:bCs/>
                <w:sz w:val="20"/>
                <w:szCs w:val="20"/>
              </w:rPr>
              <w:t>-0,9</w:t>
            </w:r>
          </w:p>
        </w:tc>
        <w:tc>
          <w:tcPr>
            <w:tcW w:w="1189" w:type="dxa"/>
          </w:tcPr>
          <w:p w:rsidR="00DE6A72" w:rsidRPr="009D231A" w:rsidRDefault="00DE6A72" w:rsidP="00CF26A6">
            <w:pPr>
              <w:spacing w:after="100" w:afterAutospacing="1" w:line="240" w:lineRule="auto"/>
              <w:rPr>
                <w:rFonts w:ascii="Arial" w:hAnsi="Arial" w:cs="Arial"/>
                <w:b/>
                <w:bCs/>
                <w:sz w:val="20"/>
                <w:szCs w:val="20"/>
                <w:lang w:val="bg-BG"/>
              </w:rPr>
            </w:pPr>
            <w:r w:rsidRPr="009D231A">
              <w:rPr>
                <w:rFonts w:ascii="Arial" w:hAnsi="Arial" w:cs="Arial"/>
                <w:b/>
                <w:bCs/>
                <w:sz w:val="20"/>
                <w:szCs w:val="20"/>
              </w:rPr>
              <w:t>-3</w:t>
            </w:r>
            <w:r w:rsidRPr="009D231A">
              <w:rPr>
                <w:rFonts w:ascii="Arial" w:hAnsi="Arial" w:cs="Arial"/>
                <w:b/>
                <w:bCs/>
                <w:sz w:val="20"/>
                <w:szCs w:val="20"/>
                <w:lang w:val="bg-BG"/>
              </w:rPr>
              <w:t>3,1</w:t>
            </w:r>
          </w:p>
        </w:tc>
        <w:tc>
          <w:tcPr>
            <w:tcW w:w="890" w:type="dxa"/>
          </w:tcPr>
          <w:p w:rsidR="00DE6A72" w:rsidRPr="009D231A" w:rsidRDefault="00DE6A72" w:rsidP="00CF26A6">
            <w:pPr>
              <w:spacing w:after="100" w:afterAutospacing="1" w:line="240" w:lineRule="auto"/>
              <w:rPr>
                <w:rFonts w:ascii="Arial" w:hAnsi="Arial" w:cs="Arial"/>
                <w:b/>
                <w:bCs/>
                <w:sz w:val="20"/>
                <w:szCs w:val="20"/>
              </w:rPr>
            </w:pPr>
            <w:r w:rsidRPr="009D231A">
              <w:rPr>
                <w:rFonts w:ascii="Arial" w:hAnsi="Arial" w:cs="Arial"/>
                <w:b/>
                <w:bCs/>
                <w:sz w:val="20"/>
                <w:szCs w:val="20"/>
              </w:rPr>
              <w:t>-0,6</w:t>
            </w:r>
          </w:p>
        </w:tc>
      </w:tr>
    </w:tbl>
    <w:p w:rsidR="00DE6A72" w:rsidRPr="009D231A" w:rsidRDefault="00DE6A72" w:rsidP="009D231A">
      <w:pPr>
        <w:pStyle w:val="PlainText"/>
      </w:pPr>
    </w:p>
    <w:p w:rsidR="00DE6A72" w:rsidRPr="009D231A" w:rsidRDefault="00DE6A72" w:rsidP="009D231A">
      <w:pPr>
        <w:pStyle w:val="PlainText"/>
      </w:pPr>
    </w:p>
    <w:p w:rsidR="00DE6A72" w:rsidRPr="009D231A" w:rsidRDefault="00DE6A72" w:rsidP="009D231A">
      <w:pPr>
        <w:pStyle w:val="PlainText"/>
      </w:pPr>
    </w:p>
    <w:p w:rsidR="00DE6A72" w:rsidRPr="009D231A" w:rsidRDefault="00DE6A72" w:rsidP="009D231A">
      <w:pPr>
        <w:pStyle w:val="PlainText"/>
      </w:pPr>
    </w:p>
    <w:p w:rsidR="00DE6A72" w:rsidRPr="009D231A" w:rsidRDefault="00DE6A72" w:rsidP="009D231A">
      <w:pPr>
        <w:pStyle w:val="PlainText"/>
      </w:pPr>
      <w:r w:rsidRPr="009D231A">
        <w:t>Забел. Това нам</w:t>
      </w:r>
      <w:r>
        <w:t>а</w:t>
      </w:r>
      <w:r w:rsidRPr="009D231A">
        <w:t>ление на ползването от възобновителни сечи се обяснява от факта, че зрелите насаждения от високостъблените гори са изцяло в защитните и специални горски територии и съобразно функциите им интензивноста на сечта не може да надвишава 25 %, съобразно действащата нормативна уредба.</w:t>
      </w:r>
    </w:p>
    <w:p w:rsidR="00DE6A72" w:rsidRPr="009D231A" w:rsidRDefault="00DE6A72" w:rsidP="009D231A">
      <w:pPr>
        <w:pStyle w:val="PlainText"/>
      </w:pPr>
    </w:p>
    <w:p w:rsidR="00DE6A72" w:rsidRPr="009D231A" w:rsidRDefault="00DE6A72" w:rsidP="009D231A">
      <w:pPr>
        <w:pStyle w:val="PlainText"/>
      </w:pPr>
    </w:p>
    <w:p w:rsidR="00DE6A72" w:rsidRPr="009D231A" w:rsidRDefault="00DE6A72" w:rsidP="009D231A">
      <w:pPr>
        <w:pStyle w:val="PlainText"/>
      </w:pPr>
      <w:r w:rsidRPr="009D231A">
        <w:t>В таблица №10 са дадени възприетите проценти, по които е  сортиментиран планирания добив на дървесина от насажденията.</w:t>
      </w:r>
    </w:p>
    <w:p w:rsidR="00DE6A72" w:rsidRPr="009D231A" w:rsidRDefault="00DE6A72" w:rsidP="009D231A">
      <w:pPr>
        <w:pStyle w:val="PlainText"/>
      </w:pPr>
    </w:p>
    <w:p w:rsidR="00DE6A72" w:rsidRPr="009D231A" w:rsidRDefault="00DE6A72" w:rsidP="009D231A">
      <w:pPr>
        <w:pStyle w:val="PlainText"/>
      </w:pPr>
    </w:p>
    <w:p w:rsidR="00DE6A72" w:rsidRPr="009D231A" w:rsidRDefault="00DE6A72" w:rsidP="009D231A">
      <w:pPr>
        <w:pStyle w:val="PlainText"/>
        <w:sectPr w:rsidR="00DE6A72" w:rsidRPr="009D231A" w:rsidSect="00855C48">
          <w:pgSz w:w="11906" w:h="16838" w:code="9"/>
          <w:pgMar w:top="1134" w:right="1247" w:bottom="1134" w:left="1247" w:header="709" w:footer="709" w:gutter="0"/>
          <w:cols w:space="708"/>
          <w:docGrid w:linePitch="360"/>
        </w:sectPr>
      </w:pPr>
    </w:p>
    <w:p w:rsidR="00DE6A72" w:rsidRPr="009D231A" w:rsidRDefault="00DE6A72" w:rsidP="00CF26A6">
      <w:pPr>
        <w:spacing w:after="0" w:line="240" w:lineRule="auto"/>
        <w:rPr>
          <w:rFonts w:ascii="Arial" w:hAnsi="Arial" w:cs="Arial"/>
          <w:b/>
          <w:bCs/>
          <w:sz w:val="20"/>
          <w:szCs w:val="20"/>
          <w:lang w:val="bg-BG"/>
        </w:rPr>
      </w:pPr>
    </w:p>
    <w:p w:rsidR="00DE6A72" w:rsidRPr="009D231A" w:rsidRDefault="00DE6A72" w:rsidP="006D2E23">
      <w:pPr>
        <w:spacing w:after="0" w:line="240" w:lineRule="auto"/>
        <w:jc w:val="center"/>
        <w:rPr>
          <w:rFonts w:ascii="Arial" w:hAnsi="Arial" w:cs="Arial"/>
          <w:b/>
          <w:bCs/>
          <w:sz w:val="20"/>
          <w:szCs w:val="20"/>
          <w:lang w:val="bg-BG"/>
        </w:rPr>
      </w:pPr>
      <w:r w:rsidRPr="009D231A">
        <w:rPr>
          <w:rFonts w:ascii="Arial" w:hAnsi="Arial" w:cs="Arial"/>
          <w:b/>
          <w:bCs/>
          <w:sz w:val="20"/>
          <w:szCs w:val="20"/>
        </w:rPr>
        <w:t>Таблица №</w:t>
      </w:r>
      <w:r w:rsidRPr="009D231A">
        <w:rPr>
          <w:rFonts w:ascii="Arial" w:hAnsi="Arial" w:cs="Arial"/>
          <w:b/>
          <w:bCs/>
          <w:sz w:val="20"/>
          <w:szCs w:val="20"/>
          <w:lang w:val="bg-BG"/>
        </w:rPr>
        <w:t>10</w:t>
      </w:r>
    </w:p>
    <w:p w:rsidR="00DE6A72" w:rsidRPr="009D231A" w:rsidRDefault="00DE6A72" w:rsidP="006D2E23">
      <w:pPr>
        <w:spacing w:after="120" w:line="240" w:lineRule="auto"/>
        <w:jc w:val="center"/>
        <w:rPr>
          <w:rFonts w:ascii="Arial" w:hAnsi="Arial" w:cs="Arial"/>
          <w:b/>
          <w:bCs/>
          <w:sz w:val="20"/>
          <w:szCs w:val="20"/>
          <w:lang w:val="bg-BG"/>
        </w:rPr>
      </w:pPr>
      <w:r w:rsidRPr="009D231A">
        <w:rPr>
          <w:rFonts w:ascii="Arial" w:hAnsi="Arial" w:cs="Arial"/>
          <w:b/>
          <w:bCs/>
          <w:sz w:val="20"/>
          <w:szCs w:val="20"/>
          <w:lang w:val="bg-BG"/>
        </w:rPr>
        <w:t>Възприети проценти на сортиментиране на добитата дървесина по вид сеч и дървесен вид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98"/>
        <w:gridCol w:w="1274"/>
        <w:gridCol w:w="643"/>
        <w:gridCol w:w="764"/>
        <w:gridCol w:w="776"/>
        <w:gridCol w:w="700"/>
        <w:gridCol w:w="640"/>
      </w:tblGrid>
      <w:tr w:rsidR="00DE6A72" w:rsidRPr="009D231A">
        <w:trPr>
          <w:jc w:val="center"/>
        </w:trPr>
        <w:tc>
          <w:tcPr>
            <w:tcW w:w="4198"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20"/>
                <w:szCs w:val="20"/>
                <w:lang w:eastAsia="en-GB"/>
              </w:rPr>
            </w:pPr>
            <w:r w:rsidRPr="009D231A">
              <w:rPr>
                <w:rFonts w:ascii="Arial" w:hAnsi="Arial" w:cs="Arial"/>
                <w:b/>
                <w:bCs/>
                <w:sz w:val="20"/>
                <w:szCs w:val="20"/>
              </w:rPr>
              <w:t>вид на сечта</w:t>
            </w:r>
          </w:p>
        </w:tc>
        <w:tc>
          <w:tcPr>
            <w:tcW w:w="1274"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20"/>
                <w:szCs w:val="20"/>
              </w:rPr>
            </w:pPr>
            <w:r w:rsidRPr="009D231A">
              <w:rPr>
                <w:rFonts w:ascii="Arial" w:hAnsi="Arial" w:cs="Arial"/>
                <w:b/>
                <w:bCs/>
                <w:sz w:val="20"/>
                <w:szCs w:val="20"/>
              </w:rPr>
              <w:t>дървесен вид</w:t>
            </w:r>
          </w:p>
        </w:tc>
        <w:tc>
          <w:tcPr>
            <w:tcW w:w="643"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20"/>
                <w:szCs w:val="20"/>
              </w:rPr>
            </w:pPr>
            <w:r w:rsidRPr="009D231A">
              <w:rPr>
                <w:rFonts w:ascii="Arial" w:hAnsi="Arial" w:cs="Arial"/>
                <w:b/>
                <w:bCs/>
                <w:sz w:val="20"/>
                <w:szCs w:val="20"/>
              </w:rPr>
              <w:t>едра</w:t>
            </w:r>
          </w:p>
        </w:tc>
        <w:tc>
          <w:tcPr>
            <w:tcW w:w="727"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20"/>
                <w:szCs w:val="20"/>
              </w:rPr>
            </w:pPr>
            <w:r w:rsidRPr="009D231A">
              <w:rPr>
                <w:rFonts w:ascii="Arial" w:hAnsi="Arial" w:cs="Arial"/>
                <w:b/>
                <w:bCs/>
                <w:sz w:val="20"/>
                <w:szCs w:val="20"/>
              </w:rPr>
              <w:t>средна</w:t>
            </w:r>
          </w:p>
        </w:tc>
        <w:tc>
          <w:tcPr>
            <w:tcW w:w="732"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20"/>
                <w:szCs w:val="20"/>
              </w:rPr>
            </w:pPr>
            <w:r w:rsidRPr="009D231A">
              <w:rPr>
                <w:rFonts w:ascii="Arial" w:hAnsi="Arial" w:cs="Arial"/>
                <w:b/>
                <w:bCs/>
                <w:sz w:val="20"/>
                <w:szCs w:val="20"/>
              </w:rPr>
              <w:t>дребна</w:t>
            </w:r>
          </w:p>
        </w:tc>
        <w:tc>
          <w:tcPr>
            <w:tcW w:w="70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20"/>
                <w:szCs w:val="20"/>
              </w:rPr>
            </w:pPr>
            <w:r w:rsidRPr="009D231A">
              <w:rPr>
                <w:rFonts w:ascii="Arial" w:hAnsi="Arial" w:cs="Arial"/>
                <w:b/>
                <w:bCs/>
                <w:sz w:val="20"/>
                <w:szCs w:val="20"/>
              </w:rPr>
              <w:t>дърва</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b/>
                <w:bCs/>
                <w:sz w:val="20"/>
                <w:szCs w:val="20"/>
              </w:rPr>
            </w:pPr>
            <w:r w:rsidRPr="009D231A">
              <w:rPr>
                <w:rFonts w:ascii="Arial" w:hAnsi="Arial" w:cs="Arial"/>
                <w:b/>
                <w:bCs/>
                <w:sz w:val="20"/>
                <w:szCs w:val="20"/>
              </w:rPr>
              <w:t>отпад</w:t>
            </w:r>
          </w:p>
        </w:tc>
      </w:tr>
      <w:tr w:rsidR="00DE6A72" w:rsidRPr="009D231A">
        <w:trPr>
          <w:jc w:val="center"/>
        </w:trPr>
        <w:tc>
          <w:tcPr>
            <w:tcW w:w="4198" w:type="dxa"/>
            <w:vMerge w:val="restart"/>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ВЪЗОБНОВИТЕЛНА В ИГЛОЛИСТНИ</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ББ</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58</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4</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18</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lang w:val="bg-BG"/>
              </w:rPr>
            </w:pPr>
            <w:r w:rsidRPr="009D231A">
              <w:rPr>
                <w:rFonts w:ascii="Arial" w:hAnsi="Arial" w:cs="Arial"/>
                <w:sz w:val="20"/>
                <w:szCs w:val="20"/>
                <w:lang w:val="bg-BG"/>
              </w:rPr>
              <w:t>19</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ЧБ</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52</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4</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23</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lang w:val="bg-BG"/>
              </w:rPr>
            </w:pPr>
            <w:r w:rsidRPr="009D231A">
              <w:rPr>
                <w:rFonts w:ascii="Arial" w:hAnsi="Arial" w:cs="Arial"/>
                <w:sz w:val="20"/>
                <w:szCs w:val="20"/>
                <w:lang w:val="bg-BG"/>
              </w:rPr>
              <w:t>20</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ЦР</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27</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52</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lang w:val="bg-BG"/>
              </w:rPr>
            </w:pPr>
            <w:r w:rsidRPr="009D231A">
              <w:rPr>
                <w:rFonts w:ascii="Arial" w:hAnsi="Arial" w:cs="Arial"/>
                <w:sz w:val="20"/>
                <w:szCs w:val="20"/>
                <w:lang w:val="bg-BG"/>
              </w:rPr>
              <w:t>17</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ГБР</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64</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lang w:val="bg-BG"/>
              </w:rPr>
            </w:pPr>
            <w:r w:rsidRPr="009D231A">
              <w:rPr>
                <w:rFonts w:ascii="Arial" w:hAnsi="Arial" w:cs="Arial"/>
                <w:sz w:val="20"/>
                <w:szCs w:val="20"/>
                <w:lang w:val="bg-BG"/>
              </w:rPr>
              <w:t>17</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МЖД</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75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lang w:val="bg-BG"/>
              </w:rPr>
            </w:pPr>
            <w:r w:rsidRPr="009D231A">
              <w:rPr>
                <w:rFonts w:ascii="Arial" w:hAnsi="Arial" w:cs="Arial"/>
                <w:sz w:val="20"/>
                <w:szCs w:val="20"/>
                <w:lang w:val="bg-BG"/>
              </w:rPr>
              <w:t>15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КЛ</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4</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54</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lang w:val="bg-BG"/>
              </w:rPr>
            </w:pPr>
            <w:r w:rsidRPr="009D231A">
              <w:rPr>
                <w:rFonts w:ascii="Arial" w:hAnsi="Arial" w:cs="Arial"/>
                <w:sz w:val="20"/>
                <w:szCs w:val="20"/>
                <w:lang w:val="bg-BG"/>
              </w:rPr>
              <w:t>16</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СРЛП</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36</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lang w:val="bg-BG"/>
              </w:rPr>
            </w:pPr>
            <w:r w:rsidRPr="009D231A">
              <w:rPr>
                <w:rFonts w:ascii="Arial" w:hAnsi="Arial" w:cs="Arial"/>
                <w:sz w:val="20"/>
                <w:szCs w:val="20"/>
                <w:lang w:val="bg-BG"/>
              </w:rPr>
              <w:t>17</w:t>
            </w:r>
          </w:p>
        </w:tc>
      </w:tr>
      <w:tr w:rsidR="00DE6A72" w:rsidRPr="009D231A">
        <w:trPr>
          <w:jc w:val="center"/>
        </w:trPr>
        <w:tc>
          <w:tcPr>
            <w:tcW w:w="4198" w:type="dxa"/>
            <w:vMerge w:val="restart"/>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ВЪЗОБНОВИТЕЛНА В ШИРОКОЛИСТНИ ВИСОКОСТЪБЛЕНИ</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БК</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27</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4</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52</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lang w:val="bg-BG"/>
              </w:rPr>
            </w:pPr>
            <w:r w:rsidRPr="009D231A">
              <w:rPr>
                <w:rFonts w:ascii="Arial" w:hAnsi="Arial" w:cs="Arial"/>
                <w:sz w:val="20"/>
                <w:szCs w:val="20"/>
                <w:lang w:val="bg-BG"/>
              </w:rPr>
              <w:t>16</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ЗДБ</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4</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54</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lang w:val="bg-BG"/>
              </w:rPr>
            </w:pPr>
            <w:r w:rsidRPr="009D231A">
              <w:rPr>
                <w:rFonts w:ascii="Arial" w:hAnsi="Arial" w:cs="Arial"/>
                <w:sz w:val="20"/>
                <w:szCs w:val="20"/>
                <w:lang w:val="bg-BG"/>
              </w:rPr>
              <w:t>16</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БЛ</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4</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54</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lang w:val="bg-BG"/>
              </w:rPr>
            </w:pPr>
            <w:r w:rsidRPr="009D231A">
              <w:rPr>
                <w:rFonts w:ascii="Arial" w:hAnsi="Arial" w:cs="Arial"/>
                <w:sz w:val="20"/>
                <w:szCs w:val="20"/>
                <w:lang w:val="bg-BG"/>
              </w:rPr>
              <w:t>16</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ЦР</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27</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52</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lang w:val="bg-BG"/>
              </w:rPr>
            </w:pPr>
            <w:r w:rsidRPr="009D231A">
              <w:rPr>
                <w:rFonts w:ascii="Arial" w:hAnsi="Arial" w:cs="Arial"/>
                <w:sz w:val="20"/>
                <w:szCs w:val="20"/>
                <w:lang w:val="bg-BG"/>
              </w:rPr>
              <w:t>17</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ГБР</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64</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lang w:val="bg-BG"/>
              </w:rPr>
            </w:pPr>
            <w:r w:rsidRPr="009D231A">
              <w:rPr>
                <w:rFonts w:ascii="Arial" w:hAnsi="Arial" w:cs="Arial"/>
                <w:sz w:val="20"/>
                <w:szCs w:val="20"/>
                <w:lang w:val="bg-BG"/>
              </w:rPr>
              <w:t>17</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ЯВ</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27</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4</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52</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lang w:val="bg-BG"/>
              </w:rPr>
            </w:pPr>
            <w:r w:rsidRPr="009D231A">
              <w:rPr>
                <w:rFonts w:ascii="Arial" w:hAnsi="Arial" w:cs="Arial"/>
                <w:sz w:val="20"/>
                <w:szCs w:val="20"/>
                <w:lang w:val="bg-BG"/>
              </w:rPr>
              <w:t>16</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МЖД</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75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lang w:val="bg-BG"/>
              </w:rPr>
            </w:pPr>
            <w:r w:rsidRPr="009D231A">
              <w:rPr>
                <w:rFonts w:ascii="Arial" w:hAnsi="Arial" w:cs="Arial"/>
                <w:sz w:val="20"/>
                <w:szCs w:val="20"/>
                <w:lang w:val="bg-BG"/>
              </w:rPr>
              <w:t>15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АК</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8</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lang w:val="bg-BG"/>
              </w:rPr>
            </w:pPr>
            <w:r w:rsidRPr="009D231A">
              <w:rPr>
                <w:rFonts w:ascii="Arial" w:hAnsi="Arial" w:cs="Arial"/>
                <w:sz w:val="20"/>
                <w:szCs w:val="20"/>
                <w:lang w:val="bg-BG"/>
              </w:rPr>
              <w:t>12</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БРК</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4</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54</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lang w:val="bg-BG"/>
              </w:rPr>
            </w:pPr>
            <w:r w:rsidRPr="009D231A">
              <w:rPr>
                <w:rFonts w:ascii="Arial" w:hAnsi="Arial" w:cs="Arial"/>
                <w:sz w:val="20"/>
                <w:szCs w:val="20"/>
                <w:lang w:val="bg-BG"/>
              </w:rPr>
              <w:t>16</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КЛ</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4</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54</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lang w:val="bg-BG"/>
              </w:rPr>
            </w:pPr>
            <w:r w:rsidRPr="009D231A">
              <w:rPr>
                <w:rFonts w:ascii="Arial" w:hAnsi="Arial" w:cs="Arial"/>
                <w:sz w:val="20"/>
                <w:szCs w:val="20"/>
                <w:lang w:val="bg-BG"/>
              </w:rPr>
              <w:t>16</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СРЛП</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36</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lang w:val="bg-BG"/>
              </w:rPr>
            </w:pPr>
            <w:r w:rsidRPr="009D231A">
              <w:rPr>
                <w:rFonts w:ascii="Arial" w:hAnsi="Arial" w:cs="Arial"/>
                <w:sz w:val="20"/>
                <w:szCs w:val="20"/>
                <w:lang w:val="bg-BG"/>
              </w:rPr>
              <w:t>17</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ЧРШ</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4</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54</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lang w:val="bg-BG"/>
              </w:rPr>
            </w:pPr>
            <w:r w:rsidRPr="009D231A">
              <w:rPr>
                <w:rFonts w:ascii="Arial" w:hAnsi="Arial" w:cs="Arial"/>
                <w:sz w:val="20"/>
                <w:szCs w:val="20"/>
                <w:lang w:val="bg-BG"/>
              </w:rPr>
              <w:t>16</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ШС</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27</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4</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52</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lang w:val="bg-BG"/>
              </w:rPr>
            </w:pPr>
            <w:r w:rsidRPr="009D231A">
              <w:rPr>
                <w:rFonts w:ascii="Arial" w:hAnsi="Arial" w:cs="Arial"/>
                <w:sz w:val="20"/>
                <w:szCs w:val="20"/>
                <w:lang w:val="bg-BG"/>
              </w:rPr>
              <w:t>16</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ПЛЯС</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41</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lang w:val="bg-BG"/>
              </w:rPr>
            </w:pPr>
            <w:r w:rsidRPr="009D231A">
              <w:rPr>
                <w:rFonts w:ascii="Arial" w:hAnsi="Arial" w:cs="Arial"/>
                <w:sz w:val="20"/>
                <w:szCs w:val="20"/>
                <w:lang w:val="bg-BG"/>
              </w:rPr>
              <w:t>12</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И214</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40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4</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31</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lang w:val="bg-BG"/>
              </w:rPr>
            </w:pPr>
            <w:r w:rsidRPr="009D231A">
              <w:rPr>
                <w:rFonts w:ascii="Arial" w:hAnsi="Arial" w:cs="Arial"/>
                <w:sz w:val="20"/>
                <w:szCs w:val="20"/>
                <w:lang w:val="bg-BG"/>
              </w:rPr>
              <w:t>14</w:t>
            </w:r>
          </w:p>
        </w:tc>
      </w:tr>
      <w:tr w:rsidR="00DE6A72" w:rsidRPr="009D231A">
        <w:trPr>
          <w:jc w:val="center"/>
        </w:trPr>
        <w:tc>
          <w:tcPr>
            <w:tcW w:w="4198" w:type="dxa"/>
            <w:vMerge w:val="restart"/>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ВЪЗОБНОВИТЕЛНА В ИЗДЪНКОВИ ЗА ПРЕВРЪЩАНЕ</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ББ</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58</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4</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18</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lang w:val="bg-BG"/>
              </w:rPr>
            </w:pPr>
            <w:r w:rsidRPr="009D231A">
              <w:rPr>
                <w:rFonts w:ascii="Arial" w:hAnsi="Arial" w:cs="Arial"/>
                <w:sz w:val="20"/>
                <w:szCs w:val="20"/>
                <w:lang w:val="bg-BG"/>
              </w:rPr>
              <w:t>19</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БК</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50</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lang w:val="bg-BG"/>
              </w:rPr>
            </w:pPr>
            <w:r w:rsidRPr="009D231A">
              <w:rPr>
                <w:rFonts w:ascii="Arial" w:hAnsi="Arial" w:cs="Arial"/>
                <w:sz w:val="20"/>
                <w:szCs w:val="20"/>
                <w:lang w:val="bg-BG"/>
              </w:rPr>
              <w:t>18</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ЗДБ</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19</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lang w:val="bg-BG"/>
              </w:rPr>
            </w:pPr>
            <w:r w:rsidRPr="009D231A">
              <w:rPr>
                <w:rFonts w:ascii="Arial" w:hAnsi="Arial" w:cs="Arial"/>
                <w:sz w:val="20"/>
                <w:szCs w:val="20"/>
                <w:lang w:val="bg-BG"/>
              </w:rPr>
              <w:t>13</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БЛ</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19</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lang w:val="bg-BG"/>
              </w:rPr>
            </w:pPr>
            <w:r w:rsidRPr="009D231A">
              <w:rPr>
                <w:rFonts w:ascii="Arial" w:hAnsi="Arial" w:cs="Arial"/>
                <w:sz w:val="20"/>
                <w:szCs w:val="20"/>
                <w:lang w:val="bg-BG"/>
              </w:rPr>
              <w:t>13</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ЦР</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18</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13</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ГБР</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14</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4</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61</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20</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ЯВ</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50</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18</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МЖД</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7</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75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АК</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8</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12</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КДБ</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87</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12</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КГБР</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45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КЛ</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19</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13</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ЕДЛП</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33</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19</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СРЛП</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33</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19</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ПЛЯС</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28</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4</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46</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11</w:t>
            </w:r>
          </w:p>
        </w:tc>
      </w:tr>
      <w:tr w:rsidR="00DE6A72" w:rsidRPr="009D231A">
        <w:trPr>
          <w:jc w:val="center"/>
        </w:trPr>
        <w:tc>
          <w:tcPr>
            <w:tcW w:w="4198" w:type="dxa"/>
            <w:vMerge w:val="restart"/>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ВЪЗОБНОВИТЕЛНА В НИСКОСТЪБЛЕНИ</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БРС</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8</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68</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МЖД</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83</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АК</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8</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12</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КГБР</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45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АЙЛ</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8</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12</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КЛ</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8</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68</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14</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КР</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8</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68</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14</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СРЛП</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40</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25</w:t>
            </w:r>
          </w:p>
        </w:tc>
      </w:tr>
      <w:tr w:rsidR="00DE6A72" w:rsidRPr="009D231A">
        <w:trPr>
          <w:jc w:val="center"/>
        </w:trPr>
        <w:tc>
          <w:tcPr>
            <w:tcW w:w="4198" w:type="dxa"/>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ВЪЗОБНОВИТЕЛНА В ТОПОЛОВИ</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И214</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40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4</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31</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14</w:t>
            </w:r>
          </w:p>
        </w:tc>
      </w:tr>
      <w:tr w:rsidR="00DE6A72" w:rsidRPr="009D231A">
        <w:trPr>
          <w:jc w:val="center"/>
        </w:trPr>
        <w:tc>
          <w:tcPr>
            <w:tcW w:w="4198" w:type="dxa"/>
            <w:vMerge w:val="restart"/>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ПРОРЕЖДАНЕ В ИГЛОЛИСТНИ</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ББ</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44</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8</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14</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34</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ЧБ</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43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7</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16</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33</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БК</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52</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21</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ЗДБ</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БЛ</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ЦР</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4</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67</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ГБР</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20</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ЯВ</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52</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21</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МЖД</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85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АК</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СРЛП</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40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8</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30</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21</w:t>
            </w:r>
          </w:p>
        </w:tc>
      </w:tr>
      <w:tr w:rsidR="00DE6A72" w:rsidRPr="009D231A">
        <w:trPr>
          <w:jc w:val="center"/>
        </w:trPr>
        <w:tc>
          <w:tcPr>
            <w:tcW w:w="4198" w:type="dxa"/>
            <w:vMerge w:val="restart"/>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ПРОРЕЖДАНЕ В ШИРОКОЛИСТНИ ВИСОКОСТЪБЛЕНИ</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ББ</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44</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8</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14</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34</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ЧБ</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43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7</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16</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33</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БК</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52</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21</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ЧДБ</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ЗДБ</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БЛ</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ЦР</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4</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67</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ГБР</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20</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ЯВ</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52</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21</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МЖД</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85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АК</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КЛ</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СРЛП</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40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8</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30</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21</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ШС</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52</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21</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ПЛЯС</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60</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r>
      <w:tr w:rsidR="00DE6A72" w:rsidRPr="009D231A">
        <w:trPr>
          <w:jc w:val="center"/>
        </w:trPr>
        <w:tc>
          <w:tcPr>
            <w:tcW w:w="4198" w:type="dxa"/>
            <w:vMerge w:val="restart"/>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ПРОРЕЖДАНЕ В ИЗДЪНКОВИ ЗА ПРЕВРЪЩАНЕ</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ББ</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44</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8</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14</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34</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ЧБ</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43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7</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16</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33</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БК</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20</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ЧДБ</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7</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ЗДБ</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7</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БЛ</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7</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ЦР</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67</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ГБР</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9</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20</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ЯВ</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20</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МЖД</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85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АК</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КГБР</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40</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60</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ПБРС</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7</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КЛ</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7</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СРЛП</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40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8</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30</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21</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ПЛЯС</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60</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r>
      <w:tr w:rsidR="00DE6A72" w:rsidRPr="009D231A">
        <w:trPr>
          <w:jc w:val="center"/>
        </w:trPr>
        <w:tc>
          <w:tcPr>
            <w:tcW w:w="4198" w:type="dxa"/>
            <w:vMerge w:val="restart"/>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ПРОБИРКА В ИГЛОЛИСТНИ</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ББ</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40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ЧБ</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16</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БК</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7</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64</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17</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ЗДБ</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67</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БЛ</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67</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ЦР</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12</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66</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16</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ГБР</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68</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16</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МЖД</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85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КДБ</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86</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14</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ЗДГЛ</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26</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КЛ</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67</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СРЛП</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8</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41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29</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19</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ПЛЯС</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13</w:t>
            </w:r>
          </w:p>
        </w:tc>
      </w:tr>
      <w:tr w:rsidR="00DE6A72" w:rsidRPr="009D231A">
        <w:trPr>
          <w:jc w:val="center"/>
        </w:trPr>
        <w:tc>
          <w:tcPr>
            <w:tcW w:w="4198" w:type="dxa"/>
            <w:vMerge w:val="restart"/>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ПРОБИРКА В ШИРОКОЛИСТНИ ВИСОКОСТЪБЛЕНИ</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ББ</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40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ЧБ</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16</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26</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БК</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7</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64</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17</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ЧДБ</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67</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ЗДБ</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67</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БЛ</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67</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ЦР</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12</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66</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16</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ГБР</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68</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16</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ТРП</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28</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48</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18</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ЯВ</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7</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64</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17</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МЖД</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85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АК</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ЗДГЛ</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26</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ГЛД</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КЛ</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67</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СРЛП</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8</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41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29</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19</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ЧРШ</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67</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ШС</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7</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64</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17</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ПЛЯС</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13</w:t>
            </w:r>
          </w:p>
        </w:tc>
      </w:tr>
      <w:tr w:rsidR="00DE6A72" w:rsidRPr="009D231A">
        <w:trPr>
          <w:jc w:val="center"/>
        </w:trPr>
        <w:tc>
          <w:tcPr>
            <w:tcW w:w="4198" w:type="dxa"/>
            <w:vMerge w:val="restart"/>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ПРОБИРКА В ИЗДЪНКОВИ ЗА ПРЕВРЪЩАНЕ</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ББ</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40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ЧБ</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16</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26</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БК</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12</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18</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ЗДБ</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17</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67</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14</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БЛ</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17</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67</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14</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ЦР</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18</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67</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14</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ГБР</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17</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ЯВ</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12</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18</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МЖД</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85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КЛ</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17</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67</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14</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СРЛП</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34</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21</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ШС</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12</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18</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ПЛЯС</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13</w:t>
            </w:r>
          </w:p>
        </w:tc>
      </w:tr>
      <w:tr w:rsidR="00DE6A72" w:rsidRPr="009D231A">
        <w:trPr>
          <w:jc w:val="center"/>
        </w:trPr>
        <w:tc>
          <w:tcPr>
            <w:tcW w:w="4198" w:type="dxa"/>
            <w:vMerge w:val="restart"/>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СЕЛЕКЦИОННА В ШИРОКОЛИСТНИ ВИСОКОСТЪБЛЕНИ</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БК</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7</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64</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17</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ЧДБ</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67</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15</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ГБР</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68</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16</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СРЛП</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8</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41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29</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19</w:t>
            </w:r>
          </w:p>
        </w:tc>
      </w:tr>
      <w:tr w:rsidR="00DE6A72" w:rsidRPr="009D231A">
        <w:trPr>
          <w:jc w:val="center"/>
        </w:trPr>
        <w:tc>
          <w:tcPr>
            <w:tcW w:w="4198" w:type="dxa"/>
            <w:vMerge w:val="restart"/>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СЕЛЕКЦИОННА В ИЗДЪНКОВИ ЗА ПРЕВРЪЩАНЕ</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БК</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12</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18</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ЦР</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18</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67</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14</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ГБР</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13</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5</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65</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17</w:t>
            </w:r>
          </w:p>
        </w:tc>
      </w:tr>
      <w:tr w:rsidR="00DE6A72" w:rsidRPr="009D231A">
        <w:trPr>
          <w:jc w:val="center"/>
        </w:trPr>
        <w:tc>
          <w:tcPr>
            <w:tcW w:w="4198" w:type="dxa"/>
            <w:vMerge/>
            <w:vAlign w:val="center"/>
          </w:tcPr>
          <w:p w:rsidR="00DE6A72" w:rsidRPr="009D231A" w:rsidRDefault="00DE6A72" w:rsidP="00CF26A6">
            <w:pPr>
              <w:spacing w:after="100" w:afterAutospacing="1" w:line="240" w:lineRule="auto"/>
              <w:rPr>
                <w:rFonts w:ascii="Arial" w:hAnsi="Arial" w:cs="Arial"/>
                <w:sz w:val="20"/>
                <w:szCs w:val="20"/>
              </w:rPr>
            </w:pP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rPr>
                <w:rFonts w:ascii="Arial" w:hAnsi="Arial" w:cs="Arial"/>
                <w:sz w:val="20"/>
                <w:szCs w:val="20"/>
              </w:rPr>
            </w:pPr>
            <w:r w:rsidRPr="009D231A">
              <w:rPr>
                <w:rFonts w:ascii="Arial" w:hAnsi="Arial" w:cs="Arial"/>
                <w:sz w:val="20"/>
                <w:szCs w:val="20"/>
              </w:rPr>
              <w:t>КЛ</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0</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17</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2</w:t>
            </w:r>
          </w:p>
        </w:tc>
        <w:tc>
          <w:tcPr>
            <w:tcW w:w="0" w:type="auto"/>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67</w:t>
            </w:r>
          </w:p>
        </w:tc>
        <w:tc>
          <w:tcPr>
            <w:tcW w:w="590" w:type="dxa"/>
            <w:tcMar>
              <w:top w:w="30" w:type="dxa"/>
              <w:left w:w="30" w:type="dxa"/>
              <w:bottom w:w="30" w:type="dxa"/>
              <w:right w:w="30" w:type="dxa"/>
            </w:tcMar>
            <w:vAlign w:val="center"/>
          </w:tcPr>
          <w:p w:rsidR="00DE6A72" w:rsidRPr="009D231A" w:rsidRDefault="00DE6A72" w:rsidP="00CF26A6">
            <w:pPr>
              <w:spacing w:after="100" w:afterAutospacing="1" w:line="240" w:lineRule="auto"/>
              <w:jc w:val="right"/>
              <w:rPr>
                <w:rFonts w:ascii="Arial" w:hAnsi="Arial" w:cs="Arial"/>
                <w:sz w:val="20"/>
                <w:szCs w:val="20"/>
              </w:rPr>
            </w:pPr>
            <w:r w:rsidRPr="009D231A">
              <w:rPr>
                <w:rFonts w:ascii="Arial" w:hAnsi="Arial" w:cs="Arial"/>
                <w:sz w:val="20"/>
                <w:szCs w:val="20"/>
              </w:rPr>
              <w:t>14</w:t>
            </w:r>
          </w:p>
        </w:tc>
      </w:tr>
    </w:tbl>
    <w:p w:rsidR="00DE6A72" w:rsidRPr="009D231A" w:rsidRDefault="00DE6A72" w:rsidP="009D231A">
      <w:pPr>
        <w:pStyle w:val="PlainText"/>
      </w:pPr>
    </w:p>
    <w:p w:rsidR="00DE6A72" w:rsidRPr="009D231A" w:rsidRDefault="00DE6A72" w:rsidP="009D231A">
      <w:pPr>
        <w:pStyle w:val="PlainText"/>
      </w:pPr>
      <w:r w:rsidRPr="009D231A">
        <w:t>Ръководител група                                      /инж. Бойка Рангелова</w:t>
      </w:r>
    </w:p>
    <w:sectPr w:rsidR="00DE6A72" w:rsidRPr="009D231A" w:rsidSect="00686061">
      <w:pgSz w:w="11906" w:h="16838" w:code="9"/>
      <w:pgMar w:top="680" w:right="1247" w:bottom="680" w:left="124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6A72" w:rsidRDefault="00DE6A72">
      <w:r>
        <w:separator/>
      </w:r>
    </w:p>
  </w:endnote>
  <w:endnote w:type="continuationSeparator" w:id="0">
    <w:p w:rsidR="00DE6A72" w:rsidRDefault="00DE6A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61002BDF"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andara">
    <w:panose1 w:val="020E0502030303020204"/>
    <w:charset w:val="CC"/>
    <w:family w:val="swiss"/>
    <w:pitch w:val="variable"/>
    <w:sig w:usb0="A00002EF" w:usb1="4000204B" w:usb2="00000000" w:usb3="00000000" w:csb0="0000009F" w:csb1="00000000"/>
  </w:font>
  <w:font w:name="SimSun">
    <w:altName w:val="§­§°§®§Ц"/>
    <w:panose1 w:val="02010600030101010101"/>
    <w:charset w:val="86"/>
    <w:family w:val="auto"/>
    <w:notTrueType/>
    <w:pitch w:val="variable"/>
    <w:sig w:usb0="00000001" w:usb1="080E0000" w:usb2="00000010" w:usb3="00000000" w:csb0="00040000" w:csb1="00000000"/>
  </w:font>
  <w:font w:name="Century Schoolbook">
    <w:panose1 w:val="0204060405050502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 w:name="Palatino Linotype">
    <w:panose1 w:val="02040502050505030304"/>
    <w:charset w:val="CC"/>
    <w:family w:val="roman"/>
    <w:pitch w:val="variable"/>
    <w:sig w:usb0="E0000387" w:usb1="40000013"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Timok Fixed Normal">
    <w:altName w:val="Arial"/>
    <w:panose1 w:val="00000000000000000000"/>
    <w:charset w:val="00"/>
    <w:family w:val="swiss"/>
    <w:notTrueType/>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A72" w:rsidRPr="00402368" w:rsidRDefault="00DE6A72" w:rsidP="00096423">
    <w:pPr>
      <w:pStyle w:val="Footer"/>
      <w:framePr w:wrap="auto" w:vAnchor="text" w:hAnchor="margin" w:xAlign="center" w:y="1"/>
      <w:rPr>
        <w:rStyle w:val="PageNumber"/>
        <w:rFonts w:ascii="Arial" w:hAnsi="Arial" w:cs="Arial"/>
      </w:rPr>
    </w:pPr>
    <w:r w:rsidRPr="00402368">
      <w:rPr>
        <w:rStyle w:val="PageNumber"/>
        <w:rFonts w:ascii="Arial" w:hAnsi="Arial" w:cs="Arial"/>
      </w:rPr>
      <w:fldChar w:fldCharType="begin"/>
    </w:r>
    <w:r w:rsidRPr="00402368">
      <w:rPr>
        <w:rStyle w:val="PageNumber"/>
        <w:rFonts w:ascii="Arial" w:hAnsi="Arial" w:cs="Arial"/>
      </w:rPr>
      <w:instrText xml:space="preserve">PAGE  </w:instrText>
    </w:r>
    <w:r w:rsidRPr="00402368">
      <w:rPr>
        <w:rStyle w:val="PageNumber"/>
        <w:rFonts w:ascii="Arial" w:hAnsi="Arial" w:cs="Arial"/>
      </w:rPr>
      <w:fldChar w:fldCharType="separate"/>
    </w:r>
    <w:r>
      <w:rPr>
        <w:rStyle w:val="PageNumber"/>
        <w:rFonts w:ascii="Arial" w:hAnsi="Arial" w:cs="Arial"/>
        <w:noProof/>
      </w:rPr>
      <w:t>42</w:t>
    </w:r>
    <w:r w:rsidRPr="00402368">
      <w:rPr>
        <w:rStyle w:val="PageNumber"/>
        <w:rFonts w:ascii="Arial" w:hAnsi="Arial" w:cs="Arial"/>
      </w:rPr>
      <w:fldChar w:fldCharType="end"/>
    </w:r>
  </w:p>
  <w:p w:rsidR="00DE6A72" w:rsidRDefault="00DE6A7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A72" w:rsidRPr="00402368" w:rsidRDefault="00DE6A72" w:rsidP="00556060">
    <w:pPr>
      <w:pStyle w:val="Footer"/>
      <w:framePr w:wrap="auto" w:vAnchor="text" w:hAnchor="page" w:x="5842" w:y="-22"/>
      <w:rPr>
        <w:rStyle w:val="PageNumber"/>
        <w:rFonts w:ascii="Arial" w:hAnsi="Arial" w:cs="Arial"/>
      </w:rPr>
    </w:pPr>
    <w:r w:rsidRPr="00402368">
      <w:rPr>
        <w:rStyle w:val="PageNumber"/>
        <w:rFonts w:ascii="Arial" w:hAnsi="Arial" w:cs="Arial"/>
      </w:rPr>
      <w:fldChar w:fldCharType="begin"/>
    </w:r>
    <w:r w:rsidRPr="00402368">
      <w:rPr>
        <w:rStyle w:val="PageNumber"/>
        <w:rFonts w:ascii="Arial" w:hAnsi="Arial" w:cs="Arial"/>
      </w:rPr>
      <w:instrText xml:space="preserve">PAGE  </w:instrText>
    </w:r>
    <w:r w:rsidRPr="00402368">
      <w:rPr>
        <w:rStyle w:val="PageNumber"/>
        <w:rFonts w:ascii="Arial" w:hAnsi="Arial" w:cs="Arial"/>
      </w:rPr>
      <w:fldChar w:fldCharType="separate"/>
    </w:r>
    <w:r>
      <w:rPr>
        <w:rStyle w:val="PageNumber"/>
        <w:rFonts w:ascii="Arial" w:hAnsi="Arial" w:cs="Arial"/>
        <w:noProof/>
      </w:rPr>
      <w:t>74</w:t>
    </w:r>
    <w:r w:rsidRPr="00402368">
      <w:rPr>
        <w:rStyle w:val="PageNumber"/>
        <w:rFonts w:ascii="Arial" w:hAnsi="Arial" w:cs="Arial"/>
      </w:rPr>
      <w:fldChar w:fldCharType="end"/>
    </w:r>
  </w:p>
  <w:p w:rsidR="00DE6A72" w:rsidRDefault="00DE6A72" w:rsidP="003E162E">
    <w:pPr>
      <w:pStyle w:val="Footer"/>
      <w:tabs>
        <w:tab w:val="left" w:pos="3432"/>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6A72" w:rsidRDefault="00DE6A72">
      <w:r>
        <w:separator/>
      </w:r>
    </w:p>
  </w:footnote>
  <w:footnote w:type="continuationSeparator" w:id="0">
    <w:p w:rsidR="00DE6A72" w:rsidRDefault="00DE6A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41E5B"/>
    <w:multiLevelType w:val="singleLevel"/>
    <w:tmpl w:val="9094FE10"/>
    <w:lvl w:ilvl="0">
      <w:start w:val="8"/>
      <w:numFmt w:val="bullet"/>
      <w:lvlText w:val="-"/>
      <w:lvlJc w:val="left"/>
      <w:pPr>
        <w:tabs>
          <w:tab w:val="num" w:pos="720"/>
        </w:tabs>
        <w:ind w:left="720" w:hanging="360"/>
      </w:pPr>
      <w:rPr>
        <w:rFonts w:ascii="Times New Roman" w:hAnsi="Times New Roman" w:cs="Times New Roman" w:hint="default"/>
      </w:rPr>
    </w:lvl>
  </w:abstractNum>
  <w:abstractNum w:abstractNumId="1">
    <w:nsid w:val="0AC84CB9"/>
    <w:multiLevelType w:val="hybridMultilevel"/>
    <w:tmpl w:val="D6E0D69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nsid w:val="0F7B1677"/>
    <w:multiLevelType w:val="singleLevel"/>
    <w:tmpl w:val="150A96E2"/>
    <w:lvl w:ilvl="0">
      <w:start w:val="1987"/>
      <w:numFmt w:val="bullet"/>
      <w:lvlText w:val="-"/>
      <w:lvlJc w:val="left"/>
      <w:pPr>
        <w:tabs>
          <w:tab w:val="num" w:pos="360"/>
        </w:tabs>
        <w:ind w:left="360" w:hanging="360"/>
      </w:pPr>
      <w:rPr>
        <w:rFonts w:ascii="Times New Roman" w:hAnsi="Times New Roman" w:cs="Times New Roman" w:hint="default"/>
      </w:rPr>
    </w:lvl>
  </w:abstractNum>
  <w:abstractNum w:abstractNumId="3">
    <w:nsid w:val="174F71A9"/>
    <w:multiLevelType w:val="singleLevel"/>
    <w:tmpl w:val="4952613C"/>
    <w:lvl w:ilvl="0">
      <w:numFmt w:val="bullet"/>
      <w:lvlText w:val="-"/>
      <w:lvlJc w:val="left"/>
      <w:pPr>
        <w:tabs>
          <w:tab w:val="num" w:pos="1320"/>
        </w:tabs>
        <w:ind w:left="1320" w:hanging="360"/>
      </w:pPr>
      <w:rPr>
        <w:rFonts w:ascii="Times New Roman" w:hAnsi="Times New Roman" w:cs="Times New Roman" w:hint="default"/>
      </w:rPr>
    </w:lvl>
  </w:abstractNum>
  <w:abstractNum w:abstractNumId="4">
    <w:nsid w:val="1909314D"/>
    <w:multiLevelType w:val="hybridMultilevel"/>
    <w:tmpl w:val="43E892C0"/>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5">
    <w:nsid w:val="1BB6480E"/>
    <w:multiLevelType w:val="hybridMultilevel"/>
    <w:tmpl w:val="D6E0D69A"/>
    <w:lvl w:ilvl="0" w:tplc="CCA8DB84">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1BBA5963"/>
    <w:multiLevelType w:val="singleLevel"/>
    <w:tmpl w:val="E0E6875E"/>
    <w:lvl w:ilvl="0">
      <w:start w:val="8"/>
      <w:numFmt w:val="bullet"/>
      <w:lvlText w:val="-"/>
      <w:lvlJc w:val="left"/>
      <w:pPr>
        <w:tabs>
          <w:tab w:val="num" w:pos="720"/>
        </w:tabs>
        <w:ind w:left="720" w:hanging="360"/>
      </w:pPr>
      <w:rPr>
        <w:rFonts w:ascii="Times New Roman" w:hAnsi="Times New Roman" w:cs="Times New Roman" w:hint="default"/>
      </w:rPr>
    </w:lvl>
  </w:abstractNum>
  <w:abstractNum w:abstractNumId="7">
    <w:nsid w:val="1EC46DA1"/>
    <w:multiLevelType w:val="singleLevel"/>
    <w:tmpl w:val="7B62D9E4"/>
    <w:lvl w:ilvl="0">
      <w:start w:val="84"/>
      <w:numFmt w:val="decimal"/>
      <w:pStyle w:val="41"/>
      <w:lvlText w:val="%1"/>
      <w:lvlJc w:val="left"/>
      <w:pPr>
        <w:tabs>
          <w:tab w:val="num" w:pos="1200"/>
        </w:tabs>
        <w:ind w:left="1200" w:hanging="765"/>
      </w:pPr>
    </w:lvl>
  </w:abstractNum>
  <w:abstractNum w:abstractNumId="8">
    <w:nsid w:val="1FBD3E85"/>
    <w:multiLevelType w:val="singleLevel"/>
    <w:tmpl w:val="8CB0AB42"/>
    <w:lvl w:ilvl="0">
      <w:start w:val="2"/>
      <w:numFmt w:val="bullet"/>
      <w:lvlText w:val="-"/>
      <w:lvlJc w:val="left"/>
      <w:pPr>
        <w:tabs>
          <w:tab w:val="num" w:pos="600"/>
        </w:tabs>
        <w:ind w:left="600" w:hanging="360"/>
      </w:pPr>
      <w:rPr>
        <w:rFonts w:ascii="Times New Roman" w:hAnsi="Times New Roman" w:cs="Times New Roman" w:hint="default"/>
      </w:rPr>
    </w:lvl>
  </w:abstractNum>
  <w:abstractNum w:abstractNumId="9">
    <w:nsid w:val="20910E98"/>
    <w:multiLevelType w:val="hybridMultilevel"/>
    <w:tmpl w:val="F676BF4E"/>
    <w:lvl w:ilvl="0" w:tplc="13169B78">
      <w:start w:val="100"/>
      <w:numFmt w:val="bullet"/>
      <w:lvlText w:val="-"/>
      <w:lvlJc w:val="left"/>
      <w:pPr>
        <w:ind w:left="720" w:hanging="360"/>
      </w:pPr>
      <w:rPr>
        <w:rFonts w:ascii="Arial" w:eastAsia="Times New Roman" w:hAnsi="Aria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10">
    <w:nsid w:val="256A1D4C"/>
    <w:multiLevelType w:val="singleLevel"/>
    <w:tmpl w:val="5E0429FE"/>
    <w:lvl w:ilvl="0">
      <w:start w:val="2"/>
      <w:numFmt w:val="bullet"/>
      <w:lvlText w:val="-"/>
      <w:lvlJc w:val="left"/>
      <w:pPr>
        <w:tabs>
          <w:tab w:val="num" w:pos="600"/>
        </w:tabs>
        <w:ind w:left="600" w:hanging="360"/>
      </w:pPr>
      <w:rPr>
        <w:rFonts w:ascii="Times New Roman" w:hAnsi="Times New Roman" w:cs="Times New Roman" w:hint="default"/>
      </w:rPr>
    </w:lvl>
  </w:abstractNum>
  <w:abstractNum w:abstractNumId="11">
    <w:nsid w:val="2A8C7B07"/>
    <w:multiLevelType w:val="singleLevel"/>
    <w:tmpl w:val="38126088"/>
    <w:lvl w:ilvl="0">
      <w:start w:val="5"/>
      <w:numFmt w:val="decimal"/>
      <w:lvlText w:val="%1."/>
      <w:lvlJc w:val="left"/>
      <w:pPr>
        <w:tabs>
          <w:tab w:val="num" w:pos="480"/>
        </w:tabs>
        <w:ind w:left="480" w:hanging="480"/>
      </w:pPr>
      <w:rPr>
        <w:rFonts w:hint="default"/>
      </w:rPr>
    </w:lvl>
  </w:abstractNum>
  <w:abstractNum w:abstractNumId="12">
    <w:nsid w:val="2AAD68B1"/>
    <w:multiLevelType w:val="singleLevel"/>
    <w:tmpl w:val="4796CF02"/>
    <w:lvl w:ilvl="0">
      <w:numFmt w:val="bullet"/>
      <w:lvlText w:val="-"/>
      <w:lvlJc w:val="left"/>
      <w:pPr>
        <w:tabs>
          <w:tab w:val="num" w:pos="1080"/>
        </w:tabs>
        <w:ind w:left="1080" w:hanging="360"/>
      </w:pPr>
      <w:rPr>
        <w:rFonts w:ascii="Times New Roman" w:hAnsi="Times New Roman" w:cs="Times New Roman" w:hint="default"/>
      </w:rPr>
    </w:lvl>
  </w:abstractNum>
  <w:abstractNum w:abstractNumId="13">
    <w:nsid w:val="341F5711"/>
    <w:multiLevelType w:val="singleLevel"/>
    <w:tmpl w:val="0409000F"/>
    <w:lvl w:ilvl="0">
      <w:start w:val="1"/>
      <w:numFmt w:val="decimal"/>
      <w:lvlText w:val="%1."/>
      <w:lvlJc w:val="left"/>
      <w:pPr>
        <w:tabs>
          <w:tab w:val="num" w:pos="360"/>
        </w:tabs>
        <w:ind w:left="360" w:hanging="360"/>
      </w:pPr>
      <w:rPr>
        <w:rFonts w:hint="default"/>
      </w:rPr>
    </w:lvl>
  </w:abstractNum>
  <w:abstractNum w:abstractNumId="14">
    <w:nsid w:val="344D38C6"/>
    <w:multiLevelType w:val="singleLevel"/>
    <w:tmpl w:val="77101AEC"/>
    <w:lvl w:ilvl="0">
      <w:start w:val="5"/>
      <w:numFmt w:val="decimal"/>
      <w:lvlText w:val="%1."/>
      <w:lvlJc w:val="left"/>
      <w:pPr>
        <w:tabs>
          <w:tab w:val="num" w:pos="480"/>
        </w:tabs>
        <w:ind w:left="480" w:hanging="480"/>
      </w:pPr>
      <w:rPr>
        <w:rFonts w:hint="default"/>
      </w:rPr>
    </w:lvl>
  </w:abstractNum>
  <w:abstractNum w:abstractNumId="15">
    <w:nsid w:val="34597D13"/>
    <w:multiLevelType w:val="singleLevel"/>
    <w:tmpl w:val="0CFC6B2A"/>
    <w:lvl w:ilvl="0">
      <w:start w:val="2"/>
      <w:numFmt w:val="bullet"/>
      <w:lvlText w:val="-"/>
      <w:lvlJc w:val="left"/>
      <w:pPr>
        <w:tabs>
          <w:tab w:val="num" w:pos="600"/>
        </w:tabs>
        <w:ind w:left="600" w:hanging="360"/>
      </w:pPr>
      <w:rPr>
        <w:rFonts w:ascii="Times New Roman" w:hAnsi="Times New Roman" w:cs="Times New Roman" w:hint="default"/>
      </w:rPr>
    </w:lvl>
  </w:abstractNum>
  <w:abstractNum w:abstractNumId="16">
    <w:nsid w:val="34C70087"/>
    <w:multiLevelType w:val="hybridMultilevel"/>
    <w:tmpl w:val="D5582D96"/>
    <w:lvl w:ilvl="0" w:tplc="84764A96">
      <w:start w:val="100"/>
      <w:numFmt w:val="bullet"/>
      <w:lvlText w:val="-"/>
      <w:lvlJc w:val="left"/>
      <w:pPr>
        <w:ind w:left="720" w:hanging="360"/>
      </w:pPr>
      <w:rPr>
        <w:rFonts w:ascii="Arial" w:eastAsia="Times New Roman" w:hAnsi="Aria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17">
    <w:nsid w:val="367736E5"/>
    <w:multiLevelType w:val="hybridMultilevel"/>
    <w:tmpl w:val="511ABF76"/>
    <w:lvl w:ilvl="0" w:tplc="5510C342">
      <w:start w:val="10"/>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nsid w:val="367B5224"/>
    <w:multiLevelType w:val="singleLevel"/>
    <w:tmpl w:val="C9FEBE5C"/>
    <w:lvl w:ilvl="0">
      <w:start w:val="2"/>
      <w:numFmt w:val="bullet"/>
      <w:lvlText w:val="-"/>
      <w:lvlJc w:val="left"/>
      <w:pPr>
        <w:tabs>
          <w:tab w:val="num" w:pos="480"/>
        </w:tabs>
        <w:ind w:left="480" w:hanging="360"/>
      </w:pPr>
      <w:rPr>
        <w:rFonts w:ascii="Times New Roman" w:hAnsi="Times New Roman" w:cs="Times New Roman" w:hint="default"/>
      </w:rPr>
    </w:lvl>
  </w:abstractNum>
  <w:abstractNum w:abstractNumId="19">
    <w:nsid w:val="3A55134C"/>
    <w:multiLevelType w:val="hybridMultilevel"/>
    <w:tmpl w:val="B9FED8C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nsid w:val="3B5E4CC5"/>
    <w:multiLevelType w:val="singleLevel"/>
    <w:tmpl w:val="BECAE67A"/>
    <w:lvl w:ilvl="0">
      <w:start w:val="2"/>
      <w:numFmt w:val="bullet"/>
      <w:lvlText w:val="-"/>
      <w:lvlJc w:val="left"/>
      <w:pPr>
        <w:tabs>
          <w:tab w:val="num" w:pos="600"/>
        </w:tabs>
        <w:ind w:left="600" w:hanging="360"/>
      </w:pPr>
      <w:rPr>
        <w:rFonts w:ascii="Times New Roman" w:hAnsi="Times New Roman" w:cs="Times New Roman" w:hint="default"/>
      </w:rPr>
    </w:lvl>
  </w:abstractNum>
  <w:abstractNum w:abstractNumId="21">
    <w:nsid w:val="3DDB49BA"/>
    <w:multiLevelType w:val="hybridMultilevel"/>
    <w:tmpl w:val="8A06A26A"/>
    <w:lvl w:ilvl="0" w:tplc="469E7C72">
      <w:start w:val="100"/>
      <w:numFmt w:val="bullet"/>
      <w:lvlText w:val="-"/>
      <w:lvlJc w:val="left"/>
      <w:pPr>
        <w:ind w:left="720" w:hanging="360"/>
      </w:pPr>
      <w:rPr>
        <w:rFonts w:ascii="Arial" w:eastAsia="Times New Roman" w:hAnsi="Aria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22">
    <w:nsid w:val="3E1B5B5A"/>
    <w:multiLevelType w:val="hybridMultilevel"/>
    <w:tmpl w:val="62CA34A8"/>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3">
    <w:nsid w:val="450A4613"/>
    <w:multiLevelType w:val="singleLevel"/>
    <w:tmpl w:val="EE56D8E8"/>
    <w:lvl w:ilvl="0">
      <w:numFmt w:val="bullet"/>
      <w:lvlText w:val="-"/>
      <w:lvlJc w:val="left"/>
      <w:pPr>
        <w:tabs>
          <w:tab w:val="num" w:pos="1080"/>
        </w:tabs>
        <w:ind w:left="1080" w:hanging="360"/>
      </w:pPr>
      <w:rPr>
        <w:rFonts w:ascii="Times New Roman" w:hAnsi="Times New Roman" w:cs="Times New Roman" w:hint="default"/>
      </w:rPr>
    </w:lvl>
  </w:abstractNum>
  <w:abstractNum w:abstractNumId="24">
    <w:nsid w:val="454942E0"/>
    <w:multiLevelType w:val="hybridMultilevel"/>
    <w:tmpl w:val="A240F7DE"/>
    <w:lvl w:ilvl="0" w:tplc="C3F6642E">
      <w:numFmt w:val="bullet"/>
      <w:lvlText w:val="-"/>
      <w:lvlJc w:val="left"/>
      <w:pPr>
        <w:tabs>
          <w:tab w:val="num" w:pos="720"/>
        </w:tabs>
        <w:ind w:left="720" w:hanging="360"/>
      </w:pPr>
      <w:rPr>
        <w:rFonts w:ascii="Times New Roman" w:eastAsia="Times New Roman" w:hAnsi="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25">
    <w:nsid w:val="45F92877"/>
    <w:multiLevelType w:val="hybridMultilevel"/>
    <w:tmpl w:val="7DB4D858"/>
    <w:lvl w:ilvl="0" w:tplc="C33EC5B6">
      <w:start w:val="10"/>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nsid w:val="4664245A"/>
    <w:multiLevelType w:val="singleLevel"/>
    <w:tmpl w:val="B65458E6"/>
    <w:lvl w:ilvl="0">
      <w:numFmt w:val="bullet"/>
      <w:lvlText w:val="-"/>
      <w:lvlJc w:val="left"/>
      <w:pPr>
        <w:tabs>
          <w:tab w:val="num" w:pos="1080"/>
        </w:tabs>
        <w:ind w:left="1080" w:hanging="360"/>
      </w:pPr>
      <w:rPr>
        <w:rFonts w:ascii="Times New Roman" w:hAnsi="Times New Roman" w:cs="Times New Roman" w:hint="default"/>
      </w:rPr>
    </w:lvl>
  </w:abstractNum>
  <w:abstractNum w:abstractNumId="27">
    <w:nsid w:val="46B664E9"/>
    <w:multiLevelType w:val="singleLevel"/>
    <w:tmpl w:val="F9B89F0C"/>
    <w:lvl w:ilvl="0">
      <w:start w:val="1992"/>
      <w:numFmt w:val="bullet"/>
      <w:lvlText w:val="-"/>
      <w:lvlJc w:val="left"/>
      <w:pPr>
        <w:tabs>
          <w:tab w:val="num" w:pos="1095"/>
        </w:tabs>
        <w:ind w:left="1095" w:hanging="360"/>
      </w:pPr>
      <w:rPr>
        <w:rFonts w:ascii="Times New Roman" w:hAnsi="Times New Roman" w:cs="Times New Roman" w:hint="default"/>
      </w:rPr>
    </w:lvl>
  </w:abstractNum>
  <w:abstractNum w:abstractNumId="28">
    <w:nsid w:val="4B6E035B"/>
    <w:multiLevelType w:val="singleLevel"/>
    <w:tmpl w:val="DED8A03E"/>
    <w:lvl w:ilvl="0">
      <w:start w:val="2"/>
      <w:numFmt w:val="bullet"/>
      <w:lvlText w:val="-"/>
      <w:lvlJc w:val="left"/>
      <w:pPr>
        <w:tabs>
          <w:tab w:val="num" w:pos="600"/>
        </w:tabs>
        <w:ind w:left="600" w:hanging="360"/>
      </w:pPr>
      <w:rPr>
        <w:rFonts w:ascii="Times New Roman" w:hAnsi="Times New Roman" w:cs="Times New Roman" w:hint="default"/>
      </w:rPr>
    </w:lvl>
  </w:abstractNum>
  <w:abstractNum w:abstractNumId="29">
    <w:nsid w:val="4E1E141A"/>
    <w:multiLevelType w:val="singleLevel"/>
    <w:tmpl w:val="D7E87558"/>
    <w:lvl w:ilvl="0">
      <w:start w:val="2"/>
      <w:numFmt w:val="bullet"/>
      <w:lvlText w:val="-"/>
      <w:lvlJc w:val="left"/>
      <w:pPr>
        <w:tabs>
          <w:tab w:val="num" w:pos="600"/>
        </w:tabs>
        <w:ind w:left="600" w:hanging="360"/>
      </w:pPr>
      <w:rPr>
        <w:rFonts w:ascii="Times New Roman" w:hAnsi="Times New Roman" w:cs="Times New Roman" w:hint="default"/>
      </w:rPr>
    </w:lvl>
  </w:abstractNum>
  <w:abstractNum w:abstractNumId="30">
    <w:nsid w:val="55352228"/>
    <w:multiLevelType w:val="singleLevel"/>
    <w:tmpl w:val="1846925E"/>
    <w:lvl w:ilvl="0">
      <w:start w:val="1987"/>
      <w:numFmt w:val="bullet"/>
      <w:lvlText w:val="-"/>
      <w:lvlJc w:val="left"/>
      <w:pPr>
        <w:tabs>
          <w:tab w:val="num" w:pos="360"/>
        </w:tabs>
        <w:ind w:left="360" w:hanging="360"/>
      </w:pPr>
      <w:rPr>
        <w:rFonts w:ascii="Times New Roman" w:hAnsi="Times New Roman" w:cs="Times New Roman" w:hint="default"/>
      </w:rPr>
    </w:lvl>
  </w:abstractNum>
  <w:abstractNum w:abstractNumId="31">
    <w:nsid w:val="59CC3E44"/>
    <w:multiLevelType w:val="singleLevel"/>
    <w:tmpl w:val="EF96DAC6"/>
    <w:lvl w:ilvl="0">
      <w:start w:val="2"/>
      <w:numFmt w:val="bullet"/>
      <w:lvlText w:val="-"/>
      <w:lvlJc w:val="left"/>
      <w:pPr>
        <w:tabs>
          <w:tab w:val="num" w:pos="360"/>
        </w:tabs>
        <w:ind w:left="360" w:hanging="360"/>
      </w:pPr>
      <w:rPr>
        <w:rFonts w:ascii="Times New Roman" w:hAnsi="Times New Roman" w:cs="Times New Roman" w:hint="default"/>
      </w:rPr>
    </w:lvl>
  </w:abstractNum>
  <w:abstractNum w:abstractNumId="32">
    <w:nsid w:val="5B1E4859"/>
    <w:multiLevelType w:val="hybridMultilevel"/>
    <w:tmpl w:val="8E1C35C6"/>
    <w:lvl w:ilvl="0" w:tplc="91FE4D08">
      <w:start w:val="1"/>
      <w:numFmt w:val="decimal"/>
      <w:lvlText w:val="%1."/>
      <w:lvlJc w:val="left"/>
      <w:pPr>
        <w:tabs>
          <w:tab w:val="num" w:pos="795"/>
        </w:tabs>
        <w:ind w:left="795" w:hanging="435"/>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nsid w:val="5E0F266C"/>
    <w:multiLevelType w:val="singleLevel"/>
    <w:tmpl w:val="57222F18"/>
    <w:lvl w:ilvl="0">
      <w:numFmt w:val="bullet"/>
      <w:lvlText w:val="-"/>
      <w:lvlJc w:val="left"/>
      <w:pPr>
        <w:tabs>
          <w:tab w:val="num" w:pos="840"/>
        </w:tabs>
        <w:ind w:left="840" w:hanging="360"/>
      </w:pPr>
      <w:rPr>
        <w:rFonts w:ascii="Times New Roman" w:hAnsi="Times New Roman" w:cs="Times New Roman" w:hint="default"/>
      </w:rPr>
    </w:lvl>
  </w:abstractNum>
  <w:abstractNum w:abstractNumId="34">
    <w:nsid w:val="60427C56"/>
    <w:multiLevelType w:val="hybridMultilevel"/>
    <w:tmpl w:val="6EE016DA"/>
    <w:lvl w:ilvl="0" w:tplc="AE8CCFB2">
      <w:start w:val="1"/>
      <w:numFmt w:val="upperRoman"/>
      <w:lvlText w:val="%1."/>
      <w:lvlJc w:val="left"/>
      <w:pPr>
        <w:ind w:left="1080" w:hanging="72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35">
    <w:nsid w:val="60514A05"/>
    <w:multiLevelType w:val="singleLevel"/>
    <w:tmpl w:val="AB9E4B10"/>
    <w:lvl w:ilvl="0">
      <w:start w:val="1"/>
      <w:numFmt w:val="bullet"/>
      <w:lvlText w:val="-"/>
      <w:lvlJc w:val="left"/>
      <w:pPr>
        <w:tabs>
          <w:tab w:val="num" w:pos="1080"/>
        </w:tabs>
        <w:ind w:left="1080" w:hanging="360"/>
      </w:pPr>
      <w:rPr>
        <w:rFonts w:ascii="Times New Roman" w:hAnsi="Times New Roman" w:cs="Times New Roman" w:hint="default"/>
      </w:rPr>
    </w:lvl>
  </w:abstractNum>
  <w:abstractNum w:abstractNumId="36">
    <w:nsid w:val="616A622C"/>
    <w:multiLevelType w:val="singleLevel"/>
    <w:tmpl w:val="0409000F"/>
    <w:lvl w:ilvl="0">
      <w:start w:val="1"/>
      <w:numFmt w:val="decimal"/>
      <w:lvlText w:val="%1."/>
      <w:lvlJc w:val="left"/>
      <w:pPr>
        <w:tabs>
          <w:tab w:val="num" w:pos="360"/>
        </w:tabs>
        <w:ind w:left="360" w:hanging="360"/>
      </w:pPr>
      <w:rPr>
        <w:rFonts w:hint="default"/>
      </w:rPr>
    </w:lvl>
  </w:abstractNum>
  <w:abstractNum w:abstractNumId="37">
    <w:nsid w:val="685A1658"/>
    <w:multiLevelType w:val="hybridMultilevel"/>
    <w:tmpl w:val="90AEE030"/>
    <w:lvl w:ilvl="0" w:tplc="AC98B31A">
      <w:start w:val="1"/>
      <w:numFmt w:val="upperRoman"/>
      <w:lvlText w:val="%1."/>
      <w:lvlJc w:val="left"/>
      <w:pPr>
        <w:ind w:left="1080" w:hanging="72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38">
    <w:nsid w:val="6C1B11DB"/>
    <w:multiLevelType w:val="singleLevel"/>
    <w:tmpl w:val="7666B58C"/>
    <w:lvl w:ilvl="0">
      <w:numFmt w:val="bullet"/>
      <w:lvlText w:val="-"/>
      <w:lvlJc w:val="left"/>
      <w:pPr>
        <w:tabs>
          <w:tab w:val="num" w:pos="1080"/>
        </w:tabs>
        <w:ind w:left="1080" w:hanging="360"/>
      </w:pPr>
      <w:rPr>
        <w:rFonts w:ascii="Times New Roman" w:hAnsi="Times New Roman" w:cs="Times New Roman" w:hint="default"/>
      </w:rPr>
    </w:lvl>
  </w:abstractNum>
  <w:abstractNum w:abstractNumId="39">
    <w:nsid w:val="6D5E07AB"/>
    <w:multiLevelType w:val="hybridMultilevel"/>
    <w:tmpl w:val="A0E611D0"/>
    <w:lvl w:ilvl="0" w:tplc="0402000F">
      <w:start w:val="1"/>
      <w:numFmt w:val="decimal"/>
      <w:lvlText w:val="%1."/>
      <w:lvlJc w:val="left"/>
      <w:pPr>
        <w:tabs>
          <w:tab w:val="num" w:pos="720"/>
        </w:tabs>
        <w:ind w:left="720"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40">
    <w:nsid w:val="6F1828CB"/>
    <w:multiLevelType w:val="singleLevel"/>
    <w:tmpl w:val="0409000F"/>
    <w:lvl w:ilvl="0">
      <w:start w:val="1"/>
      <w:numFmt w:val="decimal"/>
      <w:lvlText w:val="%1."/>
      <w:lvlJc w:val="left"/>
      <w:pPr>
        <w:tabs>
          <w:tab w:val="num" w:pos="360"/>
        </w:tabs>
        <w:ind w:left="360" w:hanging="360"/>
      </w:pPr>
      <w:rPr>
        <w:rFonts w:hint="default"/>
      </w:rPr>
    </w:lvl>
  </w:abstractNum>
  <w:abstractNum w:abstractNumId="41">
    <w:nsid w:val="72B009F2"/>
    <w:multiLevelType w:val="singleLevel"/>
    <w:tmpl w:val="7CF664CC"/>
    <w:lvl w:ilvl="0">
      <w:start w:val="2"/>
      <w:numFmt w:val="bullet"/>
      <w:lvlText w:val="-"/>
      <w:lvlJc w:val="left"/>
      <w:pPr>
        <w:tabs>
          <w:tab w:val="num" w:pos="600"/>
        </w:tabs>
        <w:ind w:left="600" w:hanging="360"/>
      </w:pPr>
      <w:rPr>
        <w:rFonts w:ascii="Times New Roman" w:hAnsi="Times New Roman" w:cs="Times New Roman" w:hint="default"/>
      </w:rPr>
    </w:lvl>
  </w:abstractNum>
  <w:abstractNum w:abstractNumId="42">
    <w:nsid w:val="73196052"/>
    <w:multiLevelType w:val="singleLevel"/>
    <w:tmpl w:val="D562A384"/>
    <w:lvl w:ilvl="0">
      <w:start w:val="1"/>
      <w:numFmt w:val="bullet"/>
      <w:lvlText w:val="-"/>
      <w:lvlJc w:val="left"/>
      <w:pPr>
        <w:tabs>
          <w:tab w:val="num" w:pos="720"/>
        </w:tabs>
        <w:ind w:left="720" w:hanging="360"/>
      </w:pPr>
      <w:rPr>
        <w:rFonts w:ascii="Times New Roman" w:hAnsi="Times New Roman" w:cs="Times New Roman" w:hint="default"/>
      </w:rPr>
    </w:lvl>
  </w:abstractNum>
  <w:abstractNum w:abstractNumId="43">
    <w:nsid w:val="7D074C7C"/>
    <w:multiLevelType w:val="singleLevel"/>
    <w:tmpl w:val="D8FA8A40"/>
    <w:lvl w:ilvl="0">
      <w:start w:val="65"/>
      <w:numFmt w:val="bullet"/>
      <w:lvlText w:val="-"/>
      <w:lvlJc w:val="left"/>
      <w:pPr>
        <w:tabs>
          <w:tab w:val="num" w:pos="840"/>
        </w:tabs>
        <w:ind w:left="840" w:hanging="360"/>
      </w:pPr>
      <w:rPr>
        <w:rFonts w:ascii="Times New Roman" w:hAnsi="Times New Roman" w:cs="Times New Roman" w:hint="default"/>
      </w:rPr>
    </w:lvl>
  </w:abstractNum>
  <w:abstractNum w:abstractNumId="44">
    <w:nsid w:val="7DF90241"/>
    <w:multiLevelType w:val="singleLevel"/>
    <w:tmpl w:val="0409000F"/>
    <w:lvl w:ilvl="0">
      <w:start w:val="1"/>
      <w:numFmt w:val="decimal"/>
      <w:lvlText w:val="%1."/>
      <w:lvlJc w:val="left"/>
      <w:pPr>
        <w:tabs>
          <w:tab w:val="num" w:pos="360"/>
        </w:tabs>
        <w:ind w:left="360" w:hanging="360"/>
      </w:pPr>
      <w:rPr>
        <w:rFonts w:hint="default"/>
      </w:rPr>
    </w:lvl>
  </w:abstractNum>
  <w:num w:numId="1">
    <w:abstractNumId w:val="19"/>
  </w:num>
  <w:num w:numId="2">
    <w:abstractNumId w:val="12"/>
  </w:num>
  <w:num w:numId="3">
    <w:abstractNumId w:val="2"/>
  </w:num>
  <w:num w:numId="4">
    <w:abstractNumId w:val="30"/>
  </w:num>
  <w:num w:numId="5">
    <w:abstractNumId w:val="23"/>
  </w:num>
  <w:num w:numId="6">
    <w:abstractNumId w:val="38"/>
  </w:num>
  <w:num w:numId="7">
    <w:abstractNumId w:val="3"/>
  </w:num>
  <w:num w:numId="8">
    <w:abstractNumId w:val="26"/>
  </w:num>
  <w:num w:numId="9">
    <w:abstractNumId w:val="14"/>
  </w:num>
  <w:num w:numId="10">
    <w:abstractNumId w:val="11"/>
  </w:num>
  <w:num w:numId="11">
    <w:abstractNumId w:val="31"/>
  </w:num>
  <w:num w:numId="12">
    <w:abstractNumId w:val="18"/>
  </w:num>
  <w:num w:numId="13">
    <w:abstractNumId w:val="8"/>
  </w:num>
  <w:num w:numId="14">
    <w:abstractNumId w:val="29"/>
  </w:num>
  <w:num w:numId="15">
    <w:abstractNumId w:val="10"/>
  </w:num>
  <w:num w:numId="16">
    <w:abstractNumId w:val="20"/>
  </w:num>
  <w:num w:numId="17">
    <w:abstractNumId w:val="28"/>
  </w:num>
  <w:num w:numId="18">
    <w:abstractNumId w:val="41"/>
  </w:num>
  <w:num w:numId="19">
    <w:abstractNumId w:val="15"/>
  </w:num>
  <w:num w:numId="20">
    <w:abstractNumId w:val="36"/>
  </w:num>
  <w:num w:numId="21">
    <w:abstractNumId w:val="40"/>
  </w:num>
  <w:num w:numId="22">
    <w:abstractNumId w:val="42"/>
  </w:num>
  <w:num w:numId="23">
    <w:abstractNumId w:val="0"/>
  </w:num>
  <w:num w:numId="24">
    <w:abstractNumId w:val="6"/>
  </w:num>
  <w:num w:numId="25">
    <w:abstractNumId w:val="43"/>
  </w:num>
  <w:num w:numId="26">
    <w:abstractNumId w:val="33"/>
  </w:num>
  <w:num w:numId="27">
    <w:abstractNumId w:val="35"/>
  </w:num>
  <w:num w:numId="28">
    <w:abstractNumId w:val="13"/>
  </w:num>
  <w:num w:numId="29">
    <w:abstractNumId w:val="44"/>
  </w:num>
  <w:num w:numId="30">
    <w:abstractNumId w:val="27"/>
  </w:num>
  <w:num w:numId="31">
    <w:abstractNumId w:val="32"/>
  </w:num>
  <w:num w:numId="32">
    <w:abstractNumId w:val="24"/>
  </w:num>
  <w:num w:numId="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16"/>
  </w:num>
  <w:num w:numId="36">
    <w:abstractNumId w:val="9"/>
  </w:num>
  <w:num w:numId="37">
    <w:abstractNumId w:val="7"/>
  </w:num>
  <w:num w:numId="38">
    <w:abstractNumId w:val="7"/>
    <w:lvlOverride w:ilvl="0">
      <w:startOverride w:val="84"/>
    </w:lvlOverride>
  </w:num>
  <w:num w:numId="39">
    <w:abstractNumId w:val="37"/>
  </w:num>
  <w:num w:numId="40">
    <w:abstractNumId w:val="22"/>
  </w:num>
  <w:num w:numId="41">
    <w:abstractNumId w:val="34"/>
  </w:num>
  <w:num w:numId="42">
    <w:abstractNumId w:val="4"/>
  </w:num>
  <w:num w:numId="43">
    <w:abstractNumId w:val="5"/>
  </w:num>
  <w:num w:numId="44">
    <w:abstractNumId w:val="1"/>
  </w:num>
  <w:num w:numId="45">
    <w:abstractNumId w:val="25"/>
  </w:num>
  <w:num w:numId="46">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03151"/>
    <w:rsid w:val="00000F3D"/>
    <w:rsid w:val="000054DF"/>
    <w:rsid w:val="00013746"/>
    <w:rsid w:val="0001391B"/>
    <w:rsid w:val="00027D81"/>
    <w:rsid w:val="00035F6A"/>
    <w:rsid w:val="00041CBB"/>
    <w:rsid w:val="00045BFE"/>
    <w:rsid w:val="000463A2"/>
    <w:rsid w:val="00047EE7"/>
    <w:rsid w:val="000520D2"/>
    <w:rsid w:val="00055FA2"/>
    <w:rsid w:val="00063662"/>
    <w:rsid w:val="00064100"/>
    <w:rsid w:val="00066FB6"/>
    <w:rsid w:val="00070E9B"/>
    <w:rsid w:val="0007147B"/>
    <w:rsid w:val="0008022A"/>
    <w:rsid w:val="00080CB5"/>
    <w:rsid w:val="00081271"/>
    <w:rsid w:val="00085A26"/>
    <w:rsid w:val="00091745"/>
    <w:rsid w:val="00092766"/>
    <w:rsid w:val="00096423"/>
    <w:rsid w:val="00097095"/>
    <w:rsid w:val="000A109A"/>
    <w:rsid w:val="000A3D52"/>
    <w:rsid w:val="000A5970"/>
    <w:rsid w:val="000B02EB"/>
    <w:rsid w:val="000B0971"/>
    <w:rsid w:val="000B134F"/>
    <w:rsid w:val="000B65C9"/>
    <w:rsid w:val="000B6A97"/>
    <w:rsid w:val="000B79CF"/>
    <w:rsid w:val="000C5CCC"/>
    <w:rsid w:val="000C708A"/>
    <w:rsid w:val="000D55F3"/>
    <w:rsid w:val="000E00DA"/>
    <w:rsid w:val="000E3572"/>
    <w:rsid w:val="000E592D"/>
    <w:rsid w:val="000F13AB"/>
    <w:rsid w:val="000F1A35"/>
    <w:rsid w:val="000F3891"/>
    <w:rsid w:val="000F39B7"/>
    <w:rsid w:val="00106265"/>
    <w:rsid w:val="0011010C"/>
    <w:rsid w:val="0011536A"/>
    <w:rsid w:val="00121538"/>
    <w:rsid w:val="00121C89"/>
    <w:rsid w:val="00122D5F"/>
    <w:rsid w:val="001232DF"/>
    <w:rsid w:val="00124A7F"/>
    <w:rsid w:val="0012798E"/>
    <w:rsid w:val="00131F73"/>
    <w:rsid w:val="00134285"/>
    <w:rsid w:val="0014225C"/>
    <w:rsid w:val="001503C8"/>
    <w:rsid w:val="00150442"/>
    <w:rsid w:val="00151278"/>
    <w:rsid w:val="0017146F"/>
    <w:rsid w:val="00173CED"/>
    <w:rsid w:val="00185B40"/>
    <w:rsid w:val="00192508"/>
    <w:rsid w:val="00192988"/>
    <w:rsid w:val="00194DB4"/>
    <w:rsid w:val="00195CE1"/>
    <w:rsid w:val="001A39D7"/>
    <w:rsid w:val="001A7252"/>
    <w:rsid w:val="001A7D9C"/>
    <w:rsid w:val="001B4C15"/>
    <w:rsid w:val="001B5328"/>
    <w:rsid w:val="001B7910"/>
    <w:rsid w:val="001C18B7"/>
    <w:rsid w:val="001C2086"/>
    <w:rsid w:val="001C235D"/>
    <w:rsid w:val="001C68C2"/>
    <w:rsid w:val="001C6D7A"/>
    <w:rsid w:val="001E0C81"/>
    <w:rsid w:val="001E4388"/>
    <w:rsid w:val="001F5392"/>
    <w:rsid w:val="002007E2"/>
    <w:rsid w:val="002011B6"/>
    <w:rsid w:val="002027FC"/>
    <w:rsid w:val="0020606C"/>
    <w:rsid w:val="00213153"/>
    <w:rsid w:val="00217179"/>
    <w:rsid w:val="00220A97"/>
    <w:rsid w:val="00222CB8"/>
    <w:rsid w:val="00231FDA"/>
    <w:rsid w:val="002408DD"/>
    <w:rsid w:val="002434A2"/>
    <w:rsid w:val="002449F0"/>
    <w:rsid w:val="00247095"/>
    <w:rsid w:val="00251029"/>
    <w:rsid w:val="00253AF0"/>
    <w:rsid w:val="0025651C"/>
    <w:rsid w:val="00256DF0"/>
    <w:rsid w:val="00261CD1"/>
    <w:rsid w:val="002620FE"/>
    <w:rsid w:val="00267B8B"/>
    <w:rsid w:val="00270A36"/>
    <w:rsid w:val="002751D6"/>
    <w:rsid w:val="0028119B"/>
    <w:rsid w:val="00282652"/>
    <w:rsid w:val="00283348"/>
    <w:rsid w:val="00290881"/>
    <w:rsid w:val="00294CCA"/>
    <w:rsid w:val="002958A4"/>
    <w:rsid w:val="002965C5"/>
    <w:rsid w:val="002A2A0F"/>
    <w:rsid w:val="002A3DA5"/>
    <w:rsid w:val="002A6F0E"/>
    <w:rsid w:val="002B731D"/>
    <w:rsid w:val="002C698F"/>
    <w:rsid w:val="002C7A3B"/>
    <w:rsid w:val="002D2DEE"/>
    <w:rsid w:val="002D49B9"/>
    <w:rsid w:val="002E160C"/>
    <w:rsid w:val="002E162F"/>
    <w:rsid w:val="002E34EA"/>
    <w:rsid w:val="002E5151"/>
    <w:rsid w:val="002F181B"/>
    <w:rsid w:val="002F3FC8"/>
    <w:rsid w:val="002F4C1E"/>
    <w:rsid w:val="002F6A61"/>
    <w:rsid w:val="00300966"/>
    <w:rsid w:val="003009AC"/>
    <w:rsid w:val="00300AC2"/>
    <w:rsid w:val="0030178F"/>
    <w:rsid w:val="0030221F"/>
    <w:rsid w:val="00304D26"/>
    <w:rsid w:val="003100D1"/>
    <w:rsid w:val="003121DC"/>
    <w:rsid w:val="003125CC"/>
    <w:rsid w:val="00314B89"/>
    <w:rsid w:val="0031558D"/>
    <w:rsid w:val="00316FD7"/>
    <w:rsid w:val="00317D17"/>
    <w:rsid w:val="0032254F"/>
    <w:rsid w:val="003315AF"/>
    <w:rsid w:val="00345733"/>
    <w:rsid w:val="00356172"/>
    <w:rsid w:val="003573C5"/>
    <w:rsid w:val="00365222"/>
    <w:rsid w:val="003676C9"/>
    <w:rsid w:val="00367EDD"/>
    <w:rsid w:val="003814F7"/>
    <w:rsid w:val="00381D48"/>
    <w:rsid w:val="00384966"/>
    <w:rsid w:val="00391A28"/>
    <w:rsid w:val="0039702E"/>
    <w:rsid w:val="003A18D8"/>
    <w:rsid w:val="003B1EC7"/>
    <w:rsid w:val="003B7138"/>
    <w:rsid w:val="003C068E"/>
    <w:rsid w:val="003C0C46"/>
    <w:rsid w:val="003C1DD5"/>
    <w:rsid w:val="003C2917"/>
    <w:rsid w:val="003C566B"/>
    <w:rsid w:val="003D289C"/>
    <w:rsid w:val="003D2F7D"/>
    <w:rsid w:val="003D421C"/>
    <w:rsid w:val="003D424D"/>
    <w:rsid w:val="003E162E"/>
    <w:rsid w:val="003E28FC"/>
    <w:rsid w:val="003E651F"/>
    <w:rsid w:val="003E7C70"/>
    <w:rsid w:val="003F0646"/>
    <w:rsid w:val="003F289E"/>
    <w:rsid w:val="003F305F"/>
    <w:rsid w:val="003F6508"/>
    <w:rsid w:val="003F79CC"/>
    <w:rsid w:val="00402368"/>
    <w:rsid w:val="00403F33"/>
    <w:rsid w:val="00404A11"/>
    <w:rsid w:val="004100D9"/>
    <w:rsid w:val="00410B2F"/>
    <w:rsid w:val="00410E3B"/>
    <w:rsid w:val="004159F8"/>
    <w:rsid w:val="00420ADF"/>
    <w:rsid w:val="00421937"/>
    <w:rsid w:val="00430E39"/>
    <w:rsid w:val="00437A90"/>
    <w:rsid w:val="004417F4"/>
    <w:rsid w:val="00441D28"/>
    <w:rsid w:val="00442E87"/>
    <w:rsid w:val="00444AD4"/>
    <w:rsid w:val="00452C41"/>
    <w:rsid w:val="004530D4"/>
    <w:rsid w:val="0045339B"/>
    <w:rsid w:val="00455197"/>
    <w:rsid w:val="004568F6"/>
    <w:rsid w:val="00457887"/>
    <w:rsid w:val="00461D59"/>
    <w:rsid w:val="004623BC"/>
    <w:rsid w:val="00471994"/>
    <w:rsid w:val="00472539"/>
    <w:rsid w:val="00472851"/>
    <w:rsid w:val="00472CDD"/>
    <w:rsid w:val="00474489"/>
    <w:rsid w:val="004804F2"/>
    <w:rsid w:val="00483652"/>
    <w:rsid w:val="004872E1"/>
    <w:rsid w:val="004919EB"/>
    <w:rsid w:val="00492647"/>
    <w:rsid w:val="00494436"/>
    <w:rsid w:val="004A6B7F"/>
    <w:rsid w:val="004B155C"/>
    <w:rsid w:val="004B44E4"/>
    <w:rsid w:val="004B64A0"/>
    <w:rsid w:val="004B6AE0"/>
    <w:rsid w:val="004B7989"/>
    <w:rsid w:val="004C0A58"/>
    <w:rsid w:val="004C24C1"/>
    <w:rsid w:val="004C4785"/>
    <w:rsid w:val="004C55C4"/>
    <w:rsid w:val="004E18B7"/>
    <w:rsid w:val="004E1C28"/>
    <w:rsid w:val="004E4320"/>
    <w:rsid w:val="004F7263"/>
    <w:rsid w:val="005013F3"/>
    <w:rsid w:val="00502E4A"/>
    <w:rsid w:val="00503E15"/>
    <w:rsid w:val="005044F7"/>
    <w:rsid w:val="00523C86"/>
    <w:rsid w:val="00523DD0"/>
    <w:rsid w:val="005259F6"/>
    <w:rsid w:val="00525A4A"/>
    <w:rsid w:val="00536835"/>
    <w:rsid w:val="00537868"/>
    <w:rsid w:val="00543076"/>
    <w:rsid w:val="00555C90"/>
    <w:rsid w:val="00556060"/>
    <w:rsid w:val="00556E63"/>
    <w:rsid w:val="005671EE"/>
    <w:rsid w:val="0057226A"/>
    <w:rsid w:val="00575717"/>
    <w:rsid w:val="00575DB5"/>
    <w:rsid w:val="00582DDF"/>
    <w:rsid w:val="00594988"/>
    <w:rsid w:val="00596955"/>
    <w:rsid w:val="005977C2"/>
    <w:rsid w:val="005A6F9E"/>
    <w:rsid w:val="005B02B6"/>
    <w:rsid w:val="005B62B5"/>
    <w:rsid w:val="005B6919"/>
    <w:rsid w:val="005C5778"/>
    <w:rsid w:val="005D5011"/>
    <w:rsid w:val="005E0B9B"/>
    <w:rsid w:val="005E2077"/>
    <w:rsid w:val="005F5B12"/>
    <w:rsid w:val="005F63FE"/>
    <w:rsid w:val="00601D84"/>
    <w:rsid w:val="00604101"/>
    <w:rsid w:val="00607C12"/>
    <w:rsid w:val="006173D7"/>
    <w:rsid w:val="00617D90"/>
    <w:rsid w:val="00620280"/>
    <w:rsid w:val="00625A09"/>
    <w:rsid w:val="006279A9"/>
    <w:rsid w:val="00634028"/>
    <w:rsid w:val="0063795E"/>
    <w:rsid w:val="00643B1A"/>
    <w:rsid w:val="0064413B"/>
    <w:rsid w:val="00645D1A"/>
    <w:rsid w:val="00645E3C"/>
    <w:rsid w:val="006513A5"/>
    <w:rsid w:val="006626BD"/>
    <w:rsid w:val="006643C7"/>
    <w:rsid w:val="0066515D"/>
    <w:rsid w:val="006672A7"/>
    <w:rsid w:val="00670D1E"/>
    <w:rsid w:val="0067304C"/>
    <w:rsid w:val="00682B3B"/>
    <w:rsid w:val="00686061"/>
    <w:rsid w:val="00687622"/>
    <w:rsid w:val="00691A45"/>
    <w:rsid w:val="00696E89"/>
    <w:rsid w:val="0069741B"/>
    <w:rsid w:val="00697B94"/>
    <w:rsid w:val="006A0309"/>
    <w:rsid w:val="006A17B8"/>
    <w:rsid w:val="006A65DD"/>
    <w:rsid w:val="006B1CF5"/>
    <w:rsid w:val="006B3E96"/>
    <w:rsid w:val="006B4E00"/>
    <w:rsid w:val="006B69B7"/>
    <w:rsid w:val="006C106E"/>
    <w:rsid w:val="006C238E"/>
    <w:rsid w:val="006C4254"/>
    <w:rsid w:val="006C6E9E"/>
    <w:rsid w:val="006D29D7"/>
    <w:rsid w:val="006D2E23"/>
    <w:rsid w:val="006D6009"/>
    <w:rsid w:val="006D78A9"/>
    <w:rsid w:val="006E0886"/>
    <w:rsid w:val="00702259"/>
    <w:rsid w:val="007051C0"/>
    <w:rsid w:val="00706F06"/>
    <w:rsid w:val="00710069"/>
    <w:rsid w:val="00712C87"/>
    <w:rsid w:val="00713154"/>
    <w:rsid w:val="007132CA"/>
    <w:rsid w:val="00715328"/>
    <w:rsid w:val="00717E21"/>
    <w:rsid w:val="007224B9"/>
    <w:rsid w:val="00726054"/>
    <w:rsid w:val="0073240D"/>
    <w:rsid w:val="007339DB"/>
    <w:rsid w:val="00736F74"/>
    <w:rsid w:val="007469B5"/>
    <w:rsid w:val="00750F63"/>
    <w:rsid w:val="007535E2"/>
    <w:rsid w:val="00755853"/>
    <w:rsid w:val="00757D46"/>
    <w:rsid w:val="00764BA1"/>
    <w:rsid w:val="00770F28"/>
    <w:rsid w:val="0077539F"/>
    <w:rsid w:val="00782147"/>
    <w:rsid w:val="00782CB9"/>
    <w:rsid w:val="007833F8"/>
    <w:rsid w:val="007849BB"/>
    <w:rsid w:val="00786315"/>
    <w:rsid w:val="00786DD1"/>
    <w:rsid w:val="00793792"/>
    <w:rsid w:val="00793B12"/>
    <w:rsid w:val="007953E1"/>
    <w:rsid w:val="00797306"/>
    <w:rsid w:val="007A4846"/>
    <w:rsid w:val="007A67C1"/>
    <w:rsid w:val="007B217B"/>
    <w:rsid w:val="007C3A2F"/>
    <w:rsid w:val="007E047D"/>
    <w:rsid w:val="007E5166"/>
    <w:rsid w:val="007E6B6D"/>
    <w:rsid w:val="007F190A"/>
    <w:rsid w:val="007F5242"/>
    <w:rsid w:val="00802804"/>
    <w:rsid w:val="00827B4C"/>
    <w:rsid w:val="008374CE"/>
    <w:rsid w:val="00845C5F"/>
    <w:rsid w:val="008464E4"/>
    <w:rsid w:val="008476A2"/>
    <w:rsid w:val="00855C48"/>
    <w:rsid w:val="008573B5"/>
    <w:rsid w:val="00861B57"/>
    <w:rsid w:val="008714D9"/>
    <w:rsid w:val="008767D1"/>
    <w:rsid w:val="00876FD5"/>
    <w:rsid w:val="00896048"/>
    <w:rsid w:val="008B1912"/>
    <w:rsid w:val="008B60A8"/>
    <w:rsid w:val="008C1BB2"/>
    <w:rsid w:val="008C5E3C"/>
    <w:rsid w:val="008C7057"/>
    <w:rsid w:val="008D5D56"/>
    <w:rsid w:val="008D7BCD"/>
    <w:rsid w:val="008E7F9F"/>
    <w:rsid w:val="009023CA"/>
    <w:rsid w:val="009101FF"/>
    <w:rsid w:val="00914DDE"/>
    <w:rsid w:val="0092139F"/>
    <w:rsid w:val="009215AF"/>
    <w:rsid w:val="00930EED"/>
    <w:rsid w:val="00934F9A"/>
    <w:rsid w:val="00936768"/>
    <w:rsid w:val="00941CEF"/>
    <w:rsid w:val="00942FB4"/>
    <w:rsid w:val="00947267"/>
    <w:rsid w:val="00951064"/>
    <w:rsid w:val="00951897"/>
    <w:rsid w:val="00960E32"/>
    <w:rsid w:val="00963C12"/>
    <w:rsid w:val="009673A9"/>
    <w:rsid w:val="00972205"/>
    <w:rsid w:val="0098038A"/>
    <w:rsid w:val="009806A4"/>
    <w:rsid w:val="00982C92"/>
    <w:rsid w:val="00987E58"/>
    <w:rsid w:val="00991C4F"/>
    <w:rsid w:val="0099428E"/>
    <w:rsid w:val="009A11B1"/>
    <w:rsid w:val="009A21CE"/>
    <w:rsid w:val="009A51E1"/>
    <w:rsid w:val="009A75E6"/>
    <w:rsid w:val="009B1C21"/>
    <w:rsid w:val="009B5A68"/>
    <w:rsid w:val="009B647B"/>
    <w:rsid w:val="009B6A70"/>
    <w:rsid w:val="009C1FC4"/>
    <w:rsid w:val="009C366B"/>
    <w:rsid w:val="009D231A"/>
    <w:rsid w:val="009D2A15"/>
    <w:rsid w:val="009E5006"/>
    <w:rsid w:val="009F0895"/>
    <w:rsid w:val="009F7567"/>
    <w:rsid w:val="00A14D30"/>
    <w:rsid w:val="00A22089"/>
    <w:rsid w:val="00A22D44"/>
    <w:rsid w:val="00A30998"/>
    <w:rsid w:val="00A4672B"/>
    <w:rsid w:val="00A500A6"/>
    <w:rsid w:val="00A50461"/>
    <w:rsid w:val="00A52CA5"/>
    <w:rsid w:val="00A652BC"/>
    <w:rsid w:val="00A90362"/>
    <w:rsid w:val="00A92157"/>
    <w:rsid w:val="00A93751"/>
    <w:rsid w:val="00A95DF1"/>
    <w:rsid w:val="00A969E8"/>
    <w:rsid w:val="00AA258C"/>
    <w:rsid w:val="00AA28F7"/>
    <w:rsid w:val="00AA4C09"/>
    <w:rsid w:val="00AA6B4F"/>
    <w:rsid w:val="00AB1245"/>
    <w:rsid w:val="00AC0F2A"/>
    <w:rsid w:val="00AD4303"/>
    <w:rsid w:val="00AE3370"/>
    <w:rsid w:val="00AF23FC"/>
    <w:rsid w:val="00B02C2B"/>
    <w:rsid w:val="00B03151"/>
    <w:rsid w:val="00B05CFF"/>
    <w:rsid w:val="00B06C2B"/>
    <w:rsid w:val="00B07E0A"/>
    <w:rsid w:val="00B14578"/>
    <w:rsid w:val="00B1491D"/>
    <w:rsid w:val="00B23B9F"/>
    <w:rsid w:val="00B3107A"/>
    <w:rsid w:val="00B3395E"/>
    <w:rsid w:val="00B35218"/>
    <w:rsid w:val="00B43C91"/>
    <w:rsid w:val="00B446A5"/>
    <w:rsid w:val="00B459A4"/>
    <w:rsid w:val="00B50621"/>
    <w:rsid w:val="00B50BC1"/>
    <w:rsid w:val="00B61128"/>
    <w:rsid w:val="00B63E88"/>
    <w:rsid w:val="00B74FF0"/>
    <w:rsid w:val="00B92020"/>
    <w:rsid w:val="00B920F9"/>
    <w:rsid w:val="00B934DD"/>
    <w:rsid w:val="00BA038E"/>
    <w:rsid w:val="00BA0D52"/>
    <w:rsid w:val="00BA1C43"/>
    <w:rsid w:val="00BA2176"/>
    <w:rsid w:val="00BB5068"/>
    <w:rsid w:val="00BB5D21"/>
    <w:rsid w:val="00BB74A6"/>
    <w:rsid w:val="00BC4C54"/>
    <w:rsid w:val="00BC5D81"/>
    <w:rsid w:val="00BD0472"/>
    <w:rsid w:val="00BE03DF"/>
    <w:rsid w:val="00BF0966"/>
    <w:rsid w:val="00BF18E3"/>
    <w:rsid w:val="00BF5EB5"/>
    <w:rsid w:val="00C037A4"/>
    <w:rsid w:val="00C106A1"/>
    <w:rsid w:val="00C10BDD"/>
    <w:rsid w:val="00C12C6C"/>
    <w:rsid w:val="00C13215"/>
    <w:rsid w:val="00C16A77"/>
    <w:rsid w:val="00C207BF"/>
    <w:rsid w:val="00C21851"/>
    <w:rsid w:val="00C30DB4"/>
    <w:rsid w:val="00C53502"/>
    <w:rsid w:val="00C74253"/>
    <w:rsid w:val="00C80A81"/>
    <w:rsid w:val="00C80C28"/>
    <w:rsid w:val="00C838BA"/>
    <w:rsid w:val="00C9432A"/>
    <w:rsid w:val="00CB3DC9"/>
    <w:rsid w:val="00CC1F34"/>
    <w:rsid w:val="00CC49C6"/>
    <w:rsid w:val="00CD0B87"/>
    <w:rsid w:val="00CD24EF"/>
    <w:rsid w:val="00CD4A63"/>
    <w:rsid w:val="00CD529D"/>
    <w:rsid w:val="00CD52D8"/>
    <w:rsid w:val="00CD5CBC"/>
    <w:rsid w:val="00CD60EE"/>
    <w:rsid w:val="00CD76B6"/>
    <w:rsid w:val="00CE2E50"/>
    <w:rsid w:val="00CF0591"/>
    <w:rsid w:val="00CF26A6"/>
    <w:rsid w:val="00CF2C18"/>
    <w:rsid w:val="00CF3D3A"/>
    <w:rsid w:val="00CF4E60"/>
    <w:rsid w:val="00CF5F3F"/>
    <w:rsid w:val="00CF68BF"/>
    <w:rsid w:val="00D02858"/>
    <w:rsid w:val="00D039F7"/>
    <w:rsid w:val="00D131BA"/>
    <w:rsid w:val="00D153D7"/>
    <w:rsid w:val="00D16B33"/>
    <w:rsid w:val="00D2485D"/>
    <w:rsid w:val="00D253E7"/>
    <w:rsid w:val="00D27270"/>
    <w:rsid w:val="00D27A01"/>
    <w:rsid w:val="00D32F6D"/>
    <w:rsid w:val="00D348D5"/>
    <w:rsid w:val="00D40807"/>
    <w:rsid w:val="00D41923"/>
    <w:rsid w:val="00D41EDE"/>
    <w:rsid w:val="00D43AC5"/>
    <w:rsid w:val="00D45D60"/>
    <w:rsid w:val="00D52463"/>
    <w:rsid w:val="00D53A2B"/>
    <w:rsid w:val="00D55941"/>
    <w:rsid w:val="00D56249"/>
    <w:rsid w:val="00D62149"/>
    <w:rsid w:val="00D62390"/>
    <w:rsid w:val="00D73435"/>
    <w:rsid w:val="00D757EB"/>
    <w:rsid w:val="00D775C4"/>
    <w:rsid w:val="00D868B9"/>
    <w:rsid w:val="00D91763"/>
    <w:rsid w:val="00D92AAF"/>
    <w:rsid w:val="00D95F25"/>
    <w:rsid w:val="00DA3E4E"/>
    <w:rsid w:val="00DB30EE"/>
    <w:rsid w:val="00DB71A3"/>
    <w:rsid w:val="00DD2034"/>
    <w:rsid w:val="00DD7C6C"/>
    <w:rsid w:val="00DE5C51"/>
    <w:rsid w:val="00DE6A72"/>
    <w:rsid w:val="00DF155C"/>
    <w:rsid w:val="00DF5A30"/>
    <w:rsid w:val="00E01895"/>
    <w:rsid w:val="00E01F74"/>
    <w:rsid w:val="00E068F9"/>
    <w:rsid w:val="00E11A08"/>
    <w:rsid w:val="00E31418"/>
    <w:rsid w:val="00E34118"/>
    <w:rsid w:val="00E36E8F"/>
    <w:rsid w:val="00E471B8"/>
    <w:rsid w:val="00E553A9"/>
    <w:rsid w:val="00E56BD9"/>
    <w:rsid w:val="00E6284D"/>
    <w:rsid w:val="00E7160D"/>
    <w:rsid w:val="00E74945"/>
    <w:rsid w:val="00E9287C"/>
    <w:rsid w:val="00EA1E33"/>
    <w:rsid w:val="00EA4143"/>
    <w:rsid w:val="00EA4506"/>
    <w:rsid w:val="00EA5E97"/>
    <w:rsid w:val="00EB2B1E"/>
    <w:rsid w:val="00EB4156"/>
    <w:rsid w:val="00EB6C10"/>
    <w:rsid w:val="00EB78AB"/>
    <w:rsid w:val="00EC0411"/>
    <w:rsid w:val="00EC46F7"/>
    <w:rsid w:val="00ED41FD"/>
    <w:rsid w:val="00EE2EAB"/>
    <w:rsid w:val="00EE6F07"/>
    <w:rsid w:val="00EF183A"/>
    <w:rsid w:val="00EF5CBE"/>
    <w:rsid w:val="00F008B4"/>
    <w:rsid w:val="00F02E22"/>
    <w:rsid w:val="00F04424"/>
    <w:rsid w:val="00F07DC2"/>
    <w:rsid w:val="00F11093"/>
    <w:rsid w:val="00F1608E"/>
    <w:rsid w:val="00F230C5"/>
    <w:rsid w:val="00F278F5"/>
    <w:rsid w:val="00F312B3"/>
    <w:rsid w:val="00F3250D"/>
    <w:rsid w:val="00F334B6"/>
    <w:rsid w:val="00F34208"/>
    <w:rsid w:val="00F41E86"/>
    <w:rsid w:val="00F439D8"/>
    <w:rsid w:val="00F44947"/>
    <w:rsid w:val="00F45378"/>
    <w:rsid w:val="00F523F0"/>
    <w:rsid w:val="00F57719"/>
    <w:rsid w:val="00F7328E"/>
    <w:rsid w:val="00F83152"/>
    <w:rsid w:val="00F91A6F"/>
    <w:rsid w:val="00FA5425"/>
    <w:rsid w:val="00FB4FBA"/>
    <w:rsid w:val="00FB5FA5"/>
    <w:rsid w:val="00FC2E86"/>
    <w:rsid w:val="00FC3272"/>
    <w:rsid w:val="00FD003B"/>
    <w:rsid w:val="00FD462D"/>
    <w:rsid w:val="00FD7D8F"/>
    <w:rsid w:val="00FE2507"/>
    <w:rsid w:val="00FE2977"/>
    <w:rsid w:val="00FE5847"/>
    <w:rsid w:val="00FF7A42"/>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bg-BG" w:eastAsia="bg-BG"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45D1A"/>
    <w:pPr>
      <w:spacing w:after="160" w:line="259" w:lineRule="auto"/>
    </w:pPr>
    <w:rPr>
      <w:rFonts w:cs="Calibri"/>
      <w:lang w:val="en-GB" w:eastAsia="en-US"/>
    </w:rPr>
  </w:style>
  <w:style w:type="paragraph" w:styleId="Heading1">
    <w:name w:val="heading 1"/>
    <w:basedOn w:val="Normal"/>
    <w:link w:val="Heading1Char"/>
    <w:uiPriority w:val="99"/>
    <w:qFormat/>
    <w:rsid w:val="00D41EDE"/>
    <w:pPr>
      <w:spacing w:before="100" w:beforeAutospacing="1" w:after="100" w:afterAutospacing="1" w:line="240" w:lineRule="auto"/>
      <w:outlineLvl w:val="0"/>
    </w:pPr>
    <w:rPr>
      <w:rFonts w:ascii="Times New Roman" w:hAnsi="Times New Roman" w:cs="Times New Roman"/>
      <w:b/>
      <w:bCs/>
      <w:color w:val="000000"/>
      <w:kern w:val="36"/>
      <w:sz w:val="21"/>
      <w:szCs w:val="21"/>
      <w:lang w:val="bg-BG" w:eastAsia="en-GB"/>
    </w:rPr>
  </w:style>
  <w:style w:type="paragraph" w:styleId="Heading2">
    <w:name w:val="heading 2"/>
    <w:basedOn w:val="Normal"/>
    <w:link w:val="Heading2Char"/>
    <w:uiPriority w:val="99"/>
    <w:qFormat/>
    <w:rsid w:val="00D41EDE"/>
    <w:pPr>
      <w:spacing w:before="100" w:beforeAutospacing="1" w:after="100" w:afterAutospacing="1" w:line="240" w:lineRule="auto"/>
      <w:outlineLvl w:val="1"/>
    </w:pPr>
    <w:rPr>
      <w:rFonts w:ascii="Times New Roman" w:hAnsi="Times New Roman" w:cs="Times New Roman"/>
      <w:b/>
      <w:bCs/>
      <w:color w:val="000000"/>
      <w:sz w:val="18"/>
      <w:szCs w:val="18"/>
      <w:lang w:val="bg-BG" w:eastAsia="en-GB"/>
    </w:rPr>
  </w:style>
  <w:style w:type="paragraph" w:styleId="Heading3">
    <w:name w:val="heading 3"/>
    <w:basedOn w:val="Normal"/>
    <w:next w:val="Normal"/>
    <w:link w:val="Heading3Char"/>
    <w:uiPriority w:val="99"/>
    <w:qFormat/>
    <w:locked/>
    <w:rsid w:val="004C4785"/>
    <w:pPr>
      <w:keepNext/>
      <w:spacing w:before="240" w:after="60"/>
      <w:outlineLvl w:val="2"/>
    </w:pPr>
    <w:rPr>
      <w:rFonts w:ascii="Cambria" w:hAnsi="Cambria" w:cs="Cambria"/>
      <w:b/>
      <w:bCs/>
      <w:sz w:val="26"/>
      <w:szCs w:val="26"/>
    </w:rPr>
  </w:style>
  <w:style w:type="paragraph" w:styleId="Heading4">
    <w:name w:val="heading 4"/>
    <w:basedOn w:val="Normal"/>
    <w:next w:val="Normal"/>
    <w:link w:val="Heading4Char"/>
    <w:uiPriority w:val="99"/>
    <w:qFormat/>
    <w:locked/>
    <w:rsid w:val="00F3250D"/>
    <w:pPr>
      <w:keepNext/>
      <w:autoSpaceDE w:val="0"/>
      <w:autoSpaceDN w:val="0"/>
      <w:adjustRightInd w:val="0"/>
      <w:spacing w:after="0" w:line="240" w:lineRule="auto"/>
      <w:outlineLvl w:val="3"/>
    </w:pPr>
    <w:rPr>
      <w:rFonts w:ascii="Courier New" w:hAnsi="Courier New" w:cs="Courier New"/>
      <w:b/>
      <w:bCs/>
      <w:color w:val="000000"/>
      <w:sz w:val="18"/>
      <w:szCs w:val="18"/>
      <w:lang w:val="en-US"/>
    </w:rPr>
  </w:style>
  <w:style w:type="paragraph" w:styleId="Heading5">
    <w:name w:val="heading 5"/>
    <w:basedOn w:val="Normal"/>
    <w:next w:val="Normal"/>
    <w:link w:val="Heading5Char"/>
    <w:uiPriority w:val="99"/>
    <w:qFormat/>
    <w:locked/>
    <w:rsid w:val="00F3250D"/>
    <w:pPr>
      <w:keepNext/>
      <w:autoSpaceDE w:val="0"/>
      <w:autoSpaceDN w:val="0"/>
      <w:adjustRightInd w:val="0"/>
      <w:spacing w:after="0" w:line="240" w:lineRule="auto"/>
      <w:jc w:val="center"/>
      <w:outlineLvl w:val="4"/>
    </w:pPr>
    <w:rPr>
      <w:rFonts w:ascii="Courier New" w:hAnsi="Courier New" w:cs="Courier New"/>
      <w:b/>
      <w:bCs/>
      <w:color w:val="000000"/>
      <w:sz w:val="16"/>
      <w:szCs w:val="16"/>
      <w:lang w:val="en-US"/>
    </w:rPr>
  </w:style>
  <w:style w:type="paragraph" w:styleId="Heading6">
    <w:name w:val="heading 6"/>
    <w:basedOn w:val="Normal"/>
    <w:next w:val="Normal"/>
    <w:link w:val="Heading6Char"/>
    <w:uiPriority w:val="99"/>
    <w:qFormat/>
    <w:locked/>
    <w:rsid w:val="00F3250D"/>
    <w:pPr>
      <w:keepNext/>
      <w:autoSpaceDE w:val="0"/>
      <w:autoSpaceDN w:val="0"/>
      <w:adjustRightInd w:val="0"/>
      <w:spacing w:after="0" w:line="240" w:lineRule="auto"/>
      <w:jc w:val="right"/>
      <w:outlineLvl w:val="5"/>
    </w:pPr>
    <w:rPr>
      <w:rFonts w:ascii="Courier New" w:hAnsi="Courier New" w:cs="Courier New"/>
      <w:b/>
      <w:bCs/>
      <w:color w:val="000000"/>
      <w:sz w:val="18"/>
      <w:szCs w:val="18"/>
      <w:lang w:val="bg-BG"/>
    </w:rPr>
  </w:style>
  <w:style w:type="paragraph" w:styleId="Heading7">
    <w:name w:val="heading 7"/>
    <w:basedOn w:val="Normal"/>
    <w:next w:val="Normal"/>
    <w:link w:val="Heading7Char"/>
    <w:uiPriority w:val="99"/>
    <w:qFormat/>
    <w:locked/>
    <w:rsid w:val="00F3250D"/>
    <w:pPr>
      <w:keepNext/>
      <w:autoSpaceDE w:val="0"/>
      <w:autoSpaceDN w:val="0"/>
      <w:adjustRightInd w:val="0"/>
      <w:spacing w:after="0" w:line="240" w:lineRule="auto"/>
      <w:jc w:val="center"/>
      <w:outlineLvl w:val="6"/>
    </w:pPr>
    <w:rPr>
      <w:rFonts w:ascii="Courier New" w:hAnsi="Courier New" w:cs="Courier New"/>
      <w:color w:val="000000"/>
      <w:lang w:val="en-US"/>
    </w:rPr>
  </w:style>
  <w:style w:type="paragraph" w:styleId="Heading8">
    <w:name w:val="heading 8"/>
    <w:basedOn w:val="Normal"/>
    <w:next w:val="1"/>
    <w:link w:val="Heading8Char"/>
    <w:uiPriority w:val="99"/>
    <w:qFormat/>
    <w:locked/>
    <w:rsid w:val="00F3250D"/>
    <w:pPr>
      <w:keepNext/>
      <w:autoSpaceDE w:val="0"/>
      <w:autoSpaceDN w:val="0"/>
      <w:adjustRightInd w:val="0"/>
      <w:spacing w:after="0" w:line="240" w:lineRule="auto"/>
      <w:jc w:val="center"/>
      <w:outlineLvl w:val="7"/>
    </w:pPr>
    <w:rPr>
      <w:rFonts w:ascii="Courier New" w:hAnsi="Courier New" w:cs="Courier New"/>
      <w:b/>
      <w:bCs/>
      <w:color w:val="000000"/>
      <w:sz w:val="24"/>
      <w:szCs w:val="24"/>
      <w:lang w:val="bg-BG"/>
    </w:rPr>
  </w:style>
  <w:style w:type="paragraph" w:styleId="Heading9">
    <w:name w:val="heading 9"/>
    <w:basedOn w:val="Normal"/>
    <w:next w:val="1"/>
    <w:link w:val="Heading9Char"/>
    <w:uiPriority w:val="99"/>
    <w:qFormat/>
    <w:locked/>
    <w:rsid w:val="00F3250D"/>
    <w:pPr>
      <w:keepNext/>
      <w:autoSpaceDE w:val="0"/>
      <w:autoSpaceDN w:val="0"/>
      <w:adjustRightInd w:val="0"/>
      <w:spacing w:after="0" w:line="240" w:lineRule="auto"/>
      <w:outlineLvl w:val="8"/>
    </w:pPr>
    <w:rPr>
      <w:rFonts w:ascii="Courier New" w:hAnsi="Courier New" w:cs="Courier New"/>
      <w:b/>
      <w:bCs/>
      <w:color w:val="000000"/>
      <w:sz w:val="20"/>
      <w:szCs w:val="20"/>
      <w:lang w:val="bg-BG"/>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41EDE"/>
    <w:rPr>
      <w:rFonts w:ascii="Times New Roman" w:hAnsi="Times New Roman" w:cs="Times New Roman"/>
      <w:b/>
      <w:bCs/>
      <w:color w:val="000000"/>
      <w:kern w:val="36"/>
      <w:sz w:val="21"/>
      <w:szCs w:val="21"/>
      <w:lang w:eastAsia="en-GB"/>
    </w:rPr>
  </w:style>
  <w:style w:type="character" w:customStyle="1" w:styleId="Heading2Char">
    <w:name w:val="Heading 2 Char"/>
    <w:basedOn w:val="DefaultParagraphFont"/>
    <w:link w:val="Heading2"/>
    <w:uiPriority w:val="99"/>
    <w:locked/>
    <w:rsid w:val="00D41EDE"/>
    <w:rPr>
      <w:rFonts w:ascii="Times New Roman" w:hAnsi="Times New Roman" w:cs="Times New Roman"/>
      <w:b/>
      <w:bCs/>
      <w:color w:val="000000"/>
      <w:sz w:val="18"/>
      <w:szCs w:val="18"/>
      <w:lang w:eastAsia="en-GB"/>
    </w:rPr>
  </w:style>
  <w:style w:type="character" w:customStyle="1" w:styleId="Heading3Char">
    <w:name w:val="Heading 3 Char"/>
    <w:basedOn w:val="DefaultParagraphFont"/>
    <w:link w:val="Heading3"/>
    <w:uiPriority w:val="99"/>
    <w:semiHidden/>
    <w:locked/>
    <w:rsid w:val="004C4785"/>
    <w:rPr>
      <w:rFonts w:ascii="Cambria" w:hAnsi="Cambria" w:cs="Cambria"/>
      <w:b/>
      <w:bCs/>
      <w:sz w:val="26"/>
      <w:szCs w:val="26"/>
      <w:lang w:val="en-GB" w:eastAsia="en-US"/>
    </w:rPr>
  </w:style>
  <w:style w:type="character" w:customStyle="1" w:styleId="Heading4Char">
    <w:name w:val="Heading 4 Char"/>
    <w:basedOn w:val="DefaultParagraphFont"/>
    <w:link w:val="Heading4"/>
    <w:uiPriority w:val="99"/>
    <w:locked/>
    <w:rsid w:val="00F3250D"/>
    <w:rPr>
      <w:rFonts w:ascii="Courier New" w:hAnsi="Courier New" w:cs="Courier New"/>
      <w:b/>
      <w:bCs/>
      <w:color w:val="000000"/>
      <w:sz w:val="18"/>
      <w:szCs w:val="18"/>
      <w:lang w:val="en-US" w:eastAsia="en-US"/>
    </w:rPr>
  </w:style>
  <w:style w:type="character" w:customStyle="1" w:styleId="Heading5Char">
    <w:name w:val="Heading 5 Char"/>
    <w:basedOn w:val="DefaultParagraphFont"/>
    <w:link w:val="Heading5"/>
    <w:uiPriority w:val="99"/>
    <w:locked/>
    <w:rsid w:val="00F3250D"/>
    <w:rPr>
      <w:rFonts w:ascii="Courier New" w:hAnsi="Courier New" w:cs="Courier New"/>
      <w:b/>
      <w:bCs/>
      <w:color w:val="000000"/>
      <w:sz w:val="16"/>
      <w:szCs w:val="16"/>
      <w:lang w:val="en-US" w:eastAsia="en-US"/>
    </w:rPr>
  </w:style>
  <w:style w:type="character" w:customStyle="1" w:styleId="Heading6Char">
    <w:name w:val="Heading 6 Char"/>
    <w:basedOn w:val="DefaultParagraphFont"/>
    <w:link w:val="Heading6"/>
    <w:uiPriority w:val="99"/>
    <w:locked/>
    <w:rsid w:val="00F3250D"/>
    <w:rPr>
      <w:rFonts w:ascii="Courier New" w:hAnsi="Courier New" w:cs="Courier New"/>
      <w:b/>
      <w:bCs/>
      <w:color w:val="000000"/>
      <w:sz w:val="18"/>
      <w:szCs w:val="18"/>
      <w:lang w:val="bg-BG" w:eastAsia="en-US"/>
    </w:rPr>
  </w:style>
  <w:style w:type="character" w:customStyle="1" w:styleId="Heading7Char">
    <w:name w:val="Heading 7 Char"/>
    <w:basedOn w:val="DefaultParagraphFont"/>
    <w:link w:val="Heading7"/>
    <w:uiPriority w:val="99"/>
    <w:locked/>
    <w:rsid w:val="00F3250D"/>
    <w:rPr>
      <w:rFonts w:ascii="Courier New" w:hAnsi="Courier New" w:cs="Courier New"/>
      <w:color w:val="000000"/>
      <w:sz w:val="22"/>
      <w:szCs w:val="22"/>
      <w:lang w:val="en-US" w:eastAsia="en-US"/>
    </w:rPr>
  </w:style>
  <w:style w:type="character" w:customStyle="1" w:styleId="Heading8Char">
    <w:name w:val="Heading 8 Char"/>
    <w:basedOn w:val="DefaultParagraphFont"/>
    <w:link w:val="Heading8"/>
    <w:uiPriority w:val="99"/>
    <w:semiHidden/>
    <w:locked/>
    <w:rsid w:val="00F3250D"/>
    <w:rPr>
      <w:rFonts w:ascii="Courier New" w:hAnsi="Courier New" w:cs="Courier New"/>
      <w:b/>
      <w:bCs/>
      <w:color w:val="000000"/>
      <w:sz w:val="24"/>
      <w:szCs w:val="24"/>
      <w:lang w:val="bg-BG" w:eastAsia="en-US"/>
    </w:rPr>
  </w:style>
  <w:style w:type="character" w:customStyle="1" w:styleId="Heading9Char">
    <w:name w:val="Heading 9 Char"/>
    <w:basedOn w:val="DefaultParagraphFont"/>
    <w:link w:val="Heading9"/>
    <w:uiPriority w:val="99"/>
    <w:semiHidden/>
    <w:locked/>
    <w:rsid w:val="00F3250D"/>
    <w:rPr>
      <w:rFonts w:ascii="Courier New" w:hAnsi="Courier New" w:cs="Courier New"/>
      <w:b/>
      <w:bCs/>
      <w:color w:val="000000"/>
      <w:lang w:val="bg-BG" w:eastAsia="en-US"/>
    </w:rPr>
  </w:style>
  <w:style w:type="paragraph" w:styleId="ListParagraph">
    <w:name w:val="List Paragraph"/>
    <w:basedOn w:val="Normal"/>
    <w:uiPriority w:val="99"/>
    <w:qFormat/>
    <w:rsid w:val="00797306"/>
    <w:pPr>
      <w:ind w:left="720"/>
    </w:pPr>
  </w:style>
  <w:style w:type="table" w:styleId="TableGrid">
    <w:name w:val="Table Grid"/>
    <w:basedOn w:val="TableNormal"/>
    <w:uiPriority w:val="99"/>
    <w:rsid w:val="003C068E"/>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rsid w:val="00555C90"/>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Footer">
    <w:name w:val="footer"/>
    <w:basedOn w:val="Normal"/>
    <w:link w:val="FooterChar"/>
    <w:uiPriority w:val="99"/>
    <w:rsid w:val="00C037A4"/>
    <w:pPr>
      <w:tabs>
        <w:tab w:val="center" w:pos="4536"/>
        <w:tab w:val="right" w:pos="9072"/>
      </w:tabs>
    </w:pPr>
    <w:rPr>
      <w:sz w:val="20"/>
      <w:szCs w:val="20"/>
    </w:rPr>
  </w:style>
  <w:style w:type="character" w:customStyle="1" w:styleId="FooterChar">
    <w:name w:val="Footer Char"/>
    <w:basedOn w:val="DefaultParagraphFont"/>
    <w:link w:val="Footer"/>
    <w:uiPriority w:val="99"/>
    <w:semiHidden/>
    <w:locked/>
    <w:rsid w:val="004E4320"/>
    <w:rPr>
      <w:lang w:val="en-GB" w:eastAsia="en-US"/>
    </w:rPr>
  </w:style>
  <w:style w:type="character" w:styleId="PageNumber">
    <w:name w:val="page number"/>
    <w:basedOn w:val="DefaultParagraphFont"/>
    <w:uiPriority w:val="99"/>
    <w:rsid w:val="00C037A4"/>
  </w:style>
  <w:style w:type="paragraph" w:styleId="PlainText">
    <w:name w:val="Plain Text"/>
    <w:aliases w:val="Char,Char Char Char,Char Char Char Char Char Char Char Char Char Char Char Char Char Char Char Char Char Char Char Char Char Char Char Char Char Char Char Char Char Char Char Char Char Char Char Char Char Char Char Char"/>
    <w:basedOn w:val="Normal"/>
    <w:link w:val="PlainTextChar1"/>
    <w:autoRedefine/>
    <w:uiPriority w:val="99"/>
    <w:rsid w:val="009D231A"/>
    <w:pPr>
      <w:spacing w:after="0" w:line="240" w:lineRule="auto"/>
    </w:pPr>
    <w:rPr>
      <w:rFonts w:ascii="Arial" w:hAnsi="Arial" w:cs="Arial"/>
      <w:lang w:val="bg-BG"/>
    </w:rPr>
  </w:style>
  <w:style w:type="character" w:customStyle="1" w:styleId="PlainTextChar">
    <w:name w:val="Plain Text Char"/>
    <w:aliases w:val="Char Char,Char Char Char Char,Char Char Char Char Char Char Char Char Char Char Char Char Char Char Char Char Char Char Char Char Char Char Char Char Char Char Char Char Char Char Char Char Char Char Char Char Char Char Char Char Char"/>
    <w:basedOn w:val="DefaultParagraphFont"/>
    <w:link w:val="PlainText"/>
    <w:uiPriority w:val="99"/>
    <w:locked/>
    <w:rsid w:val="00F3250D"/>
    <w:rPr>
      <w:rFonts w:ascii="Courier New" w:hAnsi="Courier New" w:cs="Courier New"/>
      <w:lang w:val="bg-BG" w:eastAsia="en-US"/>
    </w:rPr>
  </w:style>
  <w:style w:type="character" w:customStyle="1" w:styleId="PlainTextChar1">
    <w:name w:val="Plain Text Char1"/>
    <w:aliases w:val="Char Char1,Char Char Char Char1"/>
    <w:link w:val="PlainText"/>
    <w:uiPriority w:val="99"/>
    <w:locked/>
    <w:rsid w:val="009D231A"/>
    <w:rPr>
      <w:rFonts w:ascii="Arial" w:hAnsi="Arial" w:cs="Arial"/>
      <w:sz w:val="22"/>
      <w:szCs w:val="22"/>
      <w:lang w:val="bg-BG" w:eastAsia="en-US"/>
    </w:rPr>
  </w:style>
  <w:style w:type="paragraph" w:styleId="BodyText">
    <w:name w:val="Body Text"/>
    <w:basedOn w:val="Normal"/>
    <w:link w:val="BodyTextChar"/>
    <w:uiPriority w:val="99"/>
    <w:rsid w:val="00F3250D"/>
    <w:pPr>
      <w:spacing w:after="0" w:line="240" w:lineRule="auto"/>
    </w:pPr>
    <w:rPr>
      <w:rFonts w:ascii="Courier New" w:hAnsi="Courier New" w:cs="Courier New"/>
      <w:lang w:val="bg-BG"/>
    </w:rPr>
  </w:style>
  <w:style w:type="character" w:customStyle="1" w:styleId="BodyTextChar">
    <w:name w:val="Body Text Char"/>
    <w:basedOn w:val="DefaultParagraphFont"/>
    <w:link w:val="BodyText"/>
    <w:uiPriority w:val="99"/>
    <w:locked/>
    <w:rsid w:val="00F3250D"/>
    <w:rPr>
      <w:rFonts w:ascii="Courier New" w:hAnsi="Courier New" w:cs="Courier New"/>
      <w:sz w:val="22"/>
      <w:szCs w:val="22"/>
      <w:lang w:val="bg-BG" w:eastAsia="en-US"/>
    </w:rPr>
  </w:style>
  <w:style w:type="paragraph" w:styleId="Header">
    <w:name w:val="header"/>
    <w:basedOn w:val="Normal"/>
    <w:link w:val="HeaderChar"/>
    <w:uiPriority w:val="99"/>
    <w:rsid w:val="00F3250D"/>
    <w:pPr>
      <w:tabs>
        <w:tab w:val="center" w:pos="4320"/>
        <w:tab w:val="right" w:pos="8640"/>
      </w:tabs>
      <w:spacing w:after="0" w:line="240" w:lineRule="auto"/>
    </w:pPr>
    <w:rPr>
      <w:lang w:val="bg-BG"/>
    </w:rPr>
  </w:style>
  <w:style w:type="character" w:customStyle="1" w:styleId="HeaderChar">
    <w:name w:val="Header Char"/>
    <w:basedOn w:val="DefaultParagraphFont"/>
    <w:link w:val="Header"/>
    <w:uiPriority w:val="99"/>
    <w:locked/>
    <w:rsid w:val="00F3250D"/>
    <w:rPr>
      <w:rFonts w:ascii="Calibri" w:hAnsi="Calibri" w:cs="Calibri"/>
      <w:sz w:val="22"/>
      <w:szCs w:val="22"/>
      <w:lang w:val="bg-BG" w:eastAsia="en-US"/>
    </w:rPr>
  </w:style>
  <w:style w:type="paragraph" w:styleId="Title">
    <w:name w:val="Title"/>
    <w:basedOn w:val="Normal"/>
    <w:link w:val="TitleChar"/>
    <w:uiPriority w:val="99"/>
    <w:qFormat/>
    <w:locked/>
    <w:rsid w:val="00F3250D"/>
    <w:pPr>
      <w:pBdr>
        <w:bottom w:val="thinThickSmallGap" w:sz="18" w:space="1" w:color="auto"/>
      </w:pBdr>
      <w:spacing w:after="0" w:line="240" w:lineRule="auto"/>
      <w:jc w:val="center"/>
    </w:pPr>
    <w:rPr>
      <w:b/>
      <w:bCs/>
      <w:sz w:val="24"/>
      <w:szCs w:val="24"/>
      <w:lang w:val="bg-BG"/>
    </w:rPr>
  </w:style>
  <w:style w:type="character" w:customStyle="1" w:styleId="TitleChar">
    <w:name w:val="Title Char"/>
    <w:basedOn w:val="DefaultParagraphFont"/>
    <w:link w:val="Title"/>
    <w:uiPriority w:val="99"/>
    <w:locked/>
    <w:rsid w:val="00F3250D"/>
    <w:rPr>
      <w:b/>
      <w:bCs/>
      <w:sz w:val="24"/>
      <w:szCs w:val="24"/>
      <w:lang w:val="bg-BG" w:eastAsia="en-US"/>
    </w:rPr>
  </w:style>
  <w:style w:type="paragraph" w:customStyle="1" w:styleId="xl37">
    <w:name w:val="xl37"/>
    <w:basedOn w:val="Normal"/>
    <w:uiPriority w:val="99"/>
    <w:rsid w:val="00F3250D"/>
    <w:pPr>
      <w:pBdr>
        <w:bottom w:val="single" w:sz="4" w:space="0" w:color="000000"/>
        <w:right w:val="single" w:sz="4" w:space="0" w:color="auto"/>
      </w:pBdr>
      <w:spacing w:before="100" w:beforeAutospacing="1" w:after="100" w:afterAutospacing="1" w:line="240" w:lineRule="auto"/>
      <w:jc w:val="right"/>
      <w:textAlignment w:val="top"/>
    </w:pPr>
    <w:rPr>
      <w:rFonts w:ascii="Arial" w:hAnsi="Arial" w:cs="Arial"/>
      <w:color w:val="000000"/>
      <w:sz w:val="18"/>
      <w:szCs w:val="18"/>
      <w:lang w:eastAsia="bg-BG"/>
    </w:rPr>
  </w:style>
  <w:style w:type="paragraph" w:customStyle="1" w:styleId="xl24">
    <w:name w:val="xl24"/>
    <w:basedOn w:val="Normal"/>
    <w:uiPriority w:val="99"/>
    <w:rsid w:val="00F325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Arial Unicode MS" w:hAnsi="Times New Roman" w:cs="Times New Roman"/>
      <w:sz w:val="24"/>
      <w:szCs w:val="24"/>
      <w:lang w:val="en-US" w:eastAsia="bg-BG"/>
    </w:rPr>
  </w:style>
  <w:style w:type="paragraph" w:customStyle="1" w:styleId="xl25">
    <w:name w:val="xl25"/>
    <w:basedOn w:val="Normal"/>
    <w:uiPriority w:val="99"/>
    <w:rsid w:val="00F325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Times New Roman"/>
      <w:sz w:val="24"/>
      <w:szCs w:val="24"/>
      <w:lang w:val="en-US" w:eastAsia="bg-BG"/>
    </w:rPr>
  </w:style>
  <w:style w:type="paragraph" w:customStyle="1" w:styleId="xl26">
    <w:name w:val="xl26"/>
    <w:basedOn w:val="Normal"/>
    <w:uiPriority w:val="99"/>
    <w:rsid w:val="00F325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Arial Unicode MS" w:hAnsi="Times New Roman" w:cs="Times New Roman"/>
      <w:sz w:val="24"/>
      <w:szCs w:val="24"/>
      <w:lang w:val="en-US" w:eastAsia="bg-BG"/>
    </w:rPr>
  </w:style>
  <w:style w:type="paragraph" w:customStyle="1" w:styleId="xl27">
    <w:name w:val="xl27"/>
    <w:basedOn w:val="Normal"/>
    <w:uiPriority w:val="99"/>
    <w:rsid w:val="00F325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Times New Roman"/>
      <w:sz w:val="24"/>
      <w:szCs w:val="24"/>
      <w:lang w:val="en-US" w:eastAsia="bg-BG"/>
    </w:rPr>
  </w:style>
  <w:style w:type="paragraph" w:customStyle="1" w:styleId="xl28">
    <w:name w:val="xl28"/>
    <w:basedOn w:val="Normal"/>
    <w:uiPriority w:val="99"/>
    <w:rsid w:val="00F325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color w:val="000000"/>
      <w:sz w:val="18"/>
      <w:szCs w:val="18"/>
      <w:lang w:val="en-US" w:eastAsia="bg-BG"/>
    </w:rPr>
  </w:style>
  <w:style w:type="paragraph" w:customStyle="1" w:styleId="xl29">
    <w:name w:val="xl29"/>
    <w:basedOn w:val="Normal"/>
    <w:uiPriority w:val="99"/>
    <w:rsid w:val="00F325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Times New Roman"/>
      <w:sz w:val="24"/>
      <w:szCs w:val="24"/>
      <w:lang w:val="en-US" w:eastAsia="bg-BG"/>
    </w:rPr>
  </w:style>
  <w:style w:type="paragraph" w:customStyle="1" w:styleId="xl30">
    <w:name w:val="xl30"/>
    <w:basedOn w:val="Normal"/>
    <w:uiPriority w:val="99"/>
    <w:rsid w:val="00F325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Arial Unicode MS" w:hAnsi="Times New Roman" w:cs="Times New Roman"/>
      <w:sz w:val="24"/>
      <w:szCs w:val="24"/>
      <w:lang w:val="en-US" w:eastAsia="bg-BG"/>
    </w:rPr>
  </w:style>
  <w:style w:type="paragraph" w:customStyle="1" w:styleId="xl31">
    <w:name w:val="xl31"/>
    <w:basedOn w:val="Normal"/>
    <w:uiPriority w:val="99"/>
    <w:rsid w:val="00F325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Arial Unicode MS" w:hAnsi="Times New Roman" w:cs="Times New Roman"/>
      <w:sz w:val="24"/>
      <w:szCs w:val="24"/>
      <w:lang w:val="en-US" w:eastAsia="bg-BG"/>
    </w:rPr>
  </w:style>
  <w:style w:type="paragraph" w:customStyle="1" w:styleId="xl32">
    <w:name w:val="xl32"/>
    <w:basedOn w:val="Normal"/>
    <w:uiPriority w:val="99"/>
    <w:rsid w:val="00F3250D"/>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urier New" w:eastAsia="Arial Unicode MS" w:hAnsi="Courier New" w:cs="Courier New"/>
      <w:b/>
      <w:bCs/>
      <w:color w:val="000000"/>
      <w:sz w:val="24"/>
      <w:szCs w:val="24"/>
      <w:lang w:val="en-US" w:eastAsia="bg-BG"/>
    </w:rPr>
  </w:style>
  <w:style w:type="paragraph" w:customStyle="1" w:styleId="xl33">
    <w:name w:val="xl33"/>
    <w:basedOn w:val="Normal"/>
    <w:uiPriority w:val="99"/>
    <w:rsid w:val="00F3250D"/>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Courier New" w:eastAsia="Arial Unicode MS" w:hAnsi="Courier New" w:cs="Courier New"/>
      <w:color w:val="FF0000"/>
      <w:sz w:val="18"/>
      <w:szCs w:val="18"/>
      <w:lang w:val="en-US" w:eastAsia="bg-BG"/>
    </w:rPr>
  </w:style>
  <w:style w:type="paragraph" w:customStyle="1" w:styleId="xl34">
    <w:name w:val="xl34"/>
    <w:basedOn w:val="Normal"/>
    <w:uiPriority w:val="99"/>
    <w:rsid w:val="00F3250D"/>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Arial Unicode MS" w:hAnsi="Times New Roman" w:cs="Times New Roman"/>
      <w:sz w:val="24"/>
      <w:szCs w:val="24"/>
      <w:lang w:val="en-US" w:eastAsia="bg-BG"/>
    </w:rPr>
  </w:style>
  <w:style w:type="paragraph" w:customStyle="1" w:styleId="xl35">
    <w:name w:val="xl35"/>
    <w:basedOn w:val="Normal"/>
    <w:uiPriority w:val="99"/>
    <w:rsid w:val="00F3250D"/>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Courier New" w:eastAsia="Arial Unicode MS" w:hAnsi="Courier New" w:cs="Courier New"/>
      <w:color w:val="FF0000"/>
      <w:sz w:val="18"/>
      <w:szCs w:val="18"/>
      <w:lang w:val="en-US" w:eastAsia="bg-BG"/>
    </w:rPr>
  </w:style>
  <w:style w:type="paragraph" w:customStyle="1" w:styleId="Style">
    <w:name w:val="Style"/>
    <w:uiPriority w:val="99"/>
    <w:rsid w:val="00F3250D"/>
    <w:pPr>
      <w:widowControl w:val="0"/>
      <w:autoSpaceDE w:val="0"/>
      <w:autoSpaceDN w:val="0"/>
      <w:adjustRightInd w:val="0"/>
    </w:pPr>
    <w:rPr>
      <w:rFonts w:cs="Calibri"/>
      <w:sz w:val="24"/>
      <w:szCs w:val="24"/>
    </w:rPr>
  </w:style>
  <w:style w:type="paragraph" w:customStyle="1" w:styleId="Style1">
    <w:name w:val="Style1"/>
    <w:basedOn w:val="Normal"/>
    <w:uiPriority w:val="99"/>
    <w:rsid w:val="00F3250D"/>
    <w:pPr>
      <w:widowControl w:val="0"/>
      <w:autoSpaceDE w:val="0"/>
      <w:autoSpaceDN w:val="0"/>
      <w:adjustRightInd w:val="0"/>
      <w:spacing w:after="0" w:line="317" w:lineRule="exact"/>
      <w:jc w:val="both"/>
    </w:pPr>
    <w:rPr>
      <w:rFonts w:ascii="Arial" w:hAnsi="Arial" w:cs="Arial"/>
      <w:sz w:val="24"/>
      <w:szCs w:val="24"/>
      <w:lang w:val="bg-BG" w:eastAsia="bg-BG"/>
    </w:rPr>
  </w:style>
  <w:style w:type="paragraph" w:customStyle="1" w:styleId="Style3">
    <w:name w:val="Style3"/>
    <w:basedOn w:val="Normal"/>
    <w:uiPriority w:val="99"/>
    <w:rsid w:val="00F3250D"/>
    <w:pPr>
      <w:widowControl w:val="0"/>
      <w:autoSpaceDE w:val="0"/>
      <w:autoSpaceDN w:val="0"/>
      <w:adjustRightInd w:val="0"/>
      <w:spacing w:after="0" w:line="322" w:lineRule="exact"/>
      <w:ind w:firstLine="677"/>
      <w:jc w:val="both"/>
    </w:pPr>
    <w:rPr>
      <w:rFonts w:ascii="Arial" w:hAnsi="Arial" w:cs="Arial"/>
      <w:sz w:val="24"/>
      <w:szCs w:val="24"/>
      <w:lang w:val="bg-BG" w:eastAsia="bg-BG"/>
    </w:rPr>
  </w:style>
  <w:style w:type="character" w:customStyle="1" w:styleId="FontStyle16">
    <w:name w:val="Font Style16"/>
    <w:uiPriority w:val="99"/>
    <w:rsid w:val="00F3250D"/>
    <w:rPr>
      <w:rFonts w:ascii="Arial" w:hAnsi="Arial" w:cs="Arial"/>
      <w:sz w:val="24"/>
      <w:szCs w:val="24"/>
    </w:rPr>
  </w:style>
  <w:style w:type="character" w:customStyle="1" w:styleId="FontStyle17">
    <w:name w:val="Font Style17"/>
    <w:uiPriority w:val="99"/>
    <w:rsid w:val="00F3250D"/>
    <w:rPr>
      <w:rFonts w:ascii="Arial" w:hAnsi="Arial" w:cs="Arial"/>
      <w:spacing w:val="10"/>
      <w:sz w:val="24"/>
      <w:szCs w:val="24"/>
    </w:rPr>
  </w:style>
  <w:style w:type="paragraph" w:customStyle="1" w:styleId="Style5">
    <w:name w:val="Style5"/>
    <w:basedOn w:val="Normal"/>
    <w:uiPriority w:val="99"/>
    <w:rsid w:val="00F3250D"/>
    <w:pPr>
      <w:widowControl w:val="0"/>
      <w:autoSpaceDE w:val="0"/>
      <w:autoSpaceDN w:val="0"/>
      <w:adjustRightInd w:val="0"/>
      <w:spacing w:after="0" w:line="320" w:lineRule="exact"/>
      <w:ind w:firstLine="192"/>
    </w:pPr>
    <w:rPr>
      <w:rFonts w:ascii="Arial" w:hAnsi="Arial" w:cs="Arial"/>
      <w:sz w:val="24"/>
      <w:szCs w:val="24"/>
      <w:lang w:val="bg-BG" w:eastAsia="bg-BG"/>
    </w:rPr>
  </w:style>
  <w:style w:type="character" w:customStyle="1" w:styleId="FontStyle18">
    <w:name w:val="Font Style18"/>
    <w:uiPriority w:val="99"/>
    <w:rsid w:val="00F3250D"/>
    <w:rPr>
      <w:rFonts w:ascii="Arial" w:hAnsi="Arial" w:cs="Arial"/>
      <w:b/>
      <w:bCs/>
      <w:sz w:val="24"/>
      <w:szCs w:val="24"/>
    </w:rPr>
  </w:style>
  <w:style w:type="paragraph" w:customStyle="1" w:styleId="Style6">
    <w:name w:val="Style6"/>
    <w:basedOn w:val="Normal"/>
    <w:uiPriority w:val="99"/>
    <w:rsid w:val="00F3250D"/>
    <w:pPr>
      <w:widowControl w:val="0"/>
      <w:autoSpaceDE w:val="0"/>
      <w:autoSpaceDN w:val="0"/>
      <w:adjustRightInd w:val="0"/>
      <w:spacing w:after="0" w:line="240" w:lineRule="auto"/>
    </w:pPr>
    <w:rPr>
      <w:rFonts w:ascii="Microsoft Sans Serif" w:hAnsi="Microsoft Sans Serif" w:cs="Microsoft Sans Serif"/>
      <w:sz w:val="24"/>
      <w:szCs w:val="24"/>
      <w:lang w:val="bg-BG" w:eastAsia="bg-BG"/>
    </w:rPr>
  </w:style>
  <w:style w:type="paragraph" w:customStyle="1" w:styleId="Style7">
    <w:name w:val="Style7"/>
    <w:basedOn w:val="Normal"/>
    <w:uiPriority w:val="99"/>
    <w:rsid w:val="00F3250D"/>
    <w:pPr>
      <w:widowControl w:val="0"/>
      <w:autoSpaceDE w:val="0"/>
      <w:autoSpaceDN w:val="0"/>
      <w:adjustRightInd w:val="0"/>
      <w:spacing w:after="0" w:line="240" w:lineRule="auto"/>
    </w:pPr>
    <w:rPr>
      <w:rFonts w:ascii="Microsoft Sans Serif" w:hAnsi="Microsoft Sans Serif" w:cs="Microsoft Sans Serif"/>
      <w:sz w:val="24"/>
      <w:szCs w:val="24"/>
      <w:lang w:val="bg-BG" w:eastAsia="bg-BG"/>
    </w:rPr>
  </w:style>
  <w:style w:type="paragraph" w:customStyle="1" w:styleId="Style8">
    <w:name w:val="Style8"/>
    <w:basedOn w:val="Normal"/>
    <w:uiPriority w:val="99"/>
    <w:rsid w:val="00F3250D"/>
    <w:pPr>
      <w:widowControl w:val="0"/>
      <w:autoSpaceDE w:val="0"/>
      <w:autoSpaceDN w:val="0"/>
      <w:adjustRightInd w:val="0"/>
      <w:spacing w:after="0" w:line="240" w:lineRule="auto"/>
    </w:pPr>
    <w:rPr>
      <w:rFonts w:ascii="Microsoft Sans Serif" w:hAnsi="Microsoft Sans Serif" w:cs="Microsoft Sans Serif"/>
      <w:sz w:val="24"/>
      <w:szCs w:val="24"/>
      <w:lang w:val="bg-BG" w:eastAsia="bg-BG"/>
    </w:rPr>
  </w:style>
  <w:style w:type="paragraph" w:customStyle="1" w:styleId="Style9">
    <w:name w:val="Style9"/>
    <w:basedOn w:val="Normal"/>
    <w:uiPriority w:val="99"/>
    <w:rsid w:val="00F3250D"/>
    <w:pPr>
      <w:widowControl w:val="0"/>
      <w:autoSpaceDE w:val="0"/>
      <w:autoSpaceDN w:val="0"/>
      <w:adjustRightInd w:val="0"/>
      <w:spacing w:after="0" w:line="240" w:lineRule="auto"/>
    </w:pPr>
    <w:rPr>
      <w:rFonts w:ascii="Microsoft Sans Serif" w:hAnsi="Microsoft Sans Serif" w:cs="Microsoft Sans Serif"/>
      <w:sz w:val="24"/>
      <w:szCs w:val="24"/>
      <w:lang w:val="bg-BG" w:eastAsia="bg-BG"/>
    </w:rPr>
  </w:style>
  <w:style w:type="character" w:customStyle="1" w:styleId="FontStyle14">
    <w:name w:val="Font Style14"/>
    <w:uiPriority w:val="99"/>
    <w:rsid w:val="00F3250D"/>
    <w:rPr>
      <w:rFonts w:ascii="Verdana" w:hAnsi="Verdana" w:cs="Verdana"/>
      <w:i/>
      <w:iCs/>
      <w:sz w:val="18"/>
      <w:szCs w:val="18"/>
    </w:rPr>
  </w:style>
  <w:style w:type="character" w:customStyle="1" w:styleId="FontStyle15">
    <w:name w:val="Font Style15"/>
    <w:uiPriority w:val="99"/>
    <w:rsid w:val="00F3250D"/>
    <w:rPr>
      <w:rFonts w:ascii="Courier New" w:hAnsi="Courier New" w:cs="Courier New"/>
      <w:b/>
      <w:bCs/>
      <w:sz w:val="18"/>
      <w:szCs w:val="18"/>
    </w:rPr>
  </w:style>
  <w:style w:type="paragraph" w:customStyle="1" w:styleId="Style38">
    <w:name w:val="Style38"/>
    <w:basedOn w:val="Normal"/>
    <w:uiPriority w:val="99"/>
    <w:rsid w:val="00F3250D"/>
    <w:pPr>
      <w:widowControl w:val="0"/>
      <w:autoSpaceDE w:val="0"/>
      <w:autoSpaceDN w:val="0"/>
      <w:adjustRightInd w:val="0"/>
      <w:spacing w:after="0" w:line="240" w:lineRule="auto"/>
    </w:pPr>
    <w:rPr>
      <w:rFonts w:ascii="Microsoft Sans Serif" w:hAnsi="Microsoft Sans Serif" w:cs="Microsoft Sans Serif"/>
      <w:sz w:val="24"/>
      <w:szCs w:val="24"/>
      <w:lang w:val="bg-BG" w:eastAsia="bg-BG"/>
    </w:rPr>
  </w:style>
  <w:style w:type="paragraph" w:customStyle="1" w:styleId="Style39">
    <w:name w:val="Style39"/>
    <w:basedOn w:val="Normal"/>
    <w:uiPriority w:val="99"/>
    <w:rsid w:val="00F3250D"/>
    <w:pPr>
      <w:widowControl w:val="0"/>
      <w:autoSpaceDE w:val="0"/>
      <w:autoSpaceDN w:val="0"/>
      <w:adjustRightInd w:val="0"/>
      <w:spacing w:after="0" w:line="240" w:lineRule="auto"/>
    </w:pPr>
    <w:rPr>
      <w:rFonts w:ascii="Microsoft Sans Serif" w:hAnsi="Microsoft Sans Serif" w:cs="Microsoft Sans Serif"/>
      <w:sz w:val="24"/>
      <w:szCs w:val="24"/>
      <w:lang w:val="bg-BG" w:eastAsia="bg-BG"/>
    </w:rPr>
  </w:style>
  <w:style w:type="paragraph" w:customStyle="1" w:styleId="Style42">
    <w:name w:val="Style42"/>
    <w:basedOn w:val="Normal"/>
    <w:uiPriority w:val="99"/>
    <w:rsid w:val="00F3250D"/>
    <w:pPr>
      <w:widowControl w:val="0"/>
      <w:autoSpaceDE w:val="0"/>
      <w:autoSpaceDN w:val="0"/>
      <w:adjustRightInd w:val="0"/>
      <w:spacing w:after="0" w:line="240" w:lineRule="auto"/>
    </w:pPr>
    <w:rPr>
      <w:rFonts w:ascii="Microsoft Sans Serif" w:hAnsi="Microsoft Sans Serif" w:cs="Microsoft Sans Serif"/>
      <w:sz w:val="24"/>
      <w:szCs w:val="24"/>
      <w:lang w:val="bg-BG" w:eastAsia="bg-BG"/>
    </w:rPr>
  </w:style>
  <w:style w:type="paragraph" w:customStyle="1" w:styleId="Style43">
    <w:name w:val="Style43"/>
    <w:basedOn w:val="Normal"/>
    <w:uiPriority w:val="99"/>
    <w:rsid w:val="00F3250D"/>
    <w:pPr>
      <w:widowControl w:val="0"/>
      <w:autoSpaceDE w:val="0"/>
      <w:autoSpaceDN w:val="0"/>
      <w:adjustRightInd w:val="0"/>
      <w:spacing w:after="0" w:line="240" w:lineRule="auto"/>
    </w:pPr>
    <w:rPr>
      <w:rFonts w:ascii="Microsoft Sans Serif" w:hAnsi="Microsoft Sans Serif" w:cs="Microsoft Sans Serif"/>
      <w:sz w:val="24"/>
      <w:szCs w:val="24"/>
      <w:lang w:val="bg-BG" w:eastAsia="bg-BG"/>
    </w:rPr>
  </w:style>
  <w:style w:type="character" w:customStyle="1" w:styleId="FontStyle133">
    <w:name w:val="Font Style133"/>
    <w:uiPriority w:val="99"/>
    <w:rsid w:val="00F3250D"/>
    <w:rPr>
      <w:rFonts w:ascii="Microsoft Sans Serif" w:hAnsi="Microsoft Sans Serif" w:cs="Microsoft Sans Serif"/>
      <w:sz w:val="18"/>
      <w:szCs w:val="18"/>
    </w:rPr>
  </w:style>
  <w:style w:type="character" w:customStyle="1" w:styleId="FontStyle135">
    <w:name w:val="Font Style135"/>
    <w:uiPriority w:val="99"/>
    <w:rsid w:val="00F3250D"/>
    <w:rPr>
      <w:rFonts w:ascii="Microsoft Sans Serif" w:hAnsi="Microsoft Sans Serif" w:cs="Microsoft Sans Serif"/>
      <w:b/>
      <w:bCs/>
      <w:spacing w:val="10"/>
      <w:sz w:val="24"/>
      <w:szCs w:val="24"/>
    </w:rPr>
  </w:style>
  <w:style w:type="character" w:customStyle="1" w:styleId="FontStyle207">
    <w:name w:val="Font Style207"/>
    <w:uiPriority w:val="99"/>
    <w:rsid w:val="00F3250D"/>
    <w:rPr>
      <w:rFonts w:ascii="Times New Roman" w:hAnsi="Times New Roman" w:cs="Times New Roman"/>
      <w:sz w:val="16"/>
      <w:szCs w:val="16"/>
    </w:rPr>
  </w:style>
  <w:style w:type="character" w:customStyle="1" w:styleId="FontStyle208">
    <w:name w:val="Font Style208"/>
    <w:uiPriority w:val="99"/>
    <w:rsid w:val="00F3250D"/>
    <w:rPr>
      <w:rFonts w:ascii="Book Antiqua" w:hAnsi="Book Antiqua" w:cs="Book Antiqua"/>
      <w:sz w:val="22"/>
      <w:szCs w:val="22"/>
    </w:rPr>
  </w:style>
  <w:style w:type="character" w:customStyle="1" w:styleId="FontStyle209">
    <w:name w:val="Font Style209"/>
    <w:uiPriority w:val="99"/>
    <w:rsid w:val="00F3250D"/>
    <w:rPr>
      <w:rFonts w:ascii="Bookman Old Style" w:hAnsi="Bookman Old Style" w:cs="Bookman Old Style"/>
      <w:sz w:val="22"/>
      <w:szCs w:val="22"/>
    </w:rPr>
  </w:style>
  <w:style w:type="character" w:customStyle="1" w:styleId="CharCharChar1">
    <w:name w:val="Char Char Char1"/>
    <w:uiPriority w:val="99"/>
    <w:rsid w:val="00F3250D"/>
    <w:rPr>
      <w:rFonts w:ascii="Courier New" w:hAnsi="Courier New" w:cs="Courier New"/>
      <w:lang w:val="bg-BG" w:eastAsia="en-US"/>
    </w:rPr>
  </w:style>
  <w:style w:type="paragraph" w:customStyle="1" w:styleId="CharChar1CharCharCharChar">
    <w:name w:val="Char Char1 Char Char Char Char"/>
    <w:basedOn w:val="Normal"/>
    <w:uiPriority w:val="99"/>
    <w:rsid w:val="00F3250D"/>
    <w:pPr>
      <w:tabs>
        <w:tab w:val="left" w:pos="709"/>
      </w:tabs>
      <w:spacing w:after="0" w:line="240" w:lineRule="auto"/>
    </w:pPr>
    <w:rPr>
      <w:rFonts w:ascii="Tahoma" w:hAnsi="Tahoma" w:cs="Tahoma"/>
      <w:sz w:val="24"/>
      <w:szCs w:val="24"/>
      <w:lang w:val="pl-PL" w:eastAsia="pl-PL"/>
    </w:rPr>
  </w:style>
  <w:style w:type="character" w:customStyle="1" w:styleId="a">
    <w:name w:val="Основен текст_"/>
    <w:link w:val="10"/>
    <w:uiPriority w:val="99"/>
    <w:locked/>
    <w:rsid w:val="00F3250D"/>
    <w:rPr>
      <w:rFonts w:ascii="Arial" w:hAnsi="Arial" w:cs="Arial"/>
      <w:spacing w:val="7"/>
      <w:sz w:val="17"/>
      <w:szCs w:val="17"/>
    </w:rPr>
  </w:style>
  <w:style w:type="paragraph" w:customStyle="1" w:styleId="10">
    <w:name w:val="Основен текст1"/>
    <w:basedOn w:val="Normal"/>
    <w:link w:val="a"/>
    <w:uiPriority w:val="99"/>
    <w:rsid w:val="00F3250D"/>
    <w:pPr>
      <w:shd w:val="clear" w:color="auto" w:fill="FFFFFF"/>
      <w:spacing w:after="0" w:line="240" w:lineRule="atLeast"/>
    </w:pPr>
    <w:rPr>
      <w:rFonts w:ascii="Arial" w:hAnsi="Arial" w:cs="Arial"/>
      <w:spacing w:val="7"/>
      <w:sz w:val="17"/>
      <w:szCs w:val="17"/>
      <w:lang w:val="bg-BG" w:eastAsia="bg-BG"/>
    </w:rPr>
  </w:style>
  <w:style w:type="table" w:customStyle="1" w:styleId="11">
    <w:name w:val="Нормална таблица1"/>
    <w:uiPriority w:val="99"/>
    <w:semiHidden/>
    <w:rsid w:val="00F3250D"/>
    <w:rPr>
      <w:rFonts w:cs="Calibri"/>
      <w:sz w:val="20"/>
      <w:szCs w:val="20"/>
    </w:rPr>
    <w:tblPr>
      <w:tblCellMar>
        <w:top w:w="0" w:type="dxa"/>
        <w:left w:w="108" w:type="dxa"/>
        <w:bottom w:w="0" w:type="dxa"/>
        <w:right w:w="108" w:type="dxa"/>
      </w:tblCellMar>
    </w:tblPr>
  </w:style>
  <w:style w:type="character" w:customStyle="1" w:styleId="3">
    <w:name w:val="Обикновен текст Знак3"/>
    <w:aliases w:val="Char Знак,Char Char Char Знак3,Char Char Знак3,Char Знак3,Char Char  Знак,Char Знак4,Plain Text Char Char Знак1,Plain Text Char2 Char Char Знак1,Plain Text Char Char1 Char Char Знак1,Plain Text Char1 Char Char Char Char Знак1"/>
    <w:uiPriority w:val="99"/>
    <w:locked/>
    <w:rsid w:val="00F3250D"/>
    <w:rPr>
      <w:rFonts w:ascii="Courier New" w:hAnsi="Courier New" w:cs="Courier New"/>
    </w:rPr>
  </w:style>
  <w:style w:type="paragraph" w:styleId="BodyTextIndent3">
    <w:name w:val="Body Text Indent 3"/>
    <w:basedOn w:val="Normal"/>
    <w:link w:val="BodyTextIndent3Char"/>
    <w:uiPriority w:val="99"/>
    <w:rsid w:val="00F3250D"/>
    <w:pPr>
      <w:spacing w:after="120" w:line="240" w:lineRule="auto"/>
      <w:ind w:left="283"/>
    </w:pPr>
    <w:rPr>
      <w:sz w:val="16"/>
      <w:szCs w:val="16"/>
      <w:lang w:val="bg-BG" w:eastAsia="bg-BG"/>
    </w:rPr>
  </w:style>
  <w:style w:type="character" w:customStyle="1" w:styleId="BodyTextIndent3Char">
    <w:name w:val="Body Text Indent 3 Char"/>
    <w:basedOn w:val="DefaultParagraphFont"/>
    <w:link w:val="BodyTextIndent3"/>
    <w:uiPriority w:val="99"/>
    <w:locked/>
    <w:rsid w:val="00F3250D"/>
    <w:rPr>
      <w:sz w:val="16"/>
      <w:szCs w:val="16"/>
      <w:lang w:val="bg-BG" w:eastAsia="bg-BG"/>
    </w:rPr>
  </w:style>
  <w:style w:type="paragraph" w:customStyle="1" w:styleId="Default">
    <w:name w:val="Default"/>
    <w:uiPriority w:val="99"/>
    <w:rsid w:val="00F3250D"/>
    <w:pPr>
      <w:autoSpaceDE w:val="0"/>
      <w:autoSpaceDN w:val="0"/>
      <w:adjustRightInd w:val="0"/>
    </w:pPr>
    <w:rPr>
      <w:rFonts w:cs="Calibri"/>
      <w:color w:val="000000"/>
      <w:sz w:val="24"/>
      <w:szCs w:val="24"/>
    </w:rPr>
  </w:style>
  <w:style w:type="paragraph" w:styleId="BodyTextIndent2">
    <w:name w:val="Body Text Indent 2"/>
    <w:basedOn w:val="Normal"/>
    <w:link w:val="BodyTextIndent2Char"/>
    <w:uiPriority w:val="99"/>
    <w:rsid w:val="00F3250D"/>
    <w:pPr>
      <w:spacing w:after="120" w:line="480" w:lineRule="auto"/>
      <w:ind w:left="283"/>
    </w:pPr>
    <w:rPr>
      <w:sz w:val="24"/>
      <w:szCs w:val="24"/>
      <w:lang w:val="bg-BG" w:eastAsia="bg-BG"/>
    </w:rPr>
  </w:style>
  <w:style w:type="character" w:customStyle="1" w:styleId="BodyTextIndent2Char">
    <w:name w:val="Body Text Indent 2 Char"/>
    <w:basedOn w:val="DefaultParagraphFont"/>
    <w:link w:val="BodyTextIndent2"/>
    <w:uiPriority w:val="99"/>
    <w:locked/>
    <w:rsid w:val="00F3250D"/>
    <w:rPr>
      <w:sz w:val="24"/>
      <w:szCs w:val="24"/>
      <w:lang w:val="bg-BG" w:eastAsia="bg-BG"/>
    </w:rPr>
  </w:style>
  <w:style w:type="table" w:customStyle="1" w:styleId="110">
    <w:name w:val="Нормална таблица110"/>
    <w:uiPriority w:val="99"/>
    <w:semiHidden/>
    <w:rsid w:val="00F3250D"/>
    <w:pPr>
      <w:spacing w:after="160" w:line="256" w:lineRule="auto"/>
    </w:pPr>
    <w:rPr>
      <w:rFonts w:cs="Calibri"/>
      <w:lang w:eastAsia="en-US"/>
    </w:rPr>
    <w:tblPr>
      <w:tblCellMar>
        <w:top w:w="0" w:type="dxa"/>
        <w:left w:w="108" w:type="dxa"/>
        <w:bottom w:w="0" w:type="dxa"/>
        <w:right w:w="108" w:type="dxa"/>
      </w:tblCellMar>
    </w:tblPr>
  </w:style>
  <w:style w:type="paragraph" w:customStyle="1" w:styleId="1">
    <w:name w:val="Нормален1"/>
    <w:basedOn w:val="Normal"/>
    <w:uiPriority w:val="99"/>
    <w:rsid w:val="00F3250D"/>
    <w:pPr>
      <w:spacing w:after="0" w:line="240" w:lineRule="auto"/>
    </w:pPr>
    <w:rPr>
      <w:sz w:val="24"/>
      <w:szCs w:val="24"/>
      <w:lang w:val="bg-BG" w:eastAsia="bg-BG"/>
    </w:rPr>
  </w:style>
  <w:style w:type="character" w:styleId="Hyperlink">
    <w:name w:val="Hyperlink"/>
    <w:basedOn w:val="DefaultParagraphFont"/>
    <w:uiPriority w:val="99"/>
    <w:rsid w:val="00F3250D"/>
    <w:rPr>
      <w:color w:val="0000FF"/>
      <w:u w:val="single"/>
    </w:rPr>
  </w:style>
  <w:style w:type="character" w:styleId="FollowedHyperlink">
    <w:name w:val="FollowedHyperlink"/>
    <w:basedOn w:val="DefaultParagraphFont"/>
    <w:uiPriority w:val="99"/>
    <w:rsid w:val="00F3250D"/>
    <w:rPr>
      <w:color w:val="auto"/>
      <w:u w:val="single"/>
    </w:rPr>
  </w:style>
  <w:style w:type="character" w:styleId="HTMLTypewriter">
    <w:name w:val="HTML Typewriter"/>
    <w:basedOn w:val="DefaultParagraphFont"/>
    <w:uiPriority w:val="99"/>
    <w:rsid w:val="00F3250D"/>
    <w:rPr>
      <w:rFonts w:ascii="Courier New" w:hAnsi="Courier New" w:cs="Courier New"/>
      <w:sz w:val="20"/>
      <w:szCs w:val="20"/>
    </w:rPr>
  </w:style>
  <w:style w:type="paragraph" w:styleId="EndnoteText">
    <w:name w:val="endnote text"/>
    <w:basedOn w:val="Normal"/>
    <w:link w:val="EndnoteTextChar"/>
    <w:uiPriority w:val="99"/>
    <w:semiHidden/>
    <w:rsid w:val="00F3250D"/>
    <w:pPr>
      <w:spacing w:after="0" w:line="240" w:lineRule="auto"/>
    </w:pPr>
    <w:rPr>
      <w:sz w:val="20"/>
      <w:szCs w:val="20"/>
      <w:lang w:val="en-US"/>
    </w:rPr>
  </w:style>
  <w:style w:type="character" w:customStyle="1" w:styleId="EndnoteTextChar">
    <w:name w:val="Endnote Text Char"/>
    <w:basedOn w:val="DefaultParagraphFont"/>
    <w:link w:val="EndnoteText"/>
    <w:uiPriority w:val="99"/>
    <w:locked/>
    <w:rsid w:val="00F3250D"/>
    <w:rPr>
      <w:lang w:val="en-US" w:eastAsia="en-US"/>
    </w:rPr>
  </w:style>
  <w:style w:type="paragraph" w:styleId="List">
    <w:name w:val="List"/>
    <w:basedOn w:val="Normal"/>
    <w:uiPriority w:val="99"/>
    <w:rsid w:val="00F3250D"/>
    <w:pPr>
      <w:spacing w:after="0" w:line="240" w:lineRule="auto"/>
      <w:ind w:left="360" w:hanging="360"/>
    </w:pPr>
    <w:rPr>
      <w:sz w:val="20"/>
      <w:szCs w:val="20"/>
      <w:lang w:val="en-US" w:eastAsia="bg-BG"/>
    </w:rPr>
  </w:style>
  <w:style w:type="paragraph" w:styleId="List2">
    <w:name w:val="List 2"/>
    <w:basedOn w:val="Normal"/>
    <w:uiPriority w:val="99"/>
    <w:rsid w:val="00F3250D"/>
    <w:pPr>
      <w:spacing w:after="0" w:line="240" w:lineRule="auto"/>
      <w:ind w:left="720" w:hanging="360"/>
    </w:pPr>
    <w:rPr>
      <w:sz w:val="20"/>
      <w:szCs w:val="20"/>
      <w:lang w:val="en-US" w:eastAsia="bg-BG"/>
    </w:rPr>
  </w:style>
  <w:style w:type="paragraph" w:styleId="BodyTextIndent">
    <w:name w:val="Body Text Indent"/>
    <w:basedOn w:val="Normal"/>
    <w:link w:val="BodyTextIndentChar"/>
    <w:uiPriority w:val="99"/>
    <w:rsid w:val="00F3250D"/>
    <w:pPr>
      <w:spacing w:after="120" w:line="240" w:lineRule="auto"/>
      <w:ind w:left="283"/>
    </w:pPr>
    <w:rPr>
      <w:sz w:val="24"/>
      <w:szCs w:val="24"/>
      <w:lang w:val="bg-BG" w:eastAsia="bg-BG"/>
    </w:rPr>
  </w:style>
  <w:style w:type="character" w:customStyle="1" w:styleId="BodyTextIndentChar">
    <w:name w:val="Body Text Indent Char"/>
    <w:basedOn w:val="DefaultParagraphFont"/>
    <w:link w:val="BodyTextIndent"/>
    <w:uiPriority w:val="99"/>
    <w:locked/>
    <w:rsid w:val="00F3250D"/>
    <w:rPr>
      <w:sz w:val="24"/>
      <w:szCs w:val="24"/>
      <w:lang w:val="bg-BG" w:eastAsia="bg-BG"/>
    </w:rPr>
  </w:style>
  <w:style w:type="paragraph" w:styleId="Subtitle">
    <w:name w:val="Subtitle"/>
    <w:basedOn w:val="Normal"/>
    <w:next w:val="1"/>
    <w:link w:val="SubtitleChar"/>
    <w:uiPriority w:val="99"/>
    <w:qFormat/>
    <w:locked/>
    <w:rsid w:val="00F3250D"/>
    <w:pPr>
      <w:spacing w:after="60" w:line="240" w:lineRule="auto"/>
      <w:jc w:val="center"/>
      <w:outlineLvl w:val="1"/>
    </w:pPr>
    <w:rPr>
      <w:rFonts w:ascii="Cambria" w:hAnsi="Cambria" w:cs="Cambria"/>
      <w:sz w:val="24"/>
      <w:szCs w:val="24"/>
      <w:lang w:val="bg-BG" w:eastAsia="bg-BG"/>
    </w:rPr>
  </w:style>
  <w:style w:type="character" w:customStyle="1" w:styleId="SubtitleChar">
    <w:name w:val="Subtitle Char"/>
    <w:basedOn w:val="DefaultParagraphFont"/>
    <w:link w:val="Subtitle"/>
    <w:uiPriority w:val="99"/>
    <w:locked/>
    <w:rsid w:val="00F3250D"/>
    <w:rPr>
      <w:rFonts w:ascii="Cambria" w:hAnsi="Cambria" w:cs="Cambria"/>
      <w:sz w:val="24"/>
      <w:szCs w:val="24"/>
      <w:lang w:val="bg-BG" w:eastAsia="bg-BG"/>
    </w:rPr>
  </w:style>
  <w:style w:type="paragraph" w:styleId="BodyText2">
    <w:name w:val="Body Text 2"/>
    <w:basedOn w:val="Normal"/>
    <w:link w:val="BodyText2Char"/>
    <w:uiPriority w:val="99"/>
    <w:rsid w:val="00F3250D"/>
    <w:pPr>
      <w:spacing w:after="120" w:line="480" w:lineRule="auto"/>
    </w:pPr>
    <w:rPr>
      <w:sz w:val="24"/>
      <w:szCs w:val="24"/>
      <w:lang w:val="en-US"/>
    </w:rPr>
  </w:style>
  <w:style w:type="character" w:customStyle="1" w:styleId="BodyText2Char">
    <w:name w:val="Body Text 2 Char"/>
    <w:basedOn w:val="DefaultParagraphFont"/>
    <w:link w:val="BodyText2"/>
    <w:uiPriority w:val="99"/>
    <w:locked/>
    <w:rsid w:val="00F3250D"/>
    <w:rPr>
      <w:sz w:val="24"/>
      <w:szCs w:val="24"/>
      <w:lang w:val="en-US" w:eastAsia="en-US"/>
    </w:rPr>
  </w:style>
  <w:style w:type="paragraph" w:styleId="BodyText3">
    <w:name w:val="Body Text 3"/>
    <w:basedOn w:val="Normal"/>
    <w:link w:val="BodyText3Char"/>
    <w:uiPriority w:val="99"/>
    <w:rsid w:val="00F3250D"/>
    <w:pPr>
      <w:spacing w:after="120" w:line="240" w:lineRule="auto"/>
    </w:pPr>
    <w:rPr>
      <w:sz w:val="16"/>
      <w:szCs w:val="16"/>
      <w:lang w:val="bg-BG" w:eastAsia="bg-BG"/>
    </w:rPr>
  </w:style>
  <w:style w:type="character" w:customStyle="1" w:styleId="BodyText3Char">
    <w:name w:val="Body Text 3 Char"/>
    <w:basedOn w:val="DefaultParagraphFont"/>
    <w:link w:val="BodyText3"/>
    <w:uiPriority w:val="99"/>
    <w:locked/>
    <w:rsid w:val="00F3250D"/>
    <w:rPr>
      <w:sz w:val="16"/>
      <w:szCs w:val="16"/>
      <w:lang w:val="bg-BG" w:eastAsia="bg-BG"/>
    </w:rPr>
  </w:style>
  <w:style w:type="paragraph" w:styleId="DocumentMap">
    <w:name w:val="Document Map"/>
    <w:basedOn w:val="Normal"/>
    <w:link w:val="DocumentMapChar"/>
    <w:uiPriority w:val="99"/>
    <w:semiHidden/>
    <w:rsid w:val="00F3250D"/>
    <w:pPr>
      <w:shd w:val="clear" w:color="auto" w:fill="000080"/>
      <w:spacing w:after="0" w:line="240" w:lineRule="auto"/>
    </w:pPr>
    <w:rPr>
      <w:rFonts w:ascii="Tahoma" w:hAnsi="Tahoma" w:cs="Tahoma"/>
      <w:sz w:val="24"/>
      <w:szCs w:val="24"/>
      <w:lang w:val="bg-BG"/>
    </w:rPr>
  </w:style>
  <w:style w:type="character" w:customStyle="1" w:styleId="DocumentMapChar">
    <w:name w:val="Document Map Char"/>
    <w:basedOn w:val="DefaultParagraphFont"/>
    <w:link w:val="DocumentMap"/>
    <w:uiPriority w:val="99"/>
    <w:locked/>
    <w:rsid w:val="00F3250D"/>
    <w:rPr>
      <w:rFonts w:ascii="Tahoma" w:hAnsi="Tahoma" w:cs="Tahoma"/>
      <w:sz w:val="24"/>
      <w:szCs w:val="24"/>
      <w:lang w:val="bg-BG" w:eastAsia="en-US"/>
    </w:rPr>
  </w:style>
  <w:style w:type="character" w:customStyle="1" w:styleId="a0">
    <w:name w:val="Обикновен текст Знак"/>
    <w:aliases w:val="Char Char Char Знак1,Char Char Знак,Char Знак1"/>
    <w:uiPriority w:val="99"/>
    <w:locked/>
    <w:rsid w:val="00F3250D"/>
    <w:rPr>
      <w:rFonts w:ascii="Courier New" w:hAnsi="Courier New" w:cs="Courier New"/>
      <w:lang w:val="en-US"/>
    </w:rPr>
  </w:style>
  <w:style w:type="paragraph" w:styleId="BalloonText">
    <w:name w:val="Balloon Text"/>
    <w:basedOn w:val="Normal"/>
    <w:link w:val="BalloonTextChar"/>
    <w:uiPriority w:val="99"/>
    <w:semiHidden/>
    <w:rsid w:val="00F3250D"/>
    <w:pPr>
      <w:spacing w:after="0" w:line="240" w:lineRule="auto"/>
    </w:pPr>
    <w:rPr>
      <w:rFonts w:ascii="Tahoma" w:hAnsi="Tahoma" w:cs="Tahoma"/>
      <w:sz w:val="16"/>
      <w:szCs w:val="16"/>
      <w:lang w:val="bg-BG"/>
    </w:rPr>
  </w:style>
  <w:style w:type="character" w:customStyle="1" w:styleId="BalloonTextChar">
    <w:name w:val="Balloon Text Char"/>
    <w:basedOn w:val="DefaultParagraphFont"/>
    <w:link w:val="BalloonText"/>
    <w:uiPriority w:val="99"/>
    <w:locked/>
    <w:rsid w:val="00F3250D"/>
    <w:rPr>
      <w:rFonts w:ascii="Tahoma" w:hAnsi="Tahoma" w:cs="Tahoma"/>
      <w:sz w:val="16"/>
      <w:szCs w:val="16"/>
      <w:lang w:val="bg-BG" w:eastAsia="en-US"/>
    </w:rPr>
  </w:style>
  <w:style w:type="paragraph" w:styleId="NoSpacing">
    <w:name w:val="No Spacing"/>
    <w:uiPriority w:val="99"/>
    <w:qFormat/>
    <w:rsid w:val="00F3250D"/>
    <w:rPr>
      <w:rFonts w:cs="Calibri"/>
      <w:sz w:val="24"/>
      <w:szCs w:val="24"/>
      <w:lang w:val="en-US" w:eastAsia="en-US"/>
    </w:rPr>
  </w:style>
  <w:style w:type="paragraph" w:customStyle="1" w:styleId="Style2">
    <w:name w:val="Style2"/>
    <w:basedOn w:val="Normal"/>
    <w:uiPriority w:val="99"/>
    <w:rsid w:val="00F3250D"/>
    <w:pPr>
      <w:widowControl w:val="0"/>
      <w:autoSpaceDE w:val="0"/>
      <w:autoSpaceDN w:val="0"/>
      <w:adjustRightInd w:val="0"/>
      <w:spacing w:after="0" w:line="240" w:lineRule="auto"/>
    </w:pPr>
    <w:rPr>
      <w:rFonts w:ascii="Candara" w:hAnsi="Candara" w:cs="Candara"/>
      <w:sz w:val="24"/>
      <w:szCs w:val="24"/>
      <w:lang w:val="bg-BG" w:eastAsia="bg-BG"/>
    </w:rPr>
  </w:style>
  <w:style w:type="paragraph" w:customStyle="1" w:styleId="Style10">
    <w:name w:val="Style10"/>
    <w:basedOn w:val="Normal"/>
    <w:uiPriority w:val="99"/>
    <w:rsid w:val="00F3250D"/>
    <w:pPr>
      <w:widowControl w:val="0"/>
      <w:autoSpaceDE w:val="0"/>
      <w:autoSpaceDN w:val="0"/>
      <w:adjustRightInd w:val="0"/>
      <w:spacing w:after="0" w:line="240" w:lineRule="auto"/>
    </w:pPr>
    <w:rPr>
      <w:rFonts w:ascii="Candara" w:hAnsi="Candara" w:cs="Candara"/>
      <w:sz w:val="24"/>
      <w:szCs w:val="24"/>
      <w:lang w:val="bg-BG" w:eastAsia="bg-BG"/>
    </w:rPr>
  </w:style>
  <w:style w:type="paragraph" w:customStyle="1" w:styleId="Style21">
    <w:name w:val="Style21"/>
    <w:basedOn w:val="Normal"/>
    <w:uiPriority w:val="99"/>
    <w:rsid w:val="00F3250D"/>
    <w:pPr>
      <w:widowControl w:val="0"/>
      <w:autoSpaceDE w:val="0"/>
      <w:autoSpaceDN w:val="0"/>
      <w:adjustRightInd w:val="0"/>
      <w:spacing w:after="0" w:line="230" w:lineRule="exact"/>
      <w:jc w:val="both"/>
    </w:pPr>
    <w:rPr>
      <w:rFonts w:ascii="Candara" w:hAnsi="Candara" w:cs="Candara"/>
      <w:sz w:val="24"/>
      <w:szCs w:val="24"/>
      <w:lang w:val="bg-BG" w:eastAsia="bg-BG"/>
    </w:rPr>
  </w:style>
  <w:style w:type="paragraph" w:customStyle="1" w:styleId="Style25">
    <w:name w:val="Style25"/>
    <w:basedOn w:val="Normal"/>
    <w:uiPriority w:val="99"/>
    <w:rsid w:val="00F3250D"/>
    <w:pPr>
      <w:widowControl w:val="0"/>
      <w:autoSpaceDE w:val="0"/>
      <w:autoSpaceDN w:val="0"/>
      <w:adjustRightInd w:val="0"/>
      <w:spacing w:after="0" w:line="228" w:lineRule="exact"/>
    </w:pPr>
    <w:rPr>
      <w:rFonts w:ascii="Candara" w:hAnsi="Candara" w:cs="Candara"/>
      <w:sz w:val="24"/>
      <w:szCs w:val="24"/>
      <w:lang w:val="bg-BG" w:eastAsia="bg-BG"/>
    </w:rPr>
  </w:style>
  <w:style w:type="paragraph" w:customStyle="1" w:styleId="Style26">
    <w:name w:val="Style26"/>
    <w:basedOn w:val="Normal"/>
    <w:uiPriority w:val="99"/>
    <w:rsid w:val="00F3250D"/>
    <w:pPr>
      <w:widowControl w:val="0"/>
      <w:autoSpaceDE w:val="0"/>
      <w:autoSpaceDN w:val="0"/>
      <w:adjustRightInd w:val="0"/>
      <w:spacing w:after="0" w:line="240" w:lineRule="auto"/>
    </w:pPr>
    <w:rPr>
      <w:rFonts w:ascii="Candara" w:hAnsi="Candara" w:cs="Candara"/>
      <w:sz w:val="24"/>
      <w:szCs w:val="24"/>
      <w:lang w:val="bg-BG" w:eastAsia="bg-BG"/>
    </w:rPr>
  </w:style>
  <w:style w:type="paragraph" w:customStyle="1" w:styleId="Style27">
    <w:name w:val="Style27"/>
    <w:basedOn w:val="Normal"/>
    <w:uiPriority w:val="99"/>
    <w:rsid w:val="00F3250D"/>
    <w:pPr>
      <w:widowControl w:val="0"/>
      <w:autoSpaceDE w:val="0"/>
      <w:autoSpaceDN w:val="0"/>
      <w:adjustRightInd w:val="0"/>
      <w:spacing w:after="0" w:line="235" w:lineRule="exact"/>
      <w:ind w:hanging="432"/>
    </w:pPr>
    <w:rPr>
      <w:rFonts w:ascii="Candara" w:hAnsi="Candara" w:cs="Candara"/>
      <w:sz w:val="24"/>
      <w:szCs w:val="24"/>
      <w:lang w:val="bg-BG" w:eastAsia="bg-BG"/>
    </w:rPr>
  </w:style>
  <w:style w:type="paragraph" w:customStyle="1" w:styleId="Style36">
    <w:name w:val="Style36"/>
    <w:basedOn w:val="Normal"/>
    <w:uiPriority w:val="99"/>
    <w:rsid w:val="00F3250D"/>
    <w:pPr>
      <w:widowControl w:val="0"/>
      <w:autoSpaceDE w:val="0"/>
      <w:autoSpaceDN w:val="0"/>
      <w:adjustRightInd w:val="0"/>
      <w:spacing w:after="0" w:line="665" w:lineRule="exact"/>
      <w:jc w:val="center"/>
    </w:pPr>
    <w:rPr>
      <w:rFonts w:ascii="Candara" w:hAnsi="Candara" w:cs="Candara"/>
      <w:sz w:val="24"/>
      <w:szCs w:val="24"/>
      <w:lang w:val="bg-BG" w:eastAsia="bg-BG"/>
    </w:rPr>
  </w:style>
  <w:style w:type="paragraph" w:customStyle="1" w:styleId="Style33">
    <w:name w:val="Style33"/>
    <w:basedOn w:val="Normal"/>
    <w:uiPriority w:val="99"/>
    <w:rsid w:val="00F3250D"/>
    <w:pPr>
      <w:widowControl w:val="0"/>
      <w:autoSpaceDE w:val="0"/>
      <w:autoSpaceDN w:val="0"/>
      <w:adjustRightInd w:val="0"/>
      <w:spacing w:after="0" w:line="194" w:lineRule="exact"/>
    </w:pPr>
    <w:rPr>
      <w:rFonts w:ascii="Candara" w:hAnsi="Candara" w:cs="Candara"/>
      <w:sz w:val="24"/>
      <w:szCs w:val="24"/>
      <w:lang w:val="bg-BG" w:eastAsia="bg-BG"/>
    </w:rPr>
  </w:style>
  <w:style w:type="paragraph" w:customStyle="1" w:styleId="Style4">
    <w:name w:val="Style4"/>
    <w:basedOn w:val="Normal"/>
    <w:uiPriority w:val="99"/>
    <w:rsid w:val="00F3250D"/>
    <w:pPr>
      <w:widowControl w:val="0"/>
      <w:autoSpaceDE w:val="0"/>
      <w:autoSpaceDN w:val="0"/>
      <w:adjustRightInd w:val="0"/>
      <w:spacing w:after="0" w:line="240" w:lineRule="auto"/>
    </w:pPr>
    <w:rPr>
      <w:rFonts w:ascii="Candara" w:hAnsi="Candara" w:cs="Candara"/>
      <w:sz w:val="24"/>
      <w:szCs w:val="24"/>
      <w:lang w:val="bg-BG" w:eastAsia="bg-BG"/>
    </w:rPr>
  </w:style>
  <w:style w:type="paragraph" w:customStyle="1" w:styleId="Style45">
    <w:name w:val="Style45"/>
    <w:basedOn w:val="Normal"/>
    <w:uiPriority w:val="99"/>
    <w:rsid w:val="00F3250D"/>
    <w:pPr>
      <w:widowControl w:val="0"/>
      <w:autoSpaceDE w:val="0"/>
      <w:autoSpaceDN w:val="0"/>
      <w:adjustRightInd w:val="0"/>
      <w:spacing w:after="0" w:line="221" w:lineRule="exact"/>
      <w:jc w:val="center"/>
    </w:pPr>
    <w:rPr>
      <w:rFonts w:ascii="Candara" w:hAnsi="Candara" w:cs="Candara"/>
      <w:sz w:val="24"/>
      <w:szCs w:val="24"/>
      <w:lang w:val="bg-BG" w:eastAsia="bg-BG"/>
    </w:rPr>
  </w:style>
  <w:style w:type="paragraph" w:customStyle="1" w:styleId="Style40">
    <w:name w:val="Style40"/>
    <w:basedOn w:val="Normal"/>
    <w:uiPriority w:val="99"/>
    <w:rsid w:val="00F3250D"/>
    <w:pPr>
      <w:widowControl w:val="0"/>
      <w:autoSpaceDE w:val="0"/>
      <w:autoSpaceDN w:val="0"/>
      <w:adjustRightInd w:val="0"/>
      <w:spacing w:after="0" w:line="240" w:lineRule="auto"/>
    </w:pPr>
    <w:rPr>
      <w:rFonts w:ascii="Candara" w:hAnsi="Candara" w:cs="Candara"/>
      <w:sz w:val="24"/>
      <w:szCs w:val="24"/>
      <w:lang w:val="bg-BG" w:eastAsia="bg-BG"/>
    </w:rPr>
  </w:style>
  <w:style w:type="paragraph" w:customStyle="1" w:styleId="Style20">
    <w:name w:val="Style20"/>
    <w:basedOn w:val="Normal"/>
    <w:uiPriority w:val="99"/>
    <w:rsid w:val="00F3250D"/>
    <w:pPr>
      <w:widowControl w:val="0"/>
      <w:autoSpaceDE w:val="0"/>
      <w:autoSpaceDN w:val="0"/>
      <w:adjustRightInd w:val="0"/>
      <w:spacing w:after="0" w:line="240" w:lineRule="auto"/>
    </w:pPr>
    <w:rPr>
      <w:rFonts w:ascii="Candara" w:hAnsi="Candara" w:cs="Candara"/>
      <w:sz w:val="24"/>
      <w:szCs w:val="24"/>
      <w:lang w:val="bg-BG" w:eastAsia="bg-BG"/>
    </w:rPr>
  </w:style>
  <w:style w:type="paragraph" w:customStyle="1" w:styleId="Style50">
    <w:name w:val="Style50"/>
    <w:basedOn w:val="Normal"/>
    <w:uiPriority w:val="99"/>
    <w:rsid w:val="00F3250D"/>
    <w:pPr>
      <w:widowControl w:val="0"/>
      <w:autoSpaceDE w:val="0"/>
      <w:autoSpaceDN w:val="0"/>
      <w:adjustRightInd w:val="0"/>
      <w:spacing w:after="0" w:line="240" w:lineRule="auto"/>
    </w:pPr>
    <w:rPr>
      <w:rFonts w:ascii="Candara" w:hAnsi="Candara" w:cs="Candara"/>
      <w:sz w:val="24"/>
      <w:szCs w:val="24"/>
      <w:lang w:val="bg-BG" w:eastAsia="bg-BG"/>
    </w:rPr>
  </w:style>
  <w:style w:type="paragraph" w:customStyle="1" w:styleId="Style54">
    <w:name w:val="Style54"/>
    <w:basedOn w:val="Normal"/>
    <w:uiPriority w:val="99"/>
    <w:rsid w:val="00F3250D"/>
    <w:pPr>
      <w:widowControl w:val="0"/>
      <w:autoSpaceDE w:val="0"/>
      <w:autoSpaceDN w:val="0"/>
      <w:adjustRightInd w:val="0"/>
      <w:spacing w:after="0" w:line="240" w:lineRule="auto"/>
    </w:pPr>
    <w:rPr>
      <w:rFonts w:ascii="Candara" w:hAnsi="Candara" w:cs="Candara"/>
      <w:sz w:val="24"/>
      <w:szCs w:val="24"/>
      <w:lang w:val="bg-BG" w:eastAsia="bg-BG"/>
    </w:rPr>
  </w:style>
  <w:style w:type="paragraph" w:customStyle="1" w:styleId="Style28">
    <w:name w:val="Style28"/>
    <w:basedOn w:val="Normal"/>
    <w:uiPriority w:val="99"/>
    <w:rsid w:val="00F3250D"/>
    <w:pPr>
      <w:widowControl w:val="0"/>
      <w:autoSpaceDE w:val="0"/>
      <w:autoSpaceDN w:val="0"/>
      <w:adjustRightInd w:val="0"/>
      <w:spacing w:after="0" w:line="240" w:lineRule="auto"/>
    </w:pPr>
    <w:rPr>
      <w:rFonts w:ascii="Candara" w:hAnsi="Candara" w:cs="Candara"/>
      <w:sz w:val="24"/>
      <w:szCs w:val="24"/>
      <w:lang w:val="bg-BG" w:eastAsia="bg-BG"/>
    </w:rPr>
  </w:style>
  <w:style w:type="paragraph" w:customStyle="1" w:styleId="Style23">
    <w:name w:val="Style23"/>
    <w:basedOn w:val="Normal"/>
    <w:uiPriority w:val="99"/>
    <w:rsid w:val="00F3250D"/>
    <w:pPr>
      <w:widowControl w:val="0"/>
      <w:autoSpaceDE w:val="0"/>
      <w:autoSpaceDN w:val="0"/>
      <w:adjustRightInd w:val="0"/>
      <w:spacing w:after="0" w:line="230" w:lineRule="exact"/>
      <w:ind w:firstLine="442"/>
    </w:pPr>
    <w:rPr>
      <w:rFonts w:ascii="Candara" w:hAnsi="Candara" w:cs="Candara"/>
      <w:sz w:val="24"/>
      <w:szCs w:val="24"/>
      <w:lang w:val="bg-BG" w:eastAsia="bg-BG"/>
    </w:rPr>
  </w:style>
  <w:style w:type="paragraph" w:customStyle="1" w:styleId="Style22">
    <w:name w:val="Style22"/>
    <w:basedOn w:val="Normal"/>
    <w:uiPriority w:val="99"/>
    <w:rsid w:val="00F3250D"/>
    <w:pPr>
      <w:widowControl w:val="0"/>
      <w:autoSpaceDE w:val="0"/>
      <w:autoSpaceDN w:val="0"/>
      <w:adjustRightInd w:val="0"/>
      <w:spacing w:after="0" w:line="250" w:lineRule="exact"/>
    </w:pPr>
    <w:rPr>
      <w:rFonts w:ascii="Candara" w:hAnsi="Candara" w:cs="Candara"/>
      <w:sz w:val="24"/>
      <w:szCs w:val="24"/>
      <w:lang w:val="bg-BG" w:eastAsia="bg-BG"/>
    </w:rPr>
  </w:style>
  <w:style w:type="paragraph" w:customStyle="1" w:styleId="Style29">
    <w:name w:val="Style29"/>
    <w:basedOn w:val="Normal"/>
    <w:uiPriority w:val="99"/>
    <w:rsid w:val="00F3250D"/>
    <w:pPr>
      <w:widowControl w:val="0"/>
      <w:autoSpaceDE w:val="0"/>
      <w:autoSpaceDN w:val="0"/>
      <w:adjustRightInd w:val="0"/>
      <w:spacing w:after="0" w:line="230" w:lineRule="exact"/>
      <w:ind w:hanging="571"/>
    </w:pPr>
    <w:rPr>
      <w:rFonts w:ascii="Candara" w:hAnsi="Candara" w:cs="Candara"/>
      <w:sz w:val="24"/>
      <w:szCs w:val="24"/>
      <w:lang w:val="bg-BG" w:eastAsia="bg-BG"/>
    </w:rPr>
  </w:style>
  <w:style w:type="paragraph" w:customStyle="1" w:styleId="Style37">
    <w:name w:val="Style37"/>
    <w:basedOn w:val="Normal"/>
    <w:uiPriority w:val="99"/>
    <w:rsid w:val="00F3250D"/>
    <w:pPr>
      <w:widowControl w:val="0"/>
      <w:autoSpaceDE w:val="0"/>
      <w:autoSpaceDN w:val="0"/>
      <w:adjustRightInd w:val="0"/>
      <w:spacing w:after="0" w:line="230" w:lineRule="exact"/>
      <w:ind w:hanging="422"/>
    </w:pPr>
    <w:rPr>
      <w:rFonts w:ascii="Candara" w:hAnsi="Candara" w:cs="Candara"/>
      <w:sz w:val="24"/>
      <w:szCs w:val="24"/>
      <w:lang w:val="bg-BG" w:eastAsia="bg-BG"/>
    </w:rPr>
  </w:style>
  <w:style w:type="paragraph" w:customStyle="1" w:styleId="Style18">
    <w:name w:val="Style18"/>
    <w:basedOn w:val="Normal"/>
    <w:uiPriority w:val="99"/>
    <w:rsid w:val="00F3250D"/>
    <w:pPr>
      <w:widowControl w:val="0"/>
      <w:autoSpaceDE w:val="0"/>
      <w:autoSpaceDN w:val="0"/>
      <w:adjustRightInd w:val="0"/>
      <w:spacing w:after="0" w:line="240" w:lineRule="exact"/>
      <w:ind w:firstLine="283"/>
    </w:pPr>
    <w:rPr>
      <w:rFonts w:ascii="Candara" w:hAnsi="Candara" w:cs="Candara"/>
      <w:sz w:val="24"/>
      <w:szCs w:val="24"/>
      <w:lang w:val="bg-BG" w:eastAsia="bg-BG"/>
    </w:rPr>
  </w:style>
  <w:style w:type="paragraph" w:customStyle="1" w:styleId="Style24">
    <w:name w:val="Style24"/>
    <w:basedOn w:val="Normal"/>
    <w:uiPriority w:val="99"/>
    <w:rsid w:val="00F3250D"/>
    <w:pPr>
      <w:widowControl w:val="0"/>
      <w:autoSpaceDE w:val="0"/>
      <w:autoSpaceDN w:val="0"/>
      <w:adjustRightInd w:val="0"/>
      <w:spacing w:after="0" w:line="230" w:lineRule="exact"/>
      <w:ind w:hanging="499"/>
    </w:pPr>
    <w:rPr>
      <w:rFonts w:ascii="Candara" w:hAnsi="Candara" w:cs="Candara"/>
      <w:sz w:val="24"/>
      <w:szCs w:val="24"/>
      <w:lang w:val="bg-BG" w:eastAsia="bg-BG"/>
    </w:rPr>
  </w:style>
  <w:style w:type="paragraph" w:customStyle="1" w:styleId="Style41">
    <w:name w:val="Style41"/>
    <w:basedOn w:val="Normal"/>
    <w:uiPriority w:val="99"/>
    <w:rsid w:val="00F3250D"/>
    <w:pPr>
      <w:widowControl w:val="0"/>
      <w:autoSpaceDE w:val="0"/>
      <w:autoSpaceDN w:val="0"/>
      <w:adjustRightInd w:val="0"/>
      <w:spacing w:after="0" w:line="250" w:lineRule="exact"/>
      <w:ind w:hanging="528"/>
    </w:pPr>
    <w:rPr>
      <w:rFonts w:ascii="Candara" w:hAnsi="Candara" w:cs="Candara"/>
      <w:sz w:val="24"/>
      <w:szCs w:val="24"/>
      <w:lang w:val="bg-BG" w:eastAsia="bg-BG"/>
    </w:rPr>
  </w:style>
  <w:style w:type="paragraph" w:customStyle="1" w:styleId="Style12">
    <w:name w:val="Style12"/>
    <w:basedOn w:val="Normal"/>
    <w:uiPriority w:val="99"/>
    <w:rsid w:val="00F3250D"/>
    <w:pPr>
      <w:widowControl w:val="0"/>
      <w:autoSpaceDE w:val="0"/>
      <w:autoSpaceDN w:val="0"/>
      <w:adjustRightInd w:val="0"/>
      <w:spacing w:after="0" w:line="240" w:lineRule="auto"/>
    </w:pPr>
    <w:rPr>
      <w:rFonts w:ascii="Candara" w:hAnsi="Candara" w:cs="Candara"/>
      <w:sz w:val="24"/>
      <w:szCs w:val="24"/>
      <w:lang w:val="bg-BG" w:eastAsia="bg-BG"/>
    </w:rPr>
  </w:style>
  <w:style w:type="paragraph" w:customStyle="1" w:styleId="Style53">
    <w:name w:val="Style53"/>
    <w:basedOn w:val="Normal"/>
    <w:uiPriority w:val="99"/>
    <w:rsid w:val="00F3250D"/>
    <w:pPr>
      <w:widowControl w:val="0"/>
      <w:autoSpaceDE w:val="0"/>
      <w:autoSpaceDN w:val="0"/>
      <w:adjustRightInd w:val="0"/>
      <w:spacing w:after="0" w:line="240" w:lineRule="auto"/>
    </w:pPr>
    <w:rPr>
      <w:rFonts w:ascii="Candara" w:hAnsi="Candara" w:cs="Candara"/>
      <w:sz w:val="24"/>
      <w:szCs w:val="24"/>
      <w:lang w:val="bg-BG" w:eastAsia="bg-BG"/>
    </w:rPr>
  </w:style>
  <w:style w:type="paragraph" w:customStyle="1" w:styleId="Style15">
    <w:name w:val="Style15"/>
    <w:basedOn w:val="Normal"/>
    <w:uiPriority w:val="99"/>
    <w:rsid w:val="00F3250D"/>
    <w:pPr>
      <w:widowControl w:val="0"/>
      <w:autoSpaceDE w:val="0"/>
      <w:autoSpaceDN w:val="0"/>
      <w:adjustRightInd w:val="0"/>
      <w:spacing w:after="0" w:line="240" w:lineRule="auto"/>
    </w:pPr>
    <w:rPr>
      <w:rFonts w:ascii="Candara" w:hAnsi="Candara" w:cs="Candara"/>
      <w:sz w:val="24"/>
      <w:szCs w:val="24"/>
      <w:lang w:val="bg-BG" w:eastAsia="bg-BG"/>
    </w:rPr>
  </w:style>
  <w:style w:type="paragraph" w:customStyle="1" w:styleId="Style49">
    <w:name w:val="Style49"/>
    <w:basedOn w:val="Normal"/>
    <w:uiPriority w:val="99"/>
    <w:rsid w:val="00F3250D"/>
    <w:pPr>
      <w:widowControl w:val="0"/>
      <w:autoSpaceDE w:val="0"/>
      <w:autoSpaceDN w:val="0"/>
      <w:adjustRightInd w:val="0"/>
      <w:spacing w:after="0" w:line="240" w:lineRule="auto"/>
    </w:pPr>
    <w:rPr>
      <w:rFonts w:ascii="Candara" w:hAnsi="Candara" w:cs="Candara"/>
      <w:sz w:val="24"/>
      <w:szCs w:val="24"/>
      <w:lang w:val="bg-BG" w:eastAsia="bg-BG"/>
    </w:rPr>
  </w:style>
  <w:style w:type="paragraph" w:customStyle="1" w:styleId="Style46">
    <w:name w:val="Style46"/>
    <w:basedOn w:val="Normal"/>
    <w:uiPriority w:val="99"/>
    <w:rsid w:val="00F3250D"/>
    <w:pPr>
      <w:widowControl w:val="0"/>
      <w:autoSpaceDE w:val="0"/>
      <w:autoSpaceDN w:val="0"/>
      <w:adjustRightInd w:val="0"/>
      <w:spacing w:after="0" w:line="226" w:lineRule="exact"/>
      <w:jc w:val="both"/>
    </w:pPr>
    <w:rPr>
      <w:rFonts w:ascii="Candara" w:hAnsi="Candara" w:cs="Candara"/>
      <w:sz w:val="24"/>
      <w:szCs w:val="24"/>
      <w:lang w:val="bg-BG" w:eastAsia="bg-BG"/>
    </w:rPr>
  </w:style>
  <w:style w:type="paragraph" w:customStyle="1" w:styleId="Style17">
    <w:name w:val="Style17"/>
    <w:basedOn w:val="Normal"/>
    <w:uiPriority w:val="99"/>
    <w:rsid w:val="00F3250D"/>
    <w:pPr>
      <w:widowControl w:val="0"/>
      <w:autoSpaceDE w:val="0"/>
      <w:autoSpaceDN w:val="0"/>
      <w:adjustRightInd w:val="0"/>
      <w:spacing w:after="0" w:line="250" w:lineRule="exact"/>
      <w:ind w:hanging="461"/>
    </w:pPr>
    <w:rPr>
      <w:rFonts w:ascii="Candara" w:hAnsi="Candara" w:cs="Candara"/>
      <w:sz w:val="24"/>
      <w:szCs w:val="24"/>
      <w:lang w:val="bg-BG" w:eastAsia="bg-BG"/>
    </w:rPr>
  </w:style>
  <w:style w:type="paragraph" w:customStyle="1" w:styleId="Style30">
    <w:name w:val="Style30"/>
    <w:basedOn w:val="Normal"/>
    <w:uiPriority w:val="99"/>
    <w:rsid w:val="00F3250D"/>
    <w:pPr>
      <w:widowControl w:val="0"/>
      <w:autoSpaceDE w:val="0"/>
      <w:autoSpaceDN w:val="0"/>
      <w:adjustRightInd w:val="0"/>
      <w:spacing w:after="0" w:line="240" w:lineRule="auto"/>
    </w:pPr>
    <w:rPr>
      <w:rFonts w:ascii="Candara" w:hAnsi="Candara" w:cs="Candara"/>
      <w:sz w:val="24"/>
      <w:szCs w:val="24"/>
      <w:lang w:val="bg-BG" w:eastAsia="bg-BG"/>
    </w:rPr>
  </w:style>
  <w:style w:type="paragraph" w:customStyle="1" w:styleId="Style11">
    <w:name w:val="Style11"/>
    <w:basedOn w:val="Normal"/>
    <w:uiPriority w:val="99"/>
    <w:rsid w:val="00F3250D"/>
    <w:pPr>
      <w:widowControl w:val="0"/>
      <w:autoSpaceDE w:val="0"/>
      <w:autoSpaceDN w:val="0"/>
      <w:adjustRightInd w:val="0"/>
      <w:spacing w:after="0" w:line="240" w:lineRule="auto"/>
    </w:pPr>
    <w:rPr>
      <w:rFonts w:ascii="Candara" w:hAnsi="Candara" w:cs="Candara"/>
      <w:sz w:val="24"/>
      <w:szCs w:val="24"/>
      <w:lang w:val="bg-BG" w:eastAsia="bg-BG"/>
    </w:rPr>
  </w:style>
  <w:style w:type="paragraph" w:customStyle="1" w:styleId="Style51">
    <w:name w:val="Style51"/>
    <w:basedOn w:val="Normal"/>
    <w:uiPriority w:val="99"/>
    <w:rsid w:val="00F3250D"/>
    <w:pPr>
      <w:widowControl w:val="0"/>
      <w:autoSpaceDE w:val="0"/>
      <w:autoSpaceDN w:val="0"/>
      <w:adjustRightInd w:val="0"/>
      <w:spacing w:after="0" w:line="240" w:lineRule="auto"/>
    </w:pPr>
    <w:rPr>
      <w:rFonts w:ascii="Candara" w:hAnsi="Candara" w:cs="Candara"/>
      <w:sz w:val="24"/>
      <w:szCs w:val="24"/>
      <w:lang w:val="bg-BG" w:eastAsia="bg-BG"/>
    </w:rPr>
  </w:style>
  <w:style w:type="paragraph" w:customStyle="1" w:styleId="Style52">
    <w:name w:val="Style52"/>
    <w:basedOn w:val="Normal"/>
    <w:uiPriority w:val="99"/>
    <w:rsid w:val="00F3250D"/>
    <w:pPr>
      <w:widowControl w:val="0"/>
      <w:autoSpaceDE w:val="0"/>
      <w:autoSpaceDN w:val="0"/>
      <w:adjustRightInd w:val="0"/>
      <w:spacing w:after="0" w:line="240" w:lineRule="auto"/>
    </w:pPr>
    <w:rPr>
      <w:rFonts w:ascii="Candara" w:hAnsi="Candara" w:cs="Candara"/>
      <w:sz w:val="24"/>
      <w:szCs w:val="24"/>
      <w:lang w:val="bg-BG" w:eastAsia="bg-BG"/>
    </w:rPr>
  </w:style>
  <w:style w:type="paragraph" w:customStyle="1" w:styleId="Style13">
    <w:name w:val="Style13"/>
    <w:basedOn w:val="Normal"/>
    <w:uiPriority w:val="99"/>
    <w:rsid w:val="00F3250D"/>
    <w:pPr>
      <w:widowControl w:val="0"/>
      <w:autoSpaceDE w:val="0"/>
      <w:autoSpaceDN w:val="0"/>
      <w:adjustRightInd w:val="0"/>
      <w:spacing w:after="0" w:line="230" w:lineRule="exact"/>
      <w:ind w:firstLine="581"/>
    </w:pPr>
    <w:rPr>
      <w:rFonts w:ascii="Arial" w:hAnsi="Arial" w:cs="Arial"/>
      <w:sz w:val="24"/>
      <w:szCs w:val="24"/>
      <w:lang w:val="bg-BG" w:eastAsia="bg-BG"/>
    </w:rPr>
  </w:style>
  <w:style w:type="paragraph" w:customStyle="1" w:styleId="Style14">
    <w:name w:val="Style14"/>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47">
    <w:name w:val="Style47"/>
    <w:basedOn w:val="Normal"/>
    <w:uiPriority w:val="99"/>
    <w:rsid w:val="00F3250D"/>
    <w:pPr>
      <w:widowControl w:val="0"/>
      <w:autoSpaceDE w:val="0"/>
      <w:autoSpaceDN w:val="0"/>
      <w:adjustRightInd w:val="0"/>
      <w:spacing w:after="0" w:line="226" w:lineRule="exact"/>
      <w:jc w:val="center"/>
    </w:pPr>
    <w:rPr>
      <w:rFonts w:ascii="Arial" w:hAnsi="Arial" w:cs="Arial"/>
      <w:sz w:val="24"/>
      <w:szCs w:val="24"/>
      <w:lang w:val="bg-BG" w:eastAsia="bg-BG"/>
    </w:rPr>
  </w:style>
  <w:style w:type="paragraph" w:customStyle="1" w:styleId="Style66">
    <w:name w:val="Style66"/>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60">
    <w:name w:val="Style60"/>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62">
    <w:name w:val="Style62"/>
    <w:basedOn w:val="Normal"/>
    <w:uiPriority w:val="99"/>
    <w:rsid w:val="00F3250D"/>
    <w:pPr>
      <w:widowControl w:val="0"/>
      <w:autoSpaceDE w:val="0"/>
      <w:autoSpaceDN w:val="0"/>
      <w:adjustRightInd w:val="0"/>
      <w:spacing w:after="0" w:line="240" w:lineRule="auto"/>
      <w:jc w:val="right"/>
    </w:pPr>
    <w:rPr>
      <w:rFonts w:ascii="Arial" w:hAnsi="Arial" w:cs="Arial"/>
      <w:sz w:val="24"/>
      <w:szCs w:val="24"/>
      <w:lang w:val="bg-BG" w:eastAsia="bg-BG"/>
    </w:rPr>
  </w:style>
  <w:style w:type="paragraph" w:customStyle="1" w:styleId="Style65">
    <w:name w:val="Style65"/>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69">
    <w:name w:val="Style69"/>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71">
    <w:name w:val="Style71"/>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78">
    <w:name w:val="Style78"/>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81">
    <w:name w:val="Style81"/>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86">
    <w:name w:val="Style86"/>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87">
    <w:name w:val="Style87"/>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73">
    <w:name w:val="Style73"/>
    <w:basedOn w:val="Normal"/>
    <w:uiPriority w:val="99"/>
    <w:rsid w:val="00F3250D"/>
    <w:pPr>
      <w:widowControl w:val="0"/>
      <w:autoSpaceDE w:val="0"/>
      <w:autoSpaceDN w:val="0"/>
      <w:adjustRightInd w:val="0"/>
      <w:spacing w:after="0" w:line="240" w:lineRule="auto"/>
      <w:jc w:val="center"/>
    </w:pPr>
    <w:rPr>
      <w:rFonts w:ascii="Arial" w:hAnsi="Arial" w:cs="Arial"/>
      <w:sz w:val="24"/>
      <w:szCs w:val="24"/>
      <w:lang w:val="bg-BG" w:eastAsia="bg-BG"/>
    </w:rPr>
  </w:style>
  <w:style w:type="paragraph" w:customStyle="1" w:styleId="Style79">
    <w:name w:val="Style79"/>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80">
    <w:name w:val="Style80"/>
    <w:basedOn w:val="Normal"/>
    <w:uiPriority w:val="99"/>
    <w:rsid w:val="00F3250D"/>
    <w:pPr>
      <w:widowControl w:val="0"/>
      <w:autoSpaceDE w:val="0"/>
      <w:autoSpaceDN w:val="0"/>
      <w:adjustRightInd w:val="0"/>
      <w:spacing w:after="0" w:line="230" w:lineRule="exact"/>
      <w:jc w:val="both"/>
    </w:pPr>
    <w:rPr>
      <w:rFonts w:ascii="Arial" w:hAnsi="Arial" w:cs="Arial"/>
      <w:sz w:val="24"/>
      <w:szCs w:val="24"/>
      <w:lang w:val="bg-BG" w:eastAsia="bg-BG"/>
    </w:rPr>
  </w:style>
  <w:style w:type="paragraph" w:customStyle="1" w:styleId="Style99">
    <w:name w:val="Style99"/>
    <w:basedOn w:val="Normal"/>
    <w:uiPriority w:val="99"/>
    <w:rsid w:val="00F3250D"/>
    <w:pPr>
      <w:widowControl w:val="0"/>
      <w:autoSpaceDE w:val="0"/>
      <w:autoSpaceDN w:val="0"/>
      <w:adjustRightInd w:val="0"/>
      <w:spacing w:after="0" w:line="216" w:lineRule="exact"/>
      <w:ind w:hanging="787"/>
    </w:pPr>
    <w:rPr>
      <w:rFonts w:ascii="Arial" w:hAnsi="Arial" w:cs="Arial"/>
      <w:sz w:val="24"/>
      <w:szCs w:val="24"/>
      <w:lang w:val="bg-BG" w:eastAsia="bg-BG"/>
    </w:rPr>
  </w:style>
  <w:style w:type="paragraph" w:customStyle="1" w:styleId="Style101">
    <w:name w:val="Style101"/>
    <w:basedOn w:val="Normal"/>
    <w:uiPriority w:val="99"/>
    <w:rsid w:val="00F3250D"/>
    <w:pPr>
      <w:widowControl w:val="0"/>
      <w:autoSpaceDE w:val="0"/>
      <w:autoSpaceDN w:val="0"/>
      <w:adjustRightInd w:val="0"/>
      <w:spacing w:after="0" w:line="228" w:lineRule="exact"/>
      <w:jc w:val="center"/>
    </w:pPr>
    <w:rPr>
      <w:rFonts w:ascii="Arial" w:hAnsi="Arial" w:cs="Arial"/>
      <w:sz w:val="24"/>
      <w:szCs w:val="24"/>
      <w:lang w:val="bg-BG" w:eastAsia="bg-BG"/>
    </w:rPr>
  </w:style>
  <w:style w:type="paragraph" w:customStyle="1" w:styleId="Style103">
    <w:name w:val="Style103"/>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104">
    <w:name w:val="Style104"/>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106">
    <w:name w:val="Style106"/>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107">
    <w:name w:val="Style107"/>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112">
    <w:name w:val="Style112"/>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113">
    <w:name w:val="Style113"/>
    <w:basedOn w:val="Normal"/>
    <w:uiPriority w:val="99"/>
    <w:rsid w:val="00F3250D"/>
    <w:pPr>
      <w:widowControl w:val="0"/>
      <w:autoSpaceDE w:val="0"/>
      <w:autoSpaceDN w:val="0"/>
      <w:adjustRightInd w:val="0"/>
      <w:spacing w:after="0" w:line="240" w:lineRule="auto"/>
      <w:jc w:val="both"/>
    </w:pPr>
    <w:rPr>
      <w:rFonts w:ascii="Arial" w:hAnsi="Arial" w:cs="Arial"/>
      <w:sz w:val="24"/>
      <w:szCs w:val="24"/>
      <w:lang w:val="bg-BG" w:eastAsia="bg-BG"/>
    </w:rPr>
  </w:style>
  <w:style w:type="paragraph" w:customStyle="1" w:styleId="Style117">
    <w:name w:val="Style117"/>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120">
    <w:name w:val="Style120"/>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122">
    <w:name w:val="Style122"/>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123">
    <w:name w:val="Style123"/>
    <w:basedOn w:val="Normal"/>
    <w:uiPriority w:val="99"/>
    <w:rsid w:val="00F3250D"/>
    <w:pPr>
      <w:widowControl w:val="0"/>
      <w:autoSpaceDE w:val="0"/>
      <w:autoSpaceDN w:val="0"/>
      <w:adjustRightInd w:val="0"/>
      <w:spacing w:after="0" w:line="523" w:lineRule="exact"/>
    </w:pPr>
    <w:rPr>
      <w:rFonts w:ascii="Arial" w:hAnsi="Arial" w:cs="Arial"/>
      <w:sz w:val="24"/>
      <w:szCs w:val="24"/>
      <w:lang w:val="bg-BG" w:eastAsia="bg-BG"/>
    </w:rPr>
  </w:style>
  <w:style w:type="paragraph" w:customStyle="1" w:styleId="Style127">
    <w:name w:val="Style127"/>
    <w:basedOn w:val="Normal"/>
    <w:uiPriority w:val="99"/>
    <w:rsid w:val="00F3250D"/>
    <w:pPr>
      <w:widowControl w:val="0"/>
      <w:autoSpaceDE w:val="0"/>
      <w:autoSpaceDN w:val="0"/>
      <w:adjustRightInd w:val="0"/>
      <w:spacing w:after="0" w:line="240" w:lineRule="auto"/>
      <w:jc w:val="right"/>
    </w:pPr>
    <w:rPr>
      <w:rFonts w:ascii="Arial" w:hAnsi="Arial" w:cs="Arial"/>
      <w:sz w:val="24"/>
      <w:szCs w:val="24"/>
      <w:lang w:val="bg-BG" w:eastAsia="bg-BG"/>
    </w:rPr>
  </w:style>
  <w:style w:type="paragraph" w:customStyle="1" w:styleId="Style137">
    <w:name w:val="Style137"/>
    <w:basedOn w:val="Normal"/>
    <w:uiPriority w:val="99"/>
    <w:rsid w:val="00F3250D"/>
    <w:pPr>
      <w:widowControl w:val="0"/>
      <w:autoSpaceDE w:val="0"/>
      <w:autoSpaceDN w:val="0"/>
      <w:adjustRightInd w:val="0"/>
      <w:spacing w:after="0" w:line="228" w:lineRule="exact"/>
    </w:pPr>
    <w:rPr>
      <w:rFonts w:ascii="Arial" w:hAnsi="Arial" w:cs="Arial"/>
      <w:sz w:val="24"/>
      <w:szCs w:val="24"/>
      <w:lang w:val="bg-BG" w:eastAsia="bg-BG"/>
    </w:rPr>
  </w:style>
  <w:style w:type="paragraph" w:customStyle="1" w:styleId="Style148">
    <w:name w:val="Style148"/>
    <w:basedOn w:val="Normal"/>
    <w:uiPriority w:val="99"/>
    <w:rsid w:val="00F3250D"/>
    <w:pPr>
      <w:widowControl w:val="0"/>
      <w:autoSpaceDE w:val="0"/>
      <w:autoSpaceDN w:val="0"/>
      <w:adjustRightInd w:val="0"/>
      <w:spacing w:after="0" w:line="221" w:lineRule="exact"/>
      <w:ind w:firstLine="557"/>
      <w:jc w:val="both"/>
    </w:pPr>
    <w:rPr>
      <w:rFonts w:ascii="Arial" w:hAnsi="Arial" w:cs="Arial"/>
      <w:sz w:val="24"/>
      <w:szCs w:val="24"/>
      <w:lang w:val="bg-BG" w:eastAsia="bg-BG"/>
    </w:rPr>
  </w:style>
  <w:style w:type="paragraph" w:customStyle="1" w:styleId="CharChar1CharCharChar1">
    <w:name w:val="Char Char1 Char Char Char1"/>
    <w:basedOn w:val="Normal"/>
    <w:uiPriority w:val="99"/>
    <w:rsid w:val="00F3250D"/>
    <w:pPr>
      <w:tabs>
        <w:tab w:val="left" w:pos="709"/>
      </w:tabs>
      <w:spacing w:after="0" w:line="240" w:lineRule="auto"/>
    </w:pPr>
    <w:rPr>
      <w:rFonts w:ascii="Tahoma" w:hAnsi="Tahoma" w:cs="Tahoma"/>
      <w:sz w:val="24"/>
      <w:szCs w:val="24"/>
      <w:lang w:val="pl-PL" w:eastAsia="pl-PL"/>
    </w:rPr>
  </w:style>
  <w:style w:type="paragraph" w:customStyle="1" w:styleId="Style156">
    <w:name w:val="Style156"/>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157">
    <w:name w:val="Style157"/>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158">
    <w:name w:val="Style158"/>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159">
    <w:name w:val="Style159"/>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160">
    <w:name w:val="Style160"/>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161">
    <w:name w:val="Style161"/>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163">
    <w:name w:val="Style163"/>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164">
    <w:name w:val="Style164"/>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166">
    <w:name w:val="Style166"/>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167">
    <w:name w:val="Style167"/>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168">
    <w:name w:val="Style168"/>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xl36">
    <w:name w:val="xl36"/>
    <w:basedOn w:val="Normal"/>
    <w:uiPriority w:val="99"/>
    <w:rsid w:val="00F3250D"/>
    <w:pPr>
      <w:pBdr>
        <w:left w:val="single" w:sz="12" w:space="0" w:color="auto"/>
        <w:bottom w:val="single" w:sz="4" w:space="0" w:color="auto"/>
        <w:right w:val="single" w:sz="4" w:space="0" w:color="auto"/>
      </w:pBdr>
      <w:spacing w:before="100" w:beforeAutospacing="1" w:after="100" w:afterAutospacing="1" w:line="240" w:lineRule="auto"/>
    </w:pPr>
    <w:rPr>
      <w:rFonts w:ascii="Courier New" w:eastAsia="Arial Unicode MS" w:hAnsi="Courier New" w:cs="Courier New"/>
      <w:b/>
      <w:bCs/>
      <w:color w:val="000000"/>
      <w:sz w:val="24"/>
      <w:szCs w:val="24"/>
      <w:lang w:val="en-US" w:eastAsia="bg-BG"/>
    </w:rPr>
  </w:style>
  <w:style w:type="paragraph" w:customStyle="1" w:styleId="xl38">
    <w:name w:val="xl38"/>
    <w:basedOn w:val="Normal"/>
    <w:uiPriority w:val="99"/>
    <w:rsid w:val="00F3250D"/>
    <w:pPr>
      <w:pBdr>
        <w:bottom w:val="single" w:sz="4" w:space="0" w:color="auto"/>
        <w:right w:val="single" w:sz="4" w:space="0" w:color="auto"/>
      </w:pBdr>
      <w:spacing w:before="100" w:beforeAutospacing="1" w:after="100" w:afterAutospacing="1" w:line="240" w:lineRule="auto"/>
      <w:jc w:val="center"/>
    </w:pPr>
    <w:rPr>
      <w:rFonts w:ascii="Courier New" w:eastAsia="Arial Unicode MS" w:hAnsi="Courier New" w:cs="Courier New"/>
      <w:sz w:val="24"/>
      <w:szCs w:val="24"/>
      <w:lang w:val="en-US" w:eastAsia="bg-BG"/>
    </w:rPr>
  </w:style>
  <w:style w:type="paragraph" w:customStyle="1" w:styleId="xl39">
    <w:name w:val="xl39"/>
    <w:basedOn w:val="Normal"/>
    <w:uiPriority w:val="99"/>
    <w:rsid w:val="00F3250D"/>
    <w:pPr>
      <w:pBdr>
        <w:bottom w:val="single" w:sz="4" w:space="0" w:color="auto"/>
        <w:right w:val="single" w:sz="12" w:space="0" w:color="auto"/>
      </w:pBdr>
      <w:spacing w:before="100" w:beforeAutospacing="1" w:after="100" w:afterAutospacing="1" w:line="240" w:lineRule="auto"/>
      <w:jc w:val="right"/>
    </w:pPr>
    <w:rPr>
      <w:rFonts w:ascii="Courier New" w:eastAsia="Arial Unicode MS" w:hAnsi="Courier New" w:cs="Courier New"/>
      <w:sz w:val="24"/>
      <w:szCs w:val="24"/>
      <w:lang w:val="en-US" w:eastAsia="bg-BG"/>
    </w:rPr>
  </w:style>
  <w:style w:type="paragraph" w:customStyle="1" w:styleId="xl40">
    <w:name w:val="xl40"/>
    <w:basedOn w:val="Normal"/>
    <w:uiPriority w:val="99"/>
    <w:rsid w:val="00F3250D"/>
    <w:pPr>
      <w:pBdr>
        <w:left w:val="single" w:sz="12" w:space="0" w:color="auto"/>
        <w:right w:val="single" w:sz="4" w:space="0" w:color="auto"/>
      </w:pBdr>
      <w:spacing w:before="100" w:beforeAutospacing="1" w:after="100" w:afterAutospacing="1" w:line="240" w:lineRule="auto"/>
    </w:pPr>
    <w:rPr>
      <w:rFonts w:ascii="Courier New" w:eastAsia="Arial Unicode MS" w:hAnsi="Courier New" w:cs="Courier New"/>
      <w:b/>
      <w:bCs/>
      <w:i/>
      <w:iCs/>
      <w:color w:val="000000"/>
      <w:sz w:val="24"/>
      <w:szCs w:val="24"/>
      <w:lang w:val="en-US" w:eastAsia="bg-BG"/>
    </w:rPr>
  </w:style>
  <w:style w:type="paragraph" w:customStyle="1" w:styleId="xl41">
    <w:name w:val="xl41"/>
    <w:basedOn w:val="Normal"/>
    <w:uiPriority w:val="99"/>
    <w:rsid w:val="00F3250D"/>
    <w:pPr>
      <w:pBdr>
        <w:right w:val="single" w:sz="4" w:space="0" w:color="auto"/>
      </w:pBdr>
      <w:spacing w:before="100" w:beforeAutospacing="1" w:after="100" w:afterAutospacing="1" w:line="240" w:lineRule="auto"/>
      <w:jc w:val="right"/>
    </w:pPr>
    <w:rPr>
      <w:rFonts w:ascii="Courier New" w:eastAsia="Arial Unicode MS" w:hAnsi="Courier New" w:cs="Courier New"/>
      <w:color w:val="000000"/>
      <w:sz w:val="18"/>
      <w:szCs w:val="18"/>
      <w:lang w:val="en-US" w:eastAsia="bg-BG"/>
    </w:rPr>
  </w:style>
  <w:style w:type="paragraph" w:customStyle="1" w:styleId="xl42">
    <w:name w:val="xl42"/>
    <w:basedOn w:val="Normal"/>
    <w:uiPriority w:val="99"/>
    <w:rsid w:val="00F3250D"/>
    <w:pPr>
      <w:pBdr>
        <w:right w:val="single" w:sz="12" w:space="0" w:color="auto"/>
      </w:pBdr>
      <w:spacing w:before="100" w:beforeAutospacing="1" w:after="100" w:afterAutospacing="1" w:line="240" w:lineRule="auto"/>
      <w:jc w:val="right"/>
    </w:pPr>
    <w:rPr>
      <w:rFonts w:ascii="Courier New" w:eastAsia="Arial Unicode MS" w:hAnsi="Courier New" w:cs="Courier New"/>
      <w:color w:val="000000"/>
      <w:sz w:val="18"/>
      <w:szCs w:val="18"/>
      <w:lang w:val="en-US" w:eastAsia="bg-BG"/>
    </w:rPr>
  </w:style>
  <w:style w:type="paragraph" w:customStyle="1" w:styleId="xl43">
    <w:name w:val="xl43"/>
    <w:basedOn w:val="Normal"/>
    <w:uiPriority w:val="99"/>
    <w:rsid w:val="00F3250D"/>
    <w:pPr>
      <w:pBdr>
        <w:right w:val="single" w:sz="12" w:space="0" w:color="auto"/>
      </w:pBdr>
      <w:spacing w:before="100" w:beforeAutospacing="1" w:after="100" w:afterAutospacing="1" w:line="240" w:lineRule="auto"/>
      <w:jc w:val="right"/>
    </w:pPr>
    <w:rPr>
      <w:rFonts w:ascii="Courier New" w:eastAsia="Arial Unicode MS" w:hAnsi="Courier New" w:cs="Courier New"/>
      <w:sz w:val="24"/>
      <w:szCs w:val="24"/>
      <w:lang w:val="en-US" w:eastAsia="bg-BG"/>
    </w:rPr>
  </w:style>
  <w:style w:type="paragraph" w:customStyle="1" w:styleId="xl44">
    <w:name w:val="xl44"/>
    <w:basedOn w:val="Normal"/>
    <w:uiPriority w:val="99"/>
    <w:rsid w:val="00F3250D"/>
    <w:pPr>
      <w:pBdr>
        <w:bottom w:val="single" w:sz="12" w:space="0" w:color="auto"/>
        <w:right w:val="single" w:sz="4" w:space="0" w:color="auto"/>
      </w:pBdr>
      <w:spacing w:before="100" w:beforeAutospacing="1" w:after="100" w:afterAutospacing="1" w:line="240" w:lineRule="auto"/>
      <w:jc w:val="center"/>
    </w:pPr>
    <w:rPr>
      <w:rFonts w:ascii="Courier New" w:eastAsia="Arial Unicode MS" w:hAnsi="Courier New" w:cs="Courier New"/>
      <w:b/>
      <w:bCs/>
      <w:color w:val="000000"/>
      <w:sz w:val="18"/>
      <w:szCs w:val="18"/>
      <w:lang w:val="en-US" w:eastAsia="bg-BG"/>
    </w:rPr>
  </w:style>
  <w:style w:type="paragraph" w:customStyle="1" w:styleId="xl45">
    <w:name w:val="xl45"/>
    <w:basedOn w:val="Normal"/>
    <w:uiPriority w:val="99"/>
    <w:rsid w:val="00F3250D"/>
    <w:pPr>
      <w:pBdr>
        <w:bottom w:val="single" w:sz="4" w:space="0" w:color="auto"/>
        <w:right w:val="single" w:sz="4" w:space="0" w:color="auto"/>
      </w:pBdr>
      <w:spacing w:before="100" w:beforeAutospacing="1" w:after="100" w:afterAutospacing="1" w:line="240" w:lineRule="auto"/>
      <w:jc w:val="center"/>
    </w:pPr>
    <w:rPr>
      <w:rFonts w:ascii="Courier New" w:eastAsia="Arial Unicode MS" w:hAnsi="Courier New" w:cs="Courier New"/>
      <w:sz w:val="24"/>
      <w:szCs w:val="24"/>
      <w:lang w:val="en-US" w:eastAsia="bg-BG"/>
    </w:rPr>
  </w:style>
  <w:style w:type="paragraph" w:customStyle="1" w:styleId="xl46">
    <w:name w:val="xl46"/>
    <w:basedOn w:val="Normal"/>
    <w:uiPriority w:val="99"/>
    <w:rsid w:val="00F3250D"/>
    <w:pPr>
      <w:pBdr>
        <w:right w:val="single" w:sz="4" w:space="0" w:color="auto"/>
      </w:pBdr>
      <w:spacing w:before="100" w:beforeAutospacing="1" w:after="100" w:afterAutospacing="1" w:line="240" w:lineRule="auto"/>
      <w:jc w:val="right"/>
    </w:pPr>
    <w:rPr>
      <w:rFonts w:ascii="Courier New" w:eastAsia="Arial Unicode MS" w:hAnsi="Courier New" w:cs="Courier New"/>
      <w:color w:val="000000"/>
      <w:sz w:val="18"/>
      <w:szCs w:val="18"/>
      <w:lang w:val="en-US" w:eastAsia="bg-BG"/>
    </w:rPr>
  </w:style>
  <w:style w:type="paragraph" w:customStyle="1" w:styleId="xl47">
    <w:name w:val="xl47"/>
    <w:basedOn w:val="Normal"/>
    <w:uiPriority w:val="99"/>
    <w:rsid w:val="00F3250D"/>
    <w:pPr>
      <w:pBdr>
        <w:bottom w:val="single" w:sz="4" w:space="0" w:color="auto"/>
        <w:right w:val="single" w:sz="12" w:space="0" w:color="auto"/>
      </w:pBdr>
      <w:spacing w:before="100" w:beforeAutospacing="1" w:after="100" w:afterAutospacing="1" w:line="240" w:lineRule="auto"/>
      <w:jc w:val="right"/>
    </w:pPr>
    <w:rPr>
      <w:rFonts w:ascii="Courier New" w:eastAsia="Arial Unicode MS" w:hAnsi="Courier New" w:cs="Courier New"/>
      <w:sz w:val="24"/>
      <w:szCs w:val="24"/>
      <w:lang w:val="en-US" w:eastAsia="bg-BG"/>
    </w:rPr>
  </w:style>
  <w:style w:type="paragraph" w:customStyle="1" w:styleId="xl48">
    <w:name w:val="xl48"/>
    <w:basedOn w:val="Normal"/>
    <w:uiPriority w:val="99"/>
    <w:rsid w:val="00F3250D"/>
    <w:pPr>
      <w:pBdr>
        <w:left w:val="single" w:sz="12" w:space="0" w:color="auto"/>
        <w:right w:val="single" w:sz="4" w:space="0" w:color="auto"/>
      </w:pBdr>
      <w:spacing w:before="100" w:beforeAutospacing="1" w:after="100" w:afterAutospacing="1" w:line="240" w:lineRule="auto"/>
    </w:pPr>
    <w:rPr>
      <w:rFonts w:ascii="Courier New" w:eastAsia="Arial Unicode MS" w:hAnsi="Courier New" w:cs="Courier New"/>
      <w:b/>
      <w:bCs/>
      <w:i/>
      <w:iCs/>
      <w:color w:val="000000"/>
      <w:sz w:val="18"/>
      <w:szCs w:val="18"/>
      <w:lang w:val="en-US" w:eastAsia="bg-BG"/>
    </w:rPr>
  </w:style>
  <w:style w:type="paragraph" w:customStyle="1" w:styleId="xl49">
    <w:name w:val="xl49"/>
    <w:basedOn w:val="Normal"/>
    <w:uiPriority w:val="99"/>
    <w:rsid w:val="00F3250D"/>
    <w:pPr>
      <w:pBdr>
        <w:top w:val="single" w:sz="12" w:space="0" w:color="auto"/>
        <w:left w:val="single" w:sz="12" w:space="0" w:color="auto"/>
        <w:bottom w:val="single" w:sz="4" w:space="0" w:color="auto"/>
        <w:right w:val="single" w:sz="4" w:space="0" w:color="auto"/>
      </w:pBdr>
      <w:spacing w:before="100" w:beforeAutospacing="1" w:after="100" w:afterAutospacing="1" w:line="240" w:lineRule="auto"/>
    </w:pPr>
    <w:rPr>
      <w:rFonts w:ascii="Courier New" w:eastAsia="Arial Unicode MS" w:hAnsi="Courier New" w:cs="Courier New"/>
      <w:b/>
      <w:bCs/>
      <w:color w:val="000000"/>
      <w:sz w:val="18"/>
      <w:szCs w:val="18"/>
      <w:lang w:val="en-US" w:eastAsia="bg-BG"/>
    </w:rPr>
  </w:style>
  <w:style w:type="paragraph" w:customStyle="1" w:styleId="xl50">
    <w:name w:val="xl50"/>
    <w:basedOn w:val="Normal"/>
    <w:uiPriority w:val="99"/>
    <w:rsid w:val="00F3250D"/>
    <w:pPr>
      <w:pBdr>
        <w:left w:val="single" w:sz="12" w:space="0" w:color="auto"/>
        <w:bottom w:val="single" w:sz="12" w:space="0" w:color="auto"/>
        <w:right w:val="single" w:sz="4" w:space="0" w:color="auto"/>
      </w:pBdr>
      <w:spacing w:before="100" w:beforeAutospacing="1" w:after="100" w:afterAutospacing="1" w:line="240" w:lineRule="auto"/>
    </w:pPr>
    <w:rPr>
      <w:rFonts w:ascii="Courier New" w:eastAsia="Arial Unicode MS" w:hAnsi="Courier New" w:cs="Courier New"/>
      <w:b/>
      <w:bCs/>
      <w:i/>
      <w:iCs/>
      <w:color w:val="000000"/>
      <w:sz w:val="18"/>
      <w:szCs w:val="18"/>
      <w:lang w:val="en-US" w:eastAsia="bg-BG"/>
    </w:rPr>
  </w:style>
  <w:style w:type="paragraph" w:customStyle="1" w:styleId="xl51">
    <w:name w:val="xl51"/>
    <w:basedOn w:val="Normal"/>
    <w:uiPriority w:val="99"/>
    <w:rsid w:val="00F3250D"/>
    <w:pPr>
      <w:pBdr>
        <w:left w:val="single" w:sz="12" w:space="0" w:color="auto"/>
        <w:bottom w:val="single" w:sz="4" w:space="0" w:color="auto"/>
        <w:right w:val="single" w:sz="4" w:space="0" w:color="auto"/>
      </w:pBdr>
      <w:spacing w:before="100" w:beforeAutospacing="1" w:after="100" w:afterAutospacing="1" w:line="240" w:lineRule="auto"/>
    </w:pPr>
    <w:rPr>
      <w:rFonts w:ascii="Courier New" w:eastAsia="Arial Unicode MS" w:hAnsi="Courier New" w:cs="Courier New"/>
      <w:b/>
      <w:bCs/>
      <w:color w:val="000000"/>
      <w:sz w:val="18"/>
      <w:szCs w:val="18"/>
      <w:lang w:val="en-US" w:eastAsia="bg-BG"/>
    </w:rPr>
  </w:style>
  <w:style w:type="paragraph" w:customStyle="1" w:styleId="xl52">
    <w:name w:val="xl52"/>
    <w:basedOn w:val="Normal"/>
    <w:uiPriority w:val="99"/>
    <w:rsid w:val="00F3250D"/>
    <w:pPr>
      <w:pBdr>
        <w:left w:val="single" w:sz="12" w:space="0" w:color="auto"/>
        <w:bottom w:val="single" w:sz="12" w:space="0" w:color="auto"/>
        <w:right w:val="single" w:sz="4" w:space="0" w:color="auto"/>
      </w:pBdr>
      <w:spacing w:before="100" w:beforeAutospacing="1" w:after="100" w:afterAutospacing="1" w:line="240" w:lineRule="auto"/>
    </w:pPr>
    <w:rPr>
      <w:rFonts w:ascii="Courier New" w:eastAsia="Arial Unicode MS" w:hAnsi="Courier New" w:cs="Courier New"/>
      <w:b/>
      <w:bCs/>
      <w:color w:val="000000"/>
      <w:sz w:val="18"/>
      <w:szCs w:val="18"/>
      <w:lang w:val="en-US" w:eastAsia="bg-BG"/>
    </w:rPr>
  </w:style>
  <w:style w:type="paragraph" w:customStyle="1" w:styleId="xl53">
    <w:name w:val="xl53"/>
    <w:basedOn w:val="Normal"/>
    <w:uiPriority w:val="99"/>
    <w:rsid w:val="00F3250D"/>
    <w:pPr>
      <w:pBdr>
        <w:right w:val="single" w:sz="4" w:space="0" w:color="auto"/>
      </w:pBdr>
      <w:spacing w:before="100" w:beforeAutospacing="1" w:after="100" w:afterAutospacing="1" w:line="240" w:lineRule="auto"/>
      <w:jc w:val="right"/>
    </w:pPr>
    <w:rPr>
      <w:rFonts w:ascii="Courier New" w:eastAsia="Arial Unicode MS" w:hAnsi="Courier New" w:cs="Courier New"/>
      <w:sz w:val="18"/>
      <w:szCs w:val="18"/>
      <w:lang w:val="en-US" w:eastAsia="bg-BG"/>
    </w:rPr>
  </w:style>
  <w:style w:type="paragraph" w:customStyle="1" w:styleId="xl54">
    <w:name w:val="xl54"/>
    <w:basedOn w:val="Normal"/>
    <w:uiPriority w:val="99"/>
    <w:rsid w:val="00F3250D"/>
    <w:pPr>
      <w:pBdr>
        <w:right w:val="single" w:sz="4" w:space="0" w:color="auto"/>
      </w:pBdr>
      <w:spacing w:before="100" w:beforeAutospacing="1" w:after="100" w:afterAutospacing="1" w:line="240" w:lineRule="auto"/>
      <w:jc w:val="right"/>
    </w:pPr>
    <w:rPr>
      <w:rFonts w:ascii="Courier New" w:eastAsia="Arial Unicode MS" w:hAnsi="Courier New" w:cs="Courier New"/>
      <w:sz w:val="18"/>
      <w:szCs w:val="18"/>
      <w:lang w:val="en-US" w:eastAsia="bg-BG"/>
    </w:rPr>
  </w:style>
  <w:style w:type="paragraph" w:customStyle="1" w:styleId="xl55">
    <w:name w:val="xl55"/>
    <w:basedOn w:val="Normal"/>
    <w:uiPriority w:val="99"/>
    <w:rsid w:val="00F3250D"/>
    <w:pPr>
      <w:pBdr>
        <w:right w:val="single" w:sz="12" w:space="0" w:color="auto"/>
      </w:pBdr>
      <w:spacing w:before="100" w:beforeAutospacing="1" w:after="100" w:afterAutospacing="1" w:line="240" w:lineRule="auto"/>
      <w:jc w:val="right"/>
    </w:pPr>
    <w:rPr>
      <w:rFonts w:ascii="Courier New" w:eastAsia="Arial Unicode MS" w:hAnsi="Courier New" w:cs="Courier New"/>
      <w:sz w:val="18"/>
      <w:szCs w:val="18"/>
      <w:lang w:val="en-US" w:eastAsia="bg-BG"/>
    </w:rPr>
  </w:style>
  <w:style w:type="paragraph" w:customStyle="1" w:styleId="xl56">
    <w:name w:val="xl56"/>
    <w:basedOn w:val="Normal"/>
    <w:uiPriority w:val="99"/>
    <w:rsid w:val="00F3250D"/>
    <w:pPr>
      <w:pBdr>
        <w:right w:val="single" w:sz="12" w:space="0" w:color="auto"/>
      </w:pBdr>
      <w:spacing w:before="100" w:beforeAutospacing="1" w:after="100" w:afterAutospacing="1" w:line="240" w:lineRule="auto"/>
    </w:pPr>
    <w:rPr>
      <w:rFonts w:ascii="Arial Unicode MS" w:eastAsia="Arial Unicode MS" w:hAnsi="Arial Unicode MS" w:cs="Arial Unicode MS"/>
      <w:sz w:val="18"/>
      <w:szCs w:val="18"/>
      <w:lang w:val="en-US" w:eastAsia="bg-BG"/>
    </w:rPr>
  </w:style>
  <w:style w:type="paragraph" w:customStyle="1" w:styleId="xl57">
    <w:name w:val="xl57"/>
    <w:basedOn w:val="Normal"/>
    <w:uiPriority w:val="99"/>
    <w:rsid w:val="00F3250D"/>
    <w:pPr>
      <w:pBdr>
        <w:right w:val="single" w:sz="4" w:space="0" w:color="auto"/>
      </w:pBdr>
      <w:spacing w:before="100" w:beforeAutospacing="1" w:after="100" w:afterAutospacing="1" w:line="240" w:lineRule="auto"/>
    </w:pPr>
    <w:rPr>
      <w:rFonts w:ascii="Arial Unicode MS" w:eastAsia="Arial Unicode MS" w:hAnsi="Arial Unicode MS" w:cs="Arial Unicode MS"/>
      <w:sz w:val="18"/>
      <w:szCs w:val="18"/>
      <w:lang w:val="en-US" w:eastAsia="bg-BG"/>
    </w:rPr>
  </w:style>
  <w:style w:type="paragraph" w:customStyle="1" w:styleId="xl58">
    <w:name w:val="xl58"/>
    <w:basedOn w:val="Normal"/>
    <w:uiPriority w:val="99"/>
    <w:rsid w:val="00F3250D"/>
    <w:pPr>
      <w:pBdr>
        <w:left w:val="single" w:sz="4" w:space="0" w:color="auto"/>
        <w:right w:val="single" w:sz="4" w:space="0" w:color="auto"/>
      </w:pBdr>
      <w:spacing w:before="100" w:beforeAutospacing="1" w:after="100" w:afterAutospacing="1" w:line="240" w:lineRule="auto"/>
      <w:jc w:val="right"/>
    </w:pPr>
    <w:rPr>
      <w:rFonts w:ascii="Courier New" w:eastAsia="Arial Unicode MS" w:hAnsi="Courier New" w:cs="Courier New"/>
      <w:sz w:val="18"/>
      <w:szCs w:val="18"/>
      <w:lang w:val="en-US" w:eastAsia="bg-BG"/>
    </w:rPr>
  </w:style>
  <w:style w:type="paragraph" w:customStyle="1" w:styleId="xl59">
    <w:name w:val="xl59"/>
    <w:basedOn w:val="Normal"/>
    <w:uiPriority w:val="99"/>
    <w:rsid w:val="00F3250D"/>
    <w:pPr>
      <w:pBdr>
        <w:left w:val="single" w:sz="4" w:space="0" w:color="auto"/>
        <w:right w:val="single" w:sz="4" w:space="0" w:color="auto"/>
      </w:pBdr>
      <w:spacing w:before="100" w:beforeAutospacing="1" w:after="100" w:afterAutospacing="1" w:line="240" w:lineRule="auto"/>
    </w:pPr>
    <w:rPr>
      <w:rFonts w:ascii="Courier New" w:eastAsia="Arial Unicode MS" w:hAnsi="Courier New" w:cs="Courier New"/>
      <w:sz w:val="18"/>
      <w:szCs w:val="18"/>
      <w:lang w:val="en-US" w:eastAsia="bg-BG"/>
    </w:rPr>
  </w:style>
  <w:style w:type="paragraph" w:customStyle="1" w:styleId="xl60">
    <w:name w:val="xl60"/>
    <w:basedOn w:val="Normal"/>
    <w:uiPriority w:val="99"/>
    <w:rsid w:val="00F3250D"/>
    <w:pPr>
      <w:pBdr>
        <w:left w:val="single" w:sz="4" w:space="0" w:color="auto"/>
        <w:right w:val="single" w:sz="12" w:space="0" w:color="auto"/>
      </w:pBdr>
      <w:spacing w:before="100" w:beforeAutospacing="1" w:after="100" w:afterAutospacing="1" w:line="240" w:lineRule="auto"/>
      <w:jc w:val="right"/>
    </w:pPr>
    <w:rPr>
      <w:rFonts w:ascii="Courier New" w:eastAsia="Arial Unicode MS" w:hAnsi="Courier New" w:cs="Courier New"/>
      <w:sz w:val="18"/>
      <w:szCs w:val="18"/>
      <w:lang w:val="en-US" w:eastAsia="bg-BG"/>
    </w:rPr>
  </w:style>
  <w:style w:type="paragraph" w:customStyle="1" w:styleId="xl61">
    <w:name w:val="xl61"/>
    <w:basedOn w:val="Normal"/>
    <w:uiPriority w:val="99"/>
    <w:rsid w:val="00F3250D"/>
    <w:pPr>
      <w:pBdr>
        <w:left w:val="single" w:sz="12" w:space="0" w:color="auto"/>
        <w:right w:val="single" w:sz="4" w:space="0" w:color="auto"/>
      </w:pBdr>
      <w:spacing w:before="100" w:beforeAutospacing="1" w:after="100" w:afterAutospacing="1" w:line="240" w:lineRule="auto"/>
      <w:jc w:val="right"/>
    </w:pPr>
    <w:rPr>
      <w:rFonts w:ascii="Courier New" w:eastAsia="Arial Unicode MS" w:hAnsi="Courier New" w:cs="Courier New"/>
      <w:sz w:val="18"/>
      <w:szCs w:val="18"/>
      <w:lang w:val="en-US" w:eastAsia="bg-BG"/>
    </w:rPr>
  </w:style>
  <w:style w:type="paragraph" w:customStyle="1" w:styleId="xl62">
    <w:name w:val="xl62"/>
    <w:basedOn w:val="Normal"/>
    <w:uiPriority w:val="99"/>
    <w:rsid w:val="00F3250D"/>
    <w:pPr>
      <w:pBdr>
        <w:top w:val="single" w:sz="12" w:space="0" w:color="auto"/>
        <w:bottom w:val="single" w:sz="4" w:space="0" w:color="auto"/>
        <w:right w:val="single" w:sz="4" w:space="0" w:color="auto"/>
      </w:pBdr>
      <w:spacing w:before="100" w:beforeAutospacing="1" w:after="100" w:afterAutospacing="1" w:line="240" w:lineRule="auto"/>
    </w:pPr>
    <w:rPr>
      <w:rFonts w:ascii="Courier New" w:eastAsia="Arial Unicode MS" w:hAnsi="Courier New" w:cs="Courier New"/>
      <w:sz w:val="18"/>
      <w:szCs w:val="18"/>
      <w:lang w:val="en-US" w:eastAsia="bg-BG"/>
    </w:rPr>
  </w:style>
  <w:style w:type="paragraph" w:customStyle="1" w:styleId="xl63">
    <w:name w:val="xl63"/>
    <w:basedOn w:val="Normal"/>
    <w:uiPriority w:val="99"/>
    <w:rsid w:val="00F3250D"/>
    <w:pPr>
      <w:pBdr>
        <w:top w:val="single" w:sz="12" w:space="0" w:color="auto"/>
        <w:bottom w:val="single" w:sz="4" w:space="0" w:color="auto"/>
        <w:right w:val="single" w:sz="4" w:space="0" w:color="auto"/>
      </w:pBdr>
      <w:spacing w:before="100" w:beforeAutospacing="1" w:after="100" w:afterAutospacing="1" w:line="240" w:lineRule="auto"/>
    </w:pPr>
    <w:rPr>
      <w:rFonts w:ascii="Courier New" w:eastAsia="Arial Unicode MS" w:hAnsi="Courier New" w:cs="Courier New"/>
      <w:sz w:val="18"/>
      <w:szCs w:val="18"/>
      <w:lang w:val="en-US" w:eastAsia="bg-BG"/>
    </w:rPr>
  </w:style>
  <w:style w:type="paragraph" w:customStyle="1" w:styleId="xl64">
    <w:name w:val="xl64"/>
    <w:basedOn w:val="Normal"/>
    <w:uiPriority w:val="99"/>
    <w:rsid w:val="00F3250D"/>
    <w:pPr>
      <w:pBdr>
        <w:top w:val="single" w:sz="12" w:space="0" w:color="auto"/>
        <w:bottom w:val="single" w:sz="4" w:space="0" w:color="auto"/>
        <w:right w:val="single" w:sz="12" w:space="0" w:color="auto"/>
      </w:pBdr>
      <w:spacing w:before="100" w:beforeAutospacing="1" w:after="100" w:afterAutospacing="1" w:line="240" w:lineRule="auto"/>
    </w:pPr>
    <w:rPr>
      <w:rFonts w:ascii="Courier New" w:eastAsia="Arial Unicode MS" w:hAnsi="Courier New" w:cs="Courier New"/>
      <w:sz w:val="18"/>
      <w:szCs w:val="18"/>
      <w:lang w:val="en-US" w:eastAsia="bg-BG"/>
    </w:rPr>
  </w:style>
  <w:style w:type="paragraph" w:customStyle="1" w:styleId="xl65">
    <w:name w:val="xl65"/>
    <w:basedOn w:val="Normal"/>
    <w:uiPriority w:val="99"/>
    <w:rsid w:val="00F3250D"/>
    <w:pPr>
      <w:pBdr>
        <w:right w:val="single" w:sz="4" w:space="0" w:color="auto"/>
      </w:pBdr>
      <w:spacing w:before="100" w:beforeAutospacing="1" w:after="100" w:afterAutospacing="1" w:line="240" w:lineRule="auto"/>
    </w:pPr>
    <w:rPr>
      <w:rFonts w:ascii="Courier New" w:eastAsia="Arial Unicode MS" w:hAnsi="Courier New" w:cs="Courier New"/>
      <w:sz w:val="18"/>
      <w:szCs w:val="18"/>
      <w:lang w:val="en-US" w:eastAsia="bg-BG"/>
    </w:rPr>
  </w:style>
  <w:style w:type="paragraph" w:customStyle="1" w:styleId="xl66">
    <w:name w:val="xl66"/>
    <w:basedOn w:val="Normal"/>
    <w:uiPriority w:val="99"/>
    <w:rsid w:val="00F3250D"/>
    <w:pPr>
      <w:pBdr>
        <w:right w:val="single" w:sz="4" w:space="0" w:color="auto"/>
      </w:pBdr>
      <w:spacing w:before="100" w:beforeAutospacing="1" w:after="100" w:afterAutospacing="1" w:line="240" w:lineRule="auto"/>
    </w:pPr>
    <w:rPr>
      <w:rFonts w:ascii="Courier New" w:eastAsia="Arial Unicode MS" w:hAnsi="Courier New" w:cs="Courier New"/>
      <w:sz w:val="18"/>
      <w:szCs w:val="18"/>
      <w:lang w:val="en-US" w:eastAsia="bg-BG"/>
    </w:rPr>
  </w:style>
  <w:style w:type="paragraph" w:customStyle="1" w:styleId="xl67">
    <w:name w:val="xl67"/>
    <w:basedOn w:val="Normal"/>
    <w:uiPriority w:val="99"/>
    <w:rsid w:val="00F3250D"/>
    <w:pPr>
      <w:pBdr>
        <w:right w:val="single" w:sz="12" w:space="0" w:color="auto"/>
      </w:pBdr>
      <w:spacing w:before="100" w:beforeAutospacing="1" w:after="100" w:afterAutospacing="1" w:line="240" w:lineRule="auto"/>
    </w:pPr>
    <w:rPr>
      <w:rFonts w:ascii="Courier New" w:eastAsia="Arial Unicode MS" w:hAnsi="Courier New" w:cs="Courier New"/>
      <w:sz w:val="18"/>
      <w:szCs w:val="18"/>
      <w:lang w:val="en-US" w:eastAsia="bg-BG"/>
    </w:rPr>
  </w:style>
  <w:style w:type="paragraph" w:customStyle="1" w:styleId="xl68">
    <w:name w:val="xl68"/>
    <w:basedOn w:val="Normal"/>
    <w:uiPriority w:val="99"/>
    <w:rsid w:val="00F3250D"/>
    <w:pPr>
      <w:pBdr>
        <w:bottom w:val="single" w:sz="12" w:space="0" w:color="auto"/>
        <w:right w:val="single" w:sz="4" w:space="0" w:color="auto"/>
      </w:pBdr>
      <w:spacing w:before="100" w:beforeAutospacing="1" w:after="100" w:afterAutospacing="1" w:line="240" w:lineRule="auto"/>
      <w:jc w:val="right"/>
    </w:pPr>
    <w:rPr>
      <w:rFonts w:ascii="Courier New" w:eastAsia="Arial Unicode MS" w:hAnsi="Courier New" w:cs="Courier New"/>
      <w:sz w:val="18"/>
      <w:szCs w:val="18"/>
      <w:lang w:val="en-US" w:eastAsia="bg-BG"/>
    </w:rPr>
  </w:style>
  <w:style w:type="paragraph" w:customStyle="1" w:styleId="xl69">
    <w:name w:val="xl69"/>
    <w:basedOn w:val="Normal"/>
    <w:uiPriority w:val="99"/>
    <w:rsid w:val="00F3250D"/>
    <w:pPr>
      <w:pBdr>
        <w:bottom w:val="single" w:sz="12" w:space="0" w:color="auto"/>
        <w:right w:val="single" w:sz="4" w:space="0" w:color="auto"/>
      </w:pBdr>
      <w:spacing w:before="100" w:beforeAutospacing="1" w:after="100" w:afterAutospacing="1" w:line="240" w:lineRule="auto"/>
    </w:pPr>
    <w:rPr>
      <w:rFonts w:ascii="Courier New" w:eastAsia="Arial Unicode MS" w:hAnsi="Courier New" w:cs="Courier New"/>
      <w:sz w:val="18"/>
      <w:szCs w:val="18"/>
      <w:lang w:val="en-US" w:eastAsia="bg-BG"/>
    </w:rPr>
  </w:style>
  <w:style w:type="paragraph" w:customStyle="1" w:styleId="xl70">
    <w:name w:val="xl70"/>
    <w:basedOn w:val="Normal"/>
    <w:uiPriority w:val="99"/>
    <w:rsid w:val="00F3250D"/>
    <w:pPr>
      <w:pBdr>
        <w:bottom w:val="single" w:sz="12" w:space="0" w:color="auto"/>
        <w:right w:val="single" w:sz="12" w:space="0" w:color="auto"/>
      </w:pBdr>
      <w:spacing w:before="100" w:beforeAutospacing="1" w:after="100" w:afterAutospacing="1" w:line="240" w:lineRule="auto"/>
    </w:pPr>
    <w:rPr>
      <w:rFonts w:ascii="Courier New" w:eastAsia="Arial Unicode MS" w:hAnsi="Courier New" w:cs="Courier New"/>
      <w:sz w:val="18"/>
      <w:szCs w:val="18"/>
      <w:lang w:val="en-US" w:eastAsia="bg-BG"/>
    </w:rPr>
  </w:style>
  <w:style w:type="paragraph" w:customStyle="1" w:styleId="xl71">
    <w:name w:val="xl71"/>
    <w:basedOn w:val="Normal"/>
    <w:uiPriority w:val="99"/>
    <w:rsid w:val="00F3250D"/>
    <w:pPr>
      <w:pBdr>
        <w:bottom w:val="single" w:sz="4" w:space="0" w:color="auto"/>
        <w:right w:val="single" w:sz="4" w:space="0" w:color="auto"/>
      </w:pBdr>
      <w:spacing w:before="100" w:beforeAutospacing="1" w:after="100" w:afterAutospacing="1" w:line="240" w:lineRule="auto"/>
      <w:jc w:val="right"/>
    </w:pPr>
    <w:rPr>
      <w:rFonts w:ascii="Courier New" w:eastAsia="Arial Unicode MS" w:hAnsi="Courier New" w:cs="Courier New"/>
      <w:sz w:val="18"/>
      <w:szCs w:val="18"/>
      <w:lang w:val="en-US" w:eastAsia="bg-BG"/>
    </w:rPr>
  </w:style>
  <w:style w:type="paragraph" w:customStyle="1" w:styleId="xl72">
    <w:name w:val="xl72"/>
    <w:basedOn w:val="Normal"/>
    <w:uiPriority w:val="99"/>
    <w:rsid w:val="00F3250D"/>
    <w:pPr>
      <w:pBdr>
        <w:bottom w:val="single" w:sz="4" w:space="0" w:color="auto"/>
        <w:right w:val="single" w:sz="4" w:space="0" w:color="auto"/>
      </w:pBdr>
      <w:spacing w:before="100" w:beforeAutospacing="1" w:after="100" w:afterAutospacing="1" w:line="240" w:lineRule="auto"/>
    </w:pPr>
    <w:rPr>
      <w:rFonts w:ascii="Courier New" w:eastAsia="Arial Unicode MS" w:hAnsi="Courier New" w:cs="Courier New"/>
      <w:sz w:val="18"/>
      <w:szCs w:val="18"/>
      <w:lang w:val="en-US" w:eastAsia="bg-BG"/>
    </w:rPr>
  </w:style>
  <w:style w:type="paragraph" w:customStyle="1" w:styleId="xl73">
    <w:name w:val="xl73"/>
    <w:basedOn w:val="Normal"/>
    <w:uiPriority w:val="99"/>
    <w:rsid w:val="00F3250D"/>
    <w:pPr>
      <w:pBdr>
        <w:bottom w:val="single" w:sz="4" w:space="0" w:color="auto"/>
        <w:right w:val="single" w:sz="12" w:space="0" w:color="auto"/>
      </w:pBdr>
      <w:spacing w:before="100" w:beforeAutospacing="1" w:after="100" w:afterAutospacing="1" w:line="240" w:lineRule="auto"/>
    </w:pPr>
    <w:rPr>
      <w:rFonts w:ascii="Courier New" w:eastAsia="Arial Unicode MS" w:hAnsi="Courier New" w:cs="Courier New"/>
      <w:sz w:val="18"/>
      <w:szCs w:val="18"/>
      <w:lang w:val="en-US" w:eastAsia="bg-BG"/>
    </w:rPr>
  </w:style>
  <w:style w:type="paragraph" w:customStyle="1" w:styleId="xl74">
    <w:name w:val="xl74"/>
    <w:basedOn w:val="Normal"/>
    <w:uiPriority w:val="99"/>
    <w:rsid w:val="00F3250D"/>
    <w:pPr>
      <w:pBdr>
        <w:bottom w:val="single" w:sz="12" w:space="0" w:color="auto"/>
        <w:right w:val="single" w:sz="4" w:space="0" w:color="auto"/>
      </w:pBdr>
      <w:spacing w:before="100" w:beforeAutospacing="1" w:after="100" w:afterAutospacing="1" w:line="240" w:lineRule="auto"/>
    </w:pPr>
    <w:rPr>
      <w:rFonts w:ascii="Courier New" w:eastAsia="Arial Unicode MS" w:hAnsi="Courier New" w:cs="Courier New"/>
      <w:sz w:val="18"/>
      <w:szCs w:val="18"/>
      <w:lang w:val="en-US" w:eastAsia="bg-BG"/>
    </w:rPr>
  </w:style>
  <w:style w:type="paragraph" w:customStyle="1" w:styleId="xl75">
    <w:name w:val="xl75"/>
    <w:basedOn w:val="Normal"/>
    <w:uiPriority w:val="99"/>
    <w:rsid w:val="00F3250D"/>
    <w:pPr>
      <w:pBdr>
        <w:bottom w:val="single" w:sz="4" w:space="0" w:color="auto"/>
        <w:right w:val="single" w:sz="4" w:space="0" w:color="auto"/>
      </w:pBdr>
      <w:spacing w:before="100" w:beforeAutospacing="1" w:after="100" w:afterAutospacing="1" w:line="240" w:lineRule="auto"/>
    </w:pPr>
    <w:rPr>
      <w:rFonts w:ascii="Courier New" w:eastAsia="Arial Unicode MS" w:hAnsi="Courier New" w:cs="Courier New"/>
      <w:sz w:val="18"/>
      <w:szCs w:val="18"/>
      <w:lang w:val="en-US" w:eastAsia="bg-BG"/>
    </w:rPr>
  </w:style>
  <w:style w:type="paragraph" w:customStyle="1" w:styleId="xl76">
    <w:name w:val="xl76"/>
    <w:basedOn w:val="Normal"/>
    <w:uiPriority w:val="99"/>
    <w:rsid w:val="00F3250D"/>
    <w:pPr>
      <w:pBdr>
        <w:left w:val="single" w:sz="4" w:space="0" w:color="auto"/>
        <w:right w:val="single" w:sz="4" w:space="0" w:color="auto"/>
      </w:pBdr>
      <w:spacing w:before="100" w:beforeAutospacing="1" w:after="100" w:afterAutospacing="1" w:line="240" w:lineRule="auto"/>
      <w:jc w:val="center"/>
    </w:pPr>
    <w:rPr>
      <w:rFonts w:ascii="Courier New" w:eastAsia="Arial Unicode MS" w:hAnsi="Courier New" w:cs="Courier New"/>
      <w:sz w:val="24"/>
      <w:szCs w:val="24"/>
      <w:lang w:val="en-US" w:eastAsia="bg-BG"/>
    </w:rPr>
  </w:style>
  <w:style w:type="paragraph" w:customStyle="1" w:styleId="xl77">
    <w:name w:val="xl77"/>
    <w:basedOn w:val="Normal"/>
    <w:uiPriority w:val="99"/>
    <w:rsid w:val="00F3250D"/>
    <w:pPr>
      <w:pBdr>
        <w:right w:val="single" w:sz="4" w:space="0" w:color="auto"/>
      </w:pBdr>
      <w:spacing w:before="100" w:beforeAutospacing="1" w:after="100" w:afterAutospacing="1" w:line="240" w:lineRule="auto"/>
    </w:pPr>
    <w:rPr>
      <w:rFonts w:ascii="Courier New" w:eastAsia="Arial Unicode MS" w:hAnsi="Courier New" w:cs="Courier New"/>
      <w:sz w:val="18"/>
      <w:szCs w:val="18"/>
      <w:lang w:val="en-US" w:eastAsia="bg-BG"/>
    </w:rPr>
  </w:style>
  <w:style w:type="paragraph" w:customStyle="1" w:styleId="xl78">
    <w:name w:val="xl78"/>
    <w:basedOn w:val="Normal"/>
    <w:uiPriority w:val="99"/>
    <w:rsid w:val="00F3250D"/>
    <w:pPr>
      <w:pBdr>
        <w:right w:val="single" w:sz="4" w:space="0" w:color="auto"/>
      </w:pBdr>
      <w:spacing w:before="100" w:beforeAutospacing="1" w:after="100" w:afterAutospacing="1" w:line="240" w:lineRule="auto"/>
      <w:jc w:val="right"/>
    </w:pPr>
    <w:rPr>
      <w:rFonts w:ascii="Courier New" w:eastAsia="Arial Unicode MS" w:hAnsi="Courier New" w:cs="Courier New"/>
      <w:sz w:val="18"/>
      <w:szCs w:val="18"/>
      <w:lang w:val="en-US" w:eastAsia="bg-BG"/>
    </w:rPr>
  </w:style>
  <w:style w:type="paragraph" w:customStyle="1" w:styleId="xl79">
    <w:name w:val="xl79"/>
    <w:basedOn w:val="Normal"/>
    <w:uiPriority w:val="99"/>
    <w:rsid w:val="00F3250D"/>
    <w:pPr>
      <w:spacing w:before="100" w:beforeAutospacing="1" w:after="100" w:afterAutospacing="1" w:line="240" w:lineRule="auto"/>
      <w:jc w:val="right"/>
    </w:pPr>
    <w:rPr>
      <w:rFonts w:ascii="Courier New" w:eastAsia="Arial Unicode MS" w:hAnsi="Courier New" w:cs="Courier New"/>
      <w:sz w:val="18"/>
      <w:szCs w:val="18"/>
      <w:lang w:val="en-US" w:eastAsia="bg-BG"/>
    </w:rPr>
  </w:style>
  <w:style w:type="paragraph" w:customStyle="1" w:styleId="xl80">
    <w:name w:val="xl80"/>
    <w:basedOn w:val="Normal"/>
    <w:uiPriority w:val="99"/>
    <w:rsid w:val="00F3250D"/>
    <w:pPr>
      <w:pBdr>
        <w:left w:val="single" w:sz="4" w:space="0" w:color="auto"/>
        <w:right w:val="single" w:sz="4" w:space="0" w:color="auto"/>
      </w:pBdr>
      <w:spacing w:before="100" w:beforeAutospacing="1" w:after="100" w:afterAutospacing="1" w:line="240" w:lineRule="auto"/>
      <w:jc w:val="right"/>
    </w:pPr>
    <w:rPr>
      <w:rFonts w:ascii="Courier New" w:eastAsia="Arial Unicode MS" w:hAnsi="Courier New" w:cs="Courier New"/>
      <w:sz w:val="18"/>
      <w:szCs w:val="18"/>
      <w:lang w:val="en-US" w:eastAsia="bg-BG"/>
    </w:rPr>
  </w:style>
  <w:style w:type="paragraph" w:customStyle="1" w:styleId="xl81">
    <w:name w:val="xl81"/>
    <w:basedOn w:val="Normal"/>
    <w:uiPriority w:val="99"/>
    <w:rsid w:val="00F3250D"/>
    <w:pPr>
      <w:pBdr>
        <w:left w:val="single" w:sz="4" w:space="0" w:color="auto"/>
      </w:pBdr>
      <w:spacing w:before="100" w:beforeAutospacing="1" w:after="100" w:afterAutospacing="1" w:line="240" w:lineRule="auto"/>
    </w:pPr>
    <w:rPr>
      <w:rFonts w:ascii="Courier New" w:eastAsia="Arial Unicode MS" w:hAnsi="Courier New" w:cs="Courier New"/>
      <w:sz w:val="18"/>
      <w:szCs w:val="18"/>
      <w:lang w:val="en-US" w:eastAsia="bg-BG"/>
    </w:rPr>
  </w:style>
  <w:style w:type="paragraph" w:customStyle="1" w:styleId="xl82">
    <w:name w:val="xl82"/>
    <w:basedOn w:val="Normal"/>
    <w:uiPriority w:val="99"/>
    <w:rsid w:val="00F3250D"/>
    <w:pPr>
      <w:pBdr>
        <w:right w:val="single" w:sz="4" w:space="0" w:color="auto"/>
      </w:pBdr>
      <w:spacing w:before="100" w:beforeAutospacing="1" w:after="100" w:afterAutospacing="1" w:line="240" w:lineRule="auto"/>
      <w:jc w:val="right"/>
    </w:pPr>
    <w:rPr>
      <w:rFonts w:ascii="Courier New" w:eastAsia="Arial Unicode MS" w:hAnsi="Courier New" w:cs="Courier New"/>
      <w:color w:val="000000"/>
      <w:sz w:val="18"/>
      <w:szCs w:val="18"/>
      <w:lang w:val="en-US" w:eastAsia="bg-BG"/>
    </w:rPr>
  </w:style>
  <w:style w:type="paragraph" w:customStyle="1" w:styleId="xl83">
    <w:name w:val="xl83"/>
    <w:basedOn w:val="Normal"/>
    <w:uiPriority w:val="99"/>
    <w:rsid w:val="00F3250D"/>
    <w:pPr>
      <w:pBdr>
        <w:top w:val="single" w:sz="12"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ourier New" w:eastAsia="Arial Unicode MS" w:hAnsi="Courier New" w:cs="Courier New"/>
      <w:sz w:val="18"/>
      <w:szCs w:val="18"/>
      <w:lang w:val="en-US" w:eastAsia="bg-BG"/>
    </w:rPr>
  </w:style>
  <w:style w:type="paragraph" w:customStyle="1" w:styleId="xl84">
    <w:name w:val="xl84"/>
    <w:basedOn w:val="Normal"/>
    <w:uiPriority w:val="99"/>
    <w:rsid w:val="00F3250D"/>
    <w:pPr>
      <w:pBdr>
        <w:top w:val="single" w:sz="12" w:space="0" w:color="auto"/>
        <w:left w:val="single" w:sz="4" w:space="0" w:color="auto"/>
        <w:right w:val="single" w:sz="4" w:space="0" w:color="auto"/>
      </w:pBdr>
      <w:spacing w:before="100" w:beforeAutospacing="1" w:after="100" w:afterAutospacing="1" w:line="240" w:lineRule="auto"/>
      <w:jc w:val="right"/>
    </w:pPr>
    <w:rPr>
      <w:rFonts w:ascii="Courier New" w:eastAsia="Arial Unicode MS" w:hAnsi="Courier New" w:cs="Courier New"/>
      <w:sz w:val="18"/>
      <w:szCs w:val="18"/>
      <w:lang w:val="en-US" w:eastAsia="bg-BG"/>
    </w:rPr>
  </w:style>
  <w:style w:type="paragraph" w:customStyle="1" w:styleId="xl85">
    <w:name w:val="xl85"/>
    <w:basedOn w:val="Normal"/>
    <w:uiPriority w:val="99"/>
    <w:rsid w:val="00F3250D"/>
    <w:pPr>
      <w:pBdr>
        <w:top w:val="single" w:sz="4" w:space="0" w:color="auto"/>
        <w:left w:val="single" w:sz="4" w:space="0" w:color="auto"/>
        <w:bottom w:val="single" w:sz="12" w:space="0" w:color="auto"/>
        <w:right w:val="single" w:sz="4" w:space="0" w:color="auto"/>
      </w:pBdr>
      <w:spacing w:before="100" w:beforeAutospacing="1" w:after="100" w:afterAutospacing="1" w:line="240" w:lineRule="auto"/>
    </w:pPr>
    <w:rPr>
      <w:rFonts w:ascii="Courier New" w:eastAsia="Arial Unicode MS" w:hAnsi="Courier New" w:cs="Courier New"/>
      <w:sz w:val="18"/>
      <w:szCs w:val="18"/>
      <w:lang w:val="en-US" w:eastAsia="bg-BG"/>
    </w:rPr>
  </w:style>
  <w:style w:type="paragraph" w:customStyle="1" w:styleId="xl86">
    <w:name w:val="xl86"/>
    <w:basedOn w:val="Normal"/>
    <w:uiPriority w:val="99"/>
    <w:rsid w:val="00F3250D"/>
    <w:pPr>
      <w:pBdr>
        <w:left w:val="single" w:sz="4" w:space="0" w:color="auto"/>
        <w:bottom w:val="single" w:sz="4" w:space="0" w:color="auto"/>
        <w:right w:val="single" w:sz="4" w:space="0" w:color="auto"/>
      </w:pBdr>
      <w:spacing w:before="100" w:beforeAutospacing="1" w:after="100" w:afterAutospacing="1" w:line="240" w:lineRule="auto"/>
      <w:jc w:val="center"/>
    </w:pPr>
    <w:rPr>
      <w:rFonts w:ascii="Courier New" w:eastAsia="Arial Unicode MS" w:hAnsi="Courier New" w:cs="Courier New"/>
      <w:sz w:val="24"/>
      <w:szCs w:val="24"/>
      <w:lang w:val="en-US" w:eastAsia="bg-BG"/>
    </w:rPr>
  </w:style>
  <w:style w:type="paragraph" w:customStyle="1" w:styleId="xl87">
    <w:name w:val="xl87"/>
    <w:basedOn w:val="Normal"/>
    <w:uiPriority w:val="99"/>
    <w:rsid w:val="00F3250D"/>
    <w:pPr>
      <w:pBdr>
        <w:left w:val="single" w:sz="4" w:space="0" w:color="auto"/>
        <w:right w:val="single" w:sz="12" w:space="0" w:color="auto"/>
      </w:pBdr>
      <w:spacing w:before="100" w:beforeAutospacing="1" w:after="100" w:afterAutospacing="1" w:line="240" w:lineRule="auto"/>
      <w:jc w:val="center"/>
    </w:pPr>
    <w:rPr>
      <w:rFonts w:ascii="Courier New" w:eastAsia="Arial Unicode MS" w:hAnsi="Courier New" w:cs="Courier New"/>
      <w:sz w:val="24"/>
      <w:szCs w:val="24"/>
      <w:lang w:val="en-US" w:eastAsia="bg-BG"/>
    </w:rPr>
  </w:style>
  <w:style w:type="paragraph" w:customStyle="1" w:styleId="xl88">
    <w:name w:val="xl88"/>
    <w:basedOn w:val="Normal"/>
    <w:uiPriority w:val="99"/>
    <w:rsid w:val="00F3250D"/>
    <w:pPr>
      <w:pBdr>
        <w:left w:val="single" w:sz="4" w:space="0" w:color="auto"/>
        <w:right w:val="single" w:sz="12" w:space="0" w:color="auto"/>
      </w:pBdr>
      <w:spacing w:before="100" w:beforeAutospacing="1" w:after="100" w:afterAutospacing="1" w:line="240" w:lineRule="auto"/>
      <w:jc w:val="center"/>
    </w:pPr>
    <w:rPr>
      <w:rFonts w:ascii="Courier New" w:eastAsia="Arial Unicode MS" w:hAnsi="Courier New" w:cs="Courier New"/>
      <w:b/>
      <w:bCs/>
      <w:color w:val="000000"/>
      <w:sz w:val="18"/>
      <w:szCs w:val="18"/>
      <w:lang w:val="en-US" w:eastAsia="bg-BG"/>
    </w:rPr>
  </w:style>
  <w:style w:type="paragraph" w:customStyle="1" w:styleId="xl89">
    <w:name w:val="xl89"/>
    <w:basedOn w:val="Normal"/>
    <w:uiPriority w:val="99"/>
    <w:rsid w:val="00F3250D"/>
    <w:pPr>
      <w:pBdr>
        <w:top w:val="single" w:sz="12" w:space="0" w:color="auto"/>
        <w:left w:val="single" w:sz="12" w:space="0" w:color="auto"/>
      </w:pBdr>
      <w:spacing w:before="100" w:beforeAutospacing="1" w:after="100" w:afterAutospacing="1" w:line="240" w:lineRule="auto"/>
      <w:jc w:val="center"/>
    </w:pPr>
    <w:rPr>
      <w:rFonts w:ascii="Courier New" w:eastAsia="Arial Unicode MS" w:hAnsi="Courier New" w:cs="Courier New"/>
      <w:b/>
      <w:bCs/>
      <w:color w:val="000000"/>
      <w:sz w:val="18"/>
      <w:szCs w:val="18"/>
      <w:lang w:val="en-US" w:eastAsia="bg-BG"/>
    </w:rPr>
  </w:style>
  <w:style w:type="paragraph" w:customStyle="1" w:styleId="xl90">
    <w:name w:val="xl90"/>
    <w:basedOn w:val="Normal"/>
    <w:uiPriority w:val="99"/>
    <w:rsid w:val="00F3250D"/>
    <w:pPr>
      <w:pBdr>
        <w:top w:val="single" w:sz="12" w:space="0" w:color="auto"/>
      </w:pBdr>
      <w:spacing w:before="100" w:beforeAutospacing="1" w:after="100" w:afterAutospacing="1" w:line="240" w:lineRule="auto"/>
      <w:jc w:val="center"/>
    </w:pPr>
    <w:rPr>
      <w:rFonts w:ascii="Courier New" w:eastAsia="Arial Unicode MS" w:hAnsi="Courier New" w:cs="Courier New"/>
      <w:b/>
      <w:bCs/>
      <w:color w:val="000000"/>
      <w:sz w:val="18"/>
      <w:szCs w:val="18"/>
      <w:lang w:val="en-US" w:eastAsia="bg-BG"/>
    </w:rPr>
  </w:style>
  <w:style w:type="paragraph" w:customStyle="1" w:styleId="xl91">
    <w:name w:val="xl91"/>
    <w:basedOn w:val="Normal"/>
    <w:uiPriority w:val="99"/>
    <w:rsid w:val="00F3250D"/>
    <w:pPr>
      <w:pBdr>
        <w:top w:val="single" w:sz="12" w:space="0" w:color="auto"/>
        <w:right w:val="single" w:sz="12" w:space="0" w:color="auto"/>
      </w:pBdr>
      <w:spacing w:before="100" w:beforeAutospacing="1" w:after="100" w:afterAutospacing="1" w:line="240" w:lineRule="auto"/>
      <w:jc w:val="center"/>
    </w:pPr>
    <w:rPr>
      <w:rFonts w:ascii="Courier New" w:eastAsia="Arial Unicode MS" w:hAnsi="Courier New" w:cs="Courier New"/>
      <w:b/>
      <w:bCs/>
      <w:color w:val="000000"/>
      <w:sz w:val="18"/>
      <w:szCs w:val="18"/>
      <w:lang w:val="en-US" w:eastAsia="bg-BG"/>
    </w:rPr>
  </w:style>
  <w:style w:type="paragraph" w:customStyle="1" w:styleId="xl92">
    <w:name w:val="xl92"/>
    <w:basedOn w:val="Normal"/>
    <w:uiPriority w:val="99"/>
    <w:rsid w:val="00F3250D"/>
    <w:pPr>
      <w:pBdr>
        <w:left w:val="single" w:sz="4" w:space="0" w:color="auto"/>
        <w:bottom w:val="single" w:sz="4" w:space="0" w:color="auto"/>
        <w:right w:val="single" w:sz="4" w:space="0" w:color="auto"/>
      </w:pBdr>
      <w:spacing w:before="100" w:beforeAutospacing="1" w:after="100" w:afterAutospacing="1" w:line="240" w:lineRule="auto"/>
      <w:jc w:val="center"/>
    </w:pPr>
    <w:rPr>
      <w:rFonts w:ascii="Courier New" w:eastAsia="Arial Unicode MS" w:hAnsi="Courier New" w:cs="Courier New"/>
      <w:sz w:val="24"/>
      <w:szCs w:val="24"/>
      <w:lang w:val="en-US" w:eastAsia="bg-BG"/>
    </w:rPr>
  </w:style>
  <w:style w:type="paragraph" w:customStyle="1" w:styleId="xl93">
    <w:name w:val="xl93"/>
    <w:basedOn w:val="Normal"/>
    <w:uiPriority w:val="99"/>
    <w:rsid w:val="00F3250D"/>
    <w:pPr>
      <w:pBdr>
        <w:left w:val="single" w:sz="4" w:space="0" w:color="auto"/>
        <w:right w:val="single" w:sz="4" w:space="0" w:color="auto"/>
      </w:pBdr>
      <w:spacing w:before="100" w:beforeAutospacing="1" w:after="100" w:afterAutospacing="1" w:line="240" w:lineRule="auto"/>
      <w:jc w:val="center"/>
    </w:pPr>
    <w:rPr>
      <w:rFonts w:ascii="Courier New" w:eastAsia="Arial Unicode MS" w:hAnsi="Courier New" w:cs="Courier New"/>
      <w:sz w:val="24"/>
      <w:szCs w:val="24"/>
      <w:lang w:val="en-US" w:eastAsia="bg-BG"/>
    </w:rPr>
  </w:style>
  <w:style w:type="paragraph" w:customStyle="1" w:styleId="xl94">
    <w:name w:val="xl94"/>
    <w:basedOn w:val="Normal"/>
    <w:uiPriority w:val="99"/>
    <w:rsid w:val="00F3250D"/>
    <w:pPr>
      <w:pBdr>
        <w:top w:val="single" w:sz="12" w:space="0" w:color="auto"/>
        <w:left w:val="single" w:sz="4" w:space="0" w:color="auto"/>
        <w:right w:val="single" w:sz="4" w:space="0" w:color="auto"/>
      </w:pBdr>
      <w:spacing w:before="100" w:beforeAutospacing="1" w:after="100" w:afterAutospacing="1" w:line="240" w:lineRule="auto"/>
      <w:jc w:val="center"/>
    </w:pPr>
    <w:rPr>
      <w:rFonts w:ascii="Courier New" w:eastAsia="Arial Unicode MS" w:hAnsi="Courier New" w:cs="Courier New"/>
      <w:b/>
      <w:bCs/>
      <w:color w:val="000000"/>
      <w:sz w:val="18"/>
      <w:szCs w:val="18"/>
      <w:lang w:val="en-US" w:eastAsia="bg-BG"/>
    </w:rPr>
  </w:style>
  <w:style w:type="paragraph" w:customStyle="1" w:styleId="xl95">
    <w:name w:val="xl95"/>
    <w:basedOn w:val="Normal"/>
    <w:uiPriority w:val="99"/>
    <w:rsid w:val="00F3250D"/>
    <w:pPr>
      <w:pBdr>
        <w:left w:val="single" w:sz="4" w:space="0" w:color="auto"/>
        <w:right w:val="single" w:sz="4" w:space="0" w:color="auto"/>
      </w:pBdr>
      <w:spacing w:before="100" w:beforeAutospacing="1" w:after="100" w:afterAutospacing="1" w:line="240" w:lineRule="auto"/>
      <w:jc w:val="center"/>
    </w:pPr>
    <w:rPr>
      <w:rFonts w:ascii="Courier New" w:eastAsia="Arial Unicode MS" w:hAnsi="Courier New" w:cs="Courier New"/>
      <w:b/>
      <w:bCs/>
      <w:color w:val="000000"/>
      <w:sz w:val="18"/>
      <w:szCs w:val="18"/>
      <w:lang w:val="en-US" w:eastAsia="bg-BG"/>
    </w:rPr>
  </w:style>
  <w:style w:type="paragraph" w:customStyle="1" w:styleId="xl96">
    <w:name w:val="xl96"/>
    <w:basedOn w:val="Normal"/>
    <w:uiPriority w:val="99"/>
    <w:rsid w:val="00F3250D"/>
    <w:pPr>
      <w:pBdr>
        <w:right w:val="single" w:sz="4" w:space="0" w:color="auto"/>
      </w:pBdr>
      <w:spacing w:before="100" w:beforeAutospacing="1" w:after="100" w:afterAutospacing="1" w:line="240" w:lineRule="auto"/>
      <w:jc w:val="center"/>
    </w:pPr>
    <w:rPr>
      <w:rFonts w:ascii="Courier New" w:eastAsia="Arial Unicode MS" w:hAnsi="Courier New" w:cs="Courier New"/>
      <w:b/>
      <w:bCs/>
      <w:color w:val="000000"/>
      <w:sz w:val="18"/>
      <w:szCs w:val="18"/>
      <w:lang w:val="en-US" w:eastAsia="bg-BG"/>
    </w:rPr>
  </w:style>
  <w:style w:type="paragraph" w:customStyle="1" w:styleId="xl97">
    <w:name w:val="xl97"/>
    <w:basedOn w:val="Normal"/>
    <w:uiPriority w:val="99"/>
    <w:rsid w:val="00F3250D"/>
    <w:pPr>
      <w:pBdr>
        <w:top w:val="single" w:sz="12" w:space="0" w:color="auto"/>
        <w:right w:val="single" w:sz="4" w:space="0" w:color="auto"/>
      </w:pBdr>
      <w:spacing w:before="100" w:beforeAutospacing="1" w:after="100" w:afterAutospacing="1" w:line="240" w:lineRule="auto"/>
      <w:jc w:val="center"/>
    </w:pPr>
    <w:rPr>
      <w:rFonts w:ascii="Courier New" w:eastAsia="Arial Unicode MS" w:hAnsi="Courier New" w:cs="Courier New"/>
      <w:b/>
      <w:bCs/>
      <w:color w:val="000000"/>
      <w:sz w:val="18"/>
      <w:szCs w:val="18"/>
      <w:lang w:val="en-US" w:eastAsia="bg-BG"/>
    </w:rPr>
  </w:style>
  <w:style w:type="paragraph" w:customStyle="1" w:styleId="xl98">
    <w:name w:val="xl98"/>
    <w:basedOn w:val="Normal"/>
    <w:uiPriority w:val="99"/>
    <w:rsid w:val="00F3250D"/>
    <w:pPr>
      <w:pBdr>
        <w:left w:val="single" w:sz="12" w:space="0" w:color="auto"/>
        <w:bottom w:val="single" w:sz="12" w:space="0" w:color="auto"/>
      </w:pBdr>
      <w:spacing w:before="100" w:beforeAutospacing="1" w:after="100" w:afterAutospacing="1" w:line="240" w:lineRule="auto"/>
      <w:jc w:val="center"/>
    </w:pPr>
    <w:rPr>
      <w:rFonts w:ascii="Courier New" w:eastAsia="Arial Unicode MS" w:hAnsi="Courier New" w:cs="Courier New"/>
      <w:b/>
      <w:bCs/>
      <w:color w:val="000000"/>
      <w:sz w:val="18"/>
      <w:szCs w:val="18"/>
      <w:lang w:val="en-US" w:eastAsia="bg-BG"/>
    </w:rPr>
  </w:style>
  <w:style w:type="paragraph" w:customStyle="1" w:styleId="xl99">
    <w:name w:val="xl99"/>
    <w:basedOn w:val="Normal"/>
    <w:uiPriority w:val="99"/>
    <w:rsid w:val="00F3250D"/>
    <w:pPr>
      <w:pBdr>
        <w:bottom w:val="single" w:sz="12" w:space="0" w:color="auto"/>
      </w:pBdr>
      <w:spacing w:before="100" w:beforeAutospacing="1" w:after="100" w:afterAutospacing="1" w:line="240" w:lineRule="auto"/>
      <w:jc w:val="center"/>
    </w:pPr>
    <w:rPr>
      <w:rFonts w:ascii="Courier New" w:eastAsia="Arial Unicode MS" w:hAnsi="Courier New" w:cs="Courier New"/>
      <w:b/>
      <w:bCs/>
      <w:color w:val="000000"/>
      <w:sz w:val="18"/>
      <w:szCs w:val="18"/>
      <w:lang w:val="en-US" w:eastAsia="bg-BG"/>
    </w:rPr>
  </w:style>
  <w:style w:type="paragraph" w:customStyle="1" w:styleId="xl100">
    <w:name w:val="xl100"/>
    <w:basedOn w:val="Normal"/>
    <w:uiPriority w:val="99"/>
    <w:rsid w:val="00F3250D"/>
    <w:pPr>
      <w:pBdr>
        <w:right w:val="single" w:sz="4" w:space="0" w:color="auto"/>
      </w:pBdr>
      <w:spacing w:before="100" w:beforeAutospacing="1" w:after="100" w:afterAutospacing="1" w:line="240" w:lineRule="auto"/>
      <w:jc w:val="center"/>
    </w:pPr>
    <w:rPr>
      <w:rFonts w:ascii="Courier New" w:eastAsia="Arial Unicode MS" w:hAnsi="Courier New" w:cs="Courier New"/>
      <w:sz w:val="24"/>
      <w:szCs w:val="24"/>
      <w:lang w:val="en-US" w:eastAsia="bg-BG"/>
    </w:rPr>
  </w:style>
  <w:style w:type="paragraph" w:customStyle="1" w:styleId="xl101">
    <w:name w:val="xl101"/>
    <w:basedOn w:val="Normal"/>
    <w:uiPriority w:val="99"/>
    <w:rsid w:val="00F3250D"/>
    <w:pPr>
      <w:pBdr>
        <w:right w:val="single" w:sz="4" w:space="0" w:color="auto"/>
      </w:pBdr>
      <w:spacing w:before="100" w:beforeAutospacing="1" w:after="100" w:afterAutospacing="1" w:line="240" w:lineRule="auto"/>
      <w:jc w:val="right"/>
    </w:pPr>
    <w:rPr>
      <w:rFonts w:ascii="Courier New" w:eastAsia="Arial Unicode MS" w:hAnsi="Courier New" w:cs="Courier New"/>
      <w:sz w:val="24"/>
      <w:szCs w:val="24"/>
      <w:lang w:val="en-US" w:eastAsia="bg-BG"/>
    </w:rPr>
  </w:style>
  <w:style w:type="paragraph" w:customStyle="1" w:styleId="xl102">
    <w:name w:val="xl102"/>
    <w:basedOn w:val="Normal"/>
    <w:uiPriority w:val="99"/>
    <w:rsid w:val="00F3250D"/>
    <w:pPr>
      <w:pBdr>
        <w:top w:val="single" w:sz="12" w:space="0" w:color="auto"/>
        <w:left w:val="single" w:sz="12" w:space="0" w:color="auto"/>
        <w:bottom w:val="single" w:sz="4" w:space="0" w:color="auto"/>
      </w:pBdr>
      <w:spacing w:before="100" w:beforeAutospacing="1" w:after="100" w:afterAutospacing="1" w:line="240" w:lineRule="auto"/>
      <w:jc w:val="center"/>
    </w:pPr>
    <w:rPr>
      <w:rFonts w:ascii="Courier New" w:eastAsia="Arial Unicode MS" w:hAnsi="Courier New" w:cs="Courier New"/>
      <w:b/>
      <w:bCs/>
      <w:color w:val="000000"/>
      <w:sz w:val="18"/>
      <w:szCs w:val="18"/>
      <w:lang w:val="en-US" w:eastAsia="bg-BG"/>
    </w:rPr>
  </w:style>
  <w:style w:type="paragraph" w:customStyle="1" w:styleId="xl103">
    <w:name w:val="xl103"/>
    <w:basedOn w:val="Normal"/>
    <w:uiPriority w:val="99"/>
    <w:rsid w:val="00F3250D"/>
    <w:pPr>
      <w:pBdr>
        <w:top w:val="single" w:sz="12" w:space="0" w:color="auto"/>
        <w:bottom w:val="single" w:sz="4" w:space="0" w:color="auto"/>
        <w:right w:val="single" w:sz="12" w:space="0" w:color="auto"/>
      </w:pBdr>
      <w:spacing w:before="100" w:beforeAutospacing="1" w:after="100" w:afterAutospacing="1" w:line="240" w:lineRule="auto"/>
      <w:jc w:val="center"/>
    </w:pPr>
    <w:rPr>
      <w:rFonts w:ascii="Courier New" w:eastAsia="Arial Unicode MS" w:hAnsi="Courier New" w:cs="Courier New"/>
      <w:b/>
      <w:bCs/>
      <w:color w:val="000000"/>
      <w:sz w:val="18"/>
      <w:szCs w:val="18"/>
      <w:lang w:val="en-US" w:eastAsia="bg-BG"/>
    </w:rPr>
  </w:style>
  <w:style w:type="paragraph" w:customStyle="1" w:styleId="xl104">
    <w:name w:val="xl104"/>
    <w:basedOn w:val="Normal"/>
    <w:uiPriority w:val="99"/>
    <w:rsid w:val="00F3250D"/>
    <w:pPr>
      <w:pBdr>
        <w:top w:val="single" w:sz="12" w:space="0" w:color="auto"/>
        <w:left w:val="single" w:sz="4" w:space="0" w:color="auto"/>
        <w:right w:val="single" w:sz="4" w:space="0" w:color="auto"/>
      </w:pBdr>
      <w:spacing w:before="100" w:beforeAutospacing="1" w:after="100" w:afterAutospacing="1" w:line="240" w:lineRule="auto"/>
      <w:jc w:val="center"/>
    </w:pPr>
    <w:rPr>
      <w:rFonts w:ascii="Courier New" w:eastAsia="Arial Unicode MS" w:hAnsi="Courier New" w:cs="Courier New"/>
      <w:b/>
      <w:bCs/>
      <w:color w:val="000000"/>
      <w:sz w:val="18"/>
      <w:szCs w:val="18"/>
      <w:lang w:val="en-US" w:eastAsia="bg-BG"/>
    </w:rPr>
  </w:style>
  <w:style w:type="paragraph" w:customStyle="1" w:styleId="xl105">
    <w:name w:val="xl105"/>
    <w:basedOn w:val="Normal"/>
    <w:uiPriority w:val="99"/>
    <w:rsid w:val="00F3250D"/>
    <w:pPr>
      <w:pBdr>
        <w:left w:val="single" w:sz="4" w:space="0" w:color="auto"/>
        <w:right w:val="single" w:sz="4" w:space="0" w:color="auto"/>
      </w:pBdr>
      <w:spacing w:before="100" w:beforeAutospacing="1" w:after="100" w:afterAutospacing="1" w:line="240" w:lineRule="auto"/>
      <w:jc w:val="center"/>
    </w:pPr>
    <w:rPr>
      <w:rFonts w:ascii="Courier New" w:eastAsia="Arial Unicode MS" w:hAnsi="Courier New" w:cs="Courier New"/>
      <w:b/>
      <w:bCs/>
      <w:color w:val="000000"/>
      <w:sz w:val="18"/>
      <w:szCs w:val="18"/>
      <w:lang w:val="en-US" w:eastAsia="bg-BG"/>
    </w:rPr>
  </w:style>
  <w:style w:type="paragraph" w:customStyle="1" w:styleId="xl106">
    <w:name w:val="xl106"/>
    <w:basedOn w:val="Normal"/>
    <w:uiPriority w:val="99"/>
    <w:rsid w:val="00F3250D"/>
    <w:pPr>
      <w:pBdr>
        <w:top w:val="single" w:sz="12" w:space="0" w:color="auto"/>
        <w:left w:val="single" w:sz="4" w:space="0" w:color="auto"/>
        <w:right w:val="single" w:sz="12" w:space="0" w:color="auto"/>
      </w:pBdr>
      <w:spacing w:before="100" w:beforeAutospacing="1" w:after="100" w:afterAutospacing="1" w:line="240" w:lineRule="auto"/>
      <w:jc w:val="center"/>
    </w:pPr>
    <w:rPr>
      <w:rFonts w:ascii="Courier New" w:eastAsia="Arial Unicode MS" w:hAnsi="Courier New" w:cs="Courier New"/>
      <w:b/>
      <w:bCs/>
      <w:color w:val="000000"/>
      <w:sz w:val="18"/>
      <w:szCs w:val="18"/>
      <w:lang w:val="en-US" w:eastAsia="bg-BG"/>
    </w:rPr>
  </w:style>
  <w:style w:type="paragraph" w:customStyle="1" w:styleId="xl107">
    <w:name w:val="xl107"/>
    <w:basedOn w:val="Normal"/>
    <w:uiPriority w:val="99"/>
    <w:rsid w:val="00F3250D"/>
    <w:pPr>
      <w:pBdr>
        <w:left w:val="single" w:sz="4" w:space="0" w:color="auto"/>
        <w:bottom w:val="single" w:sz="4" w:space="0" w:color="auto"/>
        <w:right w:val="single" w:sz="12" w:space="0" w:color="auto"/>
      </w:pBdr>
      <w:spacing w:before="100" w:beforeAutospacing="1" w:after="100" w:afterAutospacing="1" w:line="240" w:lineRule="auto"/>
      <w:jc w:val="center"/>
    </w:pPr>
    <w:rPr>
      <w:rFonts w:ascii="Courier New" w:eastAsia="Arial Unicode MS" w:hAnsi="Courier New" w:cs="Courier New"/>
      <w:sz w:val="24"/>
      <w:szCs w:val="24"/>
      <w:lang w:val="en-US" w:eastAsia="bg-BG"/>
    </w:rPr>
  </w:style>
  <w:style w:type="paragraph" w:customStyle="1" w:styleId="CharChar1CharCharCharCharCharCharCharCharCharChar">
    <w:name w:val="Char Char1 Char Char Char Char Char Char Char Char Char Char"/>
    <w:basedOn w:val="Normal"/>
    <w:uiPriority w:val="99"/>
    <w:rsid w:val="00F3250D"/>
    <w:pPr>
      <w:tabs>
        <w:tab w:val="left" w:pos="709"/>
      </w:tabs>
      <w:spacing w:after="0" w:line="240" w:lineRule="auto"/>
    </w:pPr>
    <w:rPr>
      <w:rFonts w:ascii="Tahoma" w:hAnsi="Tahoma" w:cs="Tahoma"/>
      <w:sz w:val="24"/>
      <w:szCs w:val="24"/>
      <w:lang w:val="pl-PL" w:eastAsia="pl-PL"/>
    </w:rPr>
  </w:style>
  <w:style w:type="character" w:customStyle="1" w:styleId="Char">
    <w:name w:val="Основен текст_ Char"/>
    <w:uiPriority w:val="99"/>
    <w:locked/>
    <w:rsid w:val="00F3250D"/>
    <w:rPr>
      <w:rFonts w:ascii="Arial Unicode MS" w:eastAsia="Arial Unicode MS" w:hAnsi="Arial Unicode MS" w:cs="Arial Unicode MS"/>
      <w:spacing w:val="4"/>
      <w:sz w:val="25"/>
      <w:szCs w:val="25"/>
      <w:shd w:val="clear" w:color="auto" w:fill="FFFFFF"/>
      <w:lang w:eastAsia="de-DE"/>
    </w:rPr>
  </w:style>
  <w:style w:type="paragraph" w:customStyle="1" w:styleId="111">
    <w:name w:val="Основен текст11"/>
    <w:basedOn w:val="Normal"/>
    <w:uiPriority w:val="99"/>
    <w:rsid w:val="00F3250D"/>
    <w:pPr>
      <w:shd w:val="clear" w:color="auto" w:fill="FFFFFF"/>
      <w:spacing w:after="420" w:line="240" w:lineRule="atLeast"/>
      <w:ind w:hanging="360"/>
      <w:jc w:val="both"/>
    </w:pPr>
    <w:rPr>
      <w:rFonts w:ascii="Times New Roman" w:eastAsia="Arial Unicode MS" w:hAnsi="Times New Roman" w:cs="Times New Roman"/>
      <w:spacing w:val="4"/>
      <w:sz w:val="25"/>
      <w:szCs w:val="25"/>
      <w:lang w:val="bg-BG" w:eastAsia="de-DE"/>
    </w:rPr>
  </w:style>
  <w:style w:type="paragraph" w:customStyle="1" w:styleId="CharChar1CharCharCharCharCharChar">
    <w:name w:val="Char Char1 Char Char Char Char Char Char"/>
    <w:basedOn w:val="Normal"/>
    <w:uiPriority w:val="99"/>
    <w:rsid w:val="00F3250D"/>
    <w:pPr>
      <w:tabs>
        <w:tab w:val="left" w:pos="709"/>
      </w:tabs>
      <w:spacing w:after="0" w:line="240" w:lineRule="auto"/>
    </w:pPr>
    <w:rPr>
      <w:rFonts w:ascii="Tahoma" w:hAnsi="Tahoma" w:cs="Tahoma"/>
      <w:sz w:val="24"/>
      <w:szCs w:val="24"/>
      <w:lang w:val="pl-PL" w:eastAsia="pl-PL"/>
    </w:rPr>
  </w:style>
  <w:style w:type="paragraph" w:customStyle="1" w:styleId="Style16">
    <w:name w:val="Style16"/>
    <w:basedOn w:val="Normal"/>
    <w:uiPriority w:val="99"/>
    <w:rsid w:val="00F3250D"/>
    <w:pPr>
      <w:widowControl w:val="0"/>
      <w:autoSpaceDE w:val="0"/>
      <w:autoSpaceDN w:val="0"/>
      <w:adjustRightInd w:val="0"/>
      <w:spacing w:after="0" w:line="240" w:lineRule="auto"/>
    </w:pPr>
    <w:rPr>
      <w:rFonts w:ascii="Microsoft Sans Serif" w:hAnsi="Microsoft Sans Serif" w:cs="Microsoft Sans Serif"/>
      <w:sz w:val="24"/>
      <w:szCs w:val="24"/>
      <w:lang w:val="bg-BG" w:eastAsia="bg-BG"/>
    </w:rPr>
  </w:style>
  <w:style w:type="paragraph" w:customStyle="1" w:styleId="Style19">
    <w:name w:val="Style19"/>
    <w:basedOn w:val="Normal"/>
    <w:uiPriority w:val="99"/>
    <w:rsid w:val="00F3250D"/>
    <w:pPr>
      <w:widowControl w:val="0"/>
      <w:autoSpaceDE w:val="0"/>
      <w:autoSpaceDN w:val="0"/>
      <w:adjustRightInd w:val="0"/>
      <w:spacing w:after="0" w:line="240" w:lineRule="auto"/>
    </w:pPr>
    <w:rPr>
      <w:rFonts w:ascii="Microsoft Sans Serif" w:hAnsi="Microsoft Sans Serif" w:cs="Microsoft Sans Serif"/>
      <w:sz w:val="24"/>
      <w:szCs w:val="24"/>
      <w:lang w:val="bg-BG" w:eastAsia="bg-BG"/>
    </w:rPr>
  </w:style>
  <w:style w:type="paragraph" w:customStyle="1" w:styleId="Style31">
    <w:name w:val="Style31"/>
    <w:basedOn w:val="Normal"/>
    <w:uiPriority w:val="99"/>
    <w:rsid w:val="00F3250D"/>
    <w:pPr>
      <w:widowControl w:val="0"/>
      <w:autoSpaceDE w:val="0"/>
      <w:autoSpaceDN w:val="0"/>
      <w:adjustRightInd w:val="0"/>
      <w:spacing w:after="0" w:line="240" w:lineRule="auto"/>
    </w:pPr>
    <w:rPr>
      <w:rFonts w:ascii="Microsoft Sans Serif" w:hAnsi="Microsoft Sans Serif" w:cs="Microsoft Sans Serif"/>
      <w:sz w:val="24"/>
      <w:szCs w:val="24"/>
      <w:lang w:val="bg-BG" w:eastAsia="bg-BG"/>
    </w:rPr>
  </w:style>
  <w:style w:type="paragraph" w:customStyle="1" w:styleId="Style32">
    <w:name w:val="Style32"/>
    <w:basedOn w:val="Normal"/>
    <w:uiPriority w:val="99"/>
    <w:rsid w:val="00F3250D"/>
    <w:pPr>
      <w:widowControl w:val="0"/>
      <w:autoSpaceDE w:val="0"/>
      <w:autoSpaceDN w:val="0"/>
      <w:adjustRightInd w:val="0"/>
      <w:spacing w:after="0" w:line="235" w:lineRule="exact"/>
    </w:pPr>
    <w:rPr>
      <w:rFonts w:ascii="Microsoft Sans Serif" w:hAnsi="Microsoft Sans Serif" w:cs="Microsoft Sans Serif"/>
      <w:sz w:val="24"/>
      <w:szCs w:val="24"/>
      <w:lang w:val="bg-BG" w:eastAsia="bg-BG"/>
    </w:rPr>
  </w:style>
  <w:style w:type="paragraph" w:customStyle="1" w:styleId="Style34">
    <w:name w:val="Style34"/>
    <w:basedOn w:val="Normal"/>
    <w:uiPriority w:val="99"/>
    <w:rsid w:val="00F3250D"/>
    <w:pPr>
      <w:widowControl w:val="0"/>
      <w:autoSpaceDE w:val="0"/>
      <w:autoSpaceDN w:val="0"/>
      <w:adjustRightInd w:val="0"/>
      <w:spacing w:after="0" w:line="228" w:lineRule="exact"/>
      <w:ind w:firstLine="283"/>
    </w:pPr>
    <w:rPr>
      <w:rFonts w:ascii="Microsoft Sans Serif" w:hAnsi="Microsoft Sans Serif" w:cs="Microsoft Sans Serif"/>
      <w:sz w:val="24"/>
      <w:szCs w:val="24"/>
      <w:lang w:val="bg-BG" w:eastAsia="bg-BG"/>
    </w:rPr>
  </w:style>
  <w:style w:type="paragraph" w:customStyle="1" w:styleId="Style266">
    <w:name w:val="Style266"/>
    <w:basedOn w:val="Normal"/>
    <w:uiPriority w:val="99"/>
    <w:rsid w:val="00F3250D"/>
    <w:pPr>
      <w:widowControl w:val="0"/>
      <w:autoSpaceDE w:val="0"/>
      <w:autoSpaceDN w:val="0"/>
      <w:adjustRightInd w:val="0"/>
      <w:spacing w:after="0" w:line="180" w:lineRule="exact"/>
    </w:pPr>
    <w:rPr>
      <w:rFonts w:ascii="Arial" w:hAnsi="Arial" w:cs="Arial"/>
      <w:sz w:val="24"/>
      <w:szCs w:val="24"/>
      <w:lang w:val="bg-BG" w:eastAsia="bg-BG"/>
    </w:rPr>
  </w:style>
  <w:style w:type="paragraph" w:customStyle="1" w:styleId="Style200">
    <w:name w:val="Style200"/>
    <w:basedOn w:val="Normal"/>
    <w:uiPriority w:val="99"/>
    <w:rsid w:val="00F3250D"/>
    <w:pPr>
      <w:widowControl w:val="0"/>
      <w:autoSpaceDE w:val="0"/>
      <w:autoSpaceDN w:val="0"/>
      <w:adjustRightInd w:val="0"/>
      <w:spacing w:after="0" w:line="259" w:lineRule="exact"/>
      <w:ind w:firstLine="571"/>
      <w:jc w:val="both"/>
    </w:pPr>
    <w:rPr>
      <w:rFonts w:ascii="Arial" w:hAnsi="Arial" w:cs="Arial"/>
      <w:sz w:val="24"/>
      <w:szCs w:val="24"/>
      <w:lang w:val="bg-BG" w:eastAsia="bg-BG"/>
    </w:rPr>
  </w:style>
  <w:style w:type="paragraph" w:customStyle="1" w:styleId="Style297">
    <w:name w:val="Style297"/>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134">
    <w:name w:val="Style134"/>
    <w:basedOn w:val="Normal"/>
    <w:uiPriority w:val="99"/>
    <w:rsid w:val="00F3250D"/>
    <w:pPr>
      <w:widowControl w:val="0"/>
      <w:autoSpaceDE w:val="0"/>
      <w:autoSpaceDN w:val="0"/>
      <w:adjustRightInd w:val="0"/>
      <w:spacing w:after="0" w:line="221" w:lineRule="exact"/>
      <w:ind w:firstLine="125"/>
    </w:pPr>
    <w:rPr>
      <w:rFonts w:ascii="Arial" w:hAnsi="Arial" w:cs="Arial"/>
      <w:sz w:val="24"/>
      <w:szCs w:val="24"/>
      <w:lang w:val="bg-BG" w:eastAsia="bg-BG"/>
    </w:rPr>
  </w:style>
  <w:style w:type="paragraph" w:customStyle="1" w:styleId="Style219">
    <w:name w:val="Style219"/>
    <w:basedOn w:val="Normal"/>
    <w:uiPriority w:val="99"/>
    <w:rsid w:val="00F3250D"/>
    <w:pPr>
      <w:widowControl w:val="0"/>
      <w:autoSpaceDE w:val="0"/>
      <w:autoSpaceDN w:val="0"/>
      <w:adjustRightInd w:val="0"/>
      <w:spacing w:after="0" w:line="230" w:lineRule="exact"/>
      <w:ind w:firstLine="581"/>
      <w:jc w:val="both"/>
    </w:pPr>
    <w:rPr>
      <w:rFonts w:ascii="Arial" w:hAnsi="Arial" w:cs="Arial"/>
      <w:sz w:val="24"/>
      <w:szCs w:val="24"/>
      <w:lang w:val="bg-BG" w:eastAsia="bg-BG"/>
    </w:rPr>
  </w:style>
  <w:style w:type="paragraph" w:customStyle="1" w:styleId="CharChar1CharCharCharCharCharCharCharCharChar">
    <w:name w:val="Char Char1 Char Char Char Char Char Char Char Char Char"/>
    <w:basedOn w:val="Normal"/>
    <w:uiPriority w:val="99"/>
    <w:rsid w:val="00F3250D"/>
    <w:pPr>
      <w:tabs>
        <w:tab w:val="left" w:pos="709"/>
      </w:tabs>
      <w:spacing w:after="0" w:line="240" w:lineRule="auto"/>
    </w:pPr>
    <w:rPr>
      <w:rFonts w:ascii="Tahoma" w:hAnsi="Tahoma" w:cs="Tahoma"/>
      <w:sz w:val="24"/>
      <w:szCs w:val="24"/>
      <w:lang w:val="pl-PL" w:eastAsia="pl-PL"/>
    </w:rPr>
  </w:style>
  <w:style w:type="paragraph" w:customStyle="1" w:styleId="Style59">
    <w:name w:val="Style59"/>
    <w:basedOn w:val="Normal"/>
    <w:uiPriority w:val="99"/>
    <w:rsid w:val="00F3250D"/>
    <w:pPr>
      <w:widowControl w:val="0"/>
      <w:autoSpaceDE w:val="0"/>
      <w:autoSpaceDN w:val="0"/>
      <w:adjustRightInd w:val="0"/>
      <w:spacing w:after="0" w:line="250" w:lineRule="exact"/>
      <w:ind w:firstLine="730"/>
    </w:pPr>
    <w:rPr>
      <w:rFonts w:ascii="Arial" w:hAnsi="Arial" w:cs="Arial"/>
      <w:sz w:val="24"/>
      <w:szCs w:val="24"/>
      <w:lang w:val="de-DE" w:eastAsia="de-DE"/>
    </w:rPr>
  </w:style>
  <w:style w:type="paragraph" w:customStyle="1" w:styleId="Style267">
    <w:name w:val="Style267"/>
    <w:basedOn w:val="Normal"/>
    <w:uiPriority w:val="99"/>
    <w:rsid w:val="00F3250D"/>
    <w:pPr>
      <w:widowControl w:val="0"/>
      <w:autoSpaceDE w:val="0"/>
      <w:autoSpaceDN w:val="0"/>
      <w:adjustRightInd w:val="0"/>
      <w:spacing w:after="0" w:line="240" w:lineRule="auto"/>
    </w:pPr>
    <w:rPr>
      <w:rFonts w:ascii="Arial" w:hAnsi="Arial" w:cs="Arial"/>
      <w:sz w:val="24"/>
      <w:szCs w:val="24"/>
      <w:lang w:val="de-DE" w:eastAsia="de-DE"/>
    </w:rPr>
  </w:style>
  <w:style w:type="paragraph" w:customStyle="1" w:styleId="CharChar1CharCharChar">
    <w:name w:val="Char Char1 Char Char Char"/>
    <w:basedOn w:val="Normal"/>
    <w:uiPriority w:val="99"/>
    <w:rsid w:val="00F3250D"/>
    <w:pPr>
      <w:tabs>
        <w:tab w:val="left" w:pos="709"/>
      </w:tabs>
      <w:spacing w:after="0" w:line="240" w:lineRule="auto"/>
    </w:pPr>
    <w:rPr>
      <w:rFonts w:ascii="Tahoma" w:hAnsi="Tahoma" w:cs="Tahoma"/>
      <w:sz w:val="24"/>
      <w:szCs w:val="24"/>
      <w:lang w:val="pl-PL" w:eastAsia="pl-PL"/>
    </w:rPr>
  </w:style>
  <w:style w:type="character" w:customStyle="1" w:styleId="SilvaTextChar">
    <w:name w:val="Silva Text Char"/>
    <w:link w:val="SilvaText"/>
    <w:uiPriority w:val="99"/>
    <w:locked/>
    <w:rsid w:val="00F3250D"/>
    <w:rPr>
      <w:rFonts w:ascii="Arial" w:hAnsi="Arial" w:cs="Arial"/>
      <w:sz w:val="24"/>
      <w:szCs w:val="24"/>
    </w:rPr>
  </w:style>
  <w:style w:type="paragraph" w:customStyle="1" w:styleId="SilvaText">
    <w:name w:val="Silva Text"/>
    <w:basedOn w:val="Normal"/>
    <w:link w:val="SilvaTextChar"/>
    <w:uiPriority w:val="99"/>
    <w:rsid w:val="00F3250D"/>
    <w:pPr>
      <w:spacing w:after="0" w:line="240" w:lineRule="auto"/>
      <w:ind w:firstLine="567"/>
      <w:jc w:val="both"/>
    </w:pPr>
    <w:rPr>
      <w:rFonts w:ascii="Arial" w:hAnsi="Arial" w:cs="Arial"/>
      <w:sz w:val="24"/>
      <w:szCs w:val="24"/>
      <w:lang w:val="bg-BG" w:eastAsia="bg-BG"/>
    </w:rPr>
  </w:style>
  <w:style w:type="paragraph" w:customStyle="1" w:styleId="Style215">
    <w:name w:val="Style215"/>
    <w:basedOn w:val="Normal"/>
    <w:uiPriority w:val="99"/>
    <w:rsid w:val="00F3250D"/>
    <w:pPr>
      <w:widowControl w:val="0"/>
      <w:autoSpaceDE w:val="0"/>
      <w:autoSpaceDN w:val="0"/>
      <w:adjustRightInd w:val="0"/>
      <w:spacing w:after="0" w:line="252" w:lineRule="exact"/>
      <w:ind w:firstLine="1171"/>
    </w:pPr>
    <w:rPr>
      <w:rFonts w:ascii="Arial" w:hAnsi="Arial" w:cs="Arial"/>
      <w:sz w:val="24"/>
      <w:szCs w:val="24"/>
      <w:lang w:val="de-DE" w:eastAsia="de-DE"/>
    </w:rPr>
  </w:style>
  <w:style w:type="character" w:customStyle="1" w:styleId="5">
    <w:name w:val="Основен текст (5)_"/>
    <w:link w:val="50"/>
    <w:uiPriority w:val="99"/>
    <w:locked/>
    <w:rsid w:val="00F3250D"/>
    <w:rPr>
      <w:rFonts w:ascii="Arial" w:hAnsi="Arial" w:cs="Arial"/>
      <w:i/>
      <w:iCs/>
      <w:spacing w:val="3"/>
      <w:sz w:val="19"/>
      <w:szCs w:val="19"/>
      <w:shd w:val="clear" w:color="auto" w:fill="FFFFFF"/>
    </w:rPr>
  </w:style>
  <w:style w:type="paragraph" w:customStyle="1" w:styleId="50">
    <w:name w:val="Основен текст (5)"/>
    <w:basedOn w:val="Normal"/>
    <w:link w:val="5"/>
    <w:uiPriority w:val="99"/>
    <w:rsid w:val="00F3250D"/>
    <w:pPr>
      <w:shd w:val="clear" w:color="auto" w:fill="FFFFFF"/>
      <w:spacing w:before="300" w:after="480" w:line="240" w:lineRule="exact"/>
      <w:ind w:hanging="520"/>
      <w:jc w:val="both"/>
    </w:pPr>
    <w:rPr>
      <w:rFonts w:ascii="Arial" w:hAnsi="Arial" w:cs="Arial"/>
      <w:i/>
      <w:iCs/>
      <w:spacing w:val="3"/>
      <w:sz w:val="19"/>
      <w:szCs w:val="19"/>
      <w:shd w:val="clear" w:color="auto" w:fill="FFFFFF"/>
      <w:lang w:val="bg-BG" w:eastAsia="bg-BG"/>
    </w:rPr>
  </w:style>
  <w:style w:type="character" w:customStyle="1" w:styleId="62">
    <w:name w:val="Заглавие #6 (2)_"/>
    <w:link w:val="620"/>
    <w:uiPriority w:val="99"/>
    <w:locked/>
    <w:rsid w:val="00F3250D"/>
    <w:rPr>
      <w:rFonts w:ascii="Arial" w:hAnsi="Arial" w:cs="Arial"/>
      <w:spacing w:val="68"/>
      <w:sz w:val="25"/>
      <w:szCs w:val="25"/>
      <w:shd w:val="clear" w:color="auto" w:fill="FFFFFF"/>
    </w:rPr>
  </w:style>
  <w:style w:type="paragraph" w:customStyle="1" w:styleId="620">
    <w:name w:val="Заглавие #6 (2)"/>
    <w:basedOn w:val="Normal"/>
    <w:link w:val="62"/>
    <w:uiPriority w:val="99"/>
    <w:rsid w:val="00F3250D"/>
    <w:pPr>
      <w:shd w:val="clear" w:color="auto" w:fill="FFFFFF"/>
      <w:spacing w:before="480" w:after="300" w:line="240" w:lineRule="atLeast"/>
      <w:outlineLvl w:val="5"/>
    </w:pPr>
    <w:rPr>
      <w:rFonts w:ascii="Arial" w:hAnsi="Arial" w:cs="Arial"/>
      <w:spacing w:val="68"/>
      <w:sz w:val="25"/>
      <w:szCs w:val="25"/>
      <w:shd w:val="clear" w:color="auto" w:fill="FFFFFF"/>
      <w:lang w:val="bg-BG" w:eastAsia="bg-BG"/>
    </w:rPr>
  </w:style>
  <w:style w:type="character" w:customStyle="1" w:styleId="2">
    <w:name w:val="Основен текст (2)_"/>
    <w:link w:val="21"/>
    <w:uiPriority w:val="99"/>
    <w:locked/>
    <w:rsid w:val="00F3250D"/>
    <w:rPr>
      <w:rFonts w:ascii="Arial" w:hAnsi="Arial" w:cs="Arial"/>
      <w:spacing w:val="4"/>
      <w:sz w:val="19"/>
      <w:szCs w:val="19"/>
      <w:shd w:val="clear" w:color="auto" w:fill="FFFFFF"/>
    </w:rPr>
  </w:style>
  <w:style w:type="paragraph" w:customStyle="1" w:styleId="21">
    <w:name w:val="Основен текст (2)1"/>
    <w:basedOn w:val="Normal"/>
    <w:link w:val="2"/>
    <w:uiPriority w:val="99"/>
    <w:rsid w:val="00F3250D"/>
    <w:pPr>
      <w:shd w:val="clear" w:color="auto" w:fill="FFFFFF"/>
      <w:spacing w:after="0" w:line="240" w:lineRule="atLeast"/>
      <w:ind w:hanging="800"/>
    </w:pPr>
    <w:rPr>
      <w:rFonts w:ascii="Arial" w:hAnsi="Arial" w:cs="Arial"/>
      <w:spacing w:val="4"/>
      <w:sz w:val="19"/>
      <w:szCs w:val="19"/>
      <w:shd w:val="clear" w:color="auto" w:fill="FFFFFF"/>
      <w:lang w:val="bg-BG" w:eastAsia="bg-BG"/>
    </w:rPr>
  </w:style>
  <w:style w:type="character" w:customStyle="1" w:styleId="6">
    <w:name w:val="Заглавие #6_"/>
    <w:link w:val="60"/>
    <w:uiPriority w:val="99"/>
    <w:locked/>
    <w:rsid w:val="00F3250D"/>
    <w:rPr>
      <w:rFonts w:ascii="Arial" w:hAnsi="Arial" w:cs="Arial"/>
      <w:spacing w:val="34"/>
      <w:sz w:val="24"/>
      <w:szCs w:val="24"/>
      <w:shd w:val="clear" w:color="auto" w:fill="FFFFFF"/>
    </w:rPr>
  </w:style>
  <w:style w:type="paragraph" w:customStyle="1" w:styleId="60">
    <w:name w:val="Заглавие #6"/>
    <w:basedOn w:val="Normal"/>
    <w:link w:val="6"/>
    <w:uiPriority w:val="99"/>
    <w:rsid w:val="00F3250D"/>
    <w:pPr>
      <w:shd w:val="clear" w:color="auto" w:fill="FFFFFF"/>
      <w:spacing w:before="120" w:after="0" w:line="432" w:lineRule="exact"/>
      <w:outlineLvl w:val="5"/>
    </w:pPr>
    <w:rPr>
      <w:rFonts w:ascii="Arial" w:hAnsi="Arial" w:cs="Arial"/>
      <w:spacing w:val="34"/>
      <w:sz w:val="24"/>
      <w:szCs w:val="24"/>
      <w:shd w:val="clear" w:color="auto" w:fill="FFFFFF"/>
      <w:lang w:val="bg-BG" w:eastAsia="bg-BG"/>
    </w:rPr>
  </w:style>
  <w:style w:type="character" w:customStyle="1" w:styleId="8">
    <w:name w:val="Основен текст (8)_"/>
    <w:link w:val="80"/>
    <w:uiPriority w:val="99"/>
    <w:locked/>
    <w:rsid w:val="00F3250D"/>
    <w:rPr>
      <w:rFonts w:ascii="Arial" w:hAnsi="Arial" w:cs="Arial"/>
      <w:i/>
      <w:iCs/>
      <w:spacing w:val="9"/>
      <w:sz w:val="19"/>
      <w:szCs w:val="19"/>
      <w:shd w:val="clear" w:color="auto" w:fill="FFFFFF"/>
    </w:rPr>
  </w:style>
  <w:style w:type="paragraph" w:customStyle="1" w:styleId="80">
    <w:name w:val="Основен текст (8)"/>
    <w:basedOn w:val="Normal"/>
    <w:link w:val="8"/>
    <w:uiPriority w:val="99"/>
    <w:rsid w:val="00F3250D"/>
    <w:pPr>
      <w:shd w:val="clear" w:color="auto" w:fill="FFFFFF"/>
      <w:spacing w:after="0" w:line="240" w:lineRule="atLeast"/>
    </w:pPr>
    <w:rPr>
      <w:rFonts w:ascii="Arial" w:hAnsi="Arial" w:cs="Arial"/>
      <w:i/>
      <w:iCs/>
      <w:spacing w:val="9"/>
      <w:sz w:val="19"/>
      <w:szCs w:val="19"/>
      <w:shd w:val="clear" w:color="auto" w:fill="FFFFFF"/>
      <w:lang w:val="bg-BG" w:eastAsia="bg-BG"/>
    </w:rPr>
  </w:style>
  <w:style w:type="character" w:customStyle="1" w:styleId="100">
    <w:name w:val="Основен текст (10)_"/>
    <w:link w:val="101"/>
    <w:uiPriority w:val="99"/>
    <w:locked/>
    <w:rsid w:val="00F3250D"/>
    <w:rPr>
      <w:rFonts w:ascii="Arial" w:hAnsi="Arial" w:cs="Arial"/>
      <w:b/>
      <w:bCs/>
      <w:spacing w:val="1"/>
      <w:sz w:val="19"/>
      <w:szCs w:val="19"/>
      <w:shd w:val="clear" w:color="auto" w:fill="FFFFFF"/>
    </w:rPr>
  </w:style>
  <w:style w:type="paragraph" w:customStyle="1" w:styleId="101">
    <w:name w:val="Основен текст (10)"/>
    <w:basedOn w:val="Normal"/>
    <w:link w:val="100"/>
    <w:uiPriority w:val="99"/>
    <w:rsid w:val="00F3250D"/>
    <w:pPr>
      <w:shd w:val="clear" w:color="auto" w:fill="FFFFFF"/>
      <w:spacing w:before="120" w:after="240" w:line="130" w:lineRule="exact"/>
      <w:ind w:hanging="820"/>
    </w:pPr>
    <w:rPr>
      <w:rFonts w:ascii="Arial" w:hAnsi="Arial" w:cs="Arial"/>
      <w:b/>
      <w:bCs/>
      <w:spacing w:val="1"/>
      <w:sz w:val="19"/>
      <w:szCs w:val="19"/>
      <w:shd w:val="clear" w:color="auto" w:fill="FFFFFF"/>
      <w:lang w:val="bg-BG" w:eastAsia="bg-BG"/>
    </w:rPr>
  </w:style>
  <w:style w:type="character" w:customStyle="1" w:styleId="13">
    <w:name w:val="Основен текст (13)_"/>
    <w:link w:val="131"/>
    <w:uiPriority w:val="99"/>
    <w:locked/>
    <w:rsid w:val="00F3250D"/>
    <w:rPr>
      <w:spacing w:val="2"/>
      <w:shd w:val="clear" w:color="auto" w:fill="FFFFFF"/>
    </w:rPr>
  </w:style>
  <w:style w:type="paragraph" w:customStyle="1" w:styleId="131">
    <w:name w:val="Основен текст (13)1"/>
    <w:basedOn w:val="Normal"/>
    <w:link w:val="13"/>
    <w:uiPriority w:val="99"/>
    <w:rsid w:val="00F3250D"/>
    <w:pPr>
      <w:shd w:val="clear" w:color="auto" w:fill="FFFFFF"/>
      <w:spacing w:before="420" w:after="240" w:line="278" w:lineRule="exact"/>
      <w:ind w:hanging="740"/>
      <w:jc w:val="both"/>
    </w:pPr>
    <w:rPr>
      <w:spacing w:val="2"/>
      <w:sz w:val="20"/>
      <w:szCs w:val="20"/>
      <w:shd w:val="clear" w:color="auto" w:fill="FFFFFF"/>
      <w:lang w:val="bg-BG" w:eastAsia="bg-BG"/>
    </w:rPr>
  </w:style>
  <w:style w:type="character" w:customStyle="1" w:styleId="102">
    <w:name w:val="Заглавие #10 (2)_"/>
    <w:link w:val="1020"/>
    <w:uiPriority w:val="99"/>
    <w:locked/>
    <w:rsid w:val="00F3250D"/>
    <w:rPr>
      <w:spacing w:val="3"/>
      <w:sz w:val="21"/>
      <w:szCs w:val="21"/>
      <w:shd w:val="clear" w:color="auto" w:fill="FFFFFF"/>
    </w:rPr>
  </w:style>
  <w:style w:type="paragraph" w:customStyle="1" w:styleId="1020">
    <w:name w:val="Заглавие #10 (2)"/>
    <w:basedOn w:val="Normal"/>
    <w:link w:val="102"/>
    <w:uiPriority w:val="99"/>
    <w:rsid w:val="00F3250D"/>
    <w:pPr>
      <w:shd w:val="clear" w:color="auto" w:fill="FFFFFF"/>
      <w:spacing w:before="240" w:after="300" w:line="240" w:lineRule="atLeast"/>
    </w:pPr>
    <w:rPr>
      <w:spacing w:val="3"/>
      <w:sz w:val="21"/>
      <w:szCs w:val="21"/>
      <w:shd w:val="clear" w:color="auto" w:fill="FFFFFF"/>
      <w:lang w:val="bg-BG" w:eastAsia="bg-BG"/>
    </w:rPr>
  </w:style>
  <w:style w:type="character" w:customStyle="1" w:styleId="61">
    <w:name w:val="Основен текст (6)_"/>
    <w:link w:val="63"/>
    <w:uiPriority w:val="99"/>
    <w:locked/>
    <w:rsid w:val="00F3250D"/>
    <w:rPr>
      <w:rFonts w:ascii="Arial" w:hAnsi="Arial" w:cs="Arial"/>
      <w:i/>
      <w:iCs/>
      <w:spacing w:val="1"/>
      <w:sz w:val="19"/>
      <w:szCs w:val="19"/>
      <w:shd w:val="clear" w:color="auto" w:fill="FFFFFF"/>
    </w:rPr>
  </w:style>
  <w:style w:type="paragraph" w:customStyle="1" w:styleId="63">
    <w:name w:val="Основен текст (6)"/>
    <w:basedOn w:val="Normal"/>
    <w:link w:val="61"/>
    <w:uiPriority w:val="99"/>
    <w:rsid w:val="00F3250D"/>
    <w:pPr>
      <w:shd w:val="clear" w:color="auto" w:fill="FFFFFF"/>
      <w:spacing w:after="0" w:line="240" w:lineRule="atLeast"/>
      <w:ind w:hanging="560"/>
    </w:pPr>
    <w:rPr>
      <w:rFonts w:ascii="Arial" w:hAnsi="Arial" w:cs="Arial"/>
      <w:i/>
      <w:iCs/>
      <w:spacing w:val="1"/>
      <w:sz w:val="19"/>
      <w:szCs w:val="19"/>
      <w:shd w:val="clear" w:color="auto" w:fill="FFFFFF"/>
      <w:lang w:val="bg-BG" w:eastAsia="bg-BG"/>
    </w:rPr>
  </w:style>
  <w:style w:type="character" w:customStyle="1" w:styleId="73">
    <w:name w:val="Заглавие #7 (3)_"/>
    <w:link w:val="730"/>
    <w:uiPriority w:val="99"/>
    <w:locked/>
    <w:rsid w:val="00F3250D"/>
    <w:rPr>
      <w:rFonts w:ascii="Arial" w:hAnsi="Arial" w:cs="Arial"/>
      <w:spacing w:val="76"/>
      <w:sz w:val="27"/>
      <w:szCs w:val="27"/>
      <w:shd w:val="clear" w:color="auto" w:fill="FFFFFF"/>
    </w:rPr>
  </w:style>
  <w:style w:type="paragraph" w:customStyle="1" w:styleId="730">
    <w:name w:val="Заглавие #7 (3)"/>
    <w:basedOn w:val="Normal"/>
    <w:link w:val="73"/>
    <w:uiPriority w:val="99"/>
    <w:rsid w:val="00F3250D"/>
    <w:pPr>
      <w:shd w:val="clear" w:color="auto" w:fill="FFFFFF"/>
      <w:spacing w:before="120" w:after="240" w:line="240" w:lineRule="atLeast"/>
      <w:outlineLvl w:val="6"/>
    </w:pPr>
    <w:rPr>
      <w:rFonts w:ascii="Arial" w:hAnsi="Arial" w:cs="Arial"/>
      <w:spacing w:val="76"/>
      <w:sz w:val="27"/>
      <w:szCs w:val="27"/>
      <w:shd w:val="clear" w:color="auto" w:fill="FFFFFF"/>
      <w:lang w:val="bg-BG" w:eastAsia="bg-BG"/>
    </w:rPr>
  </w:style>
  <w:style w:type="character" w:customStyle="1" w:styleId="30">
    <w:name w:val="Основен текст (3)_"/>
    <w:link w:val="31"/>
    <w:uiPriority w:val="99"/>
    <w:locked/>
    <w:rsid w:val="00F3250D"/>
    <w:rPr>
      <w:rFonts w:ascii="Arial" w:eastAsia="Arial Unicode MS" w:hAnsi="Arial" w:cs="Arial"/>
      <w:b/>
      <w:bCs/>
      <w:spacing w:val="6"/>
      <w:sz w:val="21"/>
      <w:szCs w:val="21"/>
      <w:shd w:val="clear" w:color="auto" w:fill="FFFFFF"/>
      <w:lang w:eastAsia="de-DE"/>
    </w:rPr>
  </w:style>
  <w:style w:type="paragraph" w:customStyle="1" w:styleId="31">
    <w:name w:val="Основен текст (3)1"/>
    <w:basedOn w:val="Normal"/>
    <w:link w:val="30"/>
    <w:uiPriority w:val="99"/>
    <w:rsid w:val="00F3250D"/>
    <w:pPr>
      <w:shd w:val="clear" w:color="auto" w:fill="FFFFFF"/>
      <w:spacing w:before="120" w:after="0" w:line="283" w:lineRule="exact"/>
      <w:jc w:val="both"/>
    </w:pPr>
    <w:rPr>
      <w:rFonts w:ascii="Arial" w:eastAsia="Arial Unicode MS" w:hAnsi="Arial" w:cs="Arial"/>
      <w:b/>
      <w:bCs/>
      <w:spacing w:val="6"/>
      <w:sz w:val="21"/>
      <w:szCs w:val="21"/>
      <w:shd w:val="clear" w:color="auto" w:fill="FFFFFF"/>
      <w:lang w:val="bg-BG" w:eastAsia="de-DE"/>
    </w:rPr>
  </w:style>
  <w:style w:type="character" w:customStyle="1" w:styleId="4">
    <w:name w:val="Основен текст (4)_"/>
    <w:link w:val="410"/>
    <w:uiPriority w:val="99"/>
    <w:locked/>
    <w:rsid w:val="00F3250D"/>
    <w:rPr>
      <w:rFonts w:ascii="Arial" w:eastAsia="Arial Unicode MS" w:hAnsi="Arial" w:cs="Arial"/>
      <w:i/>
      <w:iCs/>
      <w:spacing w:val="5"/>
      <w:sz w:val="21"/>
      <w:szCs w:val="21"/>
      <w:shd w:val="clear" w:color="auto" w:fill="FFFFFF"/>
      <w:lang w:eastAsia="de-DE"/>
    </w:rPr>
  </w:style>
  <w:style w:type="paragraph" w:customStyle="1" w:styleId="410">
    <w:name w:val="Основен текст (4)1"/>
    <w:basedOn w:val="Normal"/>
    <w:link w:val="4"/>
    <w:uiPriority w:val="99"/>
    <w:rsid w:val="00F3250D"/>
    <w:pPr>
      <w:shd w:val="clear" w:color="auto" w:fill="FFFFFF"/>
      <w:spacing w:after="240" w:line="240" w:lineRule="atLeast"/>
    </w:pPr>
    <w:rPr>
      <w:rFonts w:ascii="Arial" w:eastAsia="Arial Unicode MS" w:hAnsi="Arial" w:cs="Arial"/>
      <w:i/>
      <w:iCs/>
      <w:spacing w:val="5"/>
      <w:sz w:val="21"/>
      <w:szCs w:val="21"/>
      <w:shd w:val="clear" w:color="auto" w:fill="FFFFFF"/>
      <w:lang w:val="bg-BG" w:eastAsia="de-DE"/>
    </w:rPr>
  </w:style>
  <w:style w:type="character" w:customStyle="1" w:styleId="112">
    <w:name w:val="Основен текст (11)_"/>
    <w:link w:val="113"/>
    <w:uiPriority w:val="99"/>
    <w:locked/>
    <w:rsid w:val="00F3250D"/>
    <w:rPr>
      <w:rFonts w:ascii="Arial" w:eastAsia="Arial Unicode MS" w:hAnsi="Arial" w:cs="Arial"/>
      <w:b/>
      <w:bCs/>
      <w:i/>
      <w:iCs/>
      <w:spacing w:val="6"/>
      <w:sz w:val="21"/>
      <w:szCs w:val="21"/>
      <w:shd w:val="clear" w:color="auto" w:fill="FFFFFF"/>
      <w:lang w:eastAsia="de-DE"/>
    </w:rPr>
  </w:style>
  <w:style w:type="paragraph" w:customStyle="1" w:styleId="113">
    <w:name w:val="Основен текст (11)"/>
    <w:basedOn w:val="Normal"/>
    <w:link w:val="112"/>
    <w:uiPriority w:val="99"/>
    <w:rsid w:val="00F3250D"/>
    <w:pPr>
      <w:shd w:val="clear" w:color="auto" w:fill="FFFFFF"/>
      <w:spacing w:before="300" w:after="0" w:line="274" w:lineRule="exact"/>
      <w:jc w:val="both"/>
    </w:pPr>
    <w:rPr>
      <w:rFonts w:ascii="Arial" w:eastAsia="Arial Unicode MS" w:hAnsi="Arial" w:cs="Arial"/>
      <w:b/>
      <w:bCs/>
      <w:i/>
      <w:iCs/>
      <w:spacing w:val="6"/>
      <w:sz w:val="21"/>
      <w:szCs w:val="21"/>
      <w:shd w:val="clear" w:color="auto" w:fill="FFFFFF"/>
      <w:lang w:val="bg-BG" w:eastAsia="de-DE"/>
    </w:rPr>
  </w:style>
  <w:style w:type="paragraph" w:customStyle="1" w:styleId="SilvaZaglavie2">
    <w:name w:val="Silva Zaglavie2"/>
    <w:basedOn w:val="Normal"/>
    <w:uiPriority w:val="99"/>
    <w:rsid w:val="00F3250D"/>
    <w:pPr>
      <w:snapToGrid w:val="0"/>
      <w:spacing w:after="0" w:line="240" w:lineRule="auto"/>
      <w:ind w:firstLine="567"/>
      <w:jc w:val="both"/>
    </w:pPr>
    <w:rPr>
      <w:rFonts w:ascii="Arial" w:hAnsi="Arial" w:cs="Arial"/>
      <w:b/>
      <w:bCs/>
      <w:i/>
      <w:iCs/>
      <w:sz w:val="24"/>
      <w:szCs w:val="24"/>
      <w:lang w:val="bg-BG" w:eastAsia="bg-BG"/>
    </w:rPr>
  </w:style>
  <w:style w:type="paragraph" w:customStyle="1" w:styleId="a1">
    <w:name w:val="Стил"/>
    <w:uiPriority w:val="99"/>
    <w:rsid w:val="00F3250D"/>
    <w:pPr>
      <w:widowControl w:val="0"/>
      <w:autoSpaceDE w:val="0"/>
      <w:autoSpaceDN w:val="0"/>
      <w:adjustRightInd w:val="0"/>
      <w:ind w:left="140" w:right="140" w:firstLine="840"/>
      <w:jc w:val="both"/>
    </w:pPr>
    <w:rPr>
      <w:rFonts w:ascii="Times New Roman" w:eastAsia="SimSun" w:hAnsi="Times New Roman"/>
      <w:sz w:val="24"/>
      <w:szCs w:val="24"/>
      <w:lang w:eastAsia="zh-CN"/>
    </w:rPr>
  </w:style>
  <w:style w:type="paragraph" w:customStyle="1" w:styleId="Style55">
    <w:name w:val="Style55"/>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72">
    <w:name w:val="Style72"/>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93">
    <w:name w:val="Style93"/>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70">
    <w:name w:val="Style70"/>
    <w:basedOn w:val="Normal"/>
    <w:uiPriority w:val="99"/>
    <w:rsid w:val="00F3250D"/>
    <w:pPr>
      <w:widowControl w:val="0"/>
      <w:autoSpaceDE w:val="0"/>
      <w:autoSpaceDN w:val="0"/>
      <w:adjustRightInd w:val="0"/>
      <w:spacing w:after="0" w:line="230" w:lineRule="exact"/>
      <w:ind w:firstLine="1142"/>
    </w:pPr>
    <w:rPr>
      <w:rFonts w:ascii="Arial" w:hAnsi="Arial" w:cs="Arial"/>
      <w:sz w:val="24"/>
      <w:szCs w:val="24"/>
      <w:lang w:val="bg-BG" w:eastAsia="bg-BG"/>
    </w:rPr>
  </w:style>
  <w:style w:type="paragraph" w:customStyle="1" w:styleId="Style96">
    <w:name w:val="Style96"/>
    <w:basedOn w:val="Normal"/>
    <w:uiPriority w:val="99"/>
    <w:rsid w:val="00F3250D"/>
    <w:pPr>
      <w:widowControl w:val="0"/>
      <w:autoSpaceDE w:val="0"/>
      <w:autoSpaceDN w:val="0"/>
      <w:adjustRightInd w:val="0"/>
      <w:spacing w:after="0" w:line="228" w:lineRule="exact"/>
      <w:ind w:firstLine="850"/>
    </w:pPr>
    <w:rPr>
      <w:rFonts w:ascii="Arial" w:hAnsi="Arial" w:cs="Arial"/>
      <w:sz w:val="24"/>
      <w:szCs w:val="24"/>
      <w:lang w:val="bg-BG" w:eastAsia="bg-BG"/>
    </w:rPr>
  </w:style>
  <w:style w:type="character" w:styleId="EndnoteReference">
    <w:name w:val="endnote reference"/>
    <w:basedOn w:val="DefaultParagraphFont"/>
    <w:uiPriority w:val="99"/>
    <w:semiHidden/>
    <w:rsid w:val="00F3250D"/>
    <w:rPr>
      <w:vertAlign w:val="superscript"/>
    </w:rPr>
  </w:style>
  <w:style w:type="paragraph" w:customStyle="1" w:styleId="114">
    <w:name w:val="Заглавие 11"/>
    <w:basedOn w:val="Normal"/>
    <w:link w:val="12"/>
    <w:uiPriority w:val="99"/>
    <w:rsid w:val="00F3250D"/>
    <w:pPr>
      <w:spacing w:after="0" w:line="240" w:lineRule="auto"/>
    </w:pPr>
    <w:rPr>
      <w:lang w:val="bg-BG"/>
    </w:rPr>
  </w:style>
  <w:style w:type="character" w:customStyle="1" w:styleId="12">
    <w:name w:val="Заглавие 1 Знак"/>
    <w:link w:val="114"/>
    <w:uiPriority w:val="99"/>
    <w:locked/>
    <w:rsid w:val="00F3250D"/>
    <w:rPr>
      <w:rFonts w:ascii="Calibri" w:hAnsi="Calibri" w:cs="Calibri"/>
      <w:sz w:val="22"/>
      <w:szCs w:val="22"/>
      <w:lang w:val="bg-BG" w:eastAsia="en-US"/>
    </w:rPr>
  </w:style>
  <w:style w:type="paragraph" w:customStyle="1" w:styleId="210">
    <w:name w:val="Заглавие 21"/>
    <w:basedOn w:val="Normal"/>
    <w:link w:val="20"/>
    <w:uiPriority w:val="99"/>
    <w:rsid w:val="00F3250D"/>
    <w:pPr>
      <w:spacing w:after="0" w:line="240" w:lineRule="auto"/>
    </w:pPr>
    <w:rPr>
      <w:lang w:val="bg-BG"/>
    </w:rPr>
  </w:style>
  <w:style w:type="character" w:customStyle="1" w:styleId="20">
    <w:name w:val="Заглавие 2 Знак"/>
    <w:link w:val="210"/>
    <w:uiPriority w:val="99"/>
    <w:locked/>
    <w:rsid w:val="00F3250D"/>
    <w:rPr>
      <w:rFonts w:ascii="Calibri" w:hAnsi="Calibri" w:cs="Calibri"/>
      <w:sz w:val="22"/>
      <w:szCs w:val="22"/>
      <w:lang w:val="bg-BG" w:eastAsia="en-US"/>
    </w:rPr>
  </w:style>
  <w:style w:type="paragraph" w:customStyle="1" w:styleId="310">
    <w:name w:val="Заглавие 31"/>
    <w:basedOn w:val="Normal"/>
    <w:link w:val="32"/>
    <w:uiPriority w:val="99"/>
    <w:rsid w:val="00F3250D"/>
    <w:pPr>
      <w:spacing w:after="0" w:line="240" w:lineRule="auto"/>
    </w:pPr>
    <w:rPr>
      <w:lang w:val="bg-BG"/>
    </w:rPr>
  </w:style>
  <w:style w:type="character" w:customStyle="1" w:styleId="32">
    <w:name w:val="Заглавие 3 Знак"/>
    <w:link w:val="310"/>
    <w:uiPriority w:val="99"/>
    <w:locked/>
    <w:rsid w:val="00F3250D"/>
    <w:rPr>
      <w:rFonts w:ascii="Calibri" w:hAnsi="Calibri" w:cs="Calibri"/>
      <w:sz w:val="22"/>
      <w:szCs w:val="22"/>
      <w:lang w:val="bg-BG" w:eastAsia="en-US"/>
    </w:rPr>
  </w:style>
  <w:style w:type="paragraph" w:customStyle="1" w:styleId="41">
    <w:name w:val="Заглавие 41"/>
    <w:basedOn w:val="Normal"/>
    <w:link w:val="40"/>
    <w:uiPriority w:val="99"/>
    <w:rsid w:val="00F3250D"/>
    <w:pPr>
      <w:numPr>
        <w:numId w:val="37"/>
      </w:numPr>
      <w:spacing w:after="0" w:line="240" w:lineRule="auto"/>
    </w:pPr>
    <w:rPr>
      <w:lang w:val="bg-BG"/>
    </w:rPr>
  </w:style>
  <w:style w:type="character" w:customStyle="1" w:styleId="40">
    <w:name w:val="Заглавие 4 Знак"/>
    <w:link w:val="41"/>
    <w:uiPriority w:val="99"/>
    <w:locked/>
    <w:rsid w:val="00F3250D"/>
    <w:rPr>
      <w:rFonts w:ascii="Calibri" w:hAnsi="Calibri" w:cs="Calibri"/>
      <w:sz w:val="22"/>
      <w:szCs w:val="22"/>
      <w:lang w:val="bg-BG" w:eastAsia="en-US"/>
    </w:rPr>
  </w:style>
  <w:style w:type="paragraph" w:customStyle="1" w:styleId="51">
    <w:name w:val="Заглавие 51"/>
    <w:basedOn w:val="Normal"/>
    <w:link w:val="52"/>
    <w:uiPriority w:val="99"/>
    <w:rsid w:val="00F3250D"/>
    <w:pPr>
      <w:spacing w:after="0" w:line="240" w:lineRule="auto"/>
    </w:pPr>
    <w:rPr>
      <w:lang w:val="bg-BG"/>
    </w:rPr>
  </w:style>
  <w:style w:type="character" w:customStyle="1" w:styleId="52">
    <w:name w:val="Заглавие 5 Знак"/>
    <w:link w:val="51"/>
    <w:uiPriority w:val="99"/>
    <w:locked/>
    <w:rsid w:val="00F3250D"/>
    <w:rPr>
      <w:rFonts w:ascii="Calibri" w:hAnsi="Calibri" w:cs="Calibri"/>
      <w:sz w:val="22"/>
      <w:szCs w:val="22"/>
      <w:lang w:val="bg-BG" w:eastAsia="en-US"/>
    </w:rPr>
  </w:style>
  <w:style w:type="paragraph" w:customStyle="1" w:styleId="610">
    <w:name w:val="Заглавие 61"/>
    <w:basedOn w:val="Normal"/>
    <w:link w:val="64"/>
    <w:uiPriority w:val="99"/>
    <w:rsid w:val="00F3250D"/>
    <w:pPr>
      <w:spacing w:after="0" w:line="240" w:lineRule="auto"/>
    </w:pPr>
    <w:rPr>
      <w:lang w:val="bg-BG"/>
    </w:rPr>
  </w:style>
  <w:style w:type="character" w:customStyle="1" w:styleId="64">
    <w:name w:val="Заглавие 6 Знак"/>
    <w:link w:val="610"/>
    <w:uiPriority w:val="99"/>
    <w:locked/>
    <w:rsid w:val="00F3250D"/>
    <w:rPr>
      <w:rFonts w:ascii="Calibri" w:hAnsi="Calibri" w:cs="Calibri"/>
      <w:sz w:val="22"/>
      <w:szCs w:val="22"/>
      <w:lang w:val="bg-BG" w:eastAsia="en-US"/>
    </w:rPr>
  </w:style>
  <w:style w:type="paragraph" w:customStyle="1" w:styleId="71">
    <w:name w:val="Заглавие 71"/>
    <w:basedOn w:val="Normal"/>
    <w:link w:val="7"/>
    <w:uiPriority w:val="99"/>
    <w:rsid w:val="00F3250D"/>
    <w:pPr>
      <w:spacing w:after="0" w:line="240" w:lineRule="auto"/>
    </w:pPr>
    <w:rPr>
      <w:lang w:val="bg-BG"/>
    </w:rPr>
  </w:style>
  <w:style w:type="character" w:customStyle="1" w:styleId="7">
    <w:name w:val="Заглавие 7 Знак"/>
    <w:link w:val="71"/>
    <w:uiPriority w:val="99"/>
    <w:locked/>
    <w:rsid w:val="00F3250D"/>
    <w:rPr>
      <w:rFonts w:ascii="Calibri" w:hAnsi="Calibri" w:cs="Calibri"/>
      <w:sz w:val="22"/>
      <w:szCs w:val="22"/>
      <w:lang w:val="bg-BG" w:eastAsia="en-US"/>
    </w:rPr>
  </w:style>
  <w:style w:type="paragraph" w:customStyle="1" w:styleId="81">
    <w:name w:val="Заглавие 81"/>
    <w:basedOn w:val="Normal"/>
    <w:link w:val="82"/>
    <w:uiPriority w:val="99"/>
    <w:rsid w:val="00F3250D"/>
    <w:pPr>
      <w:spacing w:after="0" w:line="240" w:lineRule="auto"/>
    </w:pPr>
    <w:rPr>
      <w:lang w:val="bg-BG"/>
    </w:rPr>
  </w:style>
  <w:style w:type="character" w:customStyle="1" w:styleId="82">
    <w:name w:val="Заглавие 8 Знак"/>
    <w:link w:val="81"/>
    <w:uiPriority w:val="99"/>
    <w:locked/>
    <w:rsid w:val="00F3250D"/>
    <w:rPr>
      <w:rFonts w:ascii="Calibri" w:hAnsi="Calibri" w:cs="Calibri"/>
      <w:sz w:val="22"/>
      <w:szCs w:val="22"/>
      <w:lang w:val="bg-BG" w:eastAsia="en-US"/>
    </w:rPr>
  </w:style>
  <w:style w:type="paragraph" w:customStyle="1" w:styleId="91">
    <w:name w:val="Заглавие 91"/>
    <w:basedOn w:val="Normal"/>
    <w:link w:val="9"/>
    <w:uiPriority w:val="99"/>
    <w:rsid w:val="00F3250D"/>
    <w:pPr>
      <w:spacing w:after="0" w:line="240" w:lineRule="auto"/>
    </w:pPr>
    <w:rPr>
      <w:lang w:val="bg-BG"/>
    </w:rPr>
  </w:style>
  <w:style w:type="character" w:customStyle="1" w:styleId="9">
    <w:name w:val="Заглавие 9 Знак"/>
    <w:link w:val="91"/>
    <w:uiPriority w:val="99"/>
    <w:locked/>
    <w:rsid w:val="00F3250D"/>
    <w:rPr>
      <w:rFonts w:ascii="Calibri" w:hAnsi="Calibri" w:cs="Calibri"/>
      <w:sz w:val="22"/>
      <w:szCs w:val="22"/>
      <w:lang w:val="bg-BG" w:eastAsia="en-US"/>
    </w:rPr>
  </w:style>
  <w:style w:type="paragraph" w:customStyle="1" w:styleId="14">
    <w:name w:val="Горен колонтитул1"/>
    <w:basedOn w:val="Normal"/>
    <w:link w:val="a2"/>
    <w:uiPriority w:val="99"/>
    <w:rsid w:val="00F3250D"/>
    <w:pPr>
      <w:spacing w:after="0" w:line="240" w:lineRule="auto"/>
    </w:pPr>
    <w:rPr>
      <w:lang w:val="bg-BG"/>
    </w:rPr>
  </w:style>
  <w:style w:type="character" w:customStyle="1" w:styleId="a2">
    <w:name w:val="Горен колонтитул Знак"/>
    <w:link w:val="14"/>
    <w:uiPriority w:val="99"/>
    <w:locked/>
    <w:rsid w:val="00F3250D"/>
    <w:rPr>
      <w:rFonts w:ascii="Calibri" w:hAnsi="Calibri" w:cs="Calibri"/>
      <w:sz w:val="22"/>
      <w:szCs w:val="22"/>
      <w:lang w:val="bg-BG" w:eastAsia="en-US"/>
    </w:rPr>
  </w:style>
  <w:style w:type="paragraph" w:customStyle="1" w:styleId="15">
    <w:name w:val="Долен колонтитул1"/>
    <w:basedOn w:val="Normal"/>
    <w:link w:val="a3"/>
    <w:uiPriority w:val="99"/>
    <w:rsid w:val="00F3250D"/>
    <w:pPr>
      <w:spacing w:after="0" w:line="240" w:lineRule="auto"/>
    </w:pPr>
    <w:rPr>
      <w:lang w:val="bg-BG"/>
    </w:rPr>
  </w:style>
  <w:style w:type="character" w:customStyle="1" w:styleId="a3">
    <w:name w:val="Долен колонтитул Знак"/>
    <w:link w:val="15"/>
    <w:uiPriority w:val="99"/>
    <w:locked/>
    <w:rsid w:val="00F3250D"/>
    <w:rPr>
      <w:rFonts w:ascii="Calibri" w:hAnsi="Calibri" w:cs="Calibri"/>
      <w:sz w:val="22"/>
      <w:szCs w:val="22"/>
      <w:lang w:val="bg-BG" w:eastAsia="en-US"/>
    </w:rPr>
  </w:style>
  <w:style w:type="character" w:customStyle="1" w:styleId="a4">
    <w:name w:val="Основен текст Знак"/>
    <w:uiPriority w:val="99"/>
    <w:locked/>
    <w:rsid w:val="00F3250D"/>
    <w:rPr>
      <w:rFonts w:ascii="Calibri" w:hAnsi="Calibri" w:cs="Calibri"/>
      <w:sz w:val="22"/>
      <w:szCs w:val="22"/>
      <w:lang w:eastAsia="en-US"/>
    </w:rPr>
  </w:style>
  <w:style w:type="paragraph" w:customStyle="1" w:styleId="16">
    <w:name w:val="Основен текст с отстъп1"/>
    <w:basedOn w:val="Normal"/>
    <w:link w:val="a5"/>
    <w:uiPriority w:val="99"/>
    <w:rsid w:val="00F3250D"/>
    <w:pPr>
      <w:spacing w:after="0" w:line="240" w:lineRule="auto"/>
    </w:pPr>
    <w:rPr>
      <w:lang w:val="bg-BG"/>
    </w:rPr>
  </w:style>
  <w:style w:type="character" w:customStyle="1" w:styleId="a5">
    <w:name w:val="Основен текст с отстъп Знак"/>
    <w:link w:val="16"/>
    <w:uiPriority w:val="99"/>
    <w:locked/>
    <w:rsid w:val="00F3250D"/>
    <w:rPr>
      <w:rFonts w:ascii="Calibri" w:hAnsi="Calibri" w:cs="Calibri"/>
      <w:sz w:val="22"/>
      <w:szCs w:val="22"/>
      <w:lang w:val="bg-BG" w:eastAsia="en-US"/>
    </w:rPr>
  </w:style>
  <w:style w:type="paragraph" w:customStyle="1" w:styleId="17">
    <w:name w:val="Подзаглавие1"/>
    <w:basedOn w:val="Normal"/>
    <w:link w:val="a6"/>
    <w:uiPriority w:val="99"/>
    <w:rsid w:val="00F3250D"/>
    <w:pPr>
      <w:spacing w:after="0" w:line="240" w:lineRule="auto"/>
    </w:pPr>
    <w:rPr>
      <w:lang w:val="bg-BG"/>
    </w:rPr>
  </w:style>
  <w:style w:type="character" w:customStyle="1" w:styleId="a6">
    <w:name w:val="Подзаглавие Знак"/>
    <w:link w:val="17"/>
    <w:uiPriority w:val="99"/>
    <w:locked/>
    <w:rsid w:val="00F3250D"/>
    <w:rPr>
      <w:rFonts w:ascii="Calibri" w:hAnsi="Calibri" w:cs="Calibri"/>
      <w:sz w:val="22"/>
      <w:szCs w:val="22"/>
      <w:lang w:val="bg-BG" w:eastAsia="en-US"/>
    </w:rPr>
  </w:style>
  <w:style w:type="paragraph" w:customStyle="1" w:styleId="311">
    <w:name w:val="Основен текст 31"/>
    <w:basedOn w:val="Normal"/>
    <w:link w:val="33"/>
    <w:uiPriority w:val="99"/>
    <w:rsid w:val="00F3250D"/>
    <w:pPr>
      <w:spacing w:after="0" w:line="240" w:lineRule="auto"/>
    </w:pPr>
    <w:rPr>
      <w:lang w:val="bg-BG"/>
    </w:rPr>
  </w:style>
  <w:style w:type="character" w:customStyle="1" w:styleId="33">
    <w:name w:val="Основен текст 3 Знак"/>
    <w:link w:val="311"/>
    <w:uiPriority w:val="99"/>
    <w:locked/>
    <w:rsid w:val="00F3250D"/>
    <w:rPr>
      <w:rFonts w:ascii="Calibri" w:hAnsi="Calibri" w:cs="Calibri"/>
      <w:sz w:val="22"/>
      <w:szCs w:val="22"/>
      <w:lang w:val="bg-BG" w:eastAsia="en-US"/>
    </w:rPr>
  </w:style>
  <w:style w:type="character" w:customStyle="1" w:styleId="FontStyle60">
    <w:name w:val="Font Style60"/>
    <w:uiPriority w:val="99"/>
    <w:rsid w:val="00F3250D"/>
    <w:rPr>
      <w:rFonts w:ascii="Microsoft Sans Serif" w:hAnsi="Microsoft Sans Serif" w:cs="Microsoft Sans Serif"/>
      <w:sz w:val="20"/>
      <w:szCs w:val="20"/>
    </w:rPr>
  </w:style>
  <w:style w:type="character" w:customStyle="1" w:styleId="FontStyle61">
    <w:name w:val="Font Style61"/>
    <w:uiPriority w:val="99"/>
    <w:rsid w:val="00F3250D"/>
    <w:rPr>
      <w:rFonts w:ascii="Microsoft Sans Serif" w:hAnsi="Microsoft Sans Serif" w:cs="Microsoft Sans Serif"/>
      <w:b/>
      <w:bCs/>
      <w:i/>
      <w:iCs/>
      <w:spacing w:val="30"/>
      <w:sz w:val="20"/>
      <w:szCs w:val="20"/>
    </w:rPr>
  </w:style>
  <w:style w:type="character" w:customStyle="1" w:styleId="FontStyle65">
    <w:name w:val="Font Style65"/>
    <w:uiPriority w:val="99"/>
    <w:rsid w:val="00F3250D"/>
    <w:rPr>
      <w:rFonts w:ascii="Microsoft Sans Serif" w:hAnsi="Microsoft Sans Serif" w:cs="Microsoft Sans Serif"/>
      <w:i/>
      <w:iCs/>
      <w:spacing w:val="10"/>
      <w:sz w:val="18"/>
      <w:szCs w:val="18"/>
    </w:rPr>
  </w:style>
  <w:style w:type="character" w:customStyle="1" w:styleId="FontStyle66">
    <w:name w:val="Font Style66"/>
    <w:uiPriority w:val="99"/>
    <w:rsid w:val="00F3250D"/>
    <w:rPr>
      <w:rFonts w:ascii="Courier New" w:hAnsi="Courier New" w:cs="Courier New"/>
      <w:b/>
      <w:bCs/>
      <w:sz w:val="18"/>
      <w:szCs w:val="18"/>
    </w:rPr>
  </w:style>
  <w:style w:type="character" w:customStyle="1" w:styleId="FontStyle67">
    <w:name w:val="Font Style67"/>
    <w:uiPriority w:val="99"/>
    <w:rsid w:val="00F3250D"/>
    <w:rPr>
      <w:rFonts w:ascii="Century Schoolbook" w:hAnsi="Century Schoolbook" w:cs="Century Schoolbook"/>
      <w:sz w:val="20"/>
      <w:szCs w:val="20"/>
    </w:rPr>
  </w:style>
  <w:style w:type="character" w:customStyle="1" w:styleId="FontStyle85">
    <w:name w:val="Font Style85"/>
    <w:uiPriority w:val="99"/>
    <w:rsid w:val="00F3250D"/>
    <w:rPr>
      <w:rFonts w:ascii="Courier New" w:hAnsi="Courier New" w:cs="Courier New"/>
      <w:b/>
      <w:bCs/>
      <w:sz w:val="14"/>
      <w:szCs w:val="14"/>
    </w:rPr>
  </w:style>
  <w:style w:type="character" w:customStyle="1" w:styleId="FontStyle64">
    <w:name w:val="Font Style64"/>
    <w:uiPriority w:val="99"/>
    <w:rsid w:val="00F3250D"/>
    <w:rPr>
      <w:rFonts w:ascii="Microsoft Sans Serif" w:hAnsi="Microsoft Sans Serif" w:cs="Microsoft Sans Serif"/>
      <w:sz w:val="16"/>
      <w:szCs w:val="16"/>
    </w:rPr>
  </w:style>
  <w:style w:type="character" w:customStyle="1" w:styleId="FontStyle63">
    <w:name w:val="Font Style63"/>
    <w:uiPriority w:val="99"/>
    <w:rsid w:val="00F3250D"/>
    <w:rPr>
      <w:rFonts w:ascii="Courier New" w:hAnsi="Courier New" w:cs="Courier New"/>
      <w:b/>
      <w:bCs/>
      <w:sz w:val="14"/>
      <w:szCs w:val="14"/>
    </w:rPr>
  </w:style>
  <w:style w:type="character" w:customStyle="1" w:styleId="FontStyle69">
    <w:name w:val="Font Style69"/>
    <w:uiPriority w:val="99"/>
    <w:rsid w:val="00F3250D"/>
    <w:rPr>
      <w:rFonts w:ascii="Microsoft Sans Serif" w:hAnsi="Microsoft Sans Serif" w:cs="Microsoft Sans Serif"/>
      <w:b/>
      <w:bCs/>
      <w:sz w:val="10"/>
      <w:szCs w:val="10"/>
    </w:rPr>
  </w:style>
  <w:style w:type="character" w:customStyle="1" w:styleId="FontStyle70">
    <w:name w:val="Font Style70"/>
    <w:uiPriority w:val="99"/>
    <w:rsid w:val="00F3250D"/>
    <w:rPr>
      <w:rFonts w:ascii="Century Schoolbook" w:hAnsi="Century Schoolbook" w:cs="Century Schoolbook"/>
      <w:b/>
      <w:bCs/>
      <w:sz w:val="20"/>
      <w:szCs w:val="20"/>
    </w:rPr>
  </w:style>
  <w:style w:type="character" w:customStyle="1" w:styleId="FontStyle71">
    <w:name w:val="Font Style71"/>
    <w:uiPriority w:val="99"/>
    <w:rsid w:val="00F3250D"/>
    <w:rPr>
      <w:rFonts w:ascii="Book Antiqua" w:hAnsi="Book Antiqua" w:cs="Book Antiqua"/>
      <w:sz w:val="22"/>
      <w:szCs w:val="22"/>
    </w:rPr>
  </w:style>
  <w:style w:type="character" w:customStyle="1" w:styleId="FontStyle62">
    <w:name w:val="Font Style62"/>
    <w:uiPriority w:val="99"/>
    <w:rsid w:val="00F3250D"/>
    <w:rPr>
      <w:rFonts w:ascii="Microsoft Sans Serif" w:hAnsi="Microsoft Sans Serif" w:cs="Microsoft Sans Serif"/>
      <w:b/>
      <w:bCs/>
      <w:sz w:val="18"/>
      <w:szCs w:val="18"/>
    </w:rPr>
  </w:style>
  <w:style w:type="character" w:customStyle="1" w:styleId="FontStyle77">
    <w:name w:val="Font Style77"/>
    <w:uiPriority w:val="99"/>
    <w:rsid w:val="00F3250D"/>
    <w:rPr>
      <w:rFonts w:ascii="Century Schoolbook" w:hAnsi="Century Schoolbook" w:cs="Century Schoolbook"/>
      <w:b/>
      <w:bCs/>
      <w:i/>
      <w:iCs/>
      <w:sz w:val="12"/>
      <w:szCs w:val="12"/>
    </w:rPr>
  </w:style>
  <w:style w:type="character" w:customStyle="1" w:styleId="FontStyle58">
    <w:name w:val="Font Style58"/>
    <w:uiPriority w:val="99"/>
    <w:rsid w:val="00F3250D"/>
    <w:rPr>
      <w:rFonts w:ascii="Candara" w:hAnsi="Candara" w:cs="Candara"/>
      <w:b/>
      <w:bCs/>
      <w:spacing w:val="20"/>
      <w:sz w:val="36"/>
      <w:szCs w:val="36"/>
    </w:rPr>
  </w:style>
  <w:style w:type="character" w:customStyle="1" w:styleId="FontStyle72">
    <w:name w:val="Font Style72"/>
    <w:uiPriority w:val="99"/>
    <w:rsid w:val="00F3250D"/>
    <w:rPr>
      <w:rFonts w:ascii="Courier New" w:hAnsi="Courier New" w:cs="Courier New"/>
      <w:b/>
      <w:bCs/>
      <w:sz w:val="10"/>
      <w:szCs w:val="10"/>
    </w:rPr>
  </w:style>
  <w:style w:type="character" w:customStyle="1" w:styleId="FontStyle73">
    <w:name w:val="Font Style73"/>
    <w:uiPriority w:val="99"/>
    <w:rsid w:val="00F3250D"/>
    <w:rPr>
      <w:rFonts w:ascii="Microsoft Sans Serif" w:hAnsi="Microsoft Sans Serif" w:cs="Microsoft Sans Serif"/>
      <w:b/>
      <w:bCs/>
      <w:sz w:val="14"/>
      <w:szCs w:val="14"/>
    </w:rPr>
  </w:style>
  <w:style w:type="character" w:customStyle="1" w:styleId="FontStyle75">
    <w:name w:val="Font Style75"/>
    <w:uiPriority w:val="99"/>
    <w:rsid w:val="00F3250D"/>
    <w:rPr>
      <w:rFonts w:ascii="Courier New" w:hAnsi="Courier New" w:cs="Courier New"/>
      <w:b/>
      <w:bCs/>
      <w:i/>
      <w:iCs/>
      <w:sz w:val="16"/>
      <w:szCs w:val="16"/>
    </w:rPr>
  </w:style>
  <w:style w:type="character" w:customStyle="1" w:styleId="FontStyle76">
    <w:name w:val="Font Style76"/>
    <w:uiPriority w:val="99"/>
    <w:rsid w:val="00F3250D"/>
    <w:rPr>
      <w:rFonts w:ascii="Times New Roman" w:hAnsi="Times New Roman" w:cs="Times New Roman"/>
      <w:b/>
      <w:bCs/>
      <w:w w:val="20"/>
      <w:sz w:val="26"/>
      <w:szCs w:val="26"/>
    </w:rPr>
  </w:style>
  <w:style w:type="character" w:customStyle="1" w:styleId="FontStyle82">
    <w:name w:val="Font Style82"/>
    <w:uiPriority w:val="99"/>
    <w:rsid w:val="00F3250D"/>
    <w:rPr>
      <w:rFonts w:ascii="Century Schoolbook" w:hAnsi="Century Schoolbook" w:cs="Century Schoolbook"/>
      <w:sz w:val="20"/>
      <w:szCs w:val="20"/>
    </w:rPr>
  </w:style>
  <w:style w:type="character" w:customStyle="1" w:styleId="FontStyle78">
    <w:name w:val="Font Style78"/>
    <w:uiPriority w:val="99"/>
    <w:rsid w:val="00F3250D"/>
    <w:rPr>
      <w:rFonts w:ascii="Century Schoolbook" w:hAnsi="Century Schoolbook" w:cs="Century Schoolbook"/>
      <w:sz w:val="18"/>
      <w:szCs w:val="18"/>
    </w:rPr>
  </w:style>
  <w:style w:type="character" w:customStyle="1" w:styleId="FontStyle79">
    <w:name w:val="Font Style79"/>
    <w:uiPriority w:val="99"/>
    <w:rsid w:val="00F3250D"/>
    <w:rPr>
      <w:rFonts w:ascii="Courier New" w:hAnsi="Courier New" w:cs="Courier New"/>
      <w:b/>
      <w:bCs/>
      <w:w w:val="10"/>
      <w:sz w:val="12"/>
      <w:szCs w:val="12"/>
    </w:rPr>
  </w:style>
  <w:style w:type="character" w:customStyle="1" w:styleId="FontStyle80">
    <w:name w:val="Font Style80"/>
    <w:uiPriority w:val="99"/>
    <w:rsid w:val="00F3250D"/>
    <w:rPr>
      <w:rFonts w:ascii="Microsoft Sans Serif" w:hAnsi="Microsoft Sans Serif" w:cs="Microsoft Sans Serif"/>
      <w:b/>
      <w:bCs/>
      <w:w w:val="30"/>
      <w:sz w:val="22"/>
      <w:szCs w:val="22"/>
    </w:rPr>
  </w:style>
  <w:style w:type="character" w:customStyle="1" w:styleId="FontStyle59">
    <w:name w:val="Font Style59"/>
    <w:uiPriority w:val="99"/>
    <w:rsid w:val="00F3250D"/>
    <w:rPr>
      <w:rFonts w:ascii="Microsoft Sans Serif" w:hAnsi="Microsoft Sans Serif" w:cs="Microsoft Sans Serif"/>
      <w:b/>
      <w:bCs/>
      <w:spacing w:val="20"/>
      <w:sz w:val="26"/>
      <w:szCs w:val="26"/>
    </w:rPr>
  </w:style>
  <w:style w:type="character" w:customStyle="1" w:styleId="FontStyle81">
    <w:name w:val="Font Style81"/>
    <w:uiPriority w:val="99"/>
    <w:rsid w:val="00F3250D"/>
    <w:rPr>
      <w:rFonts w:ascii="Microsoft Sans Serif" w:hAnsi="Microsoft Sans Serif" w:cs="Microsoft Sans Serif"/>
      <w:b/>
      <w:bCs/>
      <w:i/>
      <w:iCs/>
      <w:spacing w:val="30"/>
      <w:sz w:val="20"/>
      <w:szCs w:val="20"/>
    </w:rPr>
  </w:style>
  <w:style w:type="character" w:customStyle="1" w:styleId="FontStyle83">
    <w:name w:val="Font Style83"/>
    <w:uiPriority w:val="99"/>
    <w:rsid w:val="00F3250D"/>
    <w:rPr>
      <w:rFonts w:ascii="Candara" w:hAnsi="Candara" w:cs="Candara"/>
      <w:sz w:val="8"/>
      <w:szCs w:val="8"/>
    </w:rPr>
  </w:style>
  <w:style w:type="character" w:customStyle="1" w:styleId="FontStyle84">
    <w:name w:val="Font Style84"/>
    <w:uiPriority w:val="99"/>
    <w:rsid w:val="00F3250D"/>
    <w:rPr>
      <w:rFonts w:ascii="Century Schoolbook" w:hAnsi="Century Schoolbook" w:cs="Century Schoolbook"/>
      <w:b/>
      <w:bCs/>
      <w:sz w:val="20"/>
      <w:szCs w:val="20"/>
    </w:rPr>
  </w:style>
  <w:style w:type="character" w:customStyle="1" w:styleId="FontStyle86">
    <w:name w:val="Font Style86"/>
    <w:uiPriority w:val="99"/>
    <w:rsid w:val="00F3250D"/>
    <w:rPr>
      <w:rFonts w:ascii="Courier New" w:hAnsi="Courier New" w:cs="Courier New"/>
      <w:b/>
      <w:bCs/>
      <w:sz w:val="10"/>
      <w:szCs w:val="10"/>
    </w:rPr>
  </w:style>
  <w:style w:type="character" w:customStyle="1" w:styleId="FontStyle409">
    <w:name w:val="Font Style409"/>
    <w:uiPriority w:val="99"/>
    <w:rsid w:val="00F3250D"/>
    <w:rPr>
      <w:rFonts w:ascii="Arial" w:hAnsi="Arial" w:cs="Arial"/>
      <w:sz w:val="18"/>
      <w:szCs w:val="18"/>
    </w:rPr>
  </w:style>
  <w:style w:type="character" w:customStyle="1" w:styleId="FontStyle308">
    <w:name w:val="Font Style308"/>
    <w:uiPriority w:val="99"/>
    <w:rsid w:val="00F3250D"/>
    <w:rPr>
      <w:rFonts w:ascii="Sylfaen" w:hAnsi="Sylfaen" w:cs="Sylfaen"/>
      <w:sz w:val="26"/>
      <w:szCs w:val="26"/>
    </w:rPr>
  </w:style>
  <w:style w:type="character" w:customStyle="1" w:styleId="FontStyle309">
    <w:name w:val="Font Style309"/>
    <w:uiPriority w:val="99"/>
    <w:rsid w:val="00F3250D"/>
    <w:rPr>
      <w:rFonts w:ascii="Bookman Old Style" w:hAnsi="Bookman Old Style" w:cs="Bookman Old Style"/>
      <w:sz w:val="14"/>
      <w:szCs w:val="14"/>
    </w:rPr>
  </w:style>
  <w:style w:type="character" w:customStyle="1" w:styleId="FontStyle307">
    <w:name w:val="Font Style307"/>
    <w:uiPriority w:val="99"/>
    <w:rsid w:val="00F3250D"/>
    <w:rPr>
      <w:rFonts w:ascii="Arial" w:hAnsi="Arial" w:cs="Arial"/>
      <w:b/>
      <w:bCs/>
      <w:sz w:val="18"/>
      <w:szCs w:val="18"/>
    </w:rPr>
  </w:style>
  <w:style w:type="character" w:customStyle="1" w:styleId="FontStyle351">
    <w:name w:val="Font Style351"/>
    <w:uiPriority w:val="99"/>
    <w:rsid w:val="00F3250D"/>
    <w:rPr>
      <w:rFonts w:ascii="Courier New" w:hAnsi="Courier New" w:cs="Courier New"/>
      <w:b/>
      <w:bCs/>
      <w:sz w:val="16"/>
      <w:szCs w:val="16"/>
    </w:rPr>
  </w:style>
  <w:style w:type="character" w:customStyle="1" w:styleId="FontStyle323">
    <w:name w:val="Font Style323"/>
    <w:uiPriority w:val="99"/>
    <w:rsid w:val="00F3250D"/>
    <w:rPr>
      <w:rFonts w:ascii="Bookman Old Style" w:hAnsi="Bookman Old Style" w:cs="Bookman Old Style"/>
      <w:b/>
      <w:bCs/>
      <w:spacing w:val="20"/>
      <w:sz w:val="14"/>
      <w:szCs w:val="14"/>
    </w:rPr>
  </w:style>
  <w:style w:type="character" w:customStyle="1" w:styleId="FontStyle306">
    <w:name w:val="Font Style306"/>
    <w:uiPriority w:val="99"/>
    <w:rsid w:val="00F3250D"/>
    <w:rPr>
      <w:rFonts w:ascii="Arial" w:hAnsi="Arial" w:cs="Arial"/>
      <w:b/>
      <w:bCs/>
      <w:sz w:val="18"/>
      <w:szCs w:val="18"/>
    </w:rPr>
  </w:style>
  <w:style w:type="character" w:customStyle="1" w:styleId="FontStyle310">
    <w:name w:val="Font Style310"/>
    <w:uiPriority w:val="99"/>
    <w:rsid w:val="00F3250D"/>
    <w:rPr>
      <w:rFonts w:ascii="Arial" w:hAnsi="Arial" w:cs="Arial"/>
      <w:i/>
      <w:iCs/>
      <w:sz w:val="18"/>
      <w:szCs w:val="18"/>
    </w:rPr>
  </w:style>
  <w:style w:type="character" w:customStyle="1" w:styleId="FontStyle311">
    <w:name w:val="Font Style311"/>
    <w:uiPriority w:val="99"/>
    <w:rsid w:val="00F3250D"/>
    <w:rPr>
      <w:rFonts w:ascii="Courier New" w:hAnsi="Courier New" w:cs="Courier New"/>
      <w:b/>
      <w:bCs/>
      <w:sz w:val="18"/>
      <w:szCs w:val="18"/>
    </w:rPr>
  </w:style>
  <w:style w:type="character" w:customStyle="1" w:styleId="FontStyle312">
    <w:name w:val="Font Style312"/>
    <w:uiPriority w:val="99"/>
    <w:rsid w:val="00F3250D"/>
    <w:rPr>
      <w:rFonts w:ascii="Bookman Old Style" w:hAnsi="Bookman Old Style" w:cs="Bookman Old Style"/>
      <w:sz w:val="28"/>
      <w:szCs w:val="28"/>
    </w:rPr>
  </w:style>
  <w:style w:type="character" w:customStyle="1" w:styleId="FontStyle313">
    <w:name w:val="Font Style313"/>
    <w:uiPriority w:val="99"/>
    <w:rsid w:val="00F3250D"/>
    <w:rPr>
      <w:rFonts w:ascii="Bookman Old Style" w:hAnsi="Bookman Old Style" w:cs="Bookman Old Style"/>
      <w:sz w:val="28"/>
      <w:szCs w:val="28"/>
    </w:rPr>
  </w:style>
  <w:style w:type="character" w:customStyle="1" w:styleId="FontStyle314">
    <w:name w:val="Font Style314"/>
    <w:uiPriority w:val="99"/>
    <w:rsid w:val="00F3250D"/>
    <w:rPr>
      <w:rFonts w:ascii="Bookman Old Style" w:hAnsi="Bookman Old Style" w:cs="Bookman Old Style"/>
      <w:sz w:val="28"/>
      <w:szCs w:val="28"/>
    </w:rPr>
  </w:style>
  <w:style w:type="character" w:customStyle="1" w:styleId="FontStyle315">
    <w:name w:val="Font Style315"/>
    <w:uiPriority w:val="99"/>
    <w:rsid w:val="00F3250D"/>
    <w:rPr>
      <w:rFonts w:ascii="Bookman Old Style" w:hAnsi="Bookman Old Style" w:cs="Bookman Old Style"/>
      <w:sz w:val="28"/>
      <w:szCs w:val="28"/>
    </w:rPr>
  </w:style>
  <w:style w:type="character" w:customStyle="1" w:styleId="FontStyle316">
    <w:name w:val="Font Style316"/>
    <w:uiPriority w:val="99"/>
    <w:rsid w:val="00F3250D"/>
    <w:rPr>
      <w:rFonts w:ascii="Lucida Sans Unicode" w:hAnsi="Lucida Sans Unicode" w:cs="Lucida Sans Unicode"/>
      <w:b/>
      <w:bCs/>
      <w:spacing w:val="10"/>
      <w:sz w:val="8"/>
      <w:szCs w:val="8"/>
    </w:rPr>
  </w:style>
  <w:style w:type="character" w:customStyle="1" w:styleId="FontStyle317">
    <w:name w:val="Font Style317"/>
    <w:uiPriority w:val="99"/>
    <w:rsid w:val="00F3250D"/>
    <w:rPr>
      <w:rFonts w:ascii="Book Antiqua" w:hAnsi="Book Antiqua" w:cs="Book Antiqua"/>
      <w:sz w:val="26"/>
      <w:szCs w:val="26"/>
    </w:rPr>
  </w:style>
  <w:style w:type="character" w:customStyle="1" w:styleId="FontStyle318">
    <w:name w:val="Font Style318"/>
    <w:uiPriority w:val="99"/>
    <w:rsid w:val="00F3250D"/>
    <w:rPr>
      <w:rFonts w:ascii="Bookman Old Style" w:hAnsi="Bookman Old Style" w:cs="Bookman Old Style"/>
      <w:sz w:val="28"/>
      <w:szCs w:val="28"/>
    </w:rPr>
  </w:style>
  <w:style w:type="character" w:customStyle="1" w:styleId="FontStyle319">
    <w:name w:val="Font Style319"/>
    <w:uiPriority w:val="99"/>
    <w:rsid w:val="00F3250D"/>
    <w:rPr>
      <w:rFonts w:ascii="Bookman Old Style" w:hAnsi="Bookman Old Style" w:cs="Bookman Old Style"/>
      <w:sz w:val="28"/>
      <w:szCs w:val="28"/>
    </w:rPr>
  </w:style>
  <w:style w:type="character" w:customStyle="1" w:styleId="FontStyle320">
    <w:name w:val="Font Style320"/>
    <w:uiPriority w:val="99"/>
    <w:rsid w:val="00F3250D"/>
    <w:rPr>
      <w:rFonts w:ascii="Arial" w:hAnsi="Arial" w:cs="Arial"/>
      <w:sz w:val="18"/>
      <w:szCs w:val="18"/>
    </w:rPr>
  </w:style>
  <w:style w:type="character" w:customStyle="1" w:styleId="FontStyle321">
    <w:name w:val="Font Style321"/>
    <w:uiPriority w:val="99"/>
    <w:rsid w:val="00F3250D"/>
    <w:rPr>
      <w:rFonts w:ascii="Bookman Old Style" w:hAnsi="Bookman Old Style" w:cs="Bookman Old Style"/>
      <w:b/>
      <w:bCs/>
      <w:sz w:val="20"/>
      <w:szCs w:val="20"/>
    </w:rPr>
  </w:style>
  <w:style w:type="character" w:customStyle="1" w:styleId="FontStyle322">
    <w:name w:val="Font Style322"/>
    <w:uiPriority w:val="99"/>
    <w:rsid w:val="00F3250D"/>
    <w:rPr>
      <w:rFonts w:ascii="Arial Unicode MS" w:eastAsia="Arial Unicode MS" w:hAnsi="Arial Unicode MS" w:cs="Arial Unicode MS"/>
      <w:sz w:val="20"/>
      <w:szCs w:val="20"/>
    </w:rPr>
  </w:style>
  <w:style w:type="character" w:customStyle="1" w:styleId="FontStyle324">
    <w:name w:val="Font Style324"/>
    <w:uiPriority w:val="99"/>
    <w:rsid w:val="00F3250D"/>
    <w:rPr>
      <w:rFonts w:ascii="Courier New" w:hAnsi="Courier New" w:cs="Courier New"/>
      <w:b/>
      <w:bCs/>
      <w:sz w:val="20"/>
      <w:szCs w:val="20"/>
    </w:rPr>
  </w:style>
  <w:style w:type="character" w:customStyle="1" w:styleId="FontStyle325">
    <w:name w:val="Font Style325"/>
    <w:uiPriority w:val="99"/>
    <w:rsid w:val="00F3250D"/>
    <w:rPr>
      <w:rFonts w:ascii="Bookman Old Style" w:hAnsi="Bookman Old Style" w:cs="Bookman Old Style"/>
      <w:sz w:val="32"/>
      <w:szCs w:val="32"/>
    </w:rPr>
  </w:style>
  <w:style w:type="character" w:customStyle="1" w:styleId="FontStyle326">
    <w:name w:val="Font Style326"/>
    <w:uiPriority w:val="99"/>
    <w:rsid w:val="00F3250D"/>
    <w:rPr>
      <w:rFonts w:ascii="Courier New" w:hAnsi="Courier New" w:cs="Courier New"/>
      <w:b/>
      <w:bCs/>
      <w:sz w:val="20"/>
      <w:szCs w:val="20"/>
    </w:rPr>
  </w:style>
  <w:style w:type="character" w:customStyle="1" w:styleId="FontStyle327">
    <w:name w:val="Font Style327"/>
    <w:uiPriority w:val="99"/>
    <w:rsid w:val="00F3250D"/>
    <w:rPr>
      <w:rFonts w:ascii="Arial" w:hAnsi="Arial" w:cs="Arial"/>
      <w:sz w:val="34"/>
      <w:szCs w:val="34"/>
    </w:rPr>
  </w:style>
  <w:style w:type="character" w:customStyle="1" w:styleId="FontStyle329">
    <w:name w:val="Font Style329"/>
    <w:uiPriority w:val="99"/>
    <w:rsid w:val="00F3250D"/>
    <w:rPr>
      <w:rFonts w:ascii="Palatino Linotype" w:hAnsi="Palatino Linotype" w:cs="Palatino Linotype"/>
      <w:sz w:val="18"/>
      <w:szCs w:val="18"/>
    </w:rPr>
  </w:style>
  <w:style w:type="character" w:customStyle="1" w:styleId="FontStyle328">
    <w:name w:val="Font Style328"/>
    <w:uiPriority w:val="99"/>
    <w:rsid w:val="00F3250D"/>
    <w:rPr>
      <w:rFonts w:ascii="Lucida Sans Unicode" w:hAnsi="Lucida Sans Unicode" w:cs="Lucida Sans Unicode"/>
      <w:b/>
      <w:bCs/>
      <w:i/>
      <w:iCs/>
      <w:smallCaps/>
      <w:sz w:val="18"/>
      <w:szCs w:val="18"/>
    </w:rPr>
  </w:style>
  <w:style w:type="character" w:customStyle="1" w:styleId="FontStyle330">
    <w:name w:val="Font Style330"/>
    <w:uiPriority w:val="99"/>
    <w:rsid w:val="00F3250D"/>
    <w:rPr>
      <w:rFonts w:ascii="Bookman Old Style" w:hAnsi="Bookman Old Style" w:cs="Bookman Old Style"/>
      <w:sz w:val="14"/>
      <w:szCs w:val="14"/>
    </w:rPr>
  </w:style>
  <w:style w:type="character" w:customStyle="1" w:styleId="FontStyle331">
    <w:name w:val="Font Style331"/>
    <w:uiPriority w:val="99"/>
    <w:rsid w:val="00F3250D"/>
    <w:rPr>
      <w:rFonts w:ascii="Book Antiqua" w:hAnsi="Book Antiqua" w:cs="Book Antiqua"/>
      <w:sz w:val="22"/>
      <w:szCs w:val="22"/>
    </w:rPr>
  </w:style>
  <w:style w:type="character" w:customStyle="1" w:styleId="FontStyle332">
    <w:name w:val="Font Style332"/>
    <w:uiPriority w:val="99"/>
    <w:rsid w:val="00F3250D"/>
    <w:rPr>
      <w:rFonts w:ascii="Arial" w:hAnsi="Arial" w:cs="Arial"/>
      <w:sz w:val="22"/>
      <w:szCs w:val="22"/>
    </w:rPr>
  </w:style>
  <w:style w:type="character" w:customStyle="1" w:styleId="FontStyle333">
    <w:name w:val="Font Style333"/>
    <w:uiPriority w:val="99"/>
    <w:rsid w:val="00F3250D"/>
    <w:rPr>
      <w:rFonts w:ascii="Book Antiqua" w:hAnsi="Book Antiqua" w:cs="Book Antiqua"/>
      <w:sz w:val="20"/>
      <w:szCs w:val="20"/>
    </w:rPr>
  </w:style>
  <w:style w:type="character" w:customStyle="1" w:styleId="FontStyle334">
    <w:name w:val="Font Style334"/>
    <w:uiPriority w:val="99"/>
    <w:rsid w:val="00F3250D"/>
    <w:rPr>
      <w:rFonts w:ascii="Franklin Gothic Medium" w:hAnsi="Franklin Gothic Medium" w:cs="Franklin Gothic Medium"/>
      <w:b/>
      <w:bCs/>
      <w:sz w:val="12"/>
      <w:szCs w:val="12"/>
    </w:rPr>
  </w:style>
  <w:style w:type="character" w:customStyle="1" w:styleId="FontStyle335">
    <w:name w:val="Font Style335"/>
    <w:uiPriority w:val="99"/>
    <w:rsid w:val="00F3250D"/>
    <w:rPr>
      <w:rFonts w:ascii="Franklin Gothic Medium" w:hAnsi="Franklin Gothic Medium" w:cs="Franklin Gothic Medium"/>
      <w:b/>
      <w:bCs/>
      <w:sz w:val="12"/>
      <w:szCs w:val="12"/>
    </w:rPr>
  </w:style>
  <w:style w:type="character" w:customStyle="1" w:styleId="FontStyle336">
    <w:name w:val="Font Style336"/>
    <w:uiPriority w:val="99"/>
    <w:rsid w:val="00F3250D"/>
    <w:rPr>
      <w:rFonts w:ascii="Franklin Gothic Medium" w:hAnsi="Franklin Gothic Medium" w:cs="Franklin Gothic Medium"/>
      <w:b/>
      <w:bCs/>
      <w:sz w:val="12"/>
      <w:szCs w:val="12"/>
    </w:rPr>
  </w:style>
  <w:style w:type="character" w:customStyle="1" w:styleId="FontStyle337">
    <w:name w:val="Font Style337"/>
    <w:uiPriority w:val="99"/>
    <w:rsid w:val="00F3250D"/>
    <w:rPr>
      <w:rFonts w:ascii="Microsoft Sans Serif" w:hAnsi="Microsoft Sans Serif" w:cs="Microsoft Sans Serif"/>
      <w:sz w:val="22"/>
      <w:szCs w:val="22"/>
    </w:rPr>
  </w:style>
  <w:style w:type="character" w:customStyle="1" w:styleId="FontStyle338">
    <w:name w:val="Font Style338"/>
    <w:uiPriority w:val="99"/>
    <w:rsid w:val="00F3250D"/>
    <w:rPr>
      <w:rFonts w:ascii="Book Antiqua" w:hAnsi="Book Antiqua" w:cs="Book Antiqua"/>
      <w:sz w:val="16"/>
      <w:szCs w:val="16"/>
    </w:rPr>
  </w:style>
  <w:style w:type="character" w:customStyle="1" w:styleId="FontStyle339">
    <w:name w:val="Font Style339"/>
    <w:uiPriority w:val="99"/>
    <w:rsid w:val="00F3250D"/>
    <w:rPr>
      <w:rFonts w:ascii="Franklin Gothic Demi" w:hAnsi="Franklin Gothic Demi" w:cs="Franklin Gothic Demi"/>
      <w:b/>
      <w:bCs/>
      <w:sz w:val="12"/>
      <w:szCs w:val="12"/>
    </w:rPr>
  </w:style>
  <w:style w:type="character" w:customStyle="1" w:styleId="FontStyle340">
    <w:name w:val="Font Style340"/>
    <w:uiPriority w:val="99"/>
    <w:rsid w:val="00F3250D"/>
    <w:rPr>
      <w:rFonts w:ascii="Franklin Gothic Medium" w:hAnsi="Franklin Gothic Medium" w:cs="Franklin Gothic Medium"/>
      <w:b/>
      <w:bCs/>
      <w:sz w:val="12"/>
      <w:szCs w:val="12"/>
    </w:rPr>
  </w:style>
  <w:style w:type="paragraph" w:customStyle="1" w:styleId="18">
    <w:name w:val="Заглавие1"/>
    <w:basedOn w:val="Normal"/>
    <w:link w:val="a7"/>
    <w:uiPriority w:val="99"/>
    <w:rsid w:val="00F3250D"/>
    <w:pPr>
      <w:spacing w:after="0" w:line="240" w:lineRule="auto"/>
    </w:pPr>
    <w:rPr>
      <w:lang w:val="bg-BG"/>
    </w:rPr>
  </w:style>
  <w:style w:type="character" w:customStyle="1" w:styleId="a7">
    <w:name w:val="Заглавие Знак"/>
    <w:link w:val="18"/>
    <w:uiPriority w:val="99"/>
    <w:locked/>
    <w:rsid w:val="00F3250D"/>
    <w:rPr>
      <w:rFonts w:ascii="Calibri" w:hAnsi="Calibri" w:cs="Calibri"/>
      <w:sz w:val="22"/>
      <w:szCs w:val="22"/>
      <w:lang w:val="bg-BG" w:eastAsia="en-US"/>
    </w:rPr>
  </w:style>
  <w:style w:type="paragraph" w:customStyle="1" w:styleId="19">
    <w:name w:val="План на документа1"/>
    <w:basedOn w:val="Normal"/>
    <w:link w:val="a8"/>
    <w:uiPriority w:val="99"/>
    <w:rsid w:val="00F3250D"/>
    <w:pPr>
      <w:spacing w:after="0" w:line="240" w:lineRule="auto"/>
    </w:pPr>
    <w:rPr>
      <w:lang w:val="bg-BG"/>
    </w:rPr>
  </w:style>
  <w:style w:type="character" w:customStyle="1" w:styleId="a8">
    <w:name w:val="План на документа Знак"/>
    <w:link w:val="19"/>
    <w:uiPriority w:val="99"/>
    <w:locked/>
    <w:rsid w:val="00F3250D"/>
    <w:rPr>
      <w:rFonts w:ascii="Calibri" w:hAnsi="Calibri" w:cs="Calibri"/>
      <w:sz w:val="22"/>
      <w:szCs w:val="22"/>
      <w:lang w:val="bg-BG" w:eastAsia="en-US"/>
    </w:rPr>
  </w:style>
  <w:style w:type="paragraph" w:customStyle="1" w:styleId="1a">
    <w:name w:val="Изнесен текст1"/>
    <w:basedOn w:val="Normal"/>
    <w:link w:val="a9"/>
    <w:uiPriority w:val="99"/>
    <w:rsid w:val="00F3250D"/>
    <w:pPr>
      <w:spacing w:after="0" w:line="240" w:lineRule="auto"/>
    </w:pPr>
    <w:rPr>
      <w:lang w:val="bg-BG"/>
    </w:rPr>
  </w:style>
  <w:style w:type="character" w:customStyle="1" w:styleId="a9">
    <w:name w:val="Изнесен текст Знак"/>
    <w:link w:val="1a"/>
    <w:uiPriority w:val="99"/>
    <w:locked/>
    <w:rsid w:val="00F3250D"/>
    <w:rPr>
      <w:rFonts w:ascii="Calibri" w:hAnsi="Calibri" w:cs="Calibri"/>
      <w:sz w:val="22"/>
      <w:szCs w:val="22"/>
      <w:lang w:val="bg-BG" w:eastAsia="en-US"/>
    </w:rPr>
  </w:style>
  <w:style w:type="character" w:customStyle="1" w:styleId="FontStyle25">
    <w:name w:val="Font Style25"/>
    <w:uiPriority w:val="99"/>
    <w:rsid w:val="00F3250D"/>
    <w:rPr>
      <w:rFonts w:ascii="Microsoft Sans Serif" w:hAnsi="Microsoft Sans Serif" w:cs="Microsoft Sans Serif"/>
      <w:sz w:val="16"/>
      <w:szCs w:val="16"/>
    </w:rPr>
  </w:style>
  <w:style w:type="character" w:customStyle="1" w:styleId="22">
    <w:name w:val="Основен текст2"/>
    <w:uiPriority w:val="99"/>
    <w:rsid w:val="00F3250D"/>
    <w:rPr>
      <w:rFonts w:ascii="Arial Unicode MS" w:eastAsia="Arial Unicode MS" w:hAnsi="Arial Unicode MS" w:cs="Arial Unicode MS"/>
      <w:spacing w:val="5"/>
      <w:sz w:val="24"/>
      <w:szCs w:val="24"/>
      <w:lang w:val="bg-BG" w:eastAsia="de-DE"/>
    </w:rPr>
  </w:style>
  <w:style w:type="character" w:customStyle="1" w:styleId="34">
    <w:name w:val="Основен текст3"/>
    <w:uiPriority w:val="99"/>
    <w:rsid w:val="00F3250D"/>
    <w:rPr>
      <w:rFonts w:ascii="Times New Roman" w:hAnsi="Times New Roman" w:cs="Times New Roman"/>
      <w:spacing w:val="5"/>
      <w:sz w:val="24"/>
      <w:szCs w:val="24"/>
      <w:u w:val="single"/>
    </w:rPr>
  </w:style>
  <w:style w:type="character" w:customStyle="1" w:styleId="FontStyle39">
    <w:name w:val="Font Style39"/>
    <w:uiPriority w:val="99"/>
    <w:rsid w:val="00F3250D"/>
    <w:rPr>
      <w:rFonts w:ascii="Microsoft Sans Serif" w:hAnsi="Microsoft Sans Serif" w:cs="Microsoft Sans Serif"/>
      <w:sz w:val="20"/>
      <w:szCs w:val="20"/>
    </w:rPr>
  </w:style>
  <w:style w:type="character" w:customStyle="1" w:styleId="FontStyle45">
    <w:name w:val="Font Style45"/>
    <w:uiPriority w:val="99"/>
    <w:rsid w:val="00F3250D"/>
    <w:rPr>
      <w:rFonts w:ascii="Courier New" w:hAnsi="Courier New" w:cs="Courier New"/>
      <w:b/>
      <w:bCs/>
      <w:sz w:val="18"/>
      <w:szCs w:val="18"/>
    </w:rPr>
  </w:style>
  <w:style w:type="character" w:customStyle="1" w:styleId="FontStyle43">
    <w:name w:val="Font Style43"/>
    <w:uiPriority w:val="99"/>
    <w:rsid w:val="00F3250D"/>
    <w:rPr>
      <w:rFonts w:ascii="Microsoft Sans Serif" w:hAnsi="Microsoft Sans Serif" w:cs="Microsoft Sans Serif"/>
      <w:b/>
      <w:bCs/>
      <w:i/>
      <w:iCs/>
      <w:spacing w:val="20"/>
      <w:sz w:val="18"/>
      <w:szCs w:val="18"/>
    </w:rPr>
  </w:style>
  <w:style w:type="character" w:customStyle="1" w:styleId="FontStyle44">
    <w:name w:val="Font Style44"/>
    <w:uiPriority w:val="99"/>
    <w:rsid w:val="00F3250D"/>
    <w:rPr>
      <w:rFonts w:ascii="Microsoft Sans Serif" w:hAnsi="Microsoft Sans Serif" w:cs="Microsoft Sans Serif"/>
      <w:i/>
      <w:iCs/>
      <w:spacing w:val="10"/>
      <w:sz w:val="18"/>
      <w:szCs w:val="18"/>
    </w:rPr>
  </w:style>
  <w:style w:type="character" w:customStyle="1" w:styleId="FontStyle37">
    <w:name w:val="Font Style37"/>
    <w:uiPriority w:val="99"/>
    <w:rsid w:val="00F3250D"/>
    <w:rPr>
      <w:rFonts w:ascii="Microsoft Sans Serif" w:hAnsi="Microsoft Sans Serif" w:cs="Microsoft Sans Serif"/>
      <w:b/>
      <w:bCs/>
      <w:spacing w:val="20"/>
      <w:sz w:val="28"/>
      <w:szCs w:val="28"/>
    </w:rPr>
  </w:style>
  <w:style w:type="character" w:customStyle="1" w:styleId="FontStyle41">
    <w:name w:val="Font Style41"/>
    <w:uiPriority w:val="99"/>
    <w:rsid w:val="00F3250D"/>
    <w:rPr>
      <w:rFonts w:ascii="Microsoft Sans Serif" w:hAnsi="Microsoft Sans Serif" w:cs="Microsoft Sans Serif"/>
      <w:b/>
      <w:bCs/>
      <w:spacing w:val="20"/>
      <w:sz w:val="24"/>
      <w:szCs w:val="24"/>
    </w:rPr>
  </w:style>
  <w:style w:type="character" w:customStyle="1" w:styleId="FontStyle46">
    <w:name w:val="Font Style46"/>
    <w:uiPriority w:val="99"/>
    <w:rsid w:val="00F3250D"/>
    <w:rPr>
      <w:rFonts w:ascii="Arial" w:hAnsi="Arial" w:cs="Arial"/>
      <w:sz w:val="26"/>
      <w:szCs w:val="26"/>
    </w:rPr>
  </w:style>
  <w:style w:type="character" w:customStyle="1" w:styleId="FontStyle47">
    <w:name w:val="Font Style47"/>
    <w:uiPriority w:val="99"/>
    <w:rsid w:val="00F3250D"/>
    <w:rPr>
      <w:rFonts w:ascii="Arial" w:hAnsi="Arial" w:cs="Arial"/>
      <w:sz w:val="26"/>
      <w:szCs w:val="26"/>
    </w:rPr>
  </w:style>
  <w:style w:type="character" w:customStyle="1" w:styleId="FontStyle48">
    <w:name w:val="Font Style48"/>
    <w:uiPriority w:val="99"/>
    <w:rsid w:val="00F3250D"/>
    <w:rPr>
      <w:rFonts w:ascii="Courier New" w:hAnsi="Courier New" w:cs="Courier New"/>
      <w:b/>
      <w:bCs/>
      <w:sz w:val="12"/>
      <w:szCs w:val="12"/>
    </w:rPr>
  </w:style>
  <w:style w:type="character" w:customStyle="1" w:styleId="FontStyle50">
    <w:name w:val="Font Style50"/>
    <w:uiPriority w:val="99"/>
    <w:rsid w:val="00F3250D"/>
    <w:rPr>
      <w:rFonts w:ascii="Microsoft Sans Serif" w:hAnsi="Microsoft Sans Serif" w:cs="Microsoft Sans Serif"/>
      <w:b/>
      <w:bCs/>
      <w:sz w:val="20"/>
      <w:szCs w:val="20"/>
    </w:rPr>
  </w:style>
  <w:style w:type="character" w:customStyle="1" w:styleId="FontStyle42">
    <w:name w:val="Font Style42"/>
    <w:uiPriority w:val="99"/>
    <w:rsid w:val="00F3250D"/>
    <w:rPr>
      <w:rFonts w:ascii="Microsoft Sans Serif" w:hAnsi="Microsoft Sans Serif" w:cs="Microsoft Sans Serif"/>
      <w:b/>
      <w:bCs/>
      <w:spacing w:val="-20"/>
      <w:sz w:val="20"/>
      <w:szCs w:val="20"/>
    </w:rPr>
  </w:style>
  <w:style w:type="character" w:customStyle="1" w:styleId="FontStyle49">
    <w:name w:val="Font Style49"/>
    <w:uiPriority w:val="99"/>
    <w:rsid w:val="00F3250D"/>
    <w:rPr>
      <w:rFonts w:ascii="Courier New" w:hAnsi="Courier New" w:cs="Courier New"/>
      <w:b/>
      <w:bCs/>
      <w:sz w:val="16"/>
      <w:szCs w:val="16"/>
    </w:rPr>
  </w:style>
  <w:style w:type="character" w:customStyle="1" w:styleId="FontStyle38">
    <w:name w:val="Font Style38"/>
    <w:uiPriority w:val="99"/>
    <w:rsid w:val="00F3250D"/>
    <w:rPr>
      <w:rFonts w:ascii="Microsoft Sans Serif" w:hAnsi="Microsoft Sans Serif" w:cs="Microsoft Sans Serif"/>
      <w:sz w:val="14"/>
      <w:szCs w:val="14"/>
    </w:rPr>
  </w:style>
  <w:style w:type="character" w:customStyle="1" w:styleId="on289">
    <w:name w:val="on289"/>
    <w:uiPriority w:val="99"/>
    <w:rsid w:val="00F3250D"/>
  </w:style>
  <w:style w:type="character" w:customStyle="1" w:styleId="FontStyle413">
    <w:name w:val="Font Style413"/>
    <w:uiPriority w:val="99"/>
    <w:rsid w:val="00F3250D"/>
    <w:rPr>
      <w:rFonts w:ascii="Arial" w:hAnsi="Arial" w:cs="Arial"/>
      <w:b/>
      <w:bCs/>
      <w:sz w:val="8"/>
      <w:szCs w:val="8"/>
    </w:rPr>
  </w:style>
  <w:style w:type="paragraph" w:customStyle="1" w:styleId="1b">
    <w:name w:val="Текст на бележка в края1"/>
    <w:basedOn w:val="Normal"/>
    <w:link w:val="aa"/>
    <w:uiPriority w:val="99"/>
    <w:rsid w:val="00F3250D"/>
    <w:pPr>
      <w:spacing w:after="0" w:line="240" w:lineRule="auto"/>
    </w:pPr>
    <w:rPr>
      <w:lang w:val="bg-BG"/>
    </w:rPr>
  </w:style>
  <w:style w:type="character" w:customStyle="1" w:styleId="aa">
    <w:name w:val="Текст на бележка в края Знак"/>
    <w:link w:val="1b"/>
    <w:uiPriority w:val="99"/>
    <w:locked/>
    <w:rsid w:val="00F3250D"/>
    <w:rPr>
      <w:rFonts w:ascii="Calibri" w:hAnsi="Calibri" w:cs="Calibri"/>
      <w:sz w:val="22"/>
      <w:szCs w:val="22"/>
      <w:lang w:val="bg-BG" w:eastAsia="en-US"/>
    </w:rPr>
  </w:style>
  <w:style w:type="paragraph" w:customStyle="1" w:styleId="211">
    <w:name w:val="Основен текст 21"/>
    <w:basedOn w:val="Normal"/>
    <w:link w:val="23"/>
    <w:uiPriority w:val="99"/>
    <w:rsid w:val="00F3250D"/>
    <w:pPr>
      <w:spacing w:after="0" w:line="240" w:lineRule="auto"/>
    </w:pPr>
    <w:rPr>
      <w:lang w:val="bg-BG"/>
    </w:rPr>
  </w:style>
  <w:style w:type="character" w:customStyle="1" w:styleId="23">
    <w:name w:val="Основен текст 2 Знак"/>
    <w:link w:val="211"/>
    <w:uiPriority w:val="99"/>
    <w:locked/>
    <w:rsid w:val="00F3250D"/>
    <w:rPr>
      <w:rFonts w:ascii="Calibri" w:hAnsi="Calibri" w:cs="Calibri"/>
      <w:sz w:val="22"/>
      <w:szCs w:val="22"/>
      <w:lang w:val="bg-BG" w:eastAsia="en-US"/>
    </w:rPr>
  </w:style>
  <w:style w:type="character" w:customStyle="1" w:styleId="FontStyle21">
    <w:name w:val="Font Style21"/>
    <w:uiPriority w:val="99"/>
    <w:rsid w:val="00F3250D"/>
    <w:rPr>
      <w:rFonts w:ascii="Microsoft Sans Serif" w:hAnsi="Microsoft Sans Serif" w:cs="Microsoft Sans Serif"/>
      <w:b/>
      <w:bCs/>
      <w:i/>
      <w:iCs/>
      <w:spacing w:val="30"/>
      <w:sz w:val="18"/>
      <w:szCs w:val="18"/>
    </w:rPr>
  </w:style>
  <w:style w:type="character" w:customStyle="1" w:styleId="FontStyle13">
    <w:name w:val="Font Style13"/>
    <w:uiPriority w:val="99"/>
    <w:rsid w:val="00F3250D"/>
    <w:rPr>
      <w:rFonts w:ascii="Microsoft Sans Serif" w:hAnsi="Microsoft Sans Serif" w:cs="Microsoft Sans Serif"/>
      <w:b/>
      <w:bCs/>
      <w:sz w:val="20"/>
      <w:szCs w:val="20"/>
    </w:rPr>
  </w:style>
  <w:style w:type="character" w:customStyle="1" w:styleId="FontStyle19">
    <w:name w:val="Font Style19"/>
    <w:uiPriority w:val="99"/>
    <w:rsid w:val="00F3250D"/>
    <w:rPr>
      <w:rFonts w:ascii="Times New Roman" w:hAnsi="Times New Roman" w:cs="Times New Roman"/>
      <w:sz w:val="22"/>
      <w:szCs w:val="22"/>
    </w:rPr>
  </w:style>
  <w:style w:type="character" w:customStyle="1" w:styleId="53">
    <w:name w:val="Основен текст (5) + Не е курсив"/>
    <w:uiPriority w:val="99"/>
    <w:rsid w:val="00F3250D"/>
    <w:rPr>
      <w:rFonts w:ascii="Arial" w:hAnsi="Arial" w:cs="Arial"/>
      <w:spacing w:val="4"/>
      <w:sz w:val="19"/>
      <w:szCs w:val="19"/>
      <w:shd w:val="clear" w:color="auto" w:fill="FFFFFF"/>
    </w:rPr>
  </w:style>
  <w:style w:type="character" w:customStyle="1" w:styleId="24">
    <w:name w:val="Основен текст (2)"/>
    <w:uiPriority w:val="99"/>
    <w:rsid w:val="00F3250D"/>
    <w:rPr>
      <w:rFonts w:ascii="Arial" w:hAnsi="Arial" w:cs="Arial"/>
      <w:spacing w:val="3"/>
      <w:sz w:val="19"/>
      <w:szCs w:val="19"/>
      <w:shd w:val="clear" w:color="auto" w:fill="FFFFFF"/>
    </w:rPr>
  </w:style>
  <w:style w:type="character" w:customStyle="1" w:styleId="29pt">
    <w:name w:val="Основен текст (2) + 9 pt"/>
    <w:aliases w:val="Удебелен"/>
    <w:uiPriority w:val="99"/>
    <w:rsid w:val="00F3250D"/>
    <w:rPr>
      <w:rFonts w:ascii="Arial" w:hAnsi="Arial" w:cs="Arial"/>
      <w:b/>
      <w:bCs/>
      <w:spacing w:val="4"/>
      <w:sz w:val="17"/>
      <w:szCs w:val="17"/>
      <w:shd w:val="clear" w:color="auto" w:fill="FFFFFF"/>
    </w:rPr>
  </w:style>
  <w:style w:type="character" w:customStyle="1" w:styleId="230">
    <w:name w:val="Основен текст (2)3"/>
    <w:uiPriority w:val="99"/>
    <w:rsid w:val="00F3250D"/>
    <w:rPr>
      <w:rFonts w:ascii="Arial" w:hAnsi="Arial" w:cs="Arial"/>
      <w:spacing w:val="3"/>
      <w:sz w:val="19"/>
      <w:szCs w:val="19"/>
      <w:shd w:val="clear" w:color="auto" w:fill="FFFFFF"/>
    </w:rPr>
  </w:style>
  <w:style w:type="character" w:customStyle="1" w:styleId="ab">
    <w:name w:val="Основен текст + Удебелен"/>
    <w:uiPriority w:val="99"/>
    <w:rsid w:val="00F3250D"/>
    <w:rPr>
      <w:rFonts w:ascii="Arial" w:hAnsi="Arial" w:cs="Arial"/>
      <w:b/>
      <w:bCs/>
      <w:spacing w:val="1"/>
      <w:sz w:val="19"/>
      <w:szCs w:val="19"/>
      <w:shd w:val="clear" w:color="auto" w:fill="FFFFFF"/>
    </w:rPr>
  </w:style>
  <w:style w:type="character" w:customStyle="1" w:styleId="103">
    <w:name w:val="Основен текст (10) + Не е удебелен"/>
    <w:uiPriority w:val="99"/>
    <w:rsid w:val="00F3250D"/>
    <w:rPr>
      <w:rFonts w:ascii="Arial" w:hAnsi="Arial" w:cs="Arial"/>
      <w:spacing w:val="3"/>
      <w:sz w:val="19"/>
      <w:szCs w:val="19"/>
      <w:shd w:val="clear" w:color="auto" w:fill="FFFFFF"/>
    </w:rPr>
  </w:style>
  <w:style w:type="character" w:customStyle="1" w:styleId="130">
    <w:name w:val="Основен текст + Удебелен13"/>
    <w:uiPriority w:val="99"/>
    <w:rsid w:val="00F3250D"/>
    <w:rPr>
      <w:rFonts w:ascii="Arial" w:hAnsi="Arial" w:cs="Arial"/>
      <w:b/>
      <w:bCs/>
      <w:spacing w:val="1"/>
      <w:sz w:val="19"/>
      <w:szCs w:val="19"/>
      <w:shd w:val="clear" w:color="auto" w:fill="FFFFFF"/>
    </w:rPr>
  </w:style>
  <w:style w:type="character" w:customStyle="1" w:styleId="104">
    <w:name w:val="Основен текст (10) + Не е удебелен4"/>
    <w:uiPriority w:val="99"/>
    <w:rsid w:val="00F3250D"/>
    <w:rPr>
      <w:rFonts w:ascii="Arial" w:hAnsi="Arial" w:cs="Arial"/>
      <w:spacing w:val="3"/>
      <w:sz w:val="19"/>
      <w:szCs w:val="19"/>
      <w:shd w:val="clear" w:color="auto" w:fill="FFFFFF"/>
    </w:rPr>
  </w:style>
  <w:style w:type="character" w:customStyle="1" w:styleId="1023pt">
    <w:name w:val="Заглавие #10 (2) + Разредка 3 pt"/>
    <w:uiPriority w:val="99"/>
    <w:rsid w:val="00F3250D"/>
    <w:rPr>
      <w:spacing w:val="58"/>
      <w:sz w:val="21"/>
      <w:szCs w:val="21"/>
      <w:shd w:val="clear" w:color="auto" w:fill="FFFFFF"/>
    </w:rPr>
  </w:style>
  <w:style w:type="character" w:customStyle="1" w:styleId="8TimesNewRoman">
    <w:name w:val="Основен текст (8) + Times New Roman"/>
    <w:aliases w:val="12 pt1,Не е курсив,Основен текст (11) + Не е удебелен1"/>
    <w:uiPriority w:val="99"/>
    <w:rsid w:val="00F3250D"/>
    <w:rPr>
      <w:rFonts w:ascii="Times New Roman" w:hAnsi="Times New Roman" w:cs="Times New Roman"/>
      <w:spacing w:val="2"/>
      <w:sz w:val="22"/>
      <w:szCs w:val="22"/>
    </w:rPr>
  </w:style>
  <w:style w:type="character" w:customStyle="1" w:styleId="640">
    <w:name w:val="Основен текст (6) + Не е курсив4"/>
    <w:uiPriority w:val="99"/>
    <w:rsid w:val="00F3250D"/>
    <w:rPr>
      <w:rFonts w:ascii="Arial" w:hAnsi="Arial" w:cs="Arial"/>
      <w:spacing w:val="3"/>
      <w:sz w:val="19"/>
      <w:szCs w:val="19"/>
      <w:shd w:val="clear" w:color="auto" w:fill="FFFFFF"/>
    </w:rPr>
  </w:style>
  <w:style w:type="character" w:customStyle="1" w:styleId="120">
    <w:name w:val="Основен текст + Удебелен12"/>
    <w:uiPriority w:val="99"/>
    <w:rsid w:val="00F3250D"/>
    <w:rPr>
      <w:rFonts w:ascii="Arial" w:hAnsi="Arial" w:cs="Arial"/>
      <w:b/>
      <w:bCs/>
      <w:spacing w:val="1"/>
      <w:sz w:val="19"/>
      <w:szCs w:val="19"/>
      <w:shd w:val="clear" w:color="auto" w:fill="FFFFFF"/>
    </w:rPr>
  </w:style>
  <w:style w:type="character" w:customStyle="1" w:styleId="42">
    <w:name w:val="Основен текст4"/>
    <w:uiPriority w:val="99"/>
    <w:rsid w:val="00F3250D"/>
    <w:rPr>
      <w:rFonts w:ascii="Arial" w:hAnsi="Arial" w:cs="Arial"/>
      <w:spacing w:val="4"/>
      <w:sz w:val="19"/>
      <w:szCs w:val="19"/>
      <w:shd w:val="clear" w:color="auto" w:fill="FFFFFF"/>
    </w:rPr>
  </w:style>
  <w:style w:type="character" w:customStyle="1" w:styleId="105">
    <w:name w:val="Основен текст + Удебелен10"/>
    <w:uiPriority w:val="99"/>
    <w:rsid w:val="00F3250D"/>
    <w:rPr>
      <w:rFonts w:ascii="Arial" w:hAnsi="Arial" w:cs="Arial"/>
      <w:b/>
      <w:bCs/>
      <w:spacing w:val="1"/>
      <w:sz w:val="19"/>
      <w:szCs w:val="19"/>
      <w:shd w:val="clear" w:color="auto" w:fill="FFFFFF"/>
    </w:rPr>
  </w:style>
  <w:style w:type="character" w:customStyle="1" w:styleId="630">
    <w:name w:val="Основен текст (6) + Не е курсив3"/>
    <w:uiPriority w:val="99"/>
    <w:rsid w:val="00F3250D"/>
    <w:rPr>
      <w:rFonts w:ascii="Arial" w:hAnsi="Arial" w:cs="Arial"/>
      <w:spacing w:val="3"/>
      <w:sz w:val="19"/>
      <w:szCs w:val="19"/>
      <w:shd w:val="clear" w:color="auto" w:fill="FFFFFF"/>
    </w:rPr>
  </w:style>
  <w:style w:type="character" w:customStyle="1" w:styleId="90">
    <w:name w:val="Основен текст + Удебелен9"/>
    <w:uiPriority w:val="99"/>
    <w:rsid w:val="00F3250D"/>
    <w:rPr>
      <w:rFonts w:ascii="Arial" w:hAnsi="Arial" w:cs="Arial"/>
      <w:b/>
      <w:bCs/>
      <w:spacing w:val="1"/>
      <w:sz w:val="19"/>
      <w:szCs w:val="19"/>
      <w:shd w:val="clear" w:color="auto" w:fill="FFFFFF"/>
    </w:rPr>
  </w:style>
  <w:style w:type="character" w:customStyle="1" w:styleId="220">
    <w:name w:val="Основен текст (2)2"/>
    <w:uiPriority w:val="99"/>
    <w:rsid w:val="00F3250D"/>
    <w:rPr>
      <w:rFonts w:ascii="Arial" w:hAnsi="Arial" w:cs="Arial"/>
      <w:spacing w:val="3"/>
      <w:sz w:val="19"/>
      <w:szCs w:val="19"/>
      <w:shd w:val="clear" w:color="auto" w:fill="FFFFFF"/>
    </w:rPr>
  </w:style>
  <w:style w:type="character" w:customStyle="1" w:styleId="65">
    <w:name w:val="Основен текст + Удебелен6"/>
    <w:uiPriority w:val="99"/>
    <w:rsid w:val="00F3250D"/>
    <w:rPr>
      <w:rFonts w:ascii="Arial" w:hAnsi="Arial" w:cs="Arial"/>
      <w:b/>
      <w:bCs/>
      <w:spacing w:val="1"/>
      <w:sz w:val="19"/>
      <w:szCs w:val="19"/>
      <w:shd w:val="clear" w:color="auto" w:fill="FFFFFF"/>
    </w:rPr>
  </w:style>
  <w:style w:type="character" w:customStyle="1" w:styleId="621">
    <w:name w:val="Основен текст (6) + Не е курсив2"/>
    <w:uiPriority w:val="99"/>
    <w:rsid w:val="00F3250D"/>
    <w:rPr>
      <w:rFonts w:ascii="Arial" w:hAnsi="Arial" w:cs="Arial"/>
      <w:spacing w:val="3"/>
      <w:sz w:val="19"/>
      <w:szCs w:val="19"/>
      <w:shd w:val="clear" w:color="auto" w:fill="FFFFFF"/>
    </w:rPr>
  </w:style>
  <w:style w:type="character" w:customStyle="1" w:styleId="54">
    <w:name w:val="Основен текст + Удебелен5"/>
    <w:uiPriority w:val="99"/>
    <w:rsid w:val="00F3250D"/>
    <w:rPr>
      <w:rFonts w:ascii="Arial" w:hAnsi="Arial" w:cs="Arial"/>
      <w:b/>
      <w:bCs/>
      <w:spacing w:val="1"/>
      <w:sz w:val="19"/>
      <w:szCs w:val="19"/>
      <w:shd w:val="clear" w:color="auto" w:fill="FFFFFF"/>
    </w:rPr>
  </w:style>
  <w:style w:type="character" w:customStyle="1" w:styleId="43">
    <w:name w:val="Основен текст + Удебелен4"/>
    <w:uiPriority w:val="99"/>
    <w:rsid w:val="00F3250D"/>
    <w:rPr>
      <w:rFonts w:ascii="Arial" w:hAnsi="Arial" w:cs="Arial"/>
      <w:b/>
      <w:bCs/>
      <w:spacing w:val="1"/>
      <w:sz w:val="19"/>
      <w:szCs w:val="19"/>
      <w:shd w:val="clear" w:color="auto" w:fill="FFFFFF"/>
    </w:rPr>
  </w:style>
  <w:style w:type="character" w:customStyle="1" w:styleId="611">
    <w:name w:val="Основен текст (6) + Не е курсив1"/>
    <w:uiPriority w:val="99"/>
    <w:rsid w:val="00F3250D"/>
    <w:rPr>
      <w:rFonts w:ascii="Arial" w:hAnsi="Arial" w:cs="Arial"/>
      <w:spacing w:val="3"/>
      <w:sz w:val="19"/>
      <w:szCs w:val="19"/>
      <w:shd w:val="clear" w:color="auto" w:fill="FFFFFF"/>
    </w:rPr>
  </w:style>
  <w:style w:type="character" w:customStyle="1" w:styleId="35">
    <w:name w:val="Основен текст + Удебелен3"/>
    <w:uiPriority w:val="99"/>
    <w:rsid w:val="00F3250D"/>
    <w:rPr>
      <w:rFonts w:ascii="Arial" w:hAnsi="Arial" w:cs="Arial"/>
      <w:b/>
      <w:bCs/>
      <w:spacing w:val="1"/>
      <w:sz w:val="19"/>
      <w:szCs w:val="19"/>
      <w:shd w:val="clear" w:color="auto" w:fill="FFFFFF"/>
    </w:rPr>
  </w:style>
  <w:style w:type="character" w:customStyle="1" w:styleId="ac">
    <w:name w:val="Основен текст + Курсив"/>
    <w:uiPriority w:val="99"/>
    <w:rsid w:val="00F3250D"/>
    <w:rPr>
      <w:rFonts w:ascii="Times New Roman" w:hAnsi="Times New Roman" w:cs="Times New Roman"/>
      <w:i/>
      <w:iCs/>
      <w:spacing w:val="7"/>
      <w:sz w:val="24"/>
      <w:szCs w:val="24"/>
      <w:shd w:val="clear" w:color="auto" w:fill="FFFFFF"/>
    </w:rPr>
  </w:style>
  <w:style w:type="character" w:customStyle="1" w:styleId="44">
    <w:name w:val="Основен текст (4) + Не е курсив"/>
    <w:uiPriority w:val="99"/>
    <w:rsid w:val="00F3250D"/>
    <w:rPr>
      <w:rFonts w:ascii="Arial" w:eastAsia="Arial Unicode MS" w:hAnsi="Arial" w:cs="Arial"/>
      <w:i/>
      <w:iCs/>
      <w:spacing w:val="6"/>
      <w:sz w:val="21"/>
      <w:szCs w:val="21"/>
      <w:shd w:val="clear" w:color="auto" w:fill="FFFFFF"/>
      <w:lang w:eastAsia="de-DE"/>
    </w:rPr>
  </w:style>
  <w:style w:type="character" w:customStyle="1" w:styleId="45">
    <w:name w:val="Основен текст (4)"/>
    <w:uiPriority w:val="99"/>
    <w:rsid w:val="00F3250D"/>
    <w:rPr>
      <w:rFonts w:ascii="Arial" w:eastAsia="Arial Unicode MS" w:hAnsi="Arial" w:cs="Arial"/>
      <w:i/>
      <w:iCs/>
      <w:spacing w:val="5"/>
      <w:sz w:val="21"/>
      <w:szCs w:val="21"/>
      <w:shd w:val="clear" w:color="auto" w:fill="FFFFFF"/>
      <w:lang w:eastAsia="de-DE"/>
    </w:rPr>
  </w:style>
  <w:style w:type="character" w:customStyle="1" w:styleId="33pt">
    <w:name w:val="Основен текст (3) + Разредка 3 pt"/>
    <w:uiPriority w:val="99"/>
    <w:rsid w:val="00F3250D"/>
    <w:rPr>
      <w:rFonts w:ascii="Arial" w:eastAsia="Arial Unicode MS" w:hAnsi="Arial" w:cs="Arial"/>
      <w:b/>
      <w:bCs/>
      <w:spacing w:val="68"/>
      <w:sz w:val="21"/>
      <w:szCs w:val="21"/>
      <w:shd w:val="clear" w:color="auto" w:fill="FFFFFF"/>
      <w:lang w:eastAsia="de-DE"/>
    </w:rPr>
  </w:style>
  <w:style w:type="character" w:customStyle="1" w:styleId="115">
    <w:name w:val="Основен текст (11) + Не е удебелен"/>
    <w:uiPriority w:val="99"/>
    <w:rsid w:val="00F3250D"/>
    <w:rPr>
      <w:rFonts w:ascii="Arial" w:eastAsia="Arial Unicode MS" w:hAnsi="Arial" w:cs="Arial"/>
      <w:b/>
      <w:bCs/>
      <w:i/>
      <w:iCs/>
      <w:spacing w:val="5"/>
      <w:sz w:val="21"/>
      <w:szCs w:val="21"/>
      <w:shd w:val="clear" w:color="auto" w:fill="FFFFFF"/>
      <w:lang w:eastAsia="de-DE"/>
    </w:rPr>
  </w:style>
  <w:style w:type="character" w:customStyle="1" w:styleId="Title1">
    <w:name w:val="Title1"/>
    <w:basedOn w:val="DefaultParagraphFont"/>
    <w:uiPriority w:val="99"/>
    <w:rsid w:val="00F3250D"/>
  </w:style>
  <w:style w:type="character" w:customStyle="1" w:styleId="FontStyle22">
    <w:name w:val="Font Style22"/>
    <w:uiPriority w:val="99"/>
    <w:rsid w:val="00F3250D"/>
    <w:rPr>
      <w:rFonts w:ascii="Arial Unicode MS" w:eastAsia="Arial Unicode MS" w:hAnsi="Arial Unicode MS" w:cs="Arial Unicode MS"/>
      <w:b/>
      <w:bCs/>
      <w:sz w:val="18"/>
      <w:szCs w:val="18"/>
    </w:rPr>
  </w:style>
  <w:style w:type="character" w:customStyle="1" w:styleId="FontStyle20">
    <w:name w:val="Font Style20"/>
    <w:uiPriority w:val="99"/>
    <w:rsid w:val="00F3250D"/>
    <w:rPr>
      <w:rFonts w:ascii="Arial Unicode MS" w:eastAsia="Arial Unicode MS" w:hAnsi="Arial Unicode MS" w:cs="Arial Unicode MS"/>
      <w:sz w:val="16"/>
      <w:szCs w:val="16"/>
    </w:rPr>
  </w:style>
  <w:style w:type="character" w:customStyle="1" w:styleId="FontStyle23">
    <w:name w:val="Font Style23"/>
    <w:uiPriority w:val="99"/>
    <w:rsid w:val="00F3250D"/>
    <w:rPr>
      <w:rFonts w:ascii="Arial Unicode MS" w:eastAsia="Arial Unicode MS" w:hAnsi="Arial Unicode MS" w:cs="Arial Unicode MS"/>
      <w:sz w:val="14"/>
      <w:szCs w:val="14"/>
    </w:rPr>
  </w:style>
  <w:style w:type="character" w:customStyle="1" w:styleId="FontStyle210">
    <w:name w:val="Font Style210"/>
    <w:uiPriority w:val="99"/>
    <w:rsid w:val="00F3250D"/>
    <w:rPr>
      <w:rFonts w:ascii="Arial" w:hAnsi="Arial" w:cs="Arial"/>
      <w:b/>
      <w:bCs/>
      <w:sz w:val="20"/>
      <w:szCs w:val="20"/>
    </w:rPr>
  </w:style>
  <w:style w:type="character" w:customStyle="1" w:styleId="FontStyle196">
    <w:name w:val="Font Style196"/>
    <w:uiPriority w:val="99"/>
    <w:rsid w:val="00F3250D"/>
    <w:rPr>
      <w:rFonts w:ascii="Arial" w:hAnsi="Arial" w:cs="Arial"/>
      <w:b/>
      <w:bCs/>
      <w:sz w:val="16"/>
      <w:szCs w:val="16"/>
    </w:rPr>
  </w:style>
  <w:style w:type="character" w:customStyle="1" w:styleId="FontStyle197">
    <w:name w:val="Font Style197"/>
    <w:uiPriority w:val="99"/>
    <w:rsid w:val="00F3250D"/>
    <w:rPr>
      <w:rFonts w:ascii="Arial" w:hAnsi="Arial" w:cs="Arial"/>
      <w:sz w:val="16"/>
      <w:szCs w:val="16"/>
    </w:rPr>
  </w:style>
  <w:style w:type="character" w:customStyle="1" w:styleId="FontStyle198">
    <w:name w:val="Font Style198"/>
    <w:uiPriority w:val="99"/>
    <w:rsid w:val="00F3250D"/>
    <w:rPr>
      <w:rFonts w:ascii="Arial" w:hAnsi="Arial" w:cs="Arial"/>
      <w:b/>
      <w:bCs/>
      <w:sz w:val="14"/>
      <w:szCs w:val="14"/>
    </w:rPr>
  </w:style>
  <w:style w:type="character" w:customStyle="1" w:styleId="FontStyle185">
    <w:name w:val="Font Style185"/>
    <w:uiPriority w:val="99"/>
    <w:rsid w:val="00F3250D"/>
    <w:rPr>
      <w:rFonts w:ascii="Times New Roman" w:hAnsi="Times New Roman" w:cs="Times New Roman"/>
      <w:sz w:val="22"/>
      <w:szCs w:val="22"/>
    </w:rPr>
  </w:style>
  <w:style w:type="character" w:customStyle="1" w:styleId="FontStyle211">
    <w:name w:val="Font Style211"/>
    <w:uiPriority w:val="99"/>
    <w:rsid w:val="00F3250D"/>
    <w:rPr>
      <w:rFonts w:ascii="Arial" w:hAnsi="Arial" w:cs="Arial"/>
      <w:i/>
      <w:iCs/>
      <w:sz w:val="20"/>
      <w:szCs w:val="20"/>
    </w:rPr>
  </w:style>
  <w:style w:type="paragraph" w:customStyle="1" w:styleId="212">
    <w:name w:val="Основен текст с отстъп 21"/>
    <w:basedOn w:val="Normal"/>
    <w:link w:val="25"/>
    <w:uiPriority w:val="99"/>
    <w:rsid w:val="00F3250D"/>
    <w:pPr>
      <w:spacing w:after="0" w:line="240" w:lineRule="auto"/>
    </w:pPr>
    <w:rPr>
      <w:lang w:val="bg-BG"/>
    </w:rPr>
  </w:style>
  <w:style w:type="character" w:customStyle="1" w:styleId="25">
    <w:name w:val="Основен текст с отстъп 2 Знак"/>
    <w:link w:val="212"/>
    <w:uiPriority w:val="99"/>
    <w:locked/>
    <w:rsid w:val="00F3250D"/>
    <w:rPr>
      <w:rFonts w:ascii="Calibri" w:hAnsi="Calibri" w:cs="Calibri"/>
      <w:sz w:val="22"/>
      <w:szCs w:val="22"/>
      <w:lang w:val="bg-BG" w:eastAsia="en-US"/>
    </w:rPr>
  </w:style>
  <w:style w:type="paragraph" w:customStyle="1" w:styleId="Style108">
    <w:name w:val="Style108"/>
    <w:basedOn w:val="Normal"/>
    <w:uiPriority w:val="99"/>
    <w:rsid w:val="00F3250D"/>
    <w:pPr>
      <w:widowControl w:val="0"/>
      <w:autoSpaceDE w:val="0"/>
      <w:autoSpaceDN w:val="0"/>
      <w:adjustRightInd w:val="0"/>
      <w:spacing w:after="0" w:line="226" w:lineRule="exact"/>
      <w:jc w:val="right"/>
    </w:pPr>
    <w:rPr>
      <w:rFonts w:ascii="Arial" w:hAnsi="Arial" w:cs="Arial"/>
      <w:sz w:val="24"/>
      <w:szCs w:val="24"/>
      <w:lang w:val="bg-BG" w:eastAsia="bg-BG"/>
    </w:rPr>
  </w:style>
  <w:style w:type="paragraph" w:customStyle="1" w:styleId="Style114">
    <w:name w:val="Style114"/>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133">
    <w:name w:val="Style133"/>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216">
    <w:name w:val="Style216"/>
    <w:basedOn w:val="Normal"/>
    <w:uiPriority w:val="99"/>
    <w:rsid w:val="00F3250D"/>
    <w:pPr>
      <w:widowControl w:val="0"/>
      <w:autoSpaceDE w:val="0"/>
      <w:autoSpaceDN w:val="0"/>
      <w:adjustRightInd w:val="0"/>
      <w:spacing w:after="0" w:line="230" w:lineRule="exact"/>
      <w:ind w:firstLine="115"/>
    </w:pPr>
    <w:rPr>
      <w:rFonts w:ascii="Arial" w:hAnsi="Arial" w:cs="Arial"/>
      <w:sz w:val="24"/>
      <w:szCs w:val="24"/>
      <w:lang w:val="bg-BG" w:eastAsia="bg-BG"/>
    </w:rPr>
  </w:style>
  <w:style w:type="paragraph" w:customStyle="1" w:styleId="Style153">
    <w:name w:val="Style153"/>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179">
    <w:name w:val="Style179"/>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Tab9">
    <w:name w:val="Tab9"/>
    <w:basedOn w:val="Normal"/>
    <w:uiPriority w:val="99"/>
    <w:rsid w:val="00F3250D"/>
    <w:pPr>
      <w:widowControl w:val="0"/>
      <w:spacing w:after="0" w:line="240" w:lineRule="auto"/>
    </w:pPr>
    <w:rPr>
      <w:rFonts w:ascii="Timok Fixed Normal" w:hAnsi="Timok Fixed Normal" w:cs="Timok Fixed Normal"/>
      <w:sz w:val="18"/>
      <w:szCs w:val="18"/>
      <w:lang w:val="it-IT" w:eastAsia="bg-BG"/>
    </w:rPr>
  </w:style>
  <w:style w:type="paragraph" w:customStyle="1" w:styleId="Tab10">
    <w:name w:val="Tab10"/>
    <w:uiPriority w:val="99"/>
    <w:rsid w:val="00F3250D"/>
    <w:pPr>
      <w:widowControl w:val="0"/>
    </w:pPr>
    <w:rPr>
      <w:rFonts w:ascii="Timok Fixed Normal" w:hAnsi="Timok Fixed Normal" w:cs="Timok Fixed Normal"/>
      <w:noProof/>
      <w:sz w:val="20"/>
      <w:szCs w:val="20"/>
    </w:rPr>
  </w:style>
  <w:style w:type="paragraph" w:customStyle="1" w:styleId="Tab8">
    <w:name w:val="Tab8"/>
    <w:basedOn w:val="Tab10"/>
    <w:uiPriority w:val="99"/>
    <w:rsid w:val="00F3250D"/>
    <w:rPr>
      <w:sz w:val="16"/>
      <w:szCs w:val="16"/>
    </w:rPr>
  </w:style>
  <w:style w:type="paragraph" w:customStyle="1" w:styleId="Tab7">
    <w:name w:val="Tab7"/>
    <w:basedOn w:val="Tab10"/>
    <w:uiPriority w:val="99"/>
    <w:rsid w:val="00F3250D"/>
    <w:rPr>
      <w:sz w:val="14"/>
      <w:szCs w:val="14"/>
    </w:rPr>
  </w:style>
  <w:style w:type="paragraph" w:customStyle="1" w:styleId="PlainText1">
    <w:name w:val="Plain Text1"/>
    <w:aliases w:val="Char1,Char Char3"/>
    <w:basedOn w:val="Normal"/>
    <w:uiPriority w:val="99"/>
    <w:rsid w:val="00F3250D"/>
    <w:pPr>
      <w:spacing w:after="0" w:line="252" w:lineRule="auto"/>
    </w:pPr>
    <w:rPr>
      <w:rFonts w:ascii="Courier New" w:hAnsi="Courier New" w:cs="Courier New"/>
      <w:sz w:val="20"/>
      <w:szCs w:val="20"/>
      <w:lang w:val="bg-BG" w:eastAsia="bg-BG"/>
    </w:rPr>
  </w:style>
  <w:style w:type="character" w:customStyle="1" w:styleId="FontStyle24">
    <w:name w:val="Font Style24"/>
    <w:uiPriority w:val="99"/>
    <w:rsid w:val="00F3250D"/>
    <w:rPr>
      <w:rFonts w:ascii="Arial" w:hAnsi="Arial" w:cs="Arial"/>
      <w:b/>
      <w:bCs/>
      <w:i/>
      <w:iCs/>
      <w:sz w:val="20"/>
      <w:szCs w:val="20"/>
    </w:rPr>
  </w:style>
  <w:style w:type="character" w:customStyle="1" w:styleId="FontStyle26">
    <w:name w:val="Font Style26"/>
    <w:uiPriority w:val="99"/>
    <w:rsid w:val="00F3250D"/>
    <w:rPr>
      <w:rFonts w:ascii="Arial" w:hAnsi="Arial" w:cs="Arial"/>
      <w:b/>
      <w:bCs/>
      <w:sz w:val="20"/>
      <w:szCs w:val="20"/>
    </w:rPr>
  </w:style>
  <w:style w:type="character" w:customStyle="1" w:styleId="FontStyle29">
    <w:name w:val="Font Style29"/>
    <w:uiPriority w:val="99"/>
    <w:rsid w:val="00F3250D"/>
    <w:rPr>
      <w:rFonts w:ascii="Arial" w:hAnsi="Arial" w:cs="Arial"/>
      <w:b/>
      <w:bCs/>
      <w:sz w:val="16"/>
      <w:szCs w:val="16"/>
    </w:rPr>
  </w:style>
  <w:style w:type="character" w:customStyle="1" w:styleId="FontStyle30">
    <w:name w:val="Font Style30"/>
    <w:uiPriority w:val="99"/>
    <w:rsid w:val="00F3250D"/>
    <w:rPr>
      <w:rFonts w:ascii="Arial" w:hAnsi="Arial" w:cs="Arial"/>
      <w:b/>
      <w:bCs/>
      <w:smallCaps/>
      <w:sz w:val="20"/>
      <w:szCs w:val="20"/>
    </w:rPr>
  </w:style>
  <w:style w:type="character" w:customStyle="1" w:styleId="FontStyle290">
    <w:name w:val="Font Style290"/>
    <w:uiPriority w:val="99"/>
    <w:rsid w:val="00F3250D"/>
    <w:rPr>
      <w:rFonts w:ascii="Arial" w:hAnsi="Arial" w:cs="Arial"/>
      <w:sz w:val="20"/>
      <w:szCs w:val="20"/>
    </w:rPr>
  </w:style>
  <w:style w:type="character" w:customStyle="1" w:styleId="FontStyle390">
    <w:name w:val="Font Style390"/>
    <w:uiPriority w:val="99"/>
    <w:rsid w:val="00F3250D"/>
    <w:rPr>
      <w:rFonts w:ascii="Cambria" w:hAnsi="Cambria" w:cs="Cambria"/>
      <w:sz w:val="22"/>
      <w:szCs w:val="22"/>
    </w:rPr>
  </w:style>
  <w:style w:type="character" w:customStyle="1" w:styleId="FontStyle391">
    <w:name w:val="Font Style391"/>
    <w:uiPriority w:val="99"/>
    <w:rsid w:val="00F3250D"/>
    <w:rPr>
      <w:rFonts w:ascii="Cambria" w:hAnsi="Cambria" w:cs="Cambria"/>
      <w:sz w:val="22"/>
      <w:szCs w:val="22"/>
    </w:rPr>
  </w:style>
  <w:style w:type="character" w:customStyle="1" w:styleId="FontStyle419">
    <w:name w:val="Font Style419"/>
    <w:uiPriority w:val="99"/>
    <w:rsid w:val="00F3250D"/>
    <w:rPr>
      <w:rFonts w:ascii="Courier New" w:hAnsi="Courier New" w:cs="Courier New"/>
      <w:sz w:val="22"/>
      <w:szCs w:val="22"/>
    </w:rPr>
  </w:style>
  <w:style w:type="character" w:customStyle="1" w:styleId="FontStyle345">
    <w:name w:val="Font Style345"/>
    <w:uiPriority w:val="99"/>
    <w:rsid w:val="00F3250D"/>
    <w:rPr>
      <w:rFonts w:ascii="Arial" w:hAnsi="Arial" w:cs="Arial"/>
      <w:sz w:val="18"/>
      <w:szCs w:val="18"/>
    </w:rPr>
  </w:style>
  <w:style w:type="character" w:customStyle="1" w:styleId="FontStyle355">
    <w:name w:val="Font Style355"/>
    <w:uiPriority w:val="99"/>
    <w:rsid w:val="00F3250D"/>
    <w:rPr>
      <w:rFonts w:ascii="Cambria" w:hAnsi="Cambria" w:cs="Cambria"/>
      <w:b/>
      <w:bCs/>
      <w:spacing w:val="40"/>
      <w:sz w:val="14"/>
      <w:szCs w:val="14"/>
    </w:rPr>
  </w:style>
  <w:style w:type="character" w:customStyle="1" w:styleId="FontStyle416">
    <w:name w:val="Font Style416"/>
    <w:uiPriority w:val="99"/>
    <w:rsid w:val="00F3250D"/>
    <w:rPr>
      <w:rFonts w:ascii="Palatino Linotype" w:hAnsi="Palatino Linotype" w:cs="Palatino Linotype"/>
      <w:b/>
      <w:bCs/>
      <w:sz w:val="18"/>
      <w:szCs w:val="18"/>
    </w:rPr>
  </w:style>
  <w:style w:type="character" w:customStyle="1" w:styleId="FontStyle417">
    <w:name w:val="Font Style417"/>
    <w:uiPriority w:val="99"/>
    <w:rsid w:val="00F3250D"/>
    <w:rPr>
      <w:rFonts w:ascii="Franklin Gothic Medium Cond" w:hAnsi="Franklin Gothic Medium Cond" w:cs="Franklin Gothic Medium Cond"/>
      <w:b/>
      <w:bCs/>
      <w:sz w:val="22"/>
      <w:szCs w:val="22"/>
    </w:rPr>
  </w:style>
  <w:style w:type="character" w:customStyle="1" w:styleId="FontStyle418">
    <w:name w:val="Font Style418"/>
    <w:uiPriority w:val="99"/>
    <w:rsid w:val="00F3250D"/>
    <w:rPr>
      <w:rFonts w:ascii="Microsoft Sans Serif" w:hAnsi="Microsoft Sans Serif" w:cs="Microsoft Sans Serif"/>
      <w:sz w:val="20"/>
      <w:szCs w:val="20"/>
    </w:rPr>
  </w:style>
  <w:style w:type="character" w:customStyle="1" w:styleId="CharCharChar3">
    <w:name w:val="Char Char Char3"/>
    <w:uiPriority w:val="99"/>
    <w:rsid w:val="00F3250D"/>
    <w:rPr>
      <w:rFonts w:ascii="Courier New" w:hAnsi="Courier New" w:cs="Courier New"/>
      <w:lang w:val="en-US" w:eastAsia="en-US"/>
    </w:rPr>
  </w:style>
  <w:style w:type="paragraph" w:customStyle="1" w:styleId="312">
    <w:name w:val="Основен текст с отстъп 31"/>
    <w:basedOn w:val="Normal"/>
    <w:link w:val="36"/>
    <w:uiPriority w:val="99"/>
    <w:rsid w:val="00F3250D"/>
    <w:pPr>
      <w:spacing w:after="0" w:line="240" w:lineRule="auto"/>
    </w:pPr>
    <w:rPr>
      <w:sz w:val="24"/>
      <w:szCs w:val="24"/>
      <w:lang w:val="bg-BG" w:eastAsia="bg-BG"/>
    </w:rPr>
  </w:style>
  <w:style w:type="character" w:customStyle="1" w:styleId="36">
    <w:name w:val="Основен текст с отстъп 3 Знак"/>
    <w:link w:val="312"/>
    <w:uiPriority w:val="99"/>
    <w:locked/>
    <w:rsid w:val="00F3250D"/>
    <w:rPr>
      <w:sz w:val="24"/>
      <w:szCs w:val="24"/>
      <w:lang w:val="bg-BG" w:eastAsia="bg-BG"/>
    </w:rPr>
  </w:style>
  <w:style w:type="character" w:customStyle="1" w:styleId="26">
    <w:name w:val="Основен текст (2) + Удебелен"/>
    <w:uiPriority w:val="99"/>
    <w:rsid w:val="00F3250D"/>
    <w:rPr>
      <w:rFonts w:ascii="Times New Roman" w:hAnsi="Times New Roman" w:cs="Times New Roman"/>
      <w:b/>
      <w:bCs/>
      <w:color w:val="000000"/>
      <w:spacing w:val="0"/>
      <w:w w:val="100"/>
      <w:position w:val="0"/>
      <w:sz w:val="24"/>
      <w:szCs w:val="24"/>
      <w:shd w:val="clear" w:color="auto" w:fill="FFFFFF"/>
      <w:lang w:val="bg-BG" w:eastAsia="bg-BG"/>
    </w:rPr>
  </w:style>
  <w:style w:type="table" w:customStyle="1" w:styleId="1c">
    <w:name w:val="Мрежа в таблица1"/>
    <w:uiPriority w:val="99"/>
    <w:rsid w:val="00F3250D"/>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Нормална таблица11"/>
    <w:uiPriority w:val="99"/>
    <w:semiHidden/>
    <w:rsid w:val="00F3250D"/>
    <w:rPr>
      <w:rFonts w:cs="Calibri"/>
      <w:sz w:val="20"/>
      <w:szCs w:val="20"/>
    </w:rPr>
    <w:tblPr>
      <w:tblCellMar>
        <w:top w:w="0" w:type="dxa"/>
        <w:left w:w="108" w:type="dxa"/>
        <w:bottom w:w="0" w:type="dxa"/>
        <w:right w:w="108" w:type="dxa"/>
      </w:tblCellMar>
    </w:tblPr>
  </w:style>
  <w:style w:type="table" w:customStyle="1" w:styleId="27">
    <w:name w:val="Нормална таблица2"/>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37">
    <w:name w:val="Нормална таблица3"/>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46">
    <w:name w:val="Нормална таблица4"/>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55">
    <w:name w:val="Нормална таблица5"/>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66">
    <w:name w:val="Нормална таблица6"/>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70">
    <w:name w:val="Нормална таблица7"/>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83">
    <w:name w:val="Нормална таблица8"/>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92">
    <w:name w:val="Нормална таблица9"/>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106">
    <w:name w:val="Нормална таблица10"/>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1110">
    <w:name w:val="Нормална таблица111"/>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121">
    <w:name w:val="Нормална таблица12"/>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132">
    <w:name w:val="Нормална таблица13"/>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140">
    <w:name w:val="Нормална таблица14"/>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150">
    <w:name w:val="Нормална таблица15"/>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160">
    <w:name w:val="Нормална таблица16"/>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170">
    <w:name w:val="Нормална таблица17"/>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180">
    <w:name w:val="Нормална таблица18"/>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190">
    <w:name w:val="Нормална таблица19"/>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200">
    <w:name w:val="Нормална таблица20"/>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213">
    <w:name w:val="Нормална таблица21"/>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221">
    <w:name w:val="Нормална таблица22"/>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231">
    <w:name w:val="Нормална таблица23"/>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240">
    <w:name w:val="Нормална таблица24"/>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250">
    <w:name w:val="Нормална таблица25"/>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260">
    <w:name w:val="Нормална таблица26"/>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270">
    <w:name w:val="Нормална таблица27"/>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28">
    <w:name w:val="Нормална таблица28"/>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29">
    <w:name w:val="Нормална таблица29"/>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300">
    <w:name w:val="Нормална таблица30"/>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313">
    <w:name w:val="Нормална таблица31"/>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320">
    <w:name w:val="Нормална таблица32"/>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330">
    <w:name w:val="Нормална таблица33"/>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340">
    <w:name w:val="Нормална таблица34"/>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350">
    <w:name w:val="Нормална таблица35"/>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360">
    <w:name w:val="Нормална таблица36"/>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370">
    <w:name w:val="Нормална таблица37"/>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38">
    <w:name w:val="Нормална таблица38"/>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39">
    <w:name w:val="Нормална таблица39"/>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400">
    <w:name w:val="Нормална таблица40"/>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411">
    <w:name w:val="Нормална таблица41"/>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420">
    <w:name w:val="Нормална таблица42"/>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430">
    <w:name w:val="Нормална таблица43"/>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440">
    <w:name w:val="Нормална таблица44"/>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450">
    <w:name w:val="Нормална таблица45"/>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460">
    <w:name w:val="Нормална таблица46"/>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47">
    <w:name w:val="Нормална таблица47"/>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48">
    <w:name w:val="Нормална таблица48"/>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49">
    <w:name w:val="Нормална таблица49"/>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500">
    <w:name w:val="Нормална таблица50"/>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510">
    <w:name w:val="Нормална таблица51"/>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520">
    <w:name w:val="Нормална таблица52"/>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530">
    <w:name w:val="Нормална таблица53"/>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540">
    <w:name w:val="Нормална таблица54"/>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550">
    <w:name w:val="Нормална таблица55"/>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56">
    <w:name w:val="Нормална таблица56"/>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57">
    <w:name w:val="Нормална таблица57"/>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58">
    <w:name w:val="Нормална таблица58"/>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59">
    <w:name w:val="Нормална таблица59"/>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600">
    <w:name w:val="Нормална таблица60"/>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612">
    <w:name w:val="Нормална таблица61"/>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622">
    <w:name w:val="Нормална таблица62"/>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631">
    <w:name w:val="Нормална таблица63"/>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641">
    <w:name w:val="Нормална таблица64"/>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650">
    <w:name w:val="Нормална таблица65"/>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660">
    <w:name w:val="Нормална таблица66"/>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67">
    <w:name w:val="Нормална таблица67"/>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68">
    <w:name w:val="Нормална таблица68"/>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69">
    <w:name w:val="Нормална таблица69"/>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700">
    <w:name w:val="Нормална таблица70"/>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710">
    <w:name w:val="Нормална таблица71"/>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72">
    <w:name w:val="Нормална таблица72"/>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731">
    <w:name w:val="Нормална таблица73"/>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74">
    <w:name w:val="Нормална таблица74"/>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75">
    <w:name w:val="Нормална таблица75"/>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76">
    <w:name w:val="Нормална таблица76"/>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77">
    <w:name w:val="Нормална таблица77"/>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78">
    <w:name w:val="Нормална таблица78"/>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79">
    <w:name w:val="Нормална таблица79"/>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800">
    <w:name w:val="Нормална таблица80"/>
    <w:uiPriority w:val="99"/>
    <w:semiHidden/>
    <w:rsid w:val="00F3250D"/>
    <w:pPr>
      <w:spacing w:after="160" w:line="256" w:lineRule="auto"/>
    </w:pPr>
    <w:rPr>
      <w:rFonts w:cs="Calibri"/>
      <w:lang w:eastAsia="en-US"/>
    </w:rPr>
    <w:tblPr>
      <w:tblCellMar>
        <w:top w:w="0" w:type="dxa"/>
        <w:left w:w="108" w:type="dxa"/>
        <w:bottom w:w="0" w:type="dxa"/>
        <w:right w:w="108" w:type="dxa"/>
      </w:tblCellMar>
    </w:tblPr>
  </w:style>
  <w:style w:type="table" w:customStyle="1" w:styleId="810">
    <w:name w:val="Нормална таблица81"/>
    <w:uiPriority w:val="99"/>
    <w:semiHidden/>
    <w:rsid w:val="00F3250D"/>
    <w:pPr>
      <w:spacing w:after="160" w:line="256" w:lineRule="auto"/>
    </w:pPr>
    <w:rPr>
      <w:rFonts w:cs="Calibri"/>
      <w:lang w:eastAsia="en-US"/>
    </w:rPr>
    <w:tblPr>
      <w:tblCellMar>
        <w:top w:w="0" w:type="dxa"/>
        <w:left w:w="108" w:type="dxa"/>
        <w:bottom w:w="0" w:type="dxa"/>
        <w:right w:w="108" w:type="dxa"/>
      </w:tblCellMar>
    </w:tblPr>
  </w:style>
  <w:style w:type="table" w:customStyle="1" w:styleId="820">
    <w:name w:val="Нормална таблица82"/>
    <w:uiPriority w:val="99"/>
    <w:semiHidden/>
    <w:rsid w:val="00F3250D"/>
    <w:pPr>
      <w:spacing w:after="160" w:line="256" w:lineRule="auto"/>
    </w:pPr>
    <w:rPr>
      <w:rFonts w:cs="Calibri"/>
      <w:lang w:eastAsia="en-US"/>
    </w:rPr>
    <w:tblPr>
      <w:tblCellMar>
        <w:top w:w="0" w:type="dxa"/>
        <w:left w:w="108" w:type="dxa"/>
        <w:bottom w:w="0" w:type="dxa"/>
        <w:right w:w="108" w:type="dxa"/>
      </w:tblCellMar>
    </w:tblPr>
  </w:style>
  <w:style w:type="paragraph" w:customStyle="1" w:styleId="msonormal0">
    <w:name w:val="msonormal"/>
    <w:basedOn w:val="Normal"/>
    <w:uiPriority w:val="99"/>
    <w:rsid w:val="0078631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oter1">
    <w:name w:val="Footer1"/>
    <w:basedOn w:val="Normal"/>
    <w:uiPriority w:val="99"/>
    <w:rsid w:val="00786315"/>
    <w:pPr>
      <w:spacing w:before="100" w:beforeAutospacing="1" w:after="100" w:afterAutospacing="1" w:line="240" w:lineRule="auto"/>
    </w:pPr>
    <w:rPr>
      <w:rFonts w:ascii="Times New Roman" w:eastAsia="Times New Roman" w:hAnsi="Times New Roman" w:cs="Times New Roman"/>
      <w:color w:val="888888"/>
      <w:sz w:val="18"/>
      <w:szCs w:val="18"/>
      <w:lang w:eastAsia="en-GB"/>
    </w:rPr>
  </w:style>
  <w:style w:type="paragraph" w:customStyle="1" w:styleId="errmsg">
    <w:name w:val="errmsg"/>
    <w:basedOn w:val="Normal"/>
    <w:uiPriority w:val="99"/>
    <w:rsid w:val="00786315"/>
    <w:pPr>
      <w:spacing w:before="100" w:beforeAutospacing="1" w:after="100" w:afterAutospacing="1" w:line="240" w:lineRule="auto"/>
    </w:pPr>
    <w:rPr>
      <w:rFonts w:ascii="Times New Roman" w:eastAsia="Times New Roman" w:hAnsi="Times New Roman" w:cs="Times New Roman"/>
      <w:color w:val="FF0000"/>
      <w:sz w:val="18"/>
      <w:szCs w:val="18"/>
      <w:lang w:eastAsia="en-GB"/>
    </w:rPr>
  </w:style>
</w:styles>
</file>

<file path=word/webSettings.xml><?xml version="1.0" encoding="utf-8"?>
<w:webSettings xmlns:r="http://schemas.openxmlformats.org/officeDocument/2006/relationships" xmlns:w="http://schemas.openxmlformats.org/wordprocessingml/2006/main">
  <w:divs>
    <w:div w:id="19506968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90</TotalTime>
  <Pages>74</Pages>
  <Words>18864</Words>
  <Characters>-32766</Characters>
  <Application>Microsoft Office Outlook</Application>
  <DocSecurity>0</DocSecurity>
  <Lines>0</Lines>
  <Paragraphs>0</Paragraphs>
  <ScaleCrop>false</ScaleCrop>
  <Company>KAVEKO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boika</dc:creator>
  <cp:keywords/>
  <dc:description/>
  <cp:lastModifiedBy>Lubislav Kovachev</cp:lastModifiedBy>
  <cp:revision>7</cp:revision>
  <cp:lastPrinted>2022-05-19T08:25:00Z</cp:lastPrinted>
  <dcterms:created xsi:type="dcterms:W3CDTF">2022-05-19T07:08:00Z</dcterms:created>
  <dcterms:modified xsi:type="dcterms:W3CDTF">2022-05-19T08:25:00Z</dcterms:modified>
</cp:coreProperties>
</file>